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Consultar cobertura del día por dimensiones habilitadas.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HU66 Consultar cobertura del día por dimensiones habilitadas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MT-EP06-HU66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REQ-MT-66 / EP-06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consulta operativa, quiero ver cobertura del día agrupada por las dimensiones activas del frente, para verificar dotación operativa.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consulta operativa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MT-EP03-HU43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consultar cobertura del día por dimensiones habilitadas.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abre cobertura.</w:t>
            </w:r>
          </w:p>
          <w:p>
            <w:pPr/>
            <w:r>
              <w:t xml:space="preserve">   Sistema: Entonces muestra actual vs min/max.</w:t>
            </w:r>
          </w:p>
          <w:p>
            <w:pPr/>
            <w:r/>
          </w:p>
          <w:p>
            <w:pPr/>
            <w:r>
              <w:t>Resultado esperado: Consultar cobertura del día por dimensiones habilitadas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«Consultar cobertura del día por dimensiones habilitadas»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Vista: dado que día con reglas, cuando abre cobertura, entonces muestra actual vs min/max.</w:t>
            </w:r>
          </w:p>
          <w:p>
            <w:pPr/>
            <w:r>
              <w:t>2. Dimensión: dado que territorio off, cuando vista, entonces sin agrupación territorio.</w:t>
            </w:r>
          </w:p>
          <w:p>
            <w:pPr/>
            <w:r>
              <w:t>3. Permisos: dado que LEER consulta, cuando OK, entonces OK.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Dimensiones dinámicas según HU10/HU24.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de cobertura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Dimensiones habilitadas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Dimensiones activas del frente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MT-EP06-HU66 — PRY - HU66 Consultar cobertura del día por dimensiones habilitadas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