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Reportar horas de novedad versus operativas.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HU72 Reportar horas de novedad versus operativas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MT-EP08-HU72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REQ-MT-72 / EP-08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reportes, quiero distinguir horas asociadas a estados de novedad frente a horas operativas según flags, para analizar no disponibilidad vs operación.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reportes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MT-EP08-HU70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MT-EP01-HU14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reportar horas de novedad versus operativas.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reporte.</w:t>
            </w:r>
          </w:p>
          <w:p>
            <w:pPr/>
            <w:r>
              <w:t xml:space="preserve">   Sistema: Entonces separa totales.</w:t>
            </w:r>
          </w:p>
          <w:p>
            <w:pPr/>
            <w:r/>
          </w:p>
          <w:p>
            <w:pPr/>
            <w:r>
              <w:t>Resultado esperado: Reportar horas de novedad versus operativas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«Reportar horas de novedad versus operativas»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Desglose: dado que hay estados novedad y operativos, cuando reporte, entonces separa totales.</w:t>
            </w:r>
          </w:p>
          <w:p>
            <w:pPr/>
            <w:r>
              <w:t>2. Flag: dado que estado marca no operativa, cuando clasifica, entonces va a novedad.</w:t>
            </w:r>
          </w:p>
          <w:p>
            <w:pPr/>
            <w:r>
              <w:t>3. Permisos: dado que reportes, cuando OK, entonces OK.</w:t>
            </w:r>
          </w:p>
          <w:p>
            <w:pPr/>
            <w:r>
              <w:t>4. Tenant: dado que OK, cuando OK, entonces OK.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No asume lista fija de novedades; usa flags del catálogo.</w:t>
            </w:r>
          </w:p>
          <w:p>
            <w:pPr/>
            <w:r>
              <w:t>RN-02. No se hardcodean frentes, turnos, estados, sitios, campañas, umbrales de horas ni reglas de compensatorio en el producto.</w:t>
            </w:r>
          </w:p>
          <w:p>
            <w:pPr/>
            <w:r>
              <w:t>RN-03.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 desde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Inicio del periodo a consultar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 hasta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Fin del periodo a consultar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Frente operativo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Frente autorizado del usuario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Funcionario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Filtro opcional por persona</w:t>
                  </w: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MT-EP08-HU72 — PRY - HU72 Reportar horas de novedad versus operativas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