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Drezivo Repository Architecture and Onboarding Guide</w:t>
      </w:r>
    </w:p>
    <w:p>
      <w:pPr>
        <w:jc w:val="center"/>
      </w:pPr>
      <w:r>
        <w:t>Root-wide orientation for engineers, operators, Codex agents, and Claude agents</w:t>
      </w:r>
    </w:p>
    <w:p>
      <w:r>
        <w:t>Generated from the checked-out scaffold on 2026-09-16.</w:t>
      </w:r>
    </w:p>
    <w:p>
      <w:r>
        <w:t>Purpose. This is the pre-development map: it explains every root-level item, every tracked repository file and directory, ownership boundaries, file-to-file connections, release order, acronym definitions, and how to join the shared Obsidian knowledge base.</w:t>
      </w:r>
    </w:p>
    <w:p>
      <w:r>
        <w:t>Current maturity. The repositories are an incomplete scaffold. A recognized but unfinished API route may return HTTP 501; no production Neon database or provider wiring is implied by the presence of schemas/configuration.</w:t>
      </w:r>
    </w:p>
    <w:p>
      <w:pPr>
        <w:pStyle w:val="Heading1"/>
      </w:pPr>
      <w:r>
        <w:t>How to use this guide</w:t>
      </w:r>
    </w:p>
    <w:p>
      <w:r>
        <w:t>☐ Start with the root tree and system connection map.</w:t>
      </w:r>
    </w:p>
    <w:p>
      <w:r>
        <w:t>☐ Read the repository section for the area you will change; the file inventory explains why each file exists.</w:t>
      </w:r>
    </w:p>
    <w:p>
      <w:r>
        <w:t>☐ Read the nearest AGENTS.md and CLAUDE.md before editing.</w:t>
      </w:r>
    </w:p>
    <w:p>
      <w:r>
        <w:t>☐ Trace a feature in dependency order: contracts → api → app/web → docs/runbooks.</w:t>
      </w:r>
    </w:p>
    <w:p>
      <w:r>
        <w:t>☐ Treat the PRD, TRD, data model, accepted ADRs, and migrations as sources of truth.</w:t>
      </w:r>
    </w:p>
    <w:p>
      <w:r>
        <w:t>☐ Use the final onboarding section to open Drezivo-Second-Brain and keep durable decisions linked.</w:t>
      </w:r>
    </w:p>
    <w:p>
      <w:pPr>
        <w:pStyle w:val="Heading1"/>
      </w:pPr>
      <w:r>
        <w:t>System at a glance</w:t>
      </w:r>
    </w:p>
    <w:p>
      <w:r>
        <w:t>Connecting tree</w:t>
        <w:br/>
        <w:t>Drezivo workspace</w:t>
        <w:br/>
        <w:t>├── contracts  → versioned schemas, enums, money, errors, OpenAPI</w:t>
        <w:br/>
        <w:t>├── api        → Express REST boundary, Clerk authz, Drizzle/Neon, worker</w:t>
        <w:br/>
        <w:t>├── app        → authenticated staff dashboard</w:t>
        <w:br/>
        <w:t>├── web        → marketing, public storefront, guest booking</w:t>
        <w:br/>
        <w:t>└── docs       → PRD, TRD, ERD, ADRs, screenshots, runbooks</w:t>
      </w:r>
    </w:p>
    <w:p>
      <w:r>
        <w:t>Runtime flow</w:t>
        <w:br/>
        <w:t>Browser (app/web) → Clerk session → API middleware → Zod validation → tenant + branch authorization → Drizzle transaction → Neon PostgreSQL</w:t>
        <w:br/>
        <w:t xml:space="preserve">                                                                                     ├→ S3 signed object access</w:t>
        <w:br/>
        <w:t xml:space="preserve">                                                                                     └→ outbox/lease worker for durable side effects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Repository</w:t>
            </w:r>
          </w:p>
        </w:tc>
        <w:tc>
          <w:tcPr>
            <w:tcW w:type="dxa" w:w="3408"/>
          </w:tcPr>
          <w:p>
            <w:r>
              <w:t>Owns</w:t>
            </w:r>
          </w:p>
        </w:tc>
        <w:tc>
          <w:tcPr>
            <w:tcW w:type="dxa" w:w="3408"/>
          </w:tcPr>
          <w:p>
            <w:r>
              <w:t>Must never own</w:t>
            </w:r>
          </w:p>
        </w:tc>
      </w:tr>
      <w:tr>
        <w:tc>
          <w:tcPr>
            <w:tcW w:type="dxa" w:w="3408"/>
          </w:tcPr>
          <w:p>
            <w:r>
              <w:t>contracts</w:t>
            </w:r>
          </w:p>
        </w:tc>
        <w:tc>
          <w:tcPr>
            <w:tcW w:type="dxa" w:w="3408"/>
          </w:tcPr>
          <w:p>
            <w:r>
              <w:t>Stable request/response types, enums, OpenAPI</w:t>
            </w:r>
          </w:p>
        </w:tc>
        <w:tc>
          <w:tcPr>
            <w:tcW w:type="dxa" w:w="3408"/>
          </w:tcPr>
          <w:p>
            <w:r>
              <w:t>DB connections, secrets, UI, authorization decisions</w:t>
            </w:r>
          </w:p>
        </w:tc>
      </w:tr>
      <w:tr>
        <w:tc>
          <w:tcPr>
            <w:tcW w:type="dxa" w:w="3408"/>
          </w:tcPr>
          <w:p>
            <w:r>
              <w:t>api</w:t>
            </w:r>
          </w:p>
        </w:tc>
        <w:tc>
          <w:tcPr>
            <w:tcW w:type="dxa" w:w="3408"/>
          </w:tcPr>
          <w:p>
            <w:r>
              <w:t>Rules, authz, transactions, persistence, jobs</w:t>
            </w:r>
          </w:p>
        </w:tc>
        <w:tc>
          <w:tcPr>
            <w:tcW w:type="dxa" w:w="3408"/>
          </w:tcPr>
          <w:p>
            <w:r>
              <w:t>Client totals/roles or fire-and-forget effects</w:t>
            </w:r>
          </w:p>
        </w:tc>
      </w:tr>
      <w:tr>
        <w:tc>
          <w:tcPr>
            <w:tcW w:type="dxa" w:w="3408"/>
          </w:tcPr>
          <w:p>
            <w:r>
              <w:t>app</w:t>
            </w:r>
          </w:p>
        </w:tc>
        <w:tc>
          <w:tcPr>
            <w:tcW w:type="dxa" w:w="3408"/>
          </w:tcPr>
          <w:p>
            <w:r>
              <w:t>Staff screens and interaction states</w:t>
            </w:r>
          </w:p>
        </w:tc>
        <w:tc>
          <w:tcPr>
            <w:tcW w:type="dxa" w:w="3408"/>
          </w:tcPr>
          <w:p>
            <w:r>
              <w:t>Direct Neon access or authoritative money/roles</w:t>
            </w:r>
          </w:p>
        </w:tc>
      </w:tr>
      <w:tr>
        <w:tc>
          <w:tcPr>
            <w:tcW w:type="dxa" w:w="3408"/>
          </w:tcPr>
          <w:p>
            <w:r>
              <w:t>web</w:t>
            </w:r>
          </w:p>
        </w:tc>
        <w:tc>
          <w:tcPr>
            <w:tcW w:type="dxa" w:w="3408"/>
          </w:tcPr>
          <w:p>
            <w:r>
              <w:t>Public/guest screens, marketing, SEO</w:t>
            </w:r>
          </w:p>
        </w:tc>
        <w:tc>
          <w:tcPr>
            <w:tcW w:type="dxa" w:w="3408"/>
          </w:tcPr>
          <w:p>
            <w:r>
              <w:t>Private staff data or server authz</w:t>
            </w:r>
          </w:p>
        </w:tc>
      </w:tr>
      <w:tr>
        <w:tc>
          <w:tcPr>
            <w:tcW w:type="dxa" w:w="3408"/>
          </w:tcPr>
          <w:p>
            <w:r>
              <w:t>docs</w:t>
            </w:r>
          </w:p>
        </w:tc>
        <w:tc>
          <w:tcPr>
            <w:tcW w:type="dxa" w:w="3408"/>
          </w:tcPr>
          <w:p>
            <w:r>
              <w:t>Intent, decisions, operations, evidence</w:t>
            </w:r>
          </w:p>
        </w:tc>
        <w:tc>
          <w:tcPr>
            <w:tcW w:type="dxa" w:w="3408"/>
          </w:tcPr>
          <w:p>
            <w:r>
              <w:t>Drifting implementation copies</w:t>
            </w:r>
          </w:p>
        </w:tc>
      </w:tr>
    </w:tbl>
    <w:p>
      <w:pPr>
        <w:pStyle w:val="Heading1"/>
      </w:pPr>
      <w:r>
        <w:t>Root workspace inventory</w:t>
      </w:r>
    </w:p>
    <w:p>
      <w:r>
        <w:t>The physical parent directory is the shared workspace. Each child repository is an independent Git checkout. Root documents are cross-repository guidance, not deployable services.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Root item</w:t>
            </w:r>
          </w:p>
        </w:tc>
        <w:tc>
          <w:tcPr>
            <w:tcW w:type="dxa" w:w="3408"/>
          </w:tcPr>
          <w:p>
            <w:r>
              <w:t>What belongs here</w:t>
            </w:r>
          </w:p>
        </w:tc>
        <w:tc>
          <w:tcPr>
            <w:tcW w:type="dxa" w:w="3408"/>
          </w:tcPr>
          <w:p>
            <w:r>
              <w:t>Connection</w:t>
            </w:r>
          </w:p>
        </w:tc>
      </w:tr>
      <w:tr>
        <w:tc>
          <w:tcPr>
            <w:tcW w:type="dxa" w:w="3408"/>
          </w:tcPr>
          <w:p>
            <w:r>
              <w:t>.claude/</w:t>
            </w:r>
          </w:p>
        </w:tc>
        <w:tc>
          <w:tcPr>
            <w:tcW w:type="dxa" w:w="3408"/>
          </w:tcPr>
          <w:p>
            <w:r>
              <w:t>Claude rules and skills.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.codex/</w:t>
            </w:r>
          </w:p>
        </w:tc>
        <w:tc>
          <w:tcPr>
            <w:tcW w:type="dxa" w:w="3408"/>
          </w:tcPr>
          <w:p>
            <w:r>
              <w:t>Codex rules and skills mirror.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.impeccable/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.obsidian/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api/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Independent Git repository; see its section.</w:t>
            </w:r>
          </w:p>
        </w:tc>
      </w:tr>
      <w:tr>
        <w:tc>
          <w:tcPr>
            <w:tcW w:type="dxa" w:w="3408"/>
          </w:tcPr>
          <w:p>
            <w:r>
              <w:t>app/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Independent Git repository; see its section.</w:t>
            </w:r>
          </w:p>
        </w:tc>
      </w:tr>
      <w:tr>
        <w:tc>
          <w:tcPr>
            <w:tcW w:type="dxa" w:w="3408"/>
          </w:tcPr>
          <w:p>
            <w:r>
              <w:t>contracts/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Independent Git repository; see its section.</w:t>
            </w:r>
          </w:p>
        </w:tc>
      </w:tr>
      <w:tr>
        <w:tc>
          <w:tcPr>
            <w:tcW w:type="dxa" w:w="3408"/>
          </w:tcPr>
          <w:p>
            <w:r>
              <w:t>docs/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Independent Git repository; see its section.</w:t>
            </w:r>
          </w:p>
        </w:tc>
      </w:tr>
      <w:tr>
        <w:tc>
          <w:tcPr>
            <w:tcW w:type="dxa" w:w="3408"/>
          </w:tcPr>
          <w:p>
            <w:r>
              <w:t>Drezivo-Second-Brain/</w:t>
            </w:r>
          </w:p>
        </w:tc>
        <w:tc>
          <w:tcPr>
            <w:tcW w:type="dxa" w:w="3408"/>
          </w:tcPr>
          <w:p>
            <w:r>
              <w:t>Project-only Obsidian vault.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graphify-out/</w:t>
            </w:r>
          </w:p>
        </w:tc>
        <w:tc>
          <w:tcPr>
            <w:tcW w:type="dxa" w:w="3408"/>
          </w:tcPr>
          <w:p>
            <w:r>
              <w:t>Derived graph artifacts from original PRD.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qa-docx/</w:t>
            </w:r>
          </w:p>
        </w:tc>
        <w:tc>
          <w:tcPr>
            <w:tcW w:type="dxa" w:w="3408"/>
          </w:tcPr>
          <w:p>
            <w:r>
              <w:t>Document QA scratch output, if present.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RootResource/</w:t>
            </w:r>
          </w:p>
        </w:tc>
        <w:tc>
          <w:tcPr>
            <w:tcW w:type="dxa" w:w="3408"/>
          </w:tcPr>
          <w:p>
            <w:r>
              <w:t>Supplied source/reference material.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web/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Independent Git repository; see its section.</w:t>
            </w:r>
          </w:p>
        </w:tc>
      </w:tr>
      <w:tr>
        <w:tc>
          <w:tcPr>
            <w:tcW w:type="dxa" w:w="3408"/>
          </w:tcPr>
          <w:p>
            <w:r>
              <w:t>.markdownlint-cli2.jsonc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AGENTS.md</w:t>
            </w:r>
          </w:p>
        </w:tc>
        <w:tc>
          <w:tcPr>
            <w:tcW w:type="dxa" w:w="3408"/>
          </w:tcPr>
          <w:p>
            <w:r>
              <w:t>Root agent/contributor operating contract.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AI-AGENT-ONBOARDING.md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build_arch_guide.py</w:t>
            </w:r>
          </w:p>
        </w:tc>
        <w:tc>
          <w:tcPr>
            <w:tcW w:type="dxa" w:w="3408"/>
          </w:tcPr>
          <w:p>
            <w:r>
              <w:t>Reproducible DOCX generator.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CLAUDE.md</w:t>
            </w:r>
          </w:p>
        </w:tc>
        <w:tc>
          <w:tcPr>
            <w:tcW w:type="dxa" w:w="3408"/>
          </w:tcPr>
          <w:p>
            <w:r>
              <w:t>Root Claude entry point.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dbml-error.log</w:t>
            </w:r>
          </w:p>
        </w:tc>
        <w:tc>
          <w:tcPr>
            <w:tcW w:type="dxa" w:w="3408"/>
          </w:tcPr>
          <w:p>
            <w:r>
              <w:t>Historical validation log.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Drezivo-Data-Model.md</w:t>
            </w:r>
          </w:p>
        </w:tc>
        <w:tc>
          <w:tcPr>
            <w:tcW w:type="dxa" w:w="3408"/>
          </w:tcPr>
          <w:p>
            <w:r>
              <w:t>Entity dictionary and invariants.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Drezivo-ERD.dbml</w:t>
            </w:r>
          </w:p>
        </w:tc>
        <w:tc>
          <w:tcPr>
            <w:tcW w:type="dxa" w:w="3408"/>
          </w:tcPr>
          <w:p>
            <w:r>
              <w:t>DBML logical relationship input.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Drezivo-Market-Research.md</w:t>
            </w:r>
          </w:p>
        </w:tc>
        <w:tc>
          <w:tcPr>
            <w:tcW w:type="dxa" w:w="3408"/>
          </w:tcPr>
          <w:p>
            <w:r>
              <w:t>Desk research and validation assumptions.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Drezivo-PRD.md</w:t>
            </w:r>
          </w:p>
        </w:tc>
        <w:tc>
          <w:tcPr>
            <w:tcW w:type="dxa" w:w="3408"/>
          </w:tcPr>
          <w:p>
            <w:r>
              <w:t>Product requirements and release progression.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Drezivo-Repository-Architecture-Guide.docx</w:t>
            </w:r>
          </w:p>
        </w:tc>
        <w:tc>
          <w:tcPr>
            <w:tcW w:type="dxa" w:w="3408"/>
          </w:tcPr>
          <w:p>
            <w:r>
              <w:t>This visual onboarding guide.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Drezivo-TRD.md</w:t>
            </w:r>
          </w:p>
        </w:tc>
        <w:tc>
          <w:tcPr>
            <w:tcW w:type="dxa" w:w="3408"/>
          </w:tcPr>
          <w:p>
            <w:r>
              <w:t>Technical requirements and architecture.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MEMORY_BANK.md</w:t>
            </w:r>
          </w:p>
        </w:tc>
        <w:tc>
          <w:tcPr>
            <w:tcW w:type="dxa" w:w="3408"/>
          </w:tcPr>
          <w:p>
            <w:r>
              <w:t>Durable project lessons.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README.md</w:t>
            </w:r>
          </w:p>
        </w:tc>
        <w:tc>
          <w:tcPr>
            <w:tcW w:type="dxa" w:w="3408"/>
          </w:tcPr>
          <w:p>
            <w:r>
              <w:t>Root reading order and scaffold links.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ROOT-REPOSITORY-ARCHITECTURE.md</w:t>
            </w:r>
          </w:p>
        </w:tc>
        <w:tc>
          <w:tcPr>
            <w:tcW w:type="dxa" w:w="3408"/>
          </w:tcPr>
          <w:p>
            <w:r>
              <w:t>Markdown source-of-truth architecture map.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  <w:tr>
        <w:tc>
          <w:tcPr>
            <w:tcW w:type="dxa" w:w="3408"/>
          </w:tcPr>
          <w:p>
            <w:r>
              <w:t>~$ntivo-Repository-Architecture-Guide.docx</w:t>
            </w:r>
          </w:p>
        </w:tc>
        <w:tc>
          <w:tcPr>
            <w:tcW w:type="dxa" w:w="3408"/>
          </w:tcPr>
          <w:p>
            <w:r>
              <w:t>Workspace item; inspect owner before changing.</w:t>
            </w:r>
          </w:p>
        </w:tc>
        <w:tc>
          <w:tcPr>
            <w:tcW w:type="dxa" w:w="3408"/>
          </w:tcPr>
          <w:p>
            <w:r>
              <w:t>Shared onboarding/configuration.</w:t>
            </w:r>
          </w:p>
        </w:tc>
      </w:tr>
    </w:tbl>
    <w:p>
      <w:r>
        <w:t>Top-level tree</w:t>
        <w:br/>
        <w:t>├── .claude/</w:t>
        <w:br/>
        <w:t>├── .codex/</w:t>
        <w:br/>
        <w:t>├── .impeccable/</w:t>
        <w:br/>
        <w:t>├── .obsidian/</w:t>
        <w:br/>
        <w:t>├── api/</w:t>
        <w:br/>
        <w:t>├── app/</w:t>
        <w:br/>
        <w:t>├── contracts/</w:t>
        <w:br/>
        <w:t>├── docs/</w:t>
        <w:br/>
        <w:t>├── Drezivo-Second-Brain/</w:t>
        <w:br/>
        <w:t>├── graphify-out/</w:t>
        <w:br/>
        <w:t>├── qa-docx/</w:t>
        <w:br/>
        <w:t>├── RootResource/</w:t>
        <w:br/>
        <w:t>├── web/</w:t>
        <w:br/>
        <w:t>├── .markdownlint-cli2.jsonc</w:t>
        <w:br/>
        <w:t>├── AGENTS.md</w:t>
        <w:br/>
        <w:t>├── AI-AGENT-ONBOARDING.md</w:t>
        <w:br/>
        <w:t>├── build_arch_guide.py</w:t>
        <w:br/>
        <w:t>├── CLAUDE.md</w:t>
        <w:br/>
        <w:t>├── dbml-error.log</w:t>
        <w:br/>
        <w:t>├── Drezivo-Data-Model.md</w:t>
        <w:br/>
        <w:t>├── Drezivo-ERD.dbml</w:t>
        <w:br/>
        <w:t>├── Drezivo-Market-Research.md</w:t>
        <w:br/>
        <w:t>├── Drezivo-PRD.md</w:t>
        <w:br/>
        <w:t>├── Drezivo-Repository-Architecture-Guide.docx</w:t>
        <w:br/>
        <w:t>├── Drezivo-TRD.md</w:t>
        <w:br/>
        <w:t>├── MEMORY_BANK.md</w:t>
        <w:br/>
        <w:t>├── README.md</w:t>
        <w:br/>
        <w:t>├── ROOT-REPOSITORY-ARCHITECTURE.md</w:t>
        <w:br/>
        <w:t>├── ~$ntivo-Repository-Architecture-Guide.docx</w:t>
      </w:r>
    </w:p>
    <w:p>
      <w:r>
        <w:br w:type="page"/>
      </w:r>
    </w:p>
    <w:p>
      <w:pPr>
        <w:pStyle w:val="Heading1"/>
      </w:pPr>
      <w:r>
        <w:t>Repository: contracts</w:t>
      </w:r>
    </w:p>
    <w:p>
      <w:r>
        <w:t>Purpose: Versioned TypeScript/Zod contracts and generated OpenAPI. Primary relationship: api, app, web.</w:t>
      </w:r>
    </w:p>
    <w:p>
      <w:r>
        <w:t>Change rule. Keep edits inside this ownership boundary. If a request/response changes, update contracts first; if persistence changes, update API migrations/schema and the data model/runbook; then update consumers and tests.</w:t>
      </w:r>
    </w:p>
    <w:p>
      <w:pPr>
        <w:pStyle w:val="Heading2"/>
      </w:pPr>
      <w:r>
        <w:t>Folder inventory</w:t>
      </w:r>
    </w:p>
    <w:p>
      <w:r>
        <w:t>Each directory is an ownership boundary. The file inventory below is generated from this checkout and explains every file outside dependency/build output.</w:t>
      </w:r>
    </w:p>
    <w:p>
      <w:pPr>
        <w:pStyle w:val="NoSpacing"/>
      </w:pPr>
      <w:r>
        <w:t>contracts/</w:t>
        <w:br/>
        <w:t>├── .claude/</w:t>
        <w:br/>
        <w:t>│   ├── agents/</w:t>
        <w:br/>
        <w:t>│   │   ├── code-reviewer.md</w:t>
        <w:br/>
        <w:t>│   │   └── silent-failure-hunter.md</w:t>
        <w:br/>
        <w:t>│   ├── hooks/</w:t>
        <w:br/>
        <w:t>│   │   ├── block-dangerous-commands.sh</w:t>
        <w:br/>
        <w:t>│   │   ├── lesson-guard.js</w:t>
        <w:br/>
        <w:t>│   │   ├── package.json</w:t>
        <w:br/>
        <w:t>│   │   ├── protect-files.sh</w:t>
        <w:br/>
        <w:t>│   │   ├── scan-secrets.sh</w:t>
        <w:br/>
        <w:t>│   │   ├── session-start.sh</w:t>
        <w:br/>
        <w:t>│   │   └── warn-large-files.sh</w:t>
        <w:br/>
        <w:t>│   ├── rules/</w:t>
        <w:br/>
        <w:t>│   │   ├── code-quality.md</w:t>
        <w:br/>
        <w:t>│   │   ├── engineering-standards.md</w:t>
        <w:br/>
        <w:t>│   │   ├── git-workflow.md</w:t>
        <w:br/>
        <w:t>│   │   ├── idempotency-concurrency.md</w:t>
        <w:br/>
        <w:t>│   │   ├── lessons.md</w:t>
        <w:br/>
        <w:t>│   │   ├── no-tracked-env.md</w:t>
        <w:br/>
        <w:t>│   │   ├── session-lifecycle.md</w:t>
        <w:br/>
        <w:t>│   │   └── testing.md</w:t>
        <w:br/>
        <w:t>│   └── settings.json</w:t>
        <w:br/>
        <w:t>├── .codex/</w:t>
        <w:br/>
        <w:t>│   ├── agents/</w:t>
        <w:br/>
        <w:t>│   │   ├── code-reviewer.md</w:t>
        <w:br/>
        <w:t>│   │   └── silent-failure-hunter.md</w:t>
        <w:br/>
        <w:t>│   ├── hooks/</w:t>
        <w:br/>
        <w:t>│   │   ├── block-dangerous-commands.sh</w:t>
        <w:br/>
        <w:t>│   │   ├── lesson-guard.cjs</w:t>
        <w:br/>
        <w:t>│   │   ├── package.json</w:t>
        <w:br/>
        <w:t>│   │   ├── protect-files.sh</w:t>
        <w:br/>
        <w:t>│   │   ├── scan-secrets.sh</w:t>
        <w:br/>
        <w:t>│   │   ├── session-start.sh</w:t>
        <w:br/>
        <w:t>│   │   └── warn-large-files.sh</w:t>
        <w:br/>
        <w:t>│   ├── rules/</w:t>
        <w:br/>
        <w:t>│   │   ├── code-quality.md</w:t>
        <w:br/>
        <w:t>│   │   ├── engineering-standards.md</w:t>
        <w:br/>
        <w:t>│   │   ├── git-workflow.md</w:t>
        <w:br/>
        <w:t>│   │   ├── idempotency-concurrency.md</w:t>
        <w:br/>
        <w:t>│   │   ├── lessons.md</w:t>
        <w:br/>
        <w:t>│   │   ├── no-tracked-env.md</w:t>
        <w:br/>
        <w:t>│   │   ├── session-lifecycle.md</w:t>
        <w:br/>
        <w:t>│   │   └── testing.md</w:t>
        <w:br/>
        <w:t>│   ├── AGENTS.md</w:t>
        <w:br/>
        <w:t>│   ├── README.md</w:t>
        <w:br/>
        <w:t>│   └── settings.reference.json</w:t>
        <w:br/>
        <w:t>├── .github/</w:t>
        <w:br/>
        <w:t>│   ├── ISSUE_TEMPLATE/</w:t>
        <w:br/>
        <w:t>│   │   ├── bug_report.md</w:t>
        <w:br/>
        <w:t>│   │   └── feature_request.md</w:t>
        <w:br/>
        <w:t>│   ├── workflows/</w:t>
        <w:br/>
        <w:t>│   │   ├── ci.yml</w:t>
        <w:br/>
        <w:t>│   │   └── release.yml</w:t>
        <w:br/>
        <w:t>│   ├── CODEOWNERS</w:t>
        <w:br/>
        <w:t>│   └── PULL_REQUEST_TEMPLATE.md</w:t>
        <w:br/>
        <w:t>├── .husky/</w:t>
        <w:br/>
        <w:t>│   ├── commit-msg</w:t>
        <w:br/>
        <w:t>│   └── pre-commit</w:t>
        <w:br/>
        <w:t>├── openapi/</w:t>
        <w:br/>
        <w:t>│   ├── drezivo.v1.yaml</w:t>
        <w:br/>
        <w:t>│   └── generate.ts</w:t>
        <w:br/>
        <w:t>├── scripts/</w:t>
        <w:br/>
        <w:t>│   └── branch-protection.sh</w:t>
        <w:br/>
        <w:t>├── src/</w:t>
        <w:br/>
        <w:t>│   ├── availability/</w:t>
        <w:br/>
        <w:t>│   │   ├── availability.ts</w:t>
        <w:br/>
        <w:t>│   │   └── index.ts</w:t>
        <w:br/>
        <w:t>│   ├── common/</w:t>
        <w:br/>
        <w:t>│   │   ├── envelope.ts</w:t>
        <w:br/>
        <w:t>│   │   ├── errors.ts</w:t>
        <w:br/>
        <w:t>│   │   ├── idempotency.ts</w:t>
        <w:br/>
        <w:t>│   │   ├── ids.ts</w:t>
        <w:br/>
        <w:t>│   │   ├── index.ts</w:t>
        <w:br/>
        <w:t>│   │   ├── money.ts</w:t>
        <w:br/>
        <w:t>│   │   ├── pagination.ts</w:t>
        <w:br/>
        <w:t>│   │   └── time.ts</w:t>
        <w:br/>
        <w:t>│   ├── files/</w:t>
        <w:br/>
        <w:t>│   │   ├── index.ts</w:t>
        <w:br/>
        <w:t>│   │   └── uploads.ts</w:t>
        <w:br/>
        <w:t>│   ├── finance/</w:t>
        <w:br/>
        <w:t>│   │   ├── index.ts</w:t>
        <w:br/>
        <w:t>│   │   ├── payment-status.ts</w:t>
        <w:br/>
        <w:t>│   │   ├── receipts.ts</w:t>
        <w:br/>
        <w:t>│   │   └── refunds.ts</w:t>
        <w:br/>
        <w:t>│   ├── guest/</w:t>
        <w:br/>
        <w:t>│   │   ├── guest.ts</w:t>
        <w:br/>
        <w:t>│   │   └── index.ts</w:t>
        <w:br/>
        <w:t>│   ├── reservations/</w:t>
        <w:br/>
        <w:t>│   │   ├── actions.ts</w:t>
        <w:br/>
        <w:t>│   │   ├── hold.ts</w:t>
        <w:br/>
        <w:t>│   │   ├── index.ts</w:t>
        <w:br/>
        <w:t>│   │   ├── reservation.ts</w:t>
        <w:br/>
        <w:t>│   │   └── state.ts</w:t>
        <w:br/>
        <w:t>│   ├── storefront/</w:t>
        <w:br/>
        <w:t>│   │   ├── catalogue.ts</w:t>
        <w:br/>
        <w:t>│   │   ├── index.ts</w:t>
        <w:br/>
        <w:t>│   │   └── storefront.ts</w:t>
        <w:br/>
        <w:t>│   ├── tenancy/</w:t>
        <w:br/>
        <w:t>│   │   ├── actor-context.ts</w:t>
        <w:br/>
        <w:t>│   │   ├── index.ts</w:t>
        <w:br/>
        <w:t>│   │   └── tenant.ts</w:t>
        <w:br/>
        <w:t>│   └── index.ts</w:t>
        <w:br/>
        <w:t>├── tests/</w:t>
        <w:br/>
        <w:t>│   ├── enums.test.ts</w:t>
        <w:br/>
        <w:t>│   ├── errors.test.ts</w:t>
        <w:br/>
        <w:t>│   └── money.test.ts</w:t>
        <w:br/>
        <w:t>├── .gitignore</w:t>
        <w:br/>
        <w:t>├── .prettierrc</w:t>
        <w:br/>
        <w:t>├── AGENTS.md</w:t>
        <w:br/>
        <w:t>├── CHANGELOG.md</w:t>
        <w:br/>
        <w:t>├── CLAUDE.local.md.example</w:t>
        <w:br/>
        <w:t>├── CLAUDE.md</w:t>
        <w:br/>
        <w:t>├── commitlint.config.cjs</w:t>
        <w:br/>
        <w:t>├── CONTRIBUTING.md</w:t>
        <w:br/>
        <w:t>├── drezivo-contracts-0.1.0.tgz</w:t>
        <w:br/>
        <w:t>├── eslint.config.js</w:t>
        <w:br/>
        <w:t>├── package-lock.json</w:t>
        <w:br/>
        <w:t>├── package.json</w:t>
        <w:br/>
        <w:t>├── README.md</w:t>
        <w:br/>
        <w:t>├── tsconfig.json</w:t>
        <w:br/>
        <w:t>├── tsup.config.ts</w:t>
        <w:br/>
        <w:t>└── vitest.config.ts</w:t>
        <w:br/>
        <w:t>... all deeper files are listed in the file inventory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Directory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Connection</w:t>
            </w:r>
          </w:p>
        </w:tc>
      </w:tr>
      <w:tr>
        <w:tc>
          <w:tcPr>
            <w:tcW w:type="dxa" w:w="3408"/>
          </w:tcPr>
          <w:p>
            <w:r>
              <w:t>.claude/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.github/ISSUE_TEMPLATE/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.github/workflows/</w:t>
            </w:r>
          </w:p>
        </w:tc>
        <w:tc>
          <w:tcPr>
            <w:tcW w:type="dxa" w:w="3408"/>
          </w:tcPr>
          <w:p>
            <w:r>
              <w:t>GitHub Actions workflow.</w:t>
            </w:r>
          </w:p>
        </w:tc>
        <w:tc>
          <w:tcPr>
            <w:tcW w:type="dxa" w:w="3408"/>
          </w:tcPr>
          <w:p>
            <w:r>
              <w:t>Runs CI or release automation for this repository.</w:t>
            </w:r>
          </w:p>
        </w:tc>
      </w:tr>
      <w:tr>
        <w:tc>
          <w:tcPr>
            <w:tcW w:type="dxa" w:w="3408"/>
          </w:tcPr>
          <w:p>
            <w:r>
              <w:t>.husky/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openapi/</w:t>
            </w:r>
          </w:p>
        </w:tc>
        <w:tc>
          <w:tcPr>
            <w:tcW w:type="dxa" w:w="3408"/>
          </w:tcPr>
          <w:p>
            <w:r>
              <w:t>OpenAPI generator or REST description.</w:t>
            </w:r>
          </w:p>
        </w:tc>
        <w:tc>
          <w:tcPr>
            <w:tcW w:type="dxa" w:w="3408"/>
          </w:tcPr>
          <w:p>
            <w:r>
              <w:t>Documents the API contract consumed by clients and release checks.</w:t>
            </w:r>
          </w:p>
        </w:tc>
      </w:tr>
      <w:tr>
        <w:tc>
          <w:tcPr>
            <w:tcW w:type="dxa" w:w="3408"/>
          </w:tcPr>
          <w:p>
            <w:r>
              <w:t>scripts/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src/availability/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src/common/</w:t>
            </w:r>
          </w:p>
        </w:tc>
        <w:tc>
          <w:tcPr>
            <w:tcW w:type="dxa" w:w="3408"/>
          </w:tcPr>
          <w:p>
            <w:r>
              <w:t>Shared contract primitive.</w:t>
            </w:r>
          </w:p>
        </w:tc>
        <w:tc>
          <w:tcPr>
            <w:tcW w:type="dxa" w:w="3408"/>
          </w:tcPr>
          <w:p>
            <w:r>
              <w:t>Keeps IDs, money, time, errors, pagination, and idempotency consistent for consumers.</w:t>
            </w:r>
          </w:p>
        </w:tc>
      </w:tr>
      <w:tr>
        <w:tc>
          <w:tcPr>
            <w:tcW w:type="dxa" w:w="3408"/>
          </w:tcPr>
          <w:p>
            <w:r>
              <w:t>src/files/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src/finance/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src/guest/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src/reservations/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src/storefront/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src/tenancy/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tests/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</w:tbl>
    <w:p>
      <w:pPr>
        <w:pStyle w:val="Heading2"/>
      </w:pPr>
      <w:r>
        <w:t>File-by-file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File</w:t>
            </w:r>
          </w:p>
        </w:tc>
        <w:tc>
          <w:tcPr>
            <w:tcW w:type="dxa" w:w="3408"/>
          </w:tcPr>
          <w:p>
            <w:r>
              <w:t>What it does</w:t>
            </w:r>
          </w:p>
        </w:tc>
        <w:tc>
          <w:tcPr>
            <w:tcW w:type="dxa" w:w="3408"/>
          </w:tcPr>
          <w:p>
            <w:r>
              <w:t>How it connects</w:t>
            </w:r>
          </w:p>
        </w:tc>
      </w:tr>
      <w:tr>
        <w:tc>
          <w:tcPr>
            <w:tcW w:type="dxa" w:w="3408"/>
          </w:tcPr>
          <w:p>
            <w:r>
              <w:t>.claude/agents/code-reviewer.md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.claude/agents/silent-failure-hunter.md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.claude/hooks/block-dangerous-commands.sh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.claude/hooks/lesson-guard.js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.claude/hooks/protect-files.sh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.claude/hooks/scan-secrets.sh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.claude/hooks/session-start.sh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.claude/hooks/warn-large-files.sh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.claude/rules/code-quality.md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.claude/rules/engineering-standards.md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.claude/rules/git-workflow.md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.claude/rules/idempotency-concurrency.md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.claude/rules/lessons.md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.claude/rules/no-tracked-env.md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.claude/rules/session-lifecycle.md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.claude/rules/testing.md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.claude/settings.json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.codex/agents/code-reviewer.md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.codex/agents/silent-failure-hunter.md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.codex/hooks/block-dangerous-commands.sh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.codex/hooks/lesson-guard.cjs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.codex/hooks/protect-files.sh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.codex/hooks/scan-secrets.sh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.codex/hooks/session-start.sh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.codex/hooks/warn-large-files.sh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.codex/rules/code-quality.md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.codex/rules/engineering-standards.md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.codex/rules/git-workflow.md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.codex/rules/idempotency-concurrency.md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.codex/rules/lessons.md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.codex/rules/no-tracked-env.md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.codex/rules/session-lifecycle.md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.codex/rules/testing.md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.codex/settings.reference.json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.github/CODEOWNERS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.github/ISSUE_TEMPLATE/bug_report.md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.github/ISSUE_TEMPLATE/feature_request.md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.github/PULL_REQUEST_TEMPLATE.md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.github/workflows/ci.yml</w:t>
            </w:r>
          </w:p>
        </w:tc>
        <w:tc>
          <w:tcPr>
            <w:tcW w:type="dxa" w:w="3408"/>
          </w:tcPr>
          <w:p>
            <w:r>
              <w:t>GitHub Actions workflow.</w:t>
            </w:r>
          </w:p>
        </w:tc>
        <w:tc>
          <w:tcPr>
            <w:tcW w:type="dxa" w:w="3408"/>
          </w:tcPr>
          <w:p>
            <w:r>
              <w:t>Runs CI or release automation for this repository.</w:t>
            </w:r>
          </w:p>
        </w:tc>
      </w:tr>
      <w:tr>
        <w:tc>
          <w:tcPr>
            <w:tcW w:type="dxa" w:w="3408"/>
          </w:tcPr>
          <w:p>
            <w:r>
              <w:t>.github/workflows/release.yml</w:t>
            </w:r>
          </w:p>
        </w:tc>
        <w:tc>
          <w:tcPr>
            <w:tcW w:type="dxa" w:w="3408"/>
          </w:tcPr>
          <w:p>
            <w:r>
              <w:t>GitHub Actions workflow.</w:t>
            </w:r>
          </w:p>
        </w:tc>
        <w:tc>
          <w:tcPr>
            <w:tcW w:type="dxa" w:w="3408"/>
          </w:tcPr>
          <w:p>
            <w:r>
              <w:t>Runs CI or release automation for this repository.</w:t>
            </w:r>
          </w:p>
        </w:tc>
      </w:tr>
      <w:tr>
        <w:tc>
          <w:tcPr>
            <w:tcW w:type="dxa" w:w="3408"/>
          </w:tcPr>
          <w:p>
            <w:r>
              <w:t>.gitignore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.husky/commit-msg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.husky/pre-commit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.prettierrc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AGENTS.md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CHANGELOG.md</w:t>
            </w:r>
          </w:p>
        </w:tc>
        <w:tc>
          <w:tcPr>
            <w:tcW w:type="dxa" w:w="3408"/>
          </w:tcPr>
          <w:p>
            <w:r>
              <w:t>Historical release record.</w:t>
            </w:r>
          </w:p>
        </w:tc>
        <w:tc>
          <w:tcPr>
            <w:tcW w:type="dxa" w:w="3408"/>
          </w:tcPr>
          <w:p>
            <w:r>
              <w:t>Preserves prior change context; archived names may remain intentionally.</w:t>
            </w:r>
          </w:p>
        </w:tc>
      </w:tr>
      <w:tr>
        <w:tc>
          <w:tcPr>
            <w:tcW w:type="dxa" w:w="3408"/>
          </w:tcPr>
          <w:p>
            <w:r>
              <w:t>CLAUDE.local.md.example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CLAUDE.md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commitlint.config.cjs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CONTRIBUTING.md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drezivo-contracts-0.1.0.tgz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eslint.config.js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openapi/drezivo.v1.yaml</w:t>
            </w:r>
          </w:p>
        </w:tc>
        <w:tc>
          <w:tcPr>
            <w:tcW w:type="dxa" w:w="3408"/>
          </w:tcPr>
          <w:p>
            <w:r>
              <w:t>OpenAPI generator or REST description.</w:t>
            </w:r>
          </w:p>
        </w:tc>
        <w:tc>
          <w:tcPr>
            <w:tcW w:type="dxa" w:w="3408"/>
          </w:tcPr>
          <w:p>
            <w:r>
              <w:t>Documents the API contract consumed by clients and release checks.</w:t>
            </w:r>
          </w:p>
        </w:tc>
      </w:tr>
      <w:tr>
        <w:tc>
          <w:tcPr>
            <w:tcW w:type="dxa" w:w="3408"/>
          </w:tcPr>
          <w:p>
            <w:r>
              <w:t>openapi/generate.ts</w:t>
            </w:r>
          </w:p>
        </w:tc>
        <w:tc>
          <w:tcPr>
            <w:tcW w:type="dxa" w:w="3408"/>
          </w:tcPr>
          <w:p>
            <w:r>
              <w:t>OpenAPI generator or REST description.</w:t>
            </w:r>
          </w:p>
        </w:tc>
        <w:tc>
          <w:tcPr>
            <w:tcW w:type="dxa" w:w="3408"/>
          </w:tcPr>
          <w:p>
            <w:r>
              <w:t>Documents the API contract consumed by clients and release checks.</w:t>
            </w:r>
          </w:p>
        </w:tc>
      </w:tr>
      <w:tr>
        <w:tc>
          <w:tcPr>
            <w:tcW w:type="dxa" w:w="3408"/>
          </w:tcPr>
          <w:p>
            <w:r>
              <w:t>package-lock.json</w:t>
            </w:r>
          </w:p>
        </w:tc>
        <w:tc>
          <w:tcPr>
            <w:tcW w:type="dxa" w:w="3408"/>
          </w:tcPr>
          <w:p>
            <w:r>
              <w:t>Pinned npm dependency graph.</w:t>
            </w:r>
          </w:p>
        </w:tc>
        <w:tc>
          <w:tcPr>
            <w:tcW w:type="dxa" w:w="3408"/>
          </w:tcPr>
          <w:p>
            <w:r>
              <w:t>Makes installs reproducible and must change with dependency edits.</w:t>
            </w:r>
          </w:p>
        </w:tc>
      </w:tr>
      <w:tr>
        <w:tc>
          <w:tcPr>
            <w:tcW w:type="dxa" w:w="3408"/>
          </w:tcPr>
          <w:p>
            <w:r>
              <w:t>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scripts/branch-protection.sh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src/availability/availability.ts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src/availability/index.ts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src/common/envelope.ts</w:t>
            </w:r>
          </w:p>
        </w:tc>
        <w:tc>
          <w:tcPr>
            <w:tcW w:type="dxa" w:w="3408"/>
          </w:tcPr>
          <w:p>
            <w:r>
              <w:t>Shared contract primitive.</w:t>
            </w:r>
          </w:p>
        </w:tc>
        <w:tc>
          <w:tcPr>
            <w:tcW w:type="dxa" w:w="3408"/>
          </w:tcPr>
          <w:p>
            <w:r>
              <w:t>Keeps IDs, money, time, errors, pagination, and idempotency consistent for consumers.</w:t>
            </w:r>
          </w:p>
        </w:tc>
      </w:tr>
      <w:tr>
        <w:tc>
          <w:tcPr>
            <w:tcW w:type="dxa" w:w="3408"/>
          </w:tcPr>
          <w:p>
            <w:r>
              <w:t>src/common/errors.ts</w:t>
            </w:r>
          </w:p>
        </w:tc>
        <w:tc>
          <w:tcPr>
            <w:tcW w:type="dxa" w:w="3408"/>
          </w:tcPr>
          <w:p>
            <w:r>
              <w:t>Shared contract primitive.</w:t>
            </w:r>
          </w:p>
        </w:tc>
        <w:tc>
          <w:tcPr>
            <w:tcW w:type="dxa" w:w="3408"/>
          </w:tcPr>
          <w:p>
            <w:r>
              <w:t>Keeps IDs, money, time, errors, pagination, and idempotency consistent for consumers.</w:t>
            </w:r>
          </w:p>
        </w:tc>
      </w:tr>
      <w:tr>
        <w:tc>
          <w:tcPr>
            <w:tcW w:type="dxa" w:w="3408"/>
          </w:tcPr>
          <w:p>
            <w:r>
              <w:t>src/common/idempotency.ts</w:t>
            </w:r>
          </w:p>
        </w:tc>
        <w:tc>
          <w:tcPr>
            <w:tcW w:type="dxa" w:w="3408"/>
          </w:tcPr>
          <w:p>
            <w:r>
              <w:t>Shared contract primitive.</w:t>
            </w:r>
          </w:p>
        </w:tc>
        <w:tc>
          <w:tcPr>
            <w:tcW w:type="dxa" w:w="3408"/>
          </w:tcPr>
          <w:p>
            <w:r>
              <w:t>Keeps IDs, money, time, errors, pagination, and idempotency consistent for consumers.</w:t>
            </w:r>
          </w:p>
        </w:tc>
      </w:tr>
      <w:tr>
        <w:tc>
          <w:tcPr>
            <w:tcW w:type="dxa" w:w="3408"/>
          </w:tcPr>
          <w:p>
            <w:r>
              <w:t>src/common/ids.ts</w:t>
            </w:r>
          </w:p>
        </w:tc>
        <w:tc>
          <w:tcPr>
            <w:tcW w:type="dxa" w:w="3408"/>
          </w:tcPr>
          <w:p>
            <w:r>
              <w:t>Shared contract primitive.</w:t>
            </w:r>
          </w:p>
        </w:tc>
        <w:tc>
          <w:tcPr>
            <w:tcW w:type="dxa" w:w="3408"/>
          </w:tcPr>
          <w:p>
            <w:r>
              <w:t>Keeps IDs, money, time, errors, pagination, and idempotency consistent for consumers.</w:t>
            </w:r>
          </w:p>
        </w:tc>
      </w:tr>
      <w:tr>
        <w:tc>
          <w:tcPr>
            <w:tcW w:type="dxa" w:w="3408"/>
          </w:tcPr>
          <w:p>
            <w:r>
              <w:t>src/common/index.ts</w:t>
            </w:r>
          </w:p>
        </w:tc>
        <w:tc>
          <w:tcPr>
            <w:tcW w:type="dxa" w:w="3408"/>
          </w:tcPr>
          <w:p>
            <w:r>
              <w:t>Shared contract primitive.</w:t>
            </w:r>
          </w:p>
        </w:tc>
        <w:tc>
          <w:tcPr>
            <w:tcW w:type="dxa" w:w="3408"/>
          </w:tcPr>
          <w:p>
            <w:r>
              <w:t>Keeps IDs, money, time, errors, pagination, and idempotency consistent for consumers.</w:t>
            </w:r>
          </w:p>
        </w:tc>
      </w:tr>
      <w:tr>
        <w:tc>
          <w:tcPr>
            <w:tcW w:type="dxa" w:w="3408"/>
          </w:tcPr>
          <w:p>
            <w:r>
              <w:t>src/common/money.ts</w:t>
            </w:r>
          </w:p>
        </w:tc>
        <w:tc>
          <w:tcPr>
            <w:tcW w:type="dxa" w:w="3408"/>
          </w:tcPr>
          <w:p>
            <w:r>
              <w:t>Shared contract primitive.</w:t>
            </w:r>
          </w:p>
        </w:tc>
        <w:tc>
          <w:tcPr>
            <w:tcW w:type="dxa" w:w="3408"/>
          </w:tcPr>
          <w:p>
            <w:r>
              <w:t>Keeps IDs, money, time, errors, pagination, and idempotency consistent for consumers.</w:t>
            </w:r>
          </w:p>
        </w:tc>
      </w:tr>
      <w:tr>
        <w:tc>
          <w:tcPr>
            <w:tcW w:type="dxa" w:w="3408"/>
          </w:tcPr>
          <w:p>
            <w:r>
              <w:t>src/common/pagination.ts</w:t>
            </w:r>
          </w:p>
        </w:tc>
        <w:tc>
          <w:tcPr>
            <w:tcW w:type="dxa" w:w="3408"/>
          </w:tcPr>
          <w:p>
            <w:r>
              <w:t>Shared contract primitive.</w:t>
            </w:r>
          </w:p>
        </w:tc>
        <w:tc>
          <w:tcPr>
            <w:tcW w:type="dxa" w:w="3408"/>
          </w:tcPr>
          <w:p>
            <w:r>
              <w:t>Keeps IDs, money, time, errors, pagination, and idempotency consistent for consumers.</w:t>
            </w:r>
          </w:p>
        </w:tc>
      </w:tr>
      <w:tr>
        <w:tc>
          <w:tcPr>
            <w:tcW w:type="dxa" w:w="3408"/>
          </w:tcPr>
          <w:p>
            <w:r>
              <w:t>src/common/time.ts</w:t>
            </w:r>
          </w:p>
        </w:tc>
        <w:tc>
          <w:tcPr>
            <w:tcW w:type="dxa" w:w="3408"/>
          </w:tcPr>
          <w:p>
            <w:r>
              <w:t>Shared contract primitive.</w:t>
            </w:r>
          </w:p>
        </w:tc>
        <w:tc>
          <w:tcPr>
            <w:tcW w:type="dxa" w:w="3408"/>
          </w:tcPr>
          <w:p>
            <w:r>
              <w:t>Keeps IDs, money, time, errors, pagination, and idempotency consistent for consumers.</w:t>
            </w:r>
          </w:p>
        </w:tc>
      </w:tr>
      <w:tr>
        <w:tc>
          <w:tcPr>
            <w:tcW w:type="dxa" w:w="3408"/>
          </w:tcPr>
          <w:p>
            <w:r>
              <w:t>src/files/index.ts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src/files/uploads.ts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src/finance/index.ts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src/finance/payment-status.ts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src/finance/receipts.ts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src/finance/refunds.ts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src/guest/guest.ts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src/guest/index.ts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src/index.ts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src/reservations/actions.ts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src/reservations/hold.ts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src/reservations/index.ts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src/reservations/reservation.ts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src/reservations/state.ts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src/storefront/catalogue.ts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src/storefront/index.ts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src/storefront/storefront.ts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src/tenancy/actor-context.ts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src/tenancy/index.ts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src/tenancy/tenant.ts</w:t>
            </w:r>
          </w:p>
        </w:tc>
        <w:tc>
          <w:tcPr>
            <w:tcW w:type="dxa" w:w="3408"/>
          </w:tcPr>
          <w:p>
            <w:r>
              <w:t>Versioned contract module.</w:t>
            </w:r>
          </w:p>
        </w:tc>
        <w:tc>
          <w:tcPr>
            <w:tcW w:type="dxa" w:w="3408"/>
          </w:tcPr>
          <w:p>
            <w:r>
              <w:t>Exports schemas/types used by API and both Next.js clients; it has no provider access.</w:t>
            </w:r>
          </w:p>
        </w:tc>
      </w:tr>
      <w:tr>
        <w:tc>
          <w:tcPr>
            <w:tcW w:type="dxa" w:w="3408"/>
          </w:tcPr>
          <w:p>
            <w:r>
              <w:t>tests/enums.test.ts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tests/errors.test.ts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tests/money.test.ts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tsconfig.json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tsup.config.ts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vitest.config.ts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</w:tbl>
    <w:p>
      <w:r>
        <w:br w:type="page"/>
      </w:r>
    </w:p>
    <w:p>
      <w:pPr>
        <w:pStyle w:val="Heading1"/>
      </w:pPr>
      <w:r>
        <w:t>Repository: api</w:t>
      </w:r>
    </w:p>
    <w:p>
      <w:r>
        <w:t>Purpose: Express REST API, tenant authorization, Neon/Drizzle persistence, and worker. Primary relationship: app, web.</w:t>
      </w:r>
    </w:p>
    <w:p>
      <w:r>
        <w:t>Change rule. Keep edits inside this ownership boundary. If a request/response changes, update contracts first; if persistence changes, update API migrations/schema and the data model/runbook; then update consumers and tests.</w:t>
      </w:r>
    </w:p>
    <w:p>
      <w:pPr>
        <w:pStyle w:val="Heading2"/>
      </w:pPr>
      <w:r>
        <w:t>Folder inventory</w:t>
      </w:r>
    </w:p>
    <w:p>
      <w:r>
        <w:t>Each directory is an ownership boundary. The file inventory below is generated from this checkout and explains every file outside dependency/build output.</w:t>
      </w:r>
    </w:p>
    <w:p>
      <w:pPr>
        <w:pStyle w:val="NoSpacing"/>
      </w:pPr>
      <w:r>
        <w:t>api/</w:t>
        <w:br/>
        <w:t>├── .claude/</w:t>
        <w:br/>
        <w:t>│   ├── agents/</w:t>
        <w:br/>
        <w:t>│   │   ├── code-reviewer.md</w:t>
        <w:br/>
        <w:t>│   │   ├── frontend-designer.md</w:t>
        <w:br/>
        <w:t>│   │   ├── security-reviewer.md</w:t>
        <w:br/>
        <w:t>│   │   └── silent-failure-hunter.md</w:t>
        <w:br/>
        <w:t>│   ├── hooks/</w:t>
        <w:br/>
        <w:t>│   │   ├── block-dangerous-commands.sh</w:t>
        <w:br/>
        <w:t>│   │   ├── lesson-guard.js</w:t>
        <w:br/>
        <w:t>│   │   ├── package.json</w:t>
        <w:br/>
        <w:t>│   │   ├── protect-files.sh</w:t>
        <w:br/>
        <w:t>│   │   ├── scan-secrets.sh</w:t>
        <w:br/>
        <w:t>│   │   ├── session-start.sh</w:t>
        <w:br/>
        <w:t>│   │   └── warn-large-files.sh</w:t>
        <w:br/>
        <w:t>│   ├── rules/</w:t>
        <w:br/>
        <w:t>│   │   ├── code-quality.md</w:t>
        <w:br/>
        <w:t>│   │   ├── engineering-standards.md</w:t>
        <w:br/>
        <w:t>│   │   ├── frontend.md</w:t>
        <w:br/>
        <w:t>│   │   ├── git-workflow.md</w:t>
        <w:br/>
        <w:t>│   │   ├── idempotency-concurrency.md</w:t>
        <w:br/>
        <w:t>│   │   ├── lessons.md</w:t>
        <w:br/>
        <w:t>│   │   ├── no-tracked-env.md</w:t>
        <w:br/>
        <w:t>│   │   ├── nonnegotiables.md</w:t>
        <w:br/>
        <w:t>│   │   ├── security.md</w:t>
        <w:br/>
        <w:t>│   │   ├── session-lifecycle.md</w:t>
        <w:br/>
        <w:t>│   │   └── testing.md</w:t>
        <w:br/>
        <w:t>│   └── settings.json</w:t>
        <w:br/>
        <w:t>├── .codex/</w:t>
        <w:br/>
        <w:t>│   ├── agents/</w:t>
        <w:br/>
        <w:t>│   │   ├── code-reviewer.md</w:t>
        <w:br/>
        <w:t>│   │   ├── frontend-designer.md</w:t>
        <w:br/>
        <w:t>│   │   ├── security-reviewer.md</w:t>
        <w:br/>
        <w:t>│   │   └── silent-failure-hunter.md</w:t>
        <w:br/>
        <w:t>│   ├── hooks/</w:t>
        <w:br/>
        <w:t>│   │   ├── block-dangerous-commands.sh</w:t>
        <w:br/>
        <w:t>│   │   ├── lesson-guard.cjs</w:t>
        <w:br/>
        <w:t>│   │   ├── package.json</w:t>
        <w:br/>
        <w:t>│   │   ├── protect-files.sh</w:t>
        <w:br/>
        <w:t>│   │   ├── scan-secrets.sh</w:t>
        <w:br/>
        <w:t>│   │   ├── session-start.sh</w:t>
        <w:br/>
        <w:t>│   │   └── warn-large-files.sh</w:t>
        <w:br/>
        <w:t>│   ├── rules/</w:t>
        <w:br/>
        <w:t>│   │   ├── code-quality.md</w:t>
        <w:br/>
        <w:t>│   │   ├── engineering-standards.md</w:t>
        <w:br/>
        <w:t>│   │   ├── frontend.md</w:t>
        <w:br/>
        <w:t>│   │   ├── git-workflow.md</w:t>
        <w:br/>
        <w:t>│   │   ├── idempotency-concurrency.md</w:t>
        <w:br/>
        <w:t>│   │   ├── lessons.md</w:t>
        <w:br/>
        <w:t>│   │   ├── no-tracked-env.md</w:t>
        <w:br/>
        <w:t>│   │   ├── nonnegotiables.md</w:t>
        <w:br/>
        <w:t>│   │   ├── security.md</w:t>
        <w:br/>
        <w:t>│   │   ├── session-lifecycle.md</w:t>
        <w:br/>
        <w:t>│   │   └── testing.md</w:t>
        <w:br/>
        <w:t>│   ├── AGENTS.md</w:t>
        <w:br/>
        <w:t>│   ├── README.md</w:t>
        <w:br/>
        <w:t>│   └── settings.reference.json</w:t>
        <w:br/>
        <w:t>├── .github/</w:t>
        <w:br/>
        <w:t>│   ├── actions/</w:t>
        <w:br/>
        <w:t>│   │   └── bootstrap-contracts/</w:t>
        <w:br/>
        <w:t>│   │       └── action.yml</w:t>
        <w:br/>
        <w:t>│   ├── ISSUE_TEMPLATE/</w:t>
        <w:br/>
        <w:t>│   │   ├── bug_report.md</w:t>
        <w:br/>
        <w:t>│   │   └── feature_request.md</w:t>
        <w:br/>
        <w:t>│   ├── workflows/</w:t>
        <w:br/>
        <w:t>│   │   └── ci.yml</w:t>
        <w:br/>
        <w:t>│   ├── CODEOWNERS</w:t>
        <w:br/>
        <w:t>│   └── PULL_REQUEST_TEMPLATE.md</w:t>
        <w:br/>
        <w:t>├── .husky/</w:t>
        <w:br/>
        <w:t>│   ├── commit-msg</w:t>
        <w:br/>
        <w:t>│   └── pre-commit</w:t>
        <w:br/>
        <w:t>├── scripts/</w:t>
        <w:br/>
        <w:t>│   ├── branch-protection.sh</w:t>
        <w:br/>
        <w:t>│   └── migrate.ts</w:t>
        <w:br/>
        <w:t>├── src/</w:t>
        <w:br/>
        <w:t>│   ├── __tests__/</w:t>
        <w:br/>
        <w:t>│   │   └── app.test.ts</w:t>
        <w:br/>
        <w:t>│   ├── config/</w:t>
        <w:br/>
        <w:t>│   │   └── index.ts</w:t>
        <w:br/>
        <w:t>│   ├── db/</w:t>
        <w:br/>
        <w:t>│   │   ├── migrations/</w:t>
        <w:br/>
        <w:t>│   │   │   ├── 0000_extensions.sql</w:t>
        <w:br/>
        <w:t>│   │   │   ├── 0001_tenancy.sql</w:t>
        <w:br/>
        <w:t>│   │   │   ├── 0002_catalogue_assets.sql</w:t>
        <w:br/>
        <w:t>│   │   │   ├── 0003_availability_exclusion.sql</w:t>
        <w:br/>
        <w:t>│   │   │   ├── 0004_reservations.sql</w:t>
        <w:br/>
        <w:t>│   │   │   ├── 0005_finance.sql</w:t>
        <w:br/>
        <w:t>│   │   │   ├── 0006_outbox_jobs.sql</w:t>
        <w:br/>
        <w:t>│   │   │   ├── 0007_idempotency.sql</w:t>
        <w:br/>
        <w:t>│   │   │   ├── 0008_rls_policies.sql</w:t>
        <w:br/>
        <w:t>│   │   │   └── README.md</w:t>
        <w:br/>
        <w:t>│   │   ├── schema/</w:t>
        <w:br/>
        <w:t>│   │   │   ├── _shared.ts</w:t>
        <w:br/>
        <w:t>│   │   │   ├── audit.ts</w:t>
        <w:br/>
        <w:t>│   │   │   ├── availability.ts</w:t>
        <w:br/>
        <w:t>│   │   │   ├── billing.ts</w:t>
        <w:br/>
        <w:t>│   │   │   ├── catalogue.ts</w:t>
        <w:br/>
        <w:t>│   │   │   ├── files.ts</w:t>
        <w:br/>
        <w:t>│   │   │   ├── finance.ts</w:t>
        <w:br/>
        <w:t>│   │   │   ├── index.ts</w:t>
        <w:br/>
        <w:t>│   │   │   ├── jobs.ts</w:t>
        <w:br/>
        <w:t>│   │   │   ├── reservations.ts</w:t>
        <w:br/>
        <w:t>│   │   │   ├── storefront.ts</w:t>
        <w:br/>
        <w:t>│   │   │   └── tenancy.ts</w:t>
        <w:br/>
        <w:t>│   │   └── client.ts</w:t>
        <w:br/>
        <w:t>│   ├── middleware/</w:t>
        <w:br/>
        <w:t>│   │   ├── auth.ts</w:t>
        <w:br/>
        <w:t>│   │   ├── error-handler.ts</w:t>
        <w:br/>
        <w:t>│   │   ├── idempotency.ts</w:t>
        <w:br/>
        <w:t>│   │   ├── rate-limit.ts</w:t>
        <w:br/>
        <w:t>│   │   ├── request-id.ts</w:t>
        <w:br/>
        <w:t>│   │   ├── tenant-context.ts</w:t>
        <w:br/>
        <w:t>│   │   └── validate.ts</w:t>
        <w:br/>
        <w:t>│   ├── modules/</w:t>
        <w:br/>
        <w:t>│   │   ├── audit/</w:t>
        <w:br/>
        <w:t>│   │   ├── availability/</w:t>
        <w:br/>
        <w:t>│   │   ├── billing/</w:t>
        <w:br/>
        <w:t>│   │   ├── catalogue/</w:t>
        <w:br/>
        <w:t>│   │   ├── files/</w:t>
        <w:br/>
        <w:t>│   │   ├── finance/</w:t>
        <w:br/>
        <w:t>│   │   ├── jobs/</w:t>
        <w:br/>
        <w:t>│   │   ├── reservations/</w:t>
        <w:br/>
        <w:t>│   │   │   ├── __tests__/</w:t>
        <w:br/>
        <w:t>│   │   │   └── reservations.routes.ts</w:t>
        <w:br/>
        <w:t>│   │   ├── storefront/</w:t>
        <w:br/>
        <w:t>│   │   │   ├── __tests__/</w:t>
        <w:br/>
        <w:t>│   │   │   ├── storefront.dto.ts</w:t>
        <w:br/>
        <w:t>│   │   │   ├── storefront.repository.ts</w:t>
        <w:br/>
        <w:t>│   │   │   ├── storefront.routes.ts</w:t>
        <w:br/>
        <w:t>│   │   │   └── storefront.schemas.ts</w:t>
        <w:br/>
        <w:t>│   │   └── tenancy/</w:t>
        <w:br/>
        <w:t>│   ├── shared/</w:t>
        <w:br/>
        <w:t>│   │   ├── errors.ts</w:t>
        <w:br/>
        <w:t>│   │   ├── logger.ts</w:t>
        <w:br/>
        <w:t>│   │   ├── money.ts</w:t>
        <w:br/>
        <w:t>│   │   ├── pagination.ts</w:t>
        <w:br/>
        <w:t>│   │   ├── response.ts</w:t>
        <w:br/>
        <w:t>│   │   └── result.ts</w:t>
        <w:br/>
        <w:t>│   ├── worker/</w:t>
        <w:br/>
        <w:t>│   │   ├── handlers/</w:t>
        <w:br/>
        <w:t>│   │   │   ├── hold-expirer.ts</w:t>
        <w:br/>
        <w:t>│   │   │   └── outbox-dispatcher.ts</w:t>
        <w:br/>
        <w:t>│   │   └── runner.ts</w:t>
        <w:br/>
        <w:t>│   ├── app.ts</w:t>
        <w:br/>
        <w:t>│   ├── server.ts</w:t>
        <w:br/>
        <w:t>│   └── worker.ts</w:t>
        <w:br/>
        <w:t>├── tests/</w:t>
        <w:br/>
        <w:t>│   ├── factories/</w:t>
        <w:br/>
        <w:t>│   ├── helpers/</w:t>
        <w:br/>
        <w:t>│   └── integration/</w:t>
        <w:br/>
        <w:t>├── .dockerignore</w:t>
        <w:br/>
        <w:t>├── .gitignore</w:t>
        <w:br/>
        <w:t>├── .prettierrc</w:t>
        <w:br/>
        <w:t>├── AGENTS.md</w:t>
        <w:br/>
        <w:t>├── CHANGELOG.md</w:t>
        <w:br/>
        <w:t>├── commitlint.config.cjs</w:t>
        <w:br/>
        <w:t>├── CONTRIBUTING.md</w:t>
        <w:br/>
        <w:t>├── Dockerfile</w:t>
        <w:br/>
        <w:t>├── drizzle.config.ts</w:t>
        <w:br/>
        <w:t>├── eslint.config.js</w:t>
        <w:br/>
        <w:t>├── package-lock.json</w:t>
        <w:br/>
        <w:t>├── package.json</w:t>
        <w:br/>
        <w:t>├── README.md</w:t>
        <w:br/>
        <w:t>├── tsconfig.json</w:t>
        <w:br/>
        <w:t>├── V1-BUSINESS-BACKEND-TASKS.md</w:t>
        <w:br/>
        <w:t>└── vitest.config.ts</w:t>
        <w:br/>
        <w:t>... all deeper files are listed in the file inventory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Directory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Connection</w:t>
            </w:r>
          </w:p>
        </w:tc>
      </w:tr>
      <w:tr>
        <w:tc>
          <w:tcPr>
            <w:tcW w:type="dxa" w:w="3408"/>
          </w:tcPr>
          <w:p>
            <w:r>
              <w:t>.claude/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.github/actions/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.github/actions/bootstrap-contracts/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.github/ISSUE_TEMPLATE/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.github/workflows/</w:t>
            </w:r>
          </w:p>
        </w:tc>
        <w:tc>
          <w:tcPr>
            <w:tcW w:type="dxa" w:w="3408"/>
          </w:tcPr>
          <w:p>
            <w:r>
              <w:t>GitHub Actions workflow.</w:t>
            </w:r>
          </w:p>
        </w:tc>
        <w:tc>
          <w:tcPr>
            <w:tcW w:type="dxa" w:w="3408"/>
          </w:tcPr>
          <w:p>
            <w:r>
              <w:t>Runs CI or release automation for this repository.</w:t>
            </w:r>
          </w:p>
        </w:tc>
      </w:tr>
      <w:tr>
        <w:tc>
          <w:tcPr>
            <w:tcW w:type="dxa" w:w="3408"/>
          </w:tcPr>
          <w:p>
            <w:r>
              <w:t>.husky/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scripts/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src/__tests__/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src/config/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src/db/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src/db/migrations/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src/db/schema/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Neon and query modules.</w:t>
            </w:r>
          </w:p>
        </w:tc>
      </w:tr>
      <w:tr>
        <w:tc>
          <w:tcPr>
            <w:tcW w:type="dxa" w:w="3408"/>
          </w:tcPr>
          <w:p>
            <w:r>
              <w:t>src/middleware/</w:t>
            </w:r>
          </w:p>
        </w:tc>
        <w:tc>
          <w:tcPr>
            <w:tcW w:type="dxa" w:w="3408"/>
          </w:tcPr>
          <w:p>
            <w:r>
              <w:t>Express middleware boundary.</w:t>
            </w:r>
          </w:p>
        </w:tc>
        <w:tc>
          <w:tcPr>
            <w:tcW w:type="dxa" w:w="3408"/>
          </w:tcPr>
          <w:p>
            <w:r>
              <w:t>Handles identity, tenant scope, validation, rate limits, request IDs, or errors before routes.</w:t>
            </w:r>
          </w:p>
        </w:tc>
      </w:tr>
      <w:tr>
        <w:tc>
          <w:tcPr>
            <w:tcW w:type="dxa" w:w="3408"/>
          </w:tcPr>
          <w:p>
            <w:r>
              <w:t>src/modules/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src/modules/audit/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src/modules/availability/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src/modules/billing/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src/modules/catalogue/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src/modules/files/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src/modules/finance/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src/modules/jobs/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src/modules/reservations/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src/modules/reservations/__tests__/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src/modules/storefront/</w:t>
            </w:r>
          </w:p>
        </w:tc>
        <w:tc>
          <w:tcPr>
            <w:tcW w:type="dxa" w:w="3408"/>
          </w:tcPr>
          <w:p>
            <w:r>
              <w:t>Storefront module file.</w:t>
            </w:r>
          </w:p>
        </w:tc>
        <w:tc>
          <w:tcPr>
            <w:tcW w:type="dxa" w:w="3408"/>
          </w:tcPr>
          <w:p>
            <w:r>
              <w:t>Participates in the storefront route → validation → repository flow.</w:t>
            </w:r>
          </w:p>
        </w:tc>
      </w:tr>
      <w:tr>
        <w:tc>
          <w:tcPr>
            <w:tcW w:type="dxa" w:w="3408"/>
          </w:tcPr>
          <w:p>
            <w:r>
              <w:t>src/modules/storefront/__tests__/</w:t>
            </w:r>
          </w:p>
        </w:tc>
        <w:tc>
          <w:tcPr>
            <w:tcW w:type="dxa" w:w="3408"/>
          </w:tcPr>
          <w:p>
            <w:r>
              <w:t>Storefront module file.</w:t>
            </w:r>
          </w:p>
        </w:tc>
        <w:tc>
          <w:tcPr>
            <w:tcW w:type="dxa" w:w="3408"/>
          </w:tcPr>
          <w:p>
            <w:r>
              <w:t>Participates in the storefront route → validation → repository flow.</w:t>
            </w:r>
          </w:p>
        </w:tc>
      </w:tr>
      <w:tr>
        <w:tc>
          <w:tcPr>
            <w:tcW w:type="dxa" w:w="3408"/>
          </w:tcPr>
          <w:p>
            <w:r>
              <w:t>src/modules/tenancy/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src/shared/</w:t>
            </w:r>
          </w:p>
        </w:tc>
        <w:tc>
          <w:tcPr>
            <w:tcW w:type="dxa" w:w="3408"/>
          </w:tcPr>
          <w:p>
            <w:r>
              <w:t>API shared utility.</w:t>
            </w:r>
          </w:p>
        </w:tc>
        <w:tc>
          <w:tcPr>
            <w:tcW w:type="dxa" w:w="3408"/>
          </w:tcPr>
          <w:p>
            <w:r>
              <w:t>Centralizes money, errors, pagination, logging, responses, and result conventions.</w:t>
            </w:r>
          </w:p>
        </w:tc>
      </w:tr>
      <w:tr>
        <w:tc>
          <w:tcPr>
            <w:tcW w:type="dxa" w:w="3408"/>
          </w:tcPr>
          <w:p>
            <w:r>
              <w:t>src/worker/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src/worker/handlers/</w:t>
            </w:r>
          </w:p>
        </w:tc>
        <w:tc>
          <w:tcPr>
            <w:tcW w:type="dxa" w:w="3408"/>
          </w:tcPr>
          <w:p>
            <w:r>
              <w:t>Durable background-job handler.</w:t>
            </w:r>
          </w:p>
        </w:tc>
        <w:tc>
          <w:tcPr>
            <w:tcW w:type="dxa" w:w="3408"/>
          </w:tcPr>
          <w:p>
            <w:r>
              <w:t>Claimed by a leased worker with bounded retries and terminal outcomes.</w:t>
            </w:r>
          </w:p>
        </w:tc>
      </w:tr>
      <w:tr>
        <w:tc>
          <w:tcPr>
            <w:tcW w:type="dxa" w:w="3408"/>
          </w:tcPr>
          <w:p>
            <w:r>
              <w:t>tests/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tests/factories/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tests/helpers/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tests/integration/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</w:tbl>
    <w:p>
      <w:pPr>
        <w:pStyle w:val="Heading2"/>
      </w:pPr>
      <w:r>
        <w:t>File-by-file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File</w:t>
            </w:r>
          </w:p>
        </w:tc>
        <w:tc>
          <w:tcPr>
            <w:tcW w:type="dxa" w:w="3408"/>
          </w:tcPr>
          <w:p>
            <w:r>
              <w:t>What it does</w:t>
            </w:r>
          </w:p>
        </w:tc>
        <w:tc>
          <w:tcPr>
            <w:tcW w:type="dxa" w:w="3408"/>
          </w:tcPr>
          <w:p>
            <w:r>
              <w:t>How it connects</w:t>
            </w:r>
          </w:p>
        </w:tc>
      </w:tr>
      <w:tr>
        <w:tc>
          <w:tcPr>
            <w:tcW w:type="dxa" w:w="3408"/>
          </w:tcPr>
          <w:p>
            <w:r>
              <w:t>.claude/agents/code-reviewer.md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.claude/agents/frontend-designer.md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.claude/agents/security-reviewer.md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.claude/agents/silent-failure-hunter.md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.claude/hooks/block-dangerous-commands.sh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.claude/hooks/lesson-guard.js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.claude/hooks/protect-files.sh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.claude/hooks/scan-secrets.sh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.claude/hooks/session-start.sh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.claude/hooks/warn-large-files.sh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.claude/rules/code-quality.md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.claude/rules/engineering-standards.md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.claude/rules/frontend.md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.claude/rules/git-workflow.md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.claude/rules/idempotency-concurrency.md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.claude/rules/lessons.md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.claude/rules/no-tracked-env.md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.claude/rules/nonnegotiables.md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.claude/rules/security.md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.claude/rules/session-lifecycle.md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.claude/rules/testing.md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.claude/settings.json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.codex/agents/code-reviewer.md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.codex/agents/frontend-designer.md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.codex/agents/security-reviewer.md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.codex/agents/silent-failure-hunter.md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.codex/hooks/block-dangerous-commands.sh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.codex/hooks/lesson-guard.cjs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.codex/hooks/protect-files.sh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.codex/hooks/scan-secrets.sh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.codex/hooks/session-start.sh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.codex/hooks/warn-large-files.sh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.codex/rules/code-quality.md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.codex/rules/engineering-standards.md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.codex/rules/frontend.md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.codex/rules/git-workflow.md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.codex/rules/idempotency-concurrency.md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.codex/rules/lessons.md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.codex/rules/no-tracked-env.md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.codex/rules/nonnegotiables.md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.codex/rules/security.md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.codex/rules/session-lifecycle.md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.codex/rules/testing.md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.codex/settings.reference.json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.dockerignore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.github/actions/bootstrap-contracts/action.yml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.github/CODEOWNERS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.github/ISSUE_TEMPLATE/bug_report.md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.github/ISSUE_TEMPLATE/feature_request.md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.github/PULL_REQUEST_TEMPLATE.md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.github/workflows/ci.yml</w:t>
            </w:r>
          </w:p>
        </w:tc>
        <w:tc>
          <w:tcPr>
            <w:tcW w:type="dxa" w:w="3408"/>
          </w:tcPr>
          <w:p>
            <w:r>
              <w:t>GitHub Actions workflow.</w:t>
            </w:r>
          </w:p>
        </w:tc>
        <w:tc>
          <w:tcPr>
            <w:tcW w:type="dxa" w:w="3408"/>
          </w:tcPr>
          <w:p>
            <w:r>
              <w:t>Runs CI or release automation for this repository.</w:t>
            </w:r>
          </w:p>
        </w:tc>
      </w:tr>
      <w:tr>
        <w:tc>
          <w:tcPr>
            <w:tcW w:type="dxa" w:w="3408"/>
          </w:tcPr>
          <w:p>
            <w:r>
              <w:t>.gitignore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.husky/commit-msg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.husky/pre-commit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.prettierrc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AGENTS.md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CHANGELOG.md</w:t>
            </w:r>
          </w:p>
        </w:tc>
        <w:tc>
          <w:tcPr>
            <w:tcW w:type="dxa" w:w="3408"/>
          </w:tcPr>
          <w:p>
            <w:r>
              <w:t>Historical release record.</w:t>
            </w:r>
          </w:p>
        </w:tc>
        <w:tc>
          <w:tcPr>
            <w:tcW w:type="dxa" w:w="3408"/>
          </w:tcPr>
          <w:p>
            <w:r>
              <w:t>Preserves prior change context; archived names may remain intentionally.</w:t>
            </w:r>
          </w:p>
        </w:tc>
      </w:tr>
      <w:tr>
        <w:tc>
          <w:tcPr>
            <w:tcW w:type="dxa" w:w="3408"/>
          </w:tcPr>
          <w:p>
            <w:r>
              <w:t>commitlint.config.cjs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CONTRIBUTING.md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Dockerfile</w:t>
            </w:r>
          </w:p>
        </w:tc>
        <w:tc>
          <w:tcPr>
            <w:tcW w:type="dxa" w:w="3408"/>
          </w:tcPr>
          <w:p>
            <w:r>
              <w:t>Container build recipe.</w:t>
            </w:r>
          </w:p>
        </w:tc>
        <w:tc>
          <w:tcPr>
            <w:tcW w:type="dxa" w:w="3408"/>
          </w:tcPr>
          <w:p>
            <w:r>
              <w:t>Packages the service with its runtime identity and start command.</w:t>
            </w:r>
          </w:p>
        </w:tc>
      </w:tr>
      <w:tr>
        <w:tc>
          <w:tcPr>
            <w:tcW w:type="dxa" w:w="3408"/>
          </w:tcPr>
          <w:p>
            <w:r>
              <w:t>drizzle.config.ts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eslint.config.js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package-lock.json</w:t>
            </w:r>
          </w:p>
        </w:tc>
        <w:tc>
          <w:tcPr>
            <w:tcW w:type="dxa" w:w="3408"/>
          </w:tcPr>
          <w:p>
            <w:r>
              <w:t>Pinned npm dependency graph.</w:t>
            </w:r>
          </w:p>
        </w:tc>
        <w:tc>
          <w:tcPr>
            <w:tcW w:type="dxa" w:w="3408"/>
          </w:tcPr>
          <w:p>
            <w:r>
              <w:t>Makes installs reproducible and must change with dependency edits.</w:t>
            </w:r>
          </w:p>
        </w:tc>
      </w:tr>
      <w:tr>
        <w:tc>
          <w:tcPr>
            <w:tcW w:type="dxa" w:w="3408"/>
          </w:tcPr>
          <w:p>
            <w:r>
              <w:t>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scripts/branch-protection.sh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scripts/migrate.ts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src/__tests__/app.test.ts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src/app.ts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src/config/index.ts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src/db/client.ts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src/db/migrations/0000_extensions.sql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Neon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src/db/migrations/0001_tenancy.sql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Neon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src/db/migrations/0002_catalogue_assets.sql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Neon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src/db/migrations/0003_availability_exclusion.sql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Neon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src/db/migrations/0004_reservations.sql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Neon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src/db/migrations/0005_finance.sql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Neon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src/db/migrations/0006_outbox_jobs.sql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Neon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src/db/migrations/0007_idempotency.sql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Neon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src/db/migrations/0008_rls_policies.sql</w:t>
            </w:r>
          </w:p>
        </w:tc>
        <w:tc>
          <w:tcPr>
            <w:tcW w:type="dxa" w:w="3408"/>
          </w:tcPr>
          <w:p>
            <w:r>
              <w:t>Ordered database migration.</w:t>
            </w:r>
          </w:p>
        </w:tc>
        <w:tc>
          <w:tcPr>
            <w:tcW w:type="dxa" w:w="3408"/>
          </w:tcPr>
          <w:p>
            <w:r>
              <w:t>Applied to Neon through the API migration process; applied migrations are immutable.</w:t>
            </w:r>
          </w:p>
        </w:tc>
      </w:tr>
      <w:tr>
        <w:tc>
          <w:tcPr>
            <w:tcW w:type="dxa" w:w="3408"/>
          </w:tcPr>
          <w:p>
            <w:r>
              <w:t>src/db/migrations/README.md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src/db/schema/_shared.ts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Neon and query modules.</w:t>
            </w:r>
          </w:p>
        </w:tc>
      </w:tr>
      <w:tr>
        <w:tc>
          <w:tcPr>
            <w:tcW w:type="dxa" w:w="3408"/>
          </w:tcPr>
          <w:p>
            <w:r>
              <w:t>src/db/schema/audit.ts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Neon and query modules.</w:t>
            </w:r>
          </w:p>
        </w:tc>
      </w:tr>
      <w:tr>
        <w:tc>
          <w:tcPr>
            <w:tcW w:type="dxa" w:w="3408"/>
          </w:tcPr>
          <w:p>
            <w:r>
              <w:t>src/db/schema/availability.ts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Neon and query modules.</w:t>
            </w:r>
          </w:p>
        </w:tc>
      </w:tr>
      <w:tr>
        <w:tc>
          <w:tcPr>
            <w:tcW w:type="dxa" w:w="3408"/>
          </w:tcPr>
          <w:p>
            <w:r>
              <w:t>src/db/schema/billing.ts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Neon and query modules.</w:t>
            </w:r>
          </w:p>
        </w:tc>
      </w:tr>
      <w:tr>
        <w:tc>
          <w:tcPr>
            <w:tcW w:type="dxa" w:w="3408"/>
          </w:tcPr>
          <w:p>
            <w:r>
              <w:t>src/db/schema/catalogue.ts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Neon and query modules.</w:t>
            </w:r>
          </w:p>
        </w:tc>
      </w:tr>
      <w:tr>
        <w:tc>
          <w:tcPr>
            <w:tcW w:type="dxa" w:w="3408"/>
          </w:tcPr>
          <w:p>
            <w:r>
              <w:t>src/db/schema/files.ts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Neon and query modules.</w:t>
            </w:r>
          </w:p>
        </w:tc>
      </w:tr>
      <w:tr>
        <w:tc>
          <w:tcPr>
            <w:tcW w:type="dxa" w:w="3408"/>
          </w:tcPr>
          <w:p>
            <w:r>
              <w:t>src/db/schema/finance.ts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Neon and query modules.</w:t>
            </w:r>
          </w:p>
        </w:tc>
      </w:tr>
      <w:tr>
        <w:tc>
          <w:tcPr>
            <w:tcW w:type="dxa" w:w="3408"/>
          </w:tcPr>
          <w:p>
            <w:r>
              <w:t>src/db/schema/index.ts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Neon and query modules.</w:t>
            </w:r>
          </w:p>
        </w:tc>
      </w:tr>
      <w:tr>
        <w:tc>
          <w:tcPr>
            <w:tcW w:type="dxa" w:w="3408"/>
          </w:tcPr>
          <w:p>
            <w:r>
              <w:t>src/db/schema/jobs.ts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Neon and query modules.</w:t>
            </w:r>
          </w:p>
        </w:tc>
      </w:tr>
      <w:tr>
        <w:tc>
          <w:tcPr>
            <w:tcW w:type="dxa" w:w="3408"/>
          </w:tcPr>
          <w:p>
            <w:r>
              <w:t>src/db/schema/reservations.ts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Neon and query modules.</w:t>
            </w:r>
          </w:p>
        </w:tc>
      </w:tr>
      <w:tr>
        <w:tc>
          <w:tcPr>
            <w:tcW w:type="dxa" w:w="3408"/>
          </w:tcPr>
          <w:p>
            <w:r>
              <w:t>src/db/schema/storefront.ts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Neon and query modules.</w:t>
            </w:r>
          </w:p>
        </w:tc>
      </w:tr>
      <w:tr>
        <w:tc>
          <w:tcPr>
            <w:tcW w:type="dxa" w:w="3408"/>
          </w:tcPr>
          <w:p>
            <w:r>
              <w:t>src/db/schema/tenancy.ts</w:t>
            </w:r>
          </w:p>
        </w:tc>
        <w:tc>
          <w:tcPr>
            <w:tcW w:type="dxa" w:w="3408"/>
          </w:tcPr>
          <w:p>
            <w:r>
              <w:t>Drizzle PostgreSQL table/schema definition.</w:t>
            </w:r>
          </w:p>
        </w:tc>
        <w:tc>
          <w:tcPr>
            <w:tcW w:type="dxa" w:w="3408"/>
          </w:tcPr>
          <w:p>
            <w:r>
              <w:t>Maps TypeScript tables and relations to Neon and query modules.</w:t>
            </w:r>
          </w:p>
        </w:tc>
      </w:tr>
      <w:tr>
        <w:tc>
          <w:tcPr>
            <w:tcW w:type="dxa" w:w="3408"/>
          </w:tcPr>
          <w:p>
            <w:r>
              <w:t>src/middleware/auth.ts</w:t>
            </w:r>
          </w:p>
        </w:tc>
        <w:tc>
          <w:tcPr>
            <w:tcW w:type="dxa" w:w="3408"/>
          </w:tcPr>
          <w:p>
            <w:r>
              <w:t>Express middleware boundary.</w:t>
            </w:r>
          </w:p>
        </w:tc>
        <w:tc>
          <w:tcPr>
            <w:tcW w:type="dxa" w:w="3408"/>
          </w:tcPr>
          <w:p>
            <w:r>
              <w:t>Handles identity, tenant scope, validation, rate limits, request IDs, or errors before routes.</w:t>
            </w:r>
          </w:p>
        </w:tc>
      </w:tr>
      <w:tr>
        <w:tc>
          <w:tcPr>
            <w:tcW w:type="dxa" w:w="3408"/>
          </w:tcPr>
          <w:p>
            <w:r>
              <w:t>src/middleware/error-handler.ts</w:t>
            </w:r>
          </w:p>
        </w:tc>
        <w:tc>
          <w:tcPr>
            <w:tcW w:type="dxa" w:w="3408"/>
          </w:tcPr>
          <w:p>
            <w:r>
              <w:t>Express middleware boundary.</w:t>
            </w:r>
          </w:p>
        </w:tc>
        <w:tc>
          <w:tcPr>
            <w:tcW w:type="dxa" w:w="3408"/>
          </w:tcPr>
          <w:p>
            <w:r>
              <w:t>Handles identity, tenant scope, validation, rate limits, request IDs, or errors before routes.</w:t>
            </w:r>
          </w:p>
        </w:tc>
      </w:tr>
      <w:tr>
        <w:tc>
          <w:tcPr>
            <w:tcW w:type="dxa" w:w="3408"/>
          </w:tcPr>
          <w:p>
            <w:r>
              <w:t>src/middleware/idempotency.ts</w:t>
            </w:r>
          </w:p>
        </w:tc>
        <w:tc>
          <w:tcPr>
            <w:tcW w:type="dxa" w:w="3408"/>
          </w:tcPr>
          <w:p>
            <w:r>
              <w:t>Express middleware boundary.</w:t>
            </w:r>
          </w:p>
        </w:tc>
        <w:tc>
          <w:tcPr>
            <w:tcW w:type="dxa" w:w="3408"/>
          </w:tcPr>
          <w:p>
            <w:r>
              <w:t>Handles identity, tenant scope, validation, rate limits, request IDs, or errors before routes.</w:t>
            </w:r>
          </w:p>
        </w:tc>
      </w:tr>
      <w:tr>
        <w:tc>
          <w:tcPr>
            <w:tcW w:type="dxa" w:w="3408"/>
          </w:tcPr>
          <w:p>
            <w:r>
              <w:t>src/middleware/rate-limit.ts</w:t>
            </w:r>
          </w:p>
        </w:tc>
        <w:tc>
          <w:tcPr>
            <w:tcW w:type="dxa" w:w="3408"/>
          </w:tcPr>
          <w:p>
            <w:r>
              <w:t>Express middleware boundary.</w:t>
            </w:r>
          </w:p>
        </w:tc>
        <w:tc>
          <w:tcPr>
            <w:tcW w:type="dxa" w:w="3408"/>
          </w:tcPr>
          <w:p>
            <w:r>
              <w:t>Handles identity, tenant scope, validation, rate limits, request IDs, or errors before routes.</w:t>
            </w:r>
          </w:p>
        </w:tc>
      </w:tr>
      <w:tr>
        <w:tc>
          <w:tcPr>
            <w:tcW w:type="dxa" w:w="3408"/>
          </w:tcPr>
          <w:p>
            <w:r>
              <w:t>src/middleware/request-id.ts</w:t>
            </w:r>
          </w:p>
        </w:tc>
        <w:tc>
          <w:tcPr>
            <w:tcW w:type="dxa" w:w="3408"/>
          </w:tcPr>
          <w:p>
            <w:r>
              <w:t>Express middleware boundary.</w:t>
            </w:r>
          </w:p>
        </w:tc>
        <w:tc>
          <w:tcPr>
            <w:tcW w:type="dxa" w:w="3408"/>
          </w:tcPr>
          <w:p>
            <w:r>
              <w:t>Handles identity, tenant scope, validation, rate limits, request IDs, or errors before routes.</w:t>
            </w:r>
          </w:p>
        </w:tc>
      </w:tr>
      <w:tr>
        <w:tc>
          <w:tcPr>
            <w:tcW w:type="dxa" w:w="3408"/>
          </w:tcPr>
          <w:p>
            <w:r>
              <w:t>src/middleware/tenant-context.ts</w:t>
            </w:r>
          </w:p>
        </w:tc>
        <w:tc>
          <w:tcPr>
            <w:tcW w:type="dxa" w:w="3408"/>
          </w:tcPr>
          <w:p>
            <w:r>
              <w:t>Express middleware boundary.</w:t>
            </w:r>
          </w:p>
        </w:tc>
        <w:tc>
          <w:tcPr>
            <w:tcW w:type="dxa" w:w="3408"/>
          </w:tcPr>
          <w:p>
            <w:r>
              <w:t>Handles identity, tenant scope, validation, rate limits, request IDs, or errors before routes.</w:t>
            </w:r>
          </w:p>
        </w:tc>
      </w:tr>
      <w:tr>
        <w:tc>
          <w:tcPr>
            <w:tcW w:type="dxa" w:w="3408"/>
          </w:tcPr>
          <w:p>
            <w:r>
              <w:t>src/middleware/validate.ts</w:t>
            </w:r>
          </w:p>
        </w:tc>
        <w:tc>
          <w:tcPr>
            <w:tcW w:type="dxa" w:w="3408"/>
          </w:tcPr>
          <w:p>
            <w:r>
              <w:t>Express middleware boundary.</w:t>
            </w:r>
          </w:p>
        </w:tc>
        <w:tc>
          <w:tcPr>
            <w:tcW w:type="dxa" w:w="3408"/>
          </w:tcPr>
          <w:p>
            <w:r>
              <w:t>Handles identity, tenant scope, validation, rate limits, request IDs, or errors before routes.</w:t>
            </w:r>
          </w:p>
        </w:tc>
      </w:tr>
      <w:tr>
        <w:tc>
          <w:tcPr>
            <w:tcW w:type="dxa" w:w="3408"/>
          </w:tcPr>
          <w:p>
            <w:r>
              <w:t>src/modules/reservations/reservations.routes.ts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src/modules/storefront/storefront.dto.ts</w:t>
            </w:r>
          </w:p>
        </w:tc>
        <w:tc>
          <w:tcPr>
            <w:tcW w:type="dxa" w:w="3408"/>
          </w:tcPr>
          <w:p>
            <w:r>
              <w:t>Data Transfer Object (DTO) response types.</w:t>
            </w:r>
          </w:p>
        </w:tc>
        <w:tc>
          <w:tcPr>
            <w:tcW w:type="dxa" w:w="3408"/>
          </w:tcPr>
          <w:p>
            <w:r>
              <w:t>Separates HTTP payloads from database rows; routes map repository results to these shapes.</w:t>
            </w:r>
          </w:p>
        </w:tc>
      </w:tr>
      <w:tr>
        <w:tc>
          <w:tcPr>
            <w:tcW w:type="dxa" w:w="3408"/>
          </w:tcPr>
          <w:p>
            <w:r>
              <w:t>src/modules/storefront/storefront.repository.ts</w:t>
            </w:r>
          </w:p>
        </w:tc>
        <w:tc>
          <w:tcPr>
            <w:tcW w:type="dxa" w:w="3408"/>
          </w:tcPr>
          <w:p>
            <w:r>
              <w:t>Storefront Drizzle query boundary.</w:t>
            </w:r>
          </w:p>
        </w:tc>
        <w:tc>
          <w:tcPr>
            <w:tcW w:type="dxa" w:w="3408"/>
          </w:tcPr>
          <w:p>
            <w:r>
              <w:t>Runs parameterized, tenant/branch-scoped queries against Neon.</w:t>
            </w:r>
          </w:p>
        </w:tc>
      </w:tr>
      <w:tr>
        <w:tc>
          <w:tcPr>
            <w:tcW w:type="dxa" w:w="3408"/>
          </w:tcPr>
          <w:p>
            <w:r>
              <w:t>src/modules/storefront/storefront.routes.ts</w:t>
            </w:r>
          </w:p>
        </w:tc>
        <w:tc>
          <w:tcPr>
            <w:tcW w:type="dxa" w:w="3408"/>
          </w:tcPr>
          <w:p>
            <w:r>
              <w:t>Express storefront endpoint registration/handlers.</w:t>
            </w:r>
          </w:p>
        </w:tc>
        <w:tc>
          <w:tcPr>
            <w:tcW w:type="dxa" w:w="3408"/>
          </w:tcPr>
          <w:p>
            <w:r>
              <w:t>Composes auth, validation, repository work, response envelopes, and errors.</w:t>
            </w:r>
          </w:p>
        </w:tc>
      </w:tr>
      <w:tr>
        <w:tc>
          <w:tcPr>
            <w:tcW w:type="dxa" w:w="3408"/>
          </w:tcPr>
          <w:p>
            <w:r>
              <w:t>src/modules/storefront/storefront.schemas.ts</w:t>
            </w:r>
          </w:p>
        </w:tc>
        <w:tc>
          <w:tcPr>
            <w:tcW w:type="dxa" w:w="3408"/>
          </w:tcPr>
          <w:p>
            <w:r>
              <w:t>Zod input schemas for storefront paths, queries, and bodies.</w:t>
            </w:r>
          </w:p>
        </w:tc>
        <w:tc>
          <w:tcPr>
            <w:tcW w:type="dxa" w:w="3408"/>
          </w:tcPr>
          <w:p>
            <w:r>
              <w:t>Rejects malformed or unknown input before business/database work.</w:t>
            </w:r>
          </w:p>
        </w:tc>
      </w:tr>
      <w:tr>
        <w:tc>
          <w:tcPr>
            <w:tcW w:type="dxa" w:w="3408"/>
          </w:tcPr>
          <w:p>
            <w:r>
              <w:t>src/server.ts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src/shared/errors.ts</w:t>
            </w:r>
          </w:p>
        </w:tc>
        <w:tc>
          <w:tcPr>
            <w:tcW w:type="dxa" w:w="3408"/>
          </w:tcPr>
          <w:p>
            <w:r>
              <w:t>API shared utility.</w:t>
            </w:r>
          </w:p>
        </w:tc>
        <w:tc>
          <w:tcPr>
            <w:tcW w:type="dxa" w:w="3408"/>
          </w:tcPr>
          <w:p>
            <w:r>
              <w:t>Centralizes money, errors, pagination, logging, responses, and result conventions.</w:t>
            </w:r>
          </w:p>
        </w:tc>
      </w:tr>
      <w:tr>
        <w:tc>
          <w:tcPr>
            <w:tcW w:type="dxa" w:w="3408"/>
          </w:tcPr>
          <w:p>
            <w:r>
              <w:t>src/shared/logger.ts</w:t>
            </w:r>
          </w:p>
        </w:tc>
        <w:tc>
          <w:tcPr>
            <w:tcW w:type="dxa" w:w="3408"/>
          </w:tcPr>
          <w:p>
            <w:r>
              <w:t>API shared utility.</w:t>
            </w:r>
          </w:p>
        </w:tc>
        <w:tc>
          <w:tcPr>
            <w:tcW w:type="dxa" w:w="3408"/>
          </w:tcPr>
          <w:p>
            <w:r>
              <w:t>Centralizes money, errors, pagination, logging, responses, and result conventions.</w:t>
            </w:r>
          </w:p>
        </w:tc>
      </w:tr>
      <w:tr>
        <w:tc>
          <w:tcPr>
            <w:tcW w:type="dxa" w:w="3408"/>
          </w:tcPr>
          <w:p>
            <w:r>
              <w:t>src/shared/money.ts</w:t>
            </w:r>
          </w:p>
        </w:tc>
        <w:tc>
          <w:tcPr>
            <w:tcW w:type="dxa" w:w="3408"/>
          </w:tcPr>
          <w:p>
            <w:r>
              <w:t>API shared utility.</w:t>
            </w:r>
          </w:p>
        </w:tc>
        <w:tc>
          <w:tcPr>
            <w:tcW w:type="dxa" w:w="3408"/>
          </w:tcPr>
          <w:p>
            <w:r>
              <w:t>Centralizes money, errors, pagination, logging, responses, and result conventions.</w:t>
            </w:r>
          </w:p>
        </w:tc>
      </w:tr>
      <w:tr>
        <w:tc>
          <w:tcPr>
            <w:tcW w:type="dxa" w:w="3408"/>
          </w:tcPr>
          <w:p>
            <w:r>
              <w:t>src/shared/pagination.ts</w:t>
            </w:r>
          </w:p>
        </w:tc>
        <w:tc>
          <w:tcPr>
            <w:tcW w:type="dxa" w:w="3408"/>
          </w:tcPr>
          <w:p>
            <w:r>
              <w:t>API shared utility.</w:t>
            </w:r>
          </w:p>
        </w:tc>
        <w:tc>
          <w:tcPr>
            <w:tcW w:type="dxa" w:w="3408"/>
          </w:tcPr>
          <w:p>
            <w:r>
              <w:t>Centralizes money, errors, pagination, logging, responses, and result conventions.</w:t>
            </w:r>
          </w:p>
        </w:tc>
      </w:tr>
      <w:tr>
        <w:tc>
          <w:tcPr>
            <w:tcW w:type="dxa" w:w="3408"/>
          </w:tcPr>
          <w:p>
            <w:r>
              <w:t>src/shared/response.ts</w:t>
            </w:r>
          </w:p>
        </w:tc>
        <w:tc>
          <w:tcPr>
            <w:tcW w:type="dxa" w:w="3408"/>
          </w:tcPr>
          <w:p>
            <w:r>
              <w:t>API shared utility.</w:t>
            </w:r>
          </w:p>
        </w:tc>
        <w:tc>
          <w:tcPr>
            <w:tcW w:type="dxa" w:w="3408"/>
          </w:tcPr>
          <w:p>
            <w:r>
              <w:t>Centralizes money, errors, pagination, logging, responses, and result conventions.</w:t>
            </w:r>
          </w:p>
        </w:tc>
      </w:tr>
      <w:tr>
        <w:tc>
          <w:tcPr>
            <w:tcW w:type="dxa" w:w="3408"/>
          </w:tcPr>
          <w:p>
            <w:r>
              <w:t>src/shared/result.ts</w:t>
            </w:r>
          </w:p>
        </w:tc>
        <w:tc>
          <w:tcPr>
            <w:tcW w:type="dxa" w:w="3408"/>
          </w:tcPr>
          <w:p>
            <w:r>
              <w:t>API shared utility.</w:t>
            </w:r>
          </w:p>
        </w:tc>
        <w:tc>
          <w:tcPr>
            <w:tcW w:type="dxa" w:w="3408"/>
          </w:tcPr>
          <w:p>
            <w:r>
              <w:t>Centralizes money, errors, pagination, logging, responses, and result conventions.</w:t>
            </w:r>
          </w:p>
        </w:tc>
      </w:tr>
      <w:tr>
        <w:tc>
          <w:tcPr>
            <w:tcW w:type="dxa" w:w="3408"/>
          </w:tcPr>
          <w:p>
            <w:r>
              <w:t>src/worker.ts</w:t>
            </w:r>
          </w:p>
        </w:tc>
        <w:tc>
          <w:tcPr>
            <w:tcW w:type="dxa" w:w="3408"/>
          </w:tcPr>
          <w:p>
            <w:r>
              <w:t>Worker bootstrap/runner.</w:t>
            </w:r>
          </w:p>
        </w:tc>
        <w:tc>
          <w:tcPr>
            <w:tcW w:type="dxa" w:w="3408"/>
          </w:tcPr>
          <w:p>
            <w:r>
              <w:t>Processes outbox or expiry jobs without blocking HTTP requests.</w:t>
            </w:r>
          </w:p>
        </w:tc>
      </w:tr>
      <w:tr>
        <w:tc>
          <w:tcPr>
            <w:tcW w:type="dxa" w:w="3408"/>
          </w:tcPr>
          <w:p>
            <w:r>
              <w:t>src/worker/handlers/hold-expirer.ts</w:t>
            </w:r>
          </w:p>
        </w:tc>
        <w:tc>
          <w:tcPr>
            <w:tcW w:type="dxa" w:w="3408"/>
          </w:tcPr>
          <w:p>
            <w:r>
              <w:t>Durable background-job handler.</w:t>
            </w:r>
          </w:p>
        </w:tc>
        <w:tc>
          <w:tcPr>
            <w:tcW w:type="dxa" w:w="3408"/>
          </w:tcPr>
          <w:p>
            <w:r>
              <w:t>Claimed by a leased worker with bounded retries and terminal outcomes.</w:t>
            </w:r>
          </w:p>
        </w:tc>
      </w:tr>
      <w:tr>
        <w:tc>
          <w:tcPr>
            <w:tcW w:type="dxa" w:w="3408"/>
          </w:tcPr>
          <w:p>
            <w:r>
              <w:t>src/worker/handlers/outbox-dispatcher.ts</w:t>
            </w:r>
          </w:p>
        </w:tc>
        <w:tc>
          <w:tcPr>
            <w:tcW w:type="dxa" w:w="3408"/>
          </w:tcPr>
          <w:p>
            <w:r>
              <w:t>Durable background-job handler.</w:t>
            </w:r>
          </w:p>
        </w:tc>
        <w:tc>
          <w:tcPr>
            <w:tcW w:type="dxa" w:w="3408"/>
          </w:tcPr>
          <w:p>
            <w:r>
              <w:t>Claimed by a leased worker with bounded retries and terminal outcomes.</w:t>
            </w:r>
          </w:p>
        </w:tc>
      </w:tr>
      <w:tr>
        <w:tc>
          <w:tcPr>
            <w:tcW w:type="dxa" w:w="3408"/>
          </w:tcPr>
          <w:p>
            <w:r>
              <w:t>src/worker/runner.ts</w:t>
            </w:r>
          </w:p>
        </w:tc>
        <w:tc>
          <w:tcPr>
            <w:tcW w:type="dxa" w:w="3408"/>
          </w:tcPr>
          <w:p>
            <w:r>
              <w:t>Worker bootstrap/runner.</w:t>
            </w:r>
          </w:p>
        </w:tc>
        <w:tc>
          <w:tcPr>
            <w:tcW w:type="dxa" w:w="3408"/>
          </w:tcPr>
          <w:p>
            <w:r>
              <w:t>Processes outbox or expiry jobs without blocking HTTP requests.</w:t>
            </w:r>
          </w:p>
        </w:tc>
      </w:tr>
      <w:tr>
        <w:tc>
          <w:tcPr>
            <w:tcW w:type="dxa" w:w="3408"/>
          </w:tcPr>
          <w:p>
            <w:r>
              <w:t>tsconfig.json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V1-BUSINESS-BACKEND-TASKS.md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vitest.config.ts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</w:tbl>
    <w:p>
      <w:pPr>
        <w:pStyle w:val="Heading2"/>
      </w:pPr>
      <w:r>
        <w:t>API storefront module deep dive</w:t>
      </w:r>
    </w:p>
    <w:p>
      <w:r>
        <w:t>The src/modules/storefront directory is split so each boundary has one job. DTO, schema, repository, and route files prevent database rows, unvalidated input, and HTTP orchestration from becoming one tangled module.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File</w:t>
            </w:r>
          </w:p>
        </w:tc>
        <w:tc>
          <w:tcPr>
            <w:tcW w:type="dxa" w:w="3408"/>
          </w:tcPr>
          <w:p>
            <w:r>
              <w:t>Function</w:t>
            </w:r>
          </w:p>
        </w:tc>
        <w:tc>
          <w:tcPr>
            <w:tcW w:type="dxa" w:w="3408"/>
          </w:tcPr>
          <w:p>
            <w:r>
              <w:t>Sequence</w:t>
            </w:r>
          </w:p>
        </w:tc>
      </w:tr>
      <w:tr>
        <w:tc>
          <w:tcPr>
            <w:tcW w:type="dxa" w:w="3408"/>
          </w:tcPr>
          <w:p>
            <w:r>
              <w:t>storefront.schemas.ts</w:t>
            </w:r>
          </w:p>
        </w:tc>
        <w:tc>
          <w:tcPr>
            <w:tcW w:type="dxa" w:w="3408"/>
          </w:tcPr>
          <w:p>
            <w:r>
              <w:t>Rejects unknown/invalid path, query, and body values.</w:t>
            </w:r>
          </w:p>
        </w:tc>
        <w:tc>
          <w:tcPr>
            <w:tcW w:type="dxa" w:w="3408"/>
          </w:tcPr>
          <w:p>
            <w:r>
              <w:t>middleware → parse → handler</w:t>
            </w:r>
          </w:p>
        </w:tc>
      </w:tr>
      <w:tr>
        <w:tc>
          <w:tcPr>
            <w:tcW w:type="dxa" w:w="3408"/>
          </w:tcPr>
          <w:p>
            <w:r>
              <w:t>storefront.dto.ts</w:t>
            </w:r>
          </w:p>
        </w:tc>
        <w:tc>
          <w:tcPr>
            <w:tcW w:type="dxa" w:w="3408"/>
          </w:tcPr>
          <w:p>
            <w:r>
              <w:t>Defines response payloads separate from rows.</w:t>
            </w:r>
          </w:p>
        </w:tc>
        <w:tc>
          <w:tcPr>
            <w:tcW w:type="dxa" w:w="3408"/>
          </w:tcPr>
          <w:p>
            <w:r>
              <w:t>repository → mapper → envelope</w:t>
            </w:r>
          </w:p>
        </w:tc>
      </w:tr>
      <w:tr>
        <w:tc>
          <w:tcPr>
            <w:tcW w:type="dxa" w:w="3408"/>
          </w:tcPr>
          <w:p>
            <w:r>
              <w:t>storefront.repository.ts</w:t>
            </w:r>
          </w:p>
        </w:tc>
        <w:tc>
          <w:tcPr>
            <w:tcW w:type="dxa" w:w="3408"/>
          </w:tcPr>
          <w:p>
            <w:r>
              <w:t>Runs parameterized, scoped Drizzle queries.</w:t>
            </w:r>
          </w:p>
        </w:tc>
        <w:tc>
          <w:tcPr>
            <w:tcW w:type="dxa" w:w="3408"/>
          </w:tcPr>
          <w:p>
            <w:r>
              <w:t>route → repository → Neon</w:t>
            </w:r>
          </w:p>
        </w:tc>
      </w:tr>
      <w:tr>
        <w:tc>
          <w:tcPr>
            <w:tcW w:type="dxa" w:w="3408"/>
          </w:tcPr>
          <w:p>
            <w:r>
              <w:t>storefront.routes.ts</w:t>
            </w:r>
          </w:p>
        </w:tc>
        <w:tc>
          <w:tcPr>
            <w:tcW w:type="dxa" w:w="3408"/>
          </w:tcPr>
          <w:p>
            <w:r>
              <w:t>Registers endpoints and composes boundaries.</w:t>
            </w:r>
          </w:p>
        </w:tc>
        <w:tc>
          <w:tcPr>
            <w:tcW w:type="dxa" w:w="3408"/>
          </w:tcPr>
          <w:p>
            <w:r>
              <w:t>HTTP → auth/tenant → route → JSON</w:t>
            </w:r>
          </w:p>
        </w:tc>
      </w:tr>
      <w:tr>
        <w:tc>
          <w:tcPr>
            <w:tcW w:type="dxa" w:w="3408"/>
          </w:tcPr>
          <w:p>
            <w:r>
              <w:t>tests / __tests__</w:t>
            </w:r>
          </w:p>
        </w:tc>
        <w:tc>
          <w:tcPr>
            <w:tcW w:type="dxa" w:w="3408"/>
          </w:tcPr>
          <w:p>
            <w:r>
              <w:t>Falsifies behavior and prevents regressions.</w:t>
            </w:r>
          </w:p>
        </w:tc>
        <w:tc>
          <w:tcPr>
            <w:tcW w:type="dxa" w:w="3408"/>
          </w:tcPr>
          <w:p>
            <w:r>
              <w:t>CI → assertions → release evidence</w:t>
            </w:r>
          </w:p>
        </w:tc>
      </w:tr>
    </w:tbl>
    <w:p>
      <w:r>
        <w:br w:type="page"/>
      </w:r>
    </w:p>
    <w:p>
      <w:pPr>
        <w:pStyle w:val="Heading1"/>
      </w:pPr>
      <w:r>
        <w:t>Repository: app</w:t>
      </w:r>
    </w:p>
    <w:p>
      <w:r>
        <w:t>Purpose: Authenticated staff dashboard for rental operations. Primary relationship: staff users.</w:t>
      </w:r>
    </w:p>
    <w:p>
      <w:r>
        <w:t>Change rule. Keep edits inside this ownership boundary. If a request/response changes, update contracts first; if persistence changes, update API migrations/schema and the data model/runbook; then update consumers and tests.</w:t>
      </w:r>
    </w:p>
    <w:p>
      <w:pPr>
        <w:pStyle w:val="Heading2"/>
      </w:pPr>
      <w:r>
        <w:t>Folder inventory</w:t>
      </w:r>
    </w:p>
    <w:p>
      <w:r>
        <w:t>Each directory is an ownership boundary. The file inventory below is generated from this checkout and explains every file outside dependency/build output.</w:t>
      </w:r>
    </w:p>
    <w:p>
      <w:pPr>
        <w:pStyle w:val="NoSpacing"/>
      </w:pPr>
      <w:r>
        <w:t>app/</w:t>
        <w:br/>
        <w:t>├── .claude/</w:t>
        <w:br/>
        <w:t>│   ├── agents/</w:t>
        <w:br/>
        <w:t>│   │   ├── code-reviewer.md</w:t>
        <w:br/>
        <w:t>│   │   ├── frontend-designer.md</w:t>
        <w:br/>
        <w:t>│   │   ├── security-reviewer.md</w:t>
        <w:br/>
        <w:t>│   │   └── silent-failure-hunter.md</w:t>
        <w:br/>
        <w:t>│   ├── hooks/</w:t>
        <w:br/>
        <w:t>│   │   ├── block-dangerous-commands.sh</w:t>
        <w:br/>
        <w:t>│   │   ├── lesson-guard.js</w:t>
        <w:br/>
        <w:t>│   │   ├── package.json</w:t>
        <w:br/>
        <w:t>│   │   ├── protect-files.sh</w:t>
        <w:br/>
        <w:t>│   │   ├── scan-secrets.sh</w:t>
        <w:br/>
        <w:t>│   │   ├── session-start.sh</w:t>
        <w:br/>
        <w:t>│   │   └── warn-large-files.sh</w:t>
        <w:br/>
        <w:t>│   ├── rules/</w:t>
        <w:br/>
        <w:t>│   │   ├── code-quality.md</w:t>
        <w:br/>
        <w:t>│   │   ├── engineering-standards.md</w:t>
        <w:br/>
        <w:t>│   │   ├── frontend.md</w:t>
        <w:br/>
        <w:t>│   │   ├── git-workflow.md</w:t>
        <w:br/>
        <w:t>│   │   ├── idempotency-concurrency.md</w:t>
        <w:br/>
        <w:t>│   │   ├── lessons.md</w:t>
        <w:br/>
        <w:t>│   │   ├── no-tracked-env.md</w:t>
        <w:br/>
        <w:t>│   │   ├── security.md</w:t>
        <w:br/>
        <w:t>│   │   ├── session-lifecycle.md</w:t>
        <w:br/>
        <w:t>│   │   └── testing.md</w:t>
        <w:br/>
        <w:t>│   └── settings.json</w:t>
        <w:br/>
        <w:t>├── .codex/</w:t>
        <w:br/>
        <w:t>│   ├── agents/</w:t>
        <w:br/>
        <w:t>│   │   ├── code-reviewer.md</w:t>
        <w:br/>
        <w:t>│   │   ├── frontend-designer.md</w:t>
        <w:br/>
        <w:t>│   │   ├── security-reviewer.md</w:t>
        <w:br/>
        <w:t>│   │   └── silent-failure-hunter.md</w:t>
        <w:br/>
        <w:t>│   ├── hooks/</w:t>
        <w:br/>
        <w:t>│   │   ├── block-dangerous-commands.sh</w:t>
        <w:br/>
        <w:t>│   │   ├── lesson-guard.cjs</w:t>
        <w:br/>
        <w:t>│   │   ├── package.json</w:t>
        <w:br/>
        <w:t>│   │   ├── protect-files.sh</w:t>
        <w:br/>
        <w:t>│   │   ├── scan-secrets.sh</w:t>
        <w:br/>
        <w:t>│   │   ├── session-start.sh</w:t>
        <w:br/>
        <w:t>│   │   └── warn-large-files.sh</w:t>
        <w:br/>
        <w:t>│   ├── rules/</w:t>
        <w:br/>
        <w:t>│   │   ├── code-quality.md</w:t>
        <w:br/>
        <w:t>│   │   ├── engineering-standards.md</w:t>
        <w:br/>
        <w:t>│   │   ├── frontend.md</w:t>
        <w:br/>
        <w:t>│   │   ├── git-workflow.md</w:t>
        <w:br/>
        <w:t>│   │   ├── idempotency-concurrency.md</w:t>
        <w:br/>
        <w:t>│   │   ├── lessons.md</w:t>
        <w:br/>
        <w:t>│   │   ├── no-tracked-env.md</w:t>
        <w:br/>
        <w:t>│   │   ├── security.md</w:t>
        <w:br/>
        <w:t>│   │   ├── session-lifecycle.md</w:t>
        <w:br/>
        <w:t>│   │   └── testing.md</w:t>
        <w:br/>
        <w:t>│   ├── AGENTS.md</w:t>
        <w:br/>
        <w:t>│   ├── README.md</w:t>
        <w:br/>
        <w:t>│   └── settings.reference.json</w:t>
        <w:br/>
        <w:t>├── .github/</w:t>
        <w:br/>
        <w:t>│   ├── ISSUE_TEMPLATE/</w:t>
        <w:br/>
        <w:t>│   │   ├── bug_report.md</w:t>
        <w:br/>
        <w:t>│   │   └── feature_request.md</w:t>
        <w:br/>
        <w:t>│   ├── workflows/</w:t>
        <w:br/>
        <w:t>│   │   └── ci.yml</w:t>
        <w:br/>
        <w:t>│   ├── CODEOWNERS</w:t>
        <w:br/>
        <w:t>│   └── PULL_REQUEST_TEMPLATE.md</w:t>
        <w:br/>
        <w:t>├── .husky/</w:t>
        <w:br/>
        <w:t>│   ├── commit-msg</w:t>
        <w:br/>
        <w:t>│   └── pre-commit</w:t>
        <w:br/>
        <w:t>├── scripts/</w:t>
        <w:br/>
        <w:t>│   └── branch-protection.sh</w:t>
        <w:br/>
        <w:t>├── src/</w:t>
        <w:br/>
        <w:t>│   ├── app/</w:t>
        <w:br/>
        <w:t>│   │   ├── (auth)/</w:t>
        <w:br/>
        <w:t>│   │   │   ├── sign-in/</w:t>
        <w:br/>
        <w:t>│   │   │   └── sign-up/</w:t>
        <w:br/>
        <w:t>│   │   ├── (dashboard)/</w:t>
        <w:br/>
        <w:t>│   │   │   ├── calendar/</w:t>
        <w:br/>
        <w:t>│   │   │   ├── customers/</w:t>
        <w:br/>
        <w:t>│   │   │   ├── fittings/</w:t>
        <w:br/>
        <w:t>│   │   │   ├── inventory/</w:t>
        <w:br/>
        <w:t>│   │   │   ├── payments/</w:t>
        <w:br/>
        <w:t>│   │   │   ├── reservations/</w:t>
        <w:br/>
        <w:t>│   │   │   ├── settings/</w:t>
        <w:br/>
        <w:t>│   │   │   ├── storefront/</w:t>
        <w:br/>
        <w:t>│   │   │   ├── layout.tsx</w:t>
        <w:br/>
        <w:t>│   │   │   └── page.tsx</w:t>
        <w:br/>
        <w:t>│   │   ├── api/</w:t>
        <w:br/>
        <w:t>│   │   │   └── health/</w:t>
        <w:br/>
        <w:t>│   │   ├── error.tsx</w:t>
        <w:br/>
        <w:t>│   │   ├── globals.css</w:t>
        <w:br/>
        <w:t>│   │   ├── layout.tsx</w:t>
        <w:br/>
        <w:t>│   │   └── not-found.tsx</w:t>
        <w:br/>
        <w:t>│   ├── components/</w:t>
        <w:br/>
        <w:t>│   │   ├── calendar/</w:t>
        <w:br/>
        <w:t>│   │   │   └── allocation-details-drawer.tsx</w:t>
        <w:br/>
        <w:t>│   │   ├── customers/</w:t>
        <w:br/>
        <w:t>│   │   ├── fittings/</w:t>
        <w:br/>
        <w:t>│   │   ├── inventory/</w:t>
        <w:br/>
        <w:t>│   │   ├── payments/</w:t>
        <w:br/>
        <w:t>│   │   │   └── evidence-review-dialog.tsx</w:t>
        <w:br/>
        <w:t>│   │   ├── reservations/</w:t>
        <w:br/>
        <w:t>│   │   │   ├── confirm-reservation-dialog.tsx</w:t>
        <w:br/>
        <w:t>│   │   │   ├── reservation-status-badge.tsx</w:t>
        <w:br/>
        <w:t>│   │   │   └── reservations-table.tsx</w:t>
        <w:br/>
        <w:t>│   │   ├── shell/</w:t>
        <w:br/>
        <w:t>│   │   │   ├── branch-selector.tsx</w:t>
        <w:br/>
        <w:t>│   │   │   └── nav-links.tsx</w:t>
        <w:br/>
        <w:t>│   │   ├── storefront/</w:t>
        <w:br/>
        <w:t>│   │   └── ui/</w:t>
        <w:br/>
        <w:t>│   │       ├── badge.tsx</w:t>
        <w:br/>
        <w:t>│   │       ├── button.tsx</w:t>
        <w:br/>
        <w:t>│   │       ├── dialog.tsx</w:t>
        <w:br/>
        <w:t>│   │       ├── empty-state.tsx</w:t>
        <w:br/>
        <w:t>│   │       ├── input.tsx</w:t>
        <w:br/>
        <w:t>│   │       ├── skeleton.tsx</w:t>
        <w:br/>
        <w:t>│   │       └── table.tsx</w:t>
        <w:br/>
        <w:t>│   ├── lib/</w:t>
        <w:br/>
        <w:t>│   │   ├── api-client.ts</w:t>
        <w:br/>
        <w:t>│   │   ├── money.ts</w:t>
        <w:br/>
        <w:t>│   │   ├── permissions.ts</w:t>
        <w:br/>
        <w:t>│   │   ├── query-client.tsx</w:t>
        <w:br/>
        <w:t>│   │   ├── use-staff-role.ts</w:t>
        <w:br/>
        <w:t>│   │   └── use-submit-guard.ts</w:t>
        <w:br/>
        <w:t>│   └── middleware.ts</w:t>
        <w:br/>
        <w:t>├── tests/</w:t>
        <w:br/>
        <w:t>│   ├── e2e/</w:t>
        <w:br/>
        <w:t>│   │   ├── auth-redirect.spec.ts</w:t>
        <w:br/>
        <w:t>│   │   └── sign-in.spec.ts</w:t>
        <w:br/>
        <w:t>│   └── unit/</w:t>
        <w:br/>
        <w:t>│       ├── money.test.ts</w:t>
        <w:br/>
        <w:t>│       ├── setup.ts</w:t>
        <w:br/>
        <w:t>│       └── use-submit-guard.test.tsx</w:t>
        <w:br/>
        <w:t>├── .gitignore</w:t>
        <w:br/>
        <w:t>├── .npmrc</w:t>
        <w:br/>
        <w:t>├── .prettierrc</w:t>
        <w:br/>
        <w:t>├── AGENTS.md</w:t>
        <w:br/>
        <w:t>├── CHANGELOG.md</w:t>
        <w:br/>
        <w:t>├── CLAUDE.local.md.example</w:t>
        <w:br/>
        <w:t>├── CLAUDE.md</w:t>
        <w:br/>
        <w:t>├── commitlint.config.cjs</w:t>
        <w:br/>
        <w:t>├── CONTRIBUTING.md</w:t>
        <w:br/>
        <w:t>├── eslint.config.mjs</w:t>
        <w:br/>
        <w:t>├── next-env.d.ts</w:t>
        <w:br/>
        <w:t>├── next.config.ts</w:t>
        <w:br/>
        <w:t>├── package-lock.json</w:t>
        <w:br/>
        <w:t>├── package.json</w:t>
        <w:br/>
        <w:t>├── playwright.config.ts</w:t>
        <w:br/>
        <w:t>├── postcss.config.mjs</w:t>
        <w:br/>
        <w:t>├── README.md</w:t>
        <w:br/>
        <w:t>├── tailwind.config.ts</w:t>
        <w:br/>
        <w:t>├── tsconfig.json</w:t>
        <w:br/>
        <w:t>├── tsconfig.tsbuildinfo</w:t>
        <w:br/>
        <w:t>└── vitest.config.ts</w:t>
        <w:br/>
        <w:t>... all deeper files are listed in the file inventory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Directory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Connection</w:t>
            </w:r>
          </w:p>
        </w:tc>
      </w:tr>
      <w:tr>
        <w:tc>
          <w:tcPr>
            <w:tcW w:type="dxa" w:w="3408"/>
          </w:tcPr>
          <w:p>
            <w:r>
              <w:t>.claude/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.github/ISSUE_TEMPLATE/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.github/workflows/</w:t>
            </w:r>
          </w:p>
        </w:tc>
        <w:tc>
          <w:tcPr>
            <w:tcW w:type="dxa" w:w="3408"/>
          </w:tcPr>
          <w:p>
            <w:r>
              <w:t>GitHub Actions workflow.</w:t>
            </w:r>
          </w:p>
        </w:tc>
        <w:tc>
          <w:tcPr>
            <w:tcW w:type="dxa" w:w="3408"/>
          </w:tcPr>
          <w:p>
            <w:r>
              <w:t>Runs CI or release automation for this repository.</w:t>
            </w:r>
          </w:p>
        </w:tc>
      </w:tr>
      <w:tr>
        <w:tc>
          <w:tcPr>
            <w:tcW w:type="dxa" w:w="3408"/>
          </w:tcPr>
          <w:p>
            <w:r>
              <w:t>.husky/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scripts/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src/app/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src/app/(auth)/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src/app/(auth)/sign-in/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src/app/(auth)/sign-in/[[...sign-in]]/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src/app/(auth)/sign-up/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src/app/(auth)/sign-up/[[...sign-up]]/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src/app/(dashboard)/calendar/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src/app/(dashboard)/customers/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src/app/(dashboard)/customers/[id]/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src/app/(dashboard)/fittings/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src/app/(dashboard)/fittings/[id]/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src/app/(dashboard)/fittings/schedule/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src/app/(dashboard)/inventory/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src/app/(dashboard)/inventory/[id]/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src/app/(dashboard)/inventory/categories/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src/app/(dashboard)/inventory/new/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src/app/(dashboard)/payments/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src/app/(dashboard)/reservations/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src/app/(dashboard)/reservations/[id]/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src/app/(dashboard)/settings/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src/app/(dashboard)/settings/account/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src/app/(dashboard)/settings/business-information/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src/app/(dashboard)/settings/notifications/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src/app/(dashboard)/storefront/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src/app/api/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src/app/api/health/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src/components/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src/components/calendar/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src/components/customers/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src/components/fittings/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src/components/inventory/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src/components/payments/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src/components/reservations/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src/components/shell/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src/components/storefront/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src/lib/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tests/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tests/e2e/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</w:tbl>
    <w:p>
      <w:pPr>
        <w:pStyle w:val="Heading2"/>
      </w:pPr>
      <w:r>
        <w:t>File-by-file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File</w:t>
            </w:r>
          </w:p>
        </w:tc>
        <w:tc>
          <w:tcPr>
            <w:tcW w:type="dxa" w:w="3408"/>
          </w:tcPr>
          <w:p>
            <w:r>
              <w:t>What it does</w:t>
            </w:r>
          </w:p>
        </w:tc>
        <w:tc>
          <w:tcPr>
            <w:tcW w:type="dxa" w:w="3408"/>
          </w:tcPr>
          <w:p>
            <w:r>
              <w:t>How it connects</w:t>
            </w:r>
          </w:p>
        </w:tc>
      </w:tr>
      <w:tr>
        <w:tc>
          <w:tcPr>
            <w:tcW w:type="dxa" w:w="3408"/>
          </w:tcPr>
          <w:p>
            <w:r>
              <w:t>.claude/agents/code-reviewer.md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.claude/agents/frontend-designer.md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.claude/agents/security-reviewer.md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.claude/agents/silent-failure-hunter.md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.claude/hooks/block-dangerous-commands.sh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.claude/hooks/lesson-guard.js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.claude/hooks/protect-files.sh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.claude/hooks/scan-secrets.sh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.claude/hooks/session-start.sh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.claude/hooks/warn-large-files.sh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.claude/rules/code-quality.md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.claude/rules/engineering-standards.md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.claude/rules/frontend.md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.claude/rules/git-workflow.md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.claude/rules/idempotency-concurrency.md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.claude/rules/lessons.md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.claude/rules/no-tracked-env.md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.claude/rules/security.md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.claude/rules/session-lifecycle.md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.claude/rules/testing.md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.claude/settings.json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.codex/agents/code-reviewer.md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.codex/agents/frontend-designer.md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.codex/agents/security-reviewer.md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.codex/agents/silent-failure-hunter.md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.codex/hooks/block-dangerous-commands.sh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.codex/hooks/lesson-guard.cjs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.codex/hooks/protect-files.sh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.codex/hooks/scan-secrets.sh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.codex/hooks/session-start.sh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.codex/hooks/warn-large-files.sh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.codex/rules/code-quality.md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.codex/rules/engineering-standards.md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.codex/rules/frontend.md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.codex/rules/git-workflow.md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.codex/rules/idempotency-concurrency.md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.codex/rules/lessons.md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.codex/rules/no-tracked-env.md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.codex/rules/security.md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.codex/rules/session-lifecycle.md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.codex/rules/testing.md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.codex/settings.reference.json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.github/CODEOWNERS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.github/ISSUE_TEMPLATE/bug_report.md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.github/ISSUE_TEMPLATE/feature_request.md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.github/PULL_REQUEST_TEMPLATE.md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.github/workflows/ci.yml</w:t>
            </w:r>
          </w:p>
        </w:tc>
        <w:tc>
          <w:tcPr>
            <w:tcW w:type="dxa" w:w="3408"/>
          </w:tcPr>
          <w:p>
            <w:r>
              <w:t>GitHub Actions workflow.</w:t>
            </w:r>
          </w:p>
        </w:tc>
        <w:tc>
          <w:tcPr>
            <w:tcW w:type="dxa" w:w="3408"/>
          </w:tcPr>
          <w:p>
            <w:r>
              <w:t>Runs CI or release automation for this repository.</w:t>
            </w:r>
          </w:p>
        </w:tc>
      </w:tr>
      <w:tr>
        <w:tc>
          <w:tcPr>
            <w:tcW w:type="dxa" w:w="3408"/>
          </w:tcPr>
          <w:p>
            <w:r>
              <w:t>.gitignore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.husky/commit-msg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.husky/pre-commit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.npmrc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.prettierrc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AGENTS.md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CHANGELOG.md</w:t>
            </w:r>
          </w:p>
        </w:tc>
        <w:tc>
          <w:tcPr>
            <w:tcW w:type="dxa" w:w="3408"/>
          </w:tcPr>
          <w:p>
            <w:r>
              <w:t>Historical release record.</w:t>
            </w:r>
          </w:p>
        </w:tc>
        <w:tc>
          <w:tcPr>
            <w:tcW w:type="dxa" w:w="3408"/>
          </w:tcPr>
          <w:p>
            <w:r>
              <w:t>Preserves prior change context; archived names may remain intentionally.</w:t>
            </w:r>
          </w:p>
        </w:tc>
      </w:tr>
      <w:tr>
        <w:tc>
          <w:tcPr>
            <w:tcW w:type="dxa" w:w="3408"/>
          </w:tcPr>
          <w:p>
            <w:r>
              <w:t>CLAUDE.local.md.example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CLAUDE.md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commitlint.config.cjs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CONTRIBUTING.md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eslint.config.mjs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next-env.d.ts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next.config.ts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package-lock.json</w:t>
            </w:r>
          </w:p>
        </w:tc>
        <w:tc>
          <w:tcPr>
            <w:tcW w:type="dxa" w:w="3408"/>
          </w:tcPr>
          <w:p>
            <w:r>
              <w:t>Pinned npm dependency graph.</w:t>
            </w:r>
          </w:p>
        </w:tc>
        <w:tc>
          <w:tcPr>
            <w:tcW w:type="dxa" w:w="3408"/>
          </w:tcPr>
          <w:p>
            <w:r>
              <w:t>Makes installs reproducible and must change with dependency edits.</w:t>
            </w:r>
          </w:p>
        </w:tc>
      </w:tr>
      <w:tr>
        <w:tc>
          <w:tcPr>
            <w:tcW w:type="dxa" w:w="3408"/>
          </w:tcPr>
          <w:p>
            <w:r>
              <w:t>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playwright.config.ts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postcss.config.mjs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scripts/branch-protection.sh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src/app/(auth)/sign-in/[[...sign-in]]/page.tsx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src/app/(auth)/sign-up/[[...sign-up]]/page.tsx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src/app/(dashboard)/calendar/page.tsx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src/app/(dashboard)/customers/[id]/page.tsx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src/app/(dashboard)/customers/page.tsx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src/app/(dashboard)/fittings/[id]/page.tsx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src/app/(dashboard)/fittings/page.tsx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src/app/(dashboard)/fittings/schedule/page.tsx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src/app/(dashboard)/inventory/[id]/page.tsx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src/app/(dashboard)/inventory/categories/page.tsx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src/app/(dashboard)/inventory/new/page.tsx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src/app/(dashboard)/inventory/page.tsx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src/app/(dashboard)/layout.tsx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src/app/(dashboard)/payments/page.tsx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src/app/(dashboard)/reservations/[id]/page.tsx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src/app/(dashboard)/reservations/page.tsx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src/app/(dashboard)/settings/account/page.tsx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src/app/(dashboard)/settings/business-information/page.tsx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src/app/(dashboard)/settings/layout.tsx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src/app/(dashboard)/settings/notifications/page.tsx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src/app/(dashboard)/settings/page.tsx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src/app/(dashboard)/storefront/page.tsx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src/app/api/health/route.ts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src/app/error.tsx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src/app/globals.css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src/app/layout.tsx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src/app/not-found.tsx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src/components/calendar/allocation-details-drawer.tsx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src/components/payments/evidence-review-dialog.tsx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src/components/reservations/confirm-reservation-dialog.tsx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src/components/reservations/reservation-status-badge.tsx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src/components/reservations/reservations-table.tsx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src/components/shell/branch-selector.tsx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src/components/shell/nav-links.tsx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src/components/ui/badge.tsx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src/components/ui/button.tsx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src/components/ui/dialog.tsx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src/components/ui/empty-state.tsx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src/components/ui/input.tsx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src/components/ui/skeleton.tsx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src/components/ui/table.tsx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src/lib/api-client.ts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src/lib/money.ts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src/lib/permissions.ts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src/lib/query-client.tsx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src/lib/use-staff-role.ts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src/lib/use-submit-guard.ts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src/middleware.ts</w:t>
            </w:r>
          </w:p>
        </w:tc>
        <w:tc>
          <w:tcPr>
            <w:tcW w:type="dxa" w:w="3408"/>
          </w:tcPr>
          <w:p>
            <w:r>
              <w:t>Express middleware boundary.</w:t>
            </w:r>
          </w:p>
        </w:tc>
        <w:tc>
          <w:tcPr>
            <w:tcW w:type="dxa" w:w="3408"/>
          </w:tcPr>
          <w:p>
            <w:r>
              <w:t>Handles identity, tenant scope, validation, rate limits, request IDs, or errors before routes.</w:t>
            </w:r>
          </w:p>
        </w:tc>
      </w:tr>
      <w:tr>
        <w:tc>
          <w:tcPr>
            <w:tcW w:type="dxa" w:w="3408"/>
          </w:tcPr>
          <w:p>
            <w:r>
              <w:t>tailwind.config.ts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tests/e2e/auth-redirect.spec.ts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tests/e2e/sign-in.spec.ts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tests/unit/money.test.ts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tests/unit/setup.ts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tests/unit/use-submit-guard.test.tsx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tsconfig.json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tsconfig.tsbuildinfo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vitest.config.ts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</w:tbl>
    <w:p>
      <w:r>
        <w:br w:type="page"/>
      </w:r>
    </w:p>
    <w:p>
      <w:pPr>
        <w:pStyle w:val="Heading1"/>
      </w:pPr>
      <w:r>
        <w:t>Repository: web</w:t>
      </w:r>
    </w:p>
    <w:p>
      <w:r>
        <w:t>Purpose: Marketing site, public storefront, and guest booking flow. Primary relationship: customers and prospects.</w:t>
      </w:r>
    </w:p>
    <w:p>
      <w:r>
        <w:t>Change rule. Keep edits inside this ownership boundary. If a request/response changes, update contracts first; if persistence changes, update API migrations/schema and the data model/runbook; then update consumers and tests.</w:t>
      </w:r>
    </w:p>
    <w:p>
      <w:pPr>
        <w:pStyle w:val="Heading2"/>
      </w:pPr>
      <w:r>
        <w:t>Folder inventory</w:t>
      </w:r>
    </w:p>
    <w:p>
      <w:r>
        <w:t>Each directory is an ownership boundary. The file inventory below is generated from this checkout and explains every file outside dependency/build output.</w:t>
      </w:r>
    </w:p>
    <w:p>
      <w:pPr>
        <w:pStyle w:val="NoSpacing"/>
      </w:pPr>
      <w:r>
        <w:t>web/</w:t>
        <w:br/>
        <w:t>├── .claude/</w:t>
        <w:br/>
        <w:t>│   ├── agents/</w:t>
        <w:br/>
        <w:t>│   │   ├── code-reviewer/</w:t>
        <w:br/>
        <w:t>│   │   │   └── code-reviewer.md</w:t>
        <w:br/>
        <w:t>│   │   ├── frontend-designer/</w:t>
        <w:br/>
        <w:t>│   │   │   └── frontend-designer.md</w:t>
        <w:br/>
        <w:t>│   │   ├── performance-reviewer/</w:t>
        <w:br/>
        <w:t>│   │   │   └── performance-reviewer.md</w:t>
        <w:br/>
        <w:t>│   │   └── security-reviewer/</w:t>
        <w:br/>
        <w:t>│   │       └── security-reviewer.md</w:t>
        <w:br/>
        <w:t>│   ├── hooks/</w:t>
        <w:br/>
        <w:t>│   │   ├── block-dangerous-commands.sh</w:t>
        <w:br/>
        <w:t>│   │   ├── lesson-guard.js</w:t>
        <w:br/>
        <w:t>│   │   ├── package.json</w:t>
        <w:br/>
        <w:t>│   │   ├── protect-files.sh</w:t>
        <w:br/>
        <w:t>│   │   ├── scan-secrets.sh</w:t>
        <w:br/>
        <w:t>│   │   ├── session-start.sh</w:t>
        <w:br/>
        <w:t>│   │   └── warn-large-files.sh</w:t>
        <w:br/>
        <w:t>│   ├── rules/</w:t>
        <w:br/>
        <w:t>│   │   ├── code-quality.md</w:t>
        <w:br/>
        <w:t>│   │   ├── engineering-standards.md</w:t>
        <w:br/>
        <w:t>│   │   ├── frontend.md</w:t>
        <w:br/>
        <w:t>│   │   ├── git-workflow.md</w:t>
        <w:br/>
        <w:t>│   │   ├── idempotency-concurrency.md</w:t>
        <w:br/>
        <w:t>│   │   ├── lessons.md</w:t>
        <w:br/>
        <w:t>│   │   ├── no-tracked-env.md</w:t>
        <w:br/>
        <w:t>│   │   ├── security.md</w:t>
        <w:br/>
        <w:t>│   │   ├── session-lifecycle.md</w:t>
        <w:br/>
        <w:t>│   │   └── testing.md</w:t>
        <w:br/>
        <w:t>│   └── settings.json</w:t>
        <w:br/>
        <w:t>├── .codex/</w:t>
        <w:br/>
        <w:t>│   ├── agents/</w:t>
        <w:br/>
        <w:t>│   │   ├── code-reviewer/</w:t>
        <w:br/>
        <w:t>│   │   │   └── code-reviewer.md</w:t>
        <w:br/>
        <w:t>│   │   ├── frontend-designer/</w:t>
        <w:br/>
        <w:t>│   │   │   └── frontend-designer.md</w:t>
        <w:br/>
        <w:t>│   │   ├── performance-reviewer/</w:t>
        <w:br/>
        <w:t>│   │   │   └── performance-reviewer.md</w:t>
        <w:br/>
        <w:t>│   │   └── security-reviewer/</w:t>
        <w:br/>
        <w:t>│   │       └── security-reviewer.md</w:t>
        <w:br/>
        <w:t>│   ├── hooks/</w:t>
        <w:br/>
        <w:t>│   │   ├── block-dangerous-commands.sh</w:t>
        <w:br/>
        <w:t>│   │   ├── lesson-guard.cjs</w:t>
        <w:br/>
        <w:t>│   │   ├── package.json</w:t>
        <w:br/>
        <w:t>│   │   ├── protect-files.sh</w:t>
        <w:br/>
        <w:t>│   │   ├── scan-secrets.sh</w:t>
        <w:br/>
        <w:t>│   │   ├── session-start.sh</w:t>
        <w:br/>
        <w:t>│   │   └── warn-large-files.sh</w:t>
        <w:br/>
        <w:t>│   ├── rules/</w:t>
        <w:br/>
        <w:t>│   │   ├── code-quality.md</w:t>
        <w:br/>
        <w:t>│   │   ├── engineering-standards.md</w:t>
        <w:br/>
        <w:t>│   │   ├── frontend.md</w:t>
        <w:br/>
        <w:t>│   │   ├── git-workflow.md</w:t>
        <w:br/>
        <w:t>│   │   ├── idempotency-concurrency.md</w:t>
        <w:br/>
        <w:t>│   │   ├── lessons.md</w:t>
        <w:br/>
        <w:t>│   │   ├── no-tracked-env.md</w:t>
        <w:br/>
        <w:t>│   │   ├── security.md</w:t>
        <w:br/>
        <w:t>│   │   ├── session-lifecycle.md</w:t>
        <w:br/>
        <w:t>│   │   └── testing.md</w:t>
        <w:br/>
        <w:t>│   ├── AGENTS.md</w:t>
        <w:br/>
        <w:t>│   ├── README.md</w:t>
        <w:br/>
        <w:t>│   └── settings.reference.json</w:t>
        <w:br/>
        <w:t>├── .github/</w:t>
        <w:br/>
        <w:t>│   ├── ISSUE_TEMPLATE/</w:t>
        <w:br/>
        <w:t>│   │   ├── bug_report.md</w:t>
        <w:br/>
        <w:t>│   │   └── feature_request.md</w:t>
        <w:br/>
        <w:t>│   ├── workflows/</w:t>
        <w:br/>
        <w:t>│   │   └── ci.yml</w:t>
        <w:br/>
        <w:t>│   ├── CODEOWNERS</w:t>
        <w:br/>
        <w:t>│   └── PULL_REQUEST_TEMPLATE.md</w:t>
        <w:br/>
        <w:t>├── .husky/</w:t>
        <w:br/>
        <w:t>│   ├── commit-msg</w:t>
        <w:br/>
        <w:t>│   └── pre-commit</w:t>
        <w:br/>
        <w:t>├── scripts/</w:t>
        <w:br/>
        <w:t>│   └── branch-protection.sh</w:t>
        <w:br/>
        <w:t>├── src/</w:t>
        <w:br/>
        <w:t>│   ├── app/</w:t>
        <w:br/>
        <w:t>│   │   ├── (marketing)/</w:t>
        <w:br/>
        <w:t>│   │   │   ├── faq/</w:t>
        <w:br/>
        <w:t>│   │   │   ├── pricing/</w:t>
        <w:br/>
        <w:t>│   │   │   ├── layout.tsx</w:t>
        <w:br/>
        <w:t>│   │   │   └── page.tsx</w:t>
        <w:br/>
        <w:t>│   │   ├── api/</w:t>
        <w:br/>
        <w:t>│   │   │   └── health/</w:t>
        <w:br/>
        <w:t>│   │   ├── guest/</w:t>
        <w:br/>
        <w:t>│   │   │   └── reservations/</w:t>
        <w:br/>
        <w:t>│   │   ├── s/</w:t>
        <w:br/>
        <w:t>│   │   │   └── [slug]/</w:t>
        <w:br/>
        <w:t>│   │   ├── error.tsx</w:t>
        <w:br/>
        <w:t>│   │   ├── globals.css</w:t>
        <w:br/>
        <w:t>│   │   ├── layout.tsx</w:t>
        <w:br/>
        <w:t>│   │   ├── not-found.tsx</w:t>
        <w:br/>
        <w:t>│   │   ├── robots.ts</w:t>
        <w:br/>
        <w:t>│   │   └── sitemap.ts</w:t>
        <w:br/>
        <w:t>│   ├── components/</w:t>
        <w:br/>
        <w:t>│   │   ├── booking/</w:t>
        <w:br/>
        <w:t>│   │   │   ├── booking-steps.tsx</w:t>
        <w:br/>
        <w:t>│   │   │   ├── customer-details-form.tsx</w:t>
        <w:br/>
        <w:t>│   │   │   ├── hold-date-selector.tsx</w:t>
        <w:br/>
        <w:t>│   │   │   ├── reservation-review.tsx</w:t>
        <w:br/>
        <w:t>│   │   │   └── reservation-summary-card.tsx</w:t>
        <w:br/>
        <w:t>│   │   ├── marketing/</w:t>
        <w:br/>
        <w:t>│   │   │   ├── site-footer.tsx</w:t>
        <w:br/>
        <w:t>│   │   │   └── site-header.tsx</w:t>
        <w:br/>
        <w:t>│   │   ├── storefront/</w:t>
        <w:br/>
        <w:t>│   │   │   ├── catalog-item-card.tsx</w:t>
        <w:br/>
        <w:t>│   │   │   ├── size-selector.tsx</w:t>
        <w:br/>
        <w:t>│   │   │   ├── store-footer.tsx</w:t>
        <w:br/>
        <w:t>│   │   │   └── store-header.tsx</w:t>
        <w:br/>
        <w:t>│   │   └── ui/</w:t>
        <w:br/>
        <w:t>│   │       ├── badge.tsx</w:t>
        <w:br/>
        <w:t>│   │       ├── button.tsx</w:t>
        <w:br/>
        <w:t>│   │       └── query-provider.tsx</w:t>
        <w:br/>
        <w:t>│   └── lib/</w:t>
        <w:br/>
        <w:t>│       ├── api-client.ts</w:t>
        <w:br/>
        <w:t>│       ├── capability.ts</w:t>
        <w:br/>
        <w:t>│       ├── money.ts</w:t>
        <w:br/>
        <w:t>│       ├── reservation-status.ts</w:t>
        <w:br/>
        <w:t>│       ├── seo.ts</w:t>
        <w:br/>
        <w:t>│       └── use-submit-guard.ts</w:t>
        <w:br/>
        <w:t>├── tests/</w:t>
        <w:br/>
        <w:t>│   ├── e2e/</w:t>
        <w:br/>
        <w:t>│   │   └── storefront.spec.ts</w:t>
        <w:br/>
        <w:t>│   └── unit/</w:t>
        <w:br/>
        <w:t>│       ├── money.test.ts</w:t>
        <w:br/>
        <w:t>│       ├── setup.ts</w:t>
        <w:br/>
        <w:t>│       └── use-submit-guard.test.ts</w:t>
        <w:br/>
        <w:t>├── .gitignore</w:t>
        <w:br/>
        <w:t>├── .npmrc</w:t>
        <w:br/>
        <w:t>├── .prettierrc</w:t>
        <w:br/>
        <w:t>├── AGENTS.md</w:t>
        <w:br/>
        <w:t>├── CHANGELOG.md</w:t>
        <w:br/>
        <w:t>├── CLAUDE.local.md.example</w:t>
        <w:br/>
        <w:t>├── CLAUDE.md</w:t>
        <w:br/>
        <w:t>├── commitlint.config.cjs</w:t>
        <w:br/>
        <w:t>├── CONTRIBUTING.md</w:t>
        <w:br/>
        <w:t>├── eslint.config.mjs</w:t>
        <w:br/>
        <w:t>├── next.config.ts</w:t>
        <w:br/>
        <w:t>├── package-lock.json</w:t>
        <w:br/>
        <w:t>├── package.json</w:t>
        <w:br/>
        <w:t>├── playwright.config.ts</w:t>
        <w:br/>
        <w:t>├── postcss.config.mjs</w:t>
        <w:br/>
        <w:t>├── README.md</w:t>
        <w:br/>
        <w:t>├── tailwind.config.ts</w:t>
        <w:br/>
        <w:t>├── tsconfig.json</w:t>
        <w:br/>
        <w:t>├── tsconfig.tsbuildinfo</w:t>
        <w:br/>
        <w:t>└── vitest.config.ts</w:t>
        <w:br/>
        <w:t>... all deeper files are listed in the file inventory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Directory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Connection</w:t>
            </w:r>
          </w:p>
        </w:tc>
      </w:tr>
      <w:tr>
        <w:tc>
          <w:tcPr>
            <w:tcW w:type="dxa" w:w="3408"/>
          </w:tcPr>
          <w:p>
            <w:r>
              <w:t>.claude/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.claude/agents/code-reviewer/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.claude/agents/frontend-designer/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.claude/agents/performance-reviewer/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.claude/agents/security-reviewer/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.codex/agents/code-reviewer/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.codex/agents/frontend-designer/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.codex/agents/performance-reviewer/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.codex/agents/security-reviewer/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.github/ISSUE_TEMPLATE/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.github/workflows/</w:t>
            </w:r>
          </w:p>
        </w:tc>
        <w:tc>
          <w:tcPr>
            <w:tcW w:type="dxa" w:w="3408"/>
          </w:tcPr>
          <w:p>
            <w:r>
              <w:t>GitHub Actions workflow.</w:t>
            </w:r>
          </w:p>
        </w:tc>
        <w:tc>
          <w:tcPr>
            <w:tcW w:type="dxa" w:w="3408"/>
          </w:tcPr>
          <w:p>
            <w:r>
              <w:t>Runs CI or release automation for this repository.</w:t>
            </w:r>
          </w:p>
        </w:tc>
      </w:tr>
      <w:tr>
        <w:tc>
          <w:tcPr>
            <w:tcW w:type="dxa" w:w="3408"/>
          </w:tcPr>
          <w:p>
            <w:r>
              <w:t>.husky/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scripts/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src/app/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src/app/(marketing)/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src/app/(marketing)/faq/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src/app/(marketing)/pricing/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src/app/api/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src/app/api/health/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src/app/guest/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src/app/guest/reservations/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src/app/guest/reservations/[token]/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src/app/s/[slug]/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src/app/s/[slug]/book/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src/app/s/[slug]/book/[itemId]/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src/app/s/[slug]/book/[itemId]/confirmation/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src/app/s/[slug]/book/[itemId]/details/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src/app/s/[slug]/book/[itemId]/review/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src/app/s/[slug]/catalog/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src/app/s/[slug]/items/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src/app/s/[slug]/items/[itemId]/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src/app/s/[slug]/policies/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src/components/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src/components/booking/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src/components/marketing/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src/components/storefront/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src/lib/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tests/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tests/e2e/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</w:tbl>
    <w:p>
      <w:pPr>
        <w:pStyle w:val="Heading2"/>
      </w:pPr>
      <w:r>
        <w:t>File-by-file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File</w:t>
            </w:r>
          </w:p>
        </w:tc>
        <w:tc>
          <w:tcPr>
            <w:tcW w:type="dxa" w:w="3408"/>
          </w:tcPr>
          <w:p>
            <w:r>
              <w:t>What it does</w:t>
            </w:r>
          </w:p>
        </w:tc>
        <w:tc>
          <w:tcPr>
            <w:tcW w:type="dxa" w:w="3408"/>
          </w:tcPr>
          <w:p>
            <w:r>
              <w:t>How it connects</w:t>
            </w:r>
          </w:p>
        </w:tc>
      </w:tr>
      <w:tr>
        <w:tc>
          <w:tcPr>
            <w:tcW w:type="dxa" w:w="3408"/>
          </w:tcPr>
          <w:p>
            <w:r>
              <w:t>.claude/agents/code-reviewer/code-reviewer.md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.claude/agents/frontend-designer/frontend-designer.md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.claude/agents/performance-reviewer/performance-reviewer.md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.claude/agents/security-reviewer/security-reviewer.md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.claude/hooks/block-dangerous-commands.sh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.claude/hooks/lesson-guard.js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.claude/hooks/protect-files.sh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.claude/hooks/scan-secrets.sh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.claude/hooks/session-start.sh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.claude/hooks/warn-large-files.sh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.claude/rules/code-quality.md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.claude/rules/engineering-standards.md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.claude/rules/frontend.md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.claude/rules/git-workflow.md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.claude/rules/idempotency-concurrency.md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.claude/rules/lessons.md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.claude/rules/no-tracked-env.md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.claude/rules/security.md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.claude/rules/session-lifecycle.md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.claude/rules/testing.md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.claude/settings.json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.codex/agents/code-reviewer/code-reviewer.md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.codex/agents/frontend-designer/frontend-designer.md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.codex/agents/performance-reviewer/performance-reviewer.md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.codex/agents/security-reviewer/security-reviewer.md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.codex/hooks/block-dangerous-commands.sh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.codex/hooks/lesson-guard.cjs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.codex/hooks/protect-files.sh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.codex/hooks/scan-secrets.sh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.codex/hooks/session-start.sh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.codex/hooks/warn-large-files.sh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.codex/rules/code-quality.md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.codex/rules/engineering-standards.md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.codex/rules/frontend.md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.codex/rules/git-workflow.md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.codex/rules/idempotency-concurrency.md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.codex/rules/lessons.md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.codex/rules/no-tracked-env.md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.codex/rules/security.md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.codex/rules/session-lifecycle.md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.codex/rules/testing.md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.codex/settings.reference.json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.github/CODEOWNERS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.github/ISSUE_TEMPLATE/bug_report.md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.github/ISSUE_TEMPLATE/feature_request.md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.github/PULL_REQUEST_TEMPLATE.md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.github/workflows/ci.yml</w:t>
            </w:r>
          </w:p>
        </w:tc>
        <w:tc>
          <w:tcPr>
            <w:tcW w:type="dxa" w:w="3408"/>
          </w:tcPr>
          <w:p>
            <w:r>
              <w:t>GitHub Actions workflow.</w:t>
            </w:r>
          </w:p>
        </w:tc>
        <w:tc>
          <w:tcPr>
            <w:tcW w:type="dxa" w:w="3408"/>
          </w:tcPr>
          <w:p>
            <w:r>
              <w:t>Runs CI or release automation for this repository.</w:t>
            </w:r>
          </w:p>
        </w:tc>
      </w:tr>
      <w:tr>
        <w:tc>
          <w:tcPr>
            <w:tcW w:type="dxa" w:w="3408"/>
          </w:tcPr>
          <w:p>
            <w:r>
              <w:t>.gitignore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.husky/commit-msg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.husky/pre-commit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.npmrc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.prettierrc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AGENTS.md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CHANGELOG.md</w:t>
            </w:r>
          </w:p>
        </w:tc>
        <w:tc>
          <w:tcPr>
            <w:tcW w:type="dxa" w:w="3408"/>
          </w:tcPr>
          <w:p>
            <w:r>
              <w:t>Historical release record.</w:t>
            </w:r>
          </w:p>
        </w:tc>
        <w:tc>
          <w:tcPr>
            <w:tcW w:type="dxa" w:w="3408"/>
          </w:tcPr>
          <w:p>
            <w:r>
              <w:t>Preserves prior change context; archived names may remain intentionally.</w:t>
            </w:r>
          </w:p>
        </w:tc>
      </w:tr>
      <w:tr>
        <w:tc>
          <w:tcPr>
            <w:tcW w:type="dxa" w:w="3408"/>
          </w:tcPr>
          <w:p>
            <w:r>
              <w:t>CLAUDE.local.md.example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CLAUDE.md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commitlint.config.cjs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CONTRIBUTING.md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eslint.config.mjs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next.config.ts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package-lock.json</w:t>
            </w:r>
          </w:p>
        </w:tc>
        <w:tc>
          <w:tcPr>
            <w:tcW w:type="dxa" w:w="3408"/>
          </w:tcPr>
          <w:p>
            <w:r>
              <w:t>Pinned npm dependency graph.</w:t>
            </w:r>
          </w:p>
        </w:tc>
        <w:tc>
          <w:tcPr>
            <w:tcW w:type="dxa" w:w="3408"/>
          </w:tcPr>
          <w:p>
            <w:r>
              <w:t>Makes installs reproducible and must change with dependency edits.</w:t>
            </w:r>
          </w:p>
        </w:tc>
      </w:tr>
      <w:tr>
        <w:tc>
          <w:tcPr>
            <w:tcW w:type="dxa" w:w="3408"/>
          </w:tcPr>
          <w:p>
            <w:r>
              <w:t>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playwright.config.ts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postcss.config.mjs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scripts/branch-protection.sh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src/app/(marketing)/faq/page.tsx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src/app/(marketing)/layout.tsx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src/app/(marketing)/page.tsx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src/app/(marketing)/pricing/page.tsx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src/app/api/health/route.ts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src/app/error.tsx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src/app/globals.css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src/app/guest/reservations/[token]/page.tsx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src/app/layout.tsx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src/app/not-found.tsx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src/app/robots.ts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src/app/s/[slug]/book/[itemId]/confirmation/page.tsx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src/app/s/[slug]/book/[itemId]/details/page.tsx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src/app/s/[slug]/book/[itemId]/page.tsx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src/app/s/[slug]/book/[itemId]/review/page.tsx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src/app/s/[slug]/catalog/page.tsx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src/app/s/[slug]/items/[itemId]/page.tsx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src/app/s/[slug]/layout.tsx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src/app/s/[slug]/page.tsx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src/app/s/[slug]/policies/page.tsx</w:t>
            </w:r>
          </w:p>
        </w:tc>
        <w:tc>
          <w:tcPr>
            <w:tcW w:type="dxa" w:w="3408"/>
          </w:tcPr>
          <w:p>
            <w:r>
              <w:t>Next.js App Router page.</w:t>
            </w:r>
          </w:p>
        </w:tc>
        <w:tc>
          <w:tcPr>
            <w:tcW w:type="dxa" w:w="3408"/>
          </w:tcPr>
          <w:p>
            <w:r>
              <w:t>Maps a URL to a user journey and calls the shared API client.</w:t>
            </w:r>
          </w:p>
        </w:tc>
      </w:tr>
      <w:tr>
        <w:tc>
          <w:tcPr>
            <w:tcW w:type="dxa" w:w="3408"/>
          </w:tcPr>
          <w:p>
            <w:r>
              <w:t>src/app/sitemap.ts</w:t>
            </w:r>
          </w:p>
        </w:tc>
        <w:tc>
          <w:tcPr>
            <w:tcW w:type="dxa" w:w="3408"/>
          </w:tcPr>
          <w:p>
            <w:r>
              <w:t>Next.js route/layout/error/metadata file.</w:t>
            </w:r>
          </w:p>
        </w:tc>
        <w:tc>
          <w:tcPr>
            <w:tcW w:type="dxa" w:w="3408"/>
          </w:tcPr>
          <w:p>
            <w:r>
              <w:t>Defines navigation, shell, health, error, or SEO behavior for its route tree.</w:t>
            </w:r>
          </w:p>
        </w:tc>
      </w:tr>
      <w:tr>
        <w:tc>
          <w:tcPr>
            <w:tcW w:type="dxa" w:w="3408"/>
          </w:tcPr>
          <w:p>
            <w:r>
              <w:t>src/components/booking/booking-steps.tsx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src/components/booking/customer-details-form.tsx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src/components/booking/hold-date-selector.tsx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src/components/booking/reservation-review.tsx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src/components/booking/reservation-summary-card.tsx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src/components/marketing/site-footer.tsx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src/components/marketing/site-header.tsx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src/components/storefront/catalog-item-card.tsx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src/components/storefront/size-selector.tsx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src/components/storefront/store-footer.tsx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src/components/storefront/store-header.tsx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src/components/ui/badge.tsx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src/components/ui/button.tsx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src/components/ui/query-provider.tsx</w:t>
            </w:r>
          </w:p>
        </w:tc>
        <w:tc>
          <w:tcPr>
            <w:tcW w:type="dxa" w:w="3408"/>
          </w:tcPr>
          <w:p>
            <w:r>
              <w:t>Reusable React UI component.</w:t>
            </w:r>
          </w:p>
        </w:tc>
        <w:tc>
          <w:tcPr>
            <w:tcW w:type="dxa" w:w="3408"/>
          </w:tcPr>
          <w:p>
            <w:r>
              <w:t>Owns presentation and interaction state; mutations require pending guards.</w:t>
            </w:r>
          </w:p>
        </w:tc>
      </w:tr>
      <w:tr>
        <w:tc>
          <w:tcPr>
            <w:tcW w:type="dxa" w:w="3408"/>
          </w:tcPr>
          <w:p>
            <w:r>
              <w:t>src/lib/api-client.ts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src/lib/capability.ts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src/lib/money.ts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src/lib/reservation-status.ts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src/lib/seo.ts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src/lib/use-submit-guard.ts</w:t>
            </w:r>
          </w:p>
        </w:tc>
        <w:tc>
          <w:tcPr>
            <w:tcW w:type="dxa" w:w="3408"/>
          </w:tcPr>
          <w:p>
            <w:r>
              <w:t>Frontend library/helper.</w:t>
            </w:r>
          </w:p>
        </w:tc>
        <w:tc>
          <w:tcPr>
            <w:tcW w:type="dxa" w:w="3408"/>
          </w:tcPr>
          <w:p>
            <w:r>
              <w:t>Centralizes API calls, money/status display, permissions, queries, or submit guards.</w:t>
            </w:r>
          </w:p>
        </w:tc>
      </w:tr>
      <w:tr>
        <w:tc>
          <w:tcPr>
            <w:tcW w:type="dxa" w:w="3408"/>
          </w:tcPr>
          <w:p>
            <w:r>
              <w:t>tailwind.config.ts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  <w:tr>
        <w:tc>
          <w:tcPr>
            <w:tcW w:type="dxa" w:w="3408"/>
          </w:tcPr>
          <w:p>
            <w:r>
              <w:t>tests/e2e/storefront.spec.ts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tests/unit/money.test.ts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tests/unit/setup.ts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tests/unit/use-submit-guard.test.ts</w:t>
            </w:r>
          </w:p>
        </w:tc>
        <w:tc>
          <w:tcPr>
            <w:tcW w:type="dxa" w:w="3408"/>
          </w:tcPr>
          <w:p>
            <w:r>
              <w:t>Automated test.</w:t>
            </w:r>
          </w:p>
        </w:tc>
        <w:tc>
          <w:tcPr>
            <w:tcW w:type="dxa" w:w="3408"/>
          </w:tcPr>
          <w:p>
            <w:r>
              <w:t>Falsifies a unit, route, UI, or end-to-end behavior before release.</w:t>
            </w:r>
          </w:p>
        </w:tc>
      </w:tr>
      <w:tr>
        <w:tc>
          <w:tcPr>
            <w:tcW w:type="dxa" w:w="3408"/>
          </w:tcPr>
          <w:p>
            <w:r>
              <w:t>tsconfig.json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tsconfig.tsbuildinfo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vitest.config.ts</w:t>
            </w:r>
          </w:p>
        </w:tc>
        <w:tc>
          <w:tcPr>
            <w:tcW w:type="dxa" w:w="3408"/>
          </w:tcPr>
          <w:p>
            <w:r>
              <w:t>Tool configuration.</w:t>
            </w:r>
          </w:p>
        </w:tc>
        <w:tc>
          <w:tcPr>
            <w:tcW w:type="dxa" w:w="3408"/>
          </w:tcPr>
          <w:p>
            <w:r>
              <w:t>Controls compiler, tests, lint, CSS, bundling, or deployment behavior.</w:t>
            </w:r>
          </w:p>
        </w:tc>
      </w:tr>
    </w:tbl>
    <w:p>
      <w:r>
        <w:br w:type="page"/>
      </w:r>
    </w:p>
    <w:p>
      <w:pPr>
        <w:pStyle w:val="Heading1"/>
      </w:pPr>
      <w:r>
        <w:t>Repository: docs</w:t>
      </w:r>
    </w:p>
    <w:p>
      <w:r>
        <w:t>Purpose: Product, architecture, decisions, references, and runbooks. Primary relationship: all repositories and operators.</w:t>
      </w:r>
    </w:p>
    <w:p>
      <w:r>
        <w:t>Change rule. Keep edits inside this ownership boundary. If a request/response changes, update contracts first; if persistence changes, update API migrations/schema and the data model/runbook; then update consumers and tests.</w:t>
      </w:r>
    </w:p>
    <w:p>
      <w:pPr>
        <w:pStyle w:val="Heading2"/>
      </w:pPr>
      <w:r>
        <w:t>Folder inventory</w:t>
      </w:r>
    </w:p>
    <w:p>
      <w:r>
        <w:t>Each directory is an ownership boundary. The file inventory below is generated from this checkout and explains every file outside dependency/build output.</w:t>
      </w:r>
    </w:p>
    <w:p>
      <w:pPr>
        <w:pStyle w:val="NoSpacing"/>
      </w:pPr>
      <w:r>
        <w:t>docs/</w:t>
        <w:br/>
        <w:t>├── .claude/</w:t>
        <w:br/>
        <w:t>│   ├── agents/</w:t>
        <w:br/>
        <w:t>│   │   └── doc-reviewer.md</w:t>
        <w:br/>
        <w:t>│   ├── hooks/</w:t>
        <w:br/>
        <w:t>│   │   ├── block-dangerous-commands.sh</w:t>
        <w:br/>
        <w:t>│   │   ├── lesson-guard.js</w:t>
        <w:br/>
        <w:t>│   │   ├── package.json</w:t>
        <w:br/>
        <w:t>│   │   ├── protect-files.sh</w:t>
        <w:br/>
        <w:t>│   │   ├── scan-secrets.sh</w:t>
        <w:br/>
        <w:t>│   │   ├── session-start.sh</w:t>
        <w:br/>
        <w:t>│   │   └── warn-large-files.sh</w:t>
        <w:br/>
        <w:t>│   ├── rules/</w:t>
        <w:br/>
        <w:t>│   │   ├── documentation-conventions.md</w:t>
        <w:br/>
        <w:t>│   │   ├── engineering-standards.md</w:t>
        <w:br/>
        <w:t>│   │   ├── git-workflow.md</w:t>
        <w:br/>
        <w:t>│   │   ├── idempotency-concurrency.md</w:t>
        <w:br/>
        <w:t>│   │   ├── lessons.md</w:t>
        <w:br/>
        <w:t>│   │   ├── no-tracked-env.md</w:t>
        <w:br/>
        <w:t>│   │   └── session-lifecycle.md</w:t>
        <w:br/>
        <w:t>│   └── settings.json</w:t>
        <w:br/>
        <w:t>├── .codex/</w:t>
        <w:br/>
        <w:t>│   ├── agents/</w:t>
        <w:br/>
        <w:t>│   │   └── doc-reviewer.md</w:t>
        <w:br/>
        <w:t>│   ├── hooks/</w:t>
        <w:br/>
        <w:t>│   │   ├── block-dangerous-commands.sh</w:t>
        <w:br/>
        <w:t>│   │   ├── lesson-guard.cjs</w:t>
        <w:br/>
        <w:t>│   │   ├── package.json</w:t>
        <w:br/>
        <w:t>│   │   ├── protect-files.sh</w:t>
        <w:br/>
        <w:t>│   │   ├── scan-secrets.sh</w:t>
        <w:br/>
        <w:t>│   │   ├── session-start.sh</w:t>
        <w:br/>
        <w:t>│   │   └── warn-large-files.sh</w:t>
        <w:br/>
        <w:t>│   ├── rules/</w:t>
        <w:br/>
        <w:t>│   │   ├── documentation-conventions.md</w:t>
        <w:br/>
        <w:t>│   │   ├── engineering-standards.md</w:t>
        <w:br/>
        <w:t>│   │   ├── git-workflow.md</w:t>
        <w:br/>
        <w:t>│   │   ├── idempotency-concurrency.md</w:t>
        <w:br/>
        <w:t>│   │   ├── lessons.md</w:t>
        <w:br/>
        <w:t>│   │   ├── no-tracked-env.md</w:t>
        <w:br/>
        <w:t>│   │   └── session-lifecycle.md</w:t>
        <w:br/>
        <w:t>│   ├── AGENTS.md</w:t>
        <w:br/>
        <w:t>│   ├── README.md</w:t>
        <w:br/>
        <w:t>│   └── settings.reference.json</w:t>
        <w:br/>
        <w:t>├── .github/</w:t>
        <w:br/>
        <w:t>│   ├── ISSUE_TEMPLATE/</w:t>
        <w:br/>
        <w:t>│   │   ├── bug_report.md</w:t>
        <w:br/>
        <w:t>│   │   └── feature_request.md</w:t>
        <w:br/>
        <w:t>│   ├── workflows/</w:t>
        <w:br/>
        <w:t>│   │   └── ci.yml</w:t>
        <w:br/>
        <w:t>│   ├── CODEOWNERS</w:t>
        <w:br/>
        <w:t>│   └── PULL_REQUEST_TEMPLATE.md</w:t>
        <w:br/>
        <w:t>├── architecture/</w:t>
        <w:br/>
        <w:t>│   ├── Drezivo-Data-Model.md</w:t>
        <w:br/>
        <w:t>│   ├── Drezivo-ERD.dbml</w:t>
        <w:br/>
        <w:t>│   ├── Drezivo-TRD.md</w:t>
        <w:br/>
        <w:t>│   └── README.md</w:t>
        <w:br/>
        <w:t>├── archive/</w:t>
        <w:br/>
        <w:t>│   └── Rentivo-PRD-v1.0-original.md</w:t>
        <w:br/>
        <w:t>├── decisions/</w:t>
        <w:br/>
        <w:t>│   ├── 0001-polyrepo-five-repositories.md</w:t>
        <w:br/>
        <w:t>│   ├── 0002-drizzle-over-prisma.md</w:t>
        <w:br/>
        <w:t>│   ├── 0003-shared-contracts-package.md</w:t>
        <w:br/>
        <w:t>│   ├── 0004-worker-in-api-repository.md</w:t>
        <w:br/>
        <w:t>│   └── 0005-money-as-minor-units.md</w:t>
        <w:br/>
        <w:t>├── frontend-references/</w:t>
        <w:br/>
        <w:t>│   ├── Business/</w:t>
        <w:br/>
        <w:t>│   │   ├── (3) Calendar/</w:t>
        <w:br/>
        <w:t>│   │   │   ├── Calendar (2).png</w:t>
        <w:br/>
        <w:t>│   │   │   ├── Details Drawer.png</w:t>
        <w:br/>
        <w:t>│   │   │   ├── Listing.png</w:t>
        <w:br/>
        <w:t>│   │   │   └── Rental Calendar.png</w:t>
        <w:br/>
        <w:t>│   │   ├── (4) Cloting - Inventory/</w:t>
        <w:br/>
        <w:t>│   │   │   ├── Add Clothing Item.png</w:t>
        <w:br/>
        <w:t>│   │   │   ├── Clothing Details.png</w:t>
        <w:br/>
        <w:t>│   │   │   ├── Clothing.png</w:t>
        <w:br/>
        <w:t>│   │   │   └── Manage Categories.png</w:t>
        <w:br/>
        <w:t>│   │   ├── (5) customers/</w:t>
        <w:br/>
        <w:t>│   │   │   ├── Customer Details.png</w:t>
        <w:br/>
        <w:t>│   │   │   └── Customers.png</w:t>
        <w:br/>
        <w:t>│   │   ├── (6) fitting/</w:t>
        <w:br/>
        <w:t>│   │   │   ├── Fitting Details.png</w:t>
        <w:br/>
        <w:t>│   │   │   ├── Fitting Page.png</w:t>
        <w:br/>
        <w:t>│   │   │   └── Fitting Schedule &amp; Availability.png</w:t>
        <w:br/>
        <w:t>│   │   ├── (6) Settings/</w:t>
        <w:br/>
        <w:t>│   │   │   ├── Account.png</w:t>
        <w:br/>
        <w:t>│   │   │   ├── Business Information.png</w:t>
        <w:br/>
        <w:t>│   │   │   └── Notifications.png</w:t>
        <w:br/>
        <w:t>│   │   ├── (01) Dashboard.png</w:t>
        <w:br/>
        <w:t>│   │   ├── (2) Reservations.png</w:t>
        <w:br/>
        <w:t>│   │   ├── (7) Payments.png</w:t>
        <w:br/>
        <w:t>│   │   └── (8) Manage Storefront.png</w:t>
        <w:br/>
        <w:t>│   ├── Public/</w:t>
        <w:br/>
        <w:t>│   │   └── Landing Page/</w:t>
        <w:br/>
        <w:t>│   │       ├── Hero and Problem.png</w:t>
        <w:br/>
        <w:t>│   │       ├── Landing Page v2.png</w:t>
        <w:br/>
        <w:t>│   │       ├── Pricing and FAQ.png</w:t>
        <w:br/>
        <w:t>│   │       └── Solution and Differentiator.png</w:t>
        <w:br/>
        <w:t>│   └── Storefront/</w:t>
        <w:br/>
        <w:t>│       ├── (01) Business Storefront v2.png</w:t>
        <w:br/>
        <w:t>│       ├── (1) Business Storefront.png</w:t>
        <w:br/>
        <w:t>│       ├── (2) Catalog.png</w:t>
        <w:br/>
        <w:t>│       ├── (3) Clothing Detail.png</w:t>
        <w:br/>
        <w:t>│       ├── (4) Availability &amp; Date Selection.png</w:t>
        <w:br/>
        <w:t>│       ├── (5) Availability &amp; Date Selection.png</w:t>
        <w:br/>
        <w:t>│       ├── (5) Customer Information 2.png</w:t>
        <w:br/>
        <w:t>│       ├── (5) Customer Information.png</w:t>
        <w:br/>
        <w:t>│       ├── (6) Confirmation.png</w:t>
        <w:br/>
        <w:t>│       └── (7) Confirmation Details.png</w:t>
        <w:br/>
        <w:t>├── product/</w:t>
        <w:br/>
        <w:t>│   ├── Clothing Rental SaaS — Customer Public Storefront Pages.md</w:t>
        <w:br/>
        <w:t>│   ├── Clothing-rental-saas-pages.md</w:t>
        <w:br/>
        <w:t>│   ├── Drezivo-Market-Research.md</w:t>
        <w:br/>
        <w:t>│   ├── Drezivo-PRD.md</w:t>
        <w:br/>
        <w:t>│   ├── Notes.md</w:t>
        <w:br/>
        <w:t>│   └── Project Context — Clothing Rental SaaS.md</w:t>
        <w:br/>
        <w:t>├── runbooks/</w:t>
        <w:br/>
        <w:t>│   ├── deploy.md</w:t>
        <w:br/>
        <w:t>│   ├── environments.md</w:t>
        <w:br/>
        <w:t>│   ├── incident.md</w:t>
        <w:br/>
        <w:t>│   ├── migrations.md</w:t>
        <w:br/>
        <w:t>│   ├── oncall-checklist.md</w:t>
        <w:br/>
        <w:t>│   ├── README.md</w:t>
        <w:br/>
        <w:t>│   ├── release.md</w:t>
        <w:br/>
        <w:t>│   ├── rollback.md</w:t>
        <w:br/>
        <w:t>│   ├── scaffold-setup.md</w:t>
        <w:br/>
        <w:t>│   └── security-incident.md</w:t>
        <w:br/>
        <w:t>├── scripts/</w:t>
        <w:br/>
        <w:t>│   ├── branch-protection.sh</w:t>
        <w:br/>
        <w:t>│   ├── check-markdown-links.mjs</w:t>
        <w:br/>
        <w:t>│   ├── README.md</w:t>
        <w:br/>
        <w:t>│   └── sync-agent-config.mjs</w:t>
        <w:br/>
        <w:t>├── .gitignore</w:t>
        <w:br/>
        <w:t>├── .markdownlint-cli2.jsonc</w:t>
        <w:br/>
        <w:t>├── AGENTS.md</w:t>
        <w:br/>
        <w:t>├── CLAUDE.local.md.example</w:t>
        <w:br/>
        <w:t>├── CLAUDE.md</w:t>
        <w:br/>
        <w:t>├── commitlint.config.cjs</w:t>
        <w:br/>
        <w:t>├── CONTRIBUTING.md</w:t>
        <w:br/>
        <w:t>├── package-lock.json</w:t>
        <w:br/>
        <w:t>├── package.json</w:t>
        <w:br/>
        <w:t>└── README.md</w:t>
        <w:br/>
        <w:t>... all deeper files are listed in the file inventory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Directory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Connection</w:t>
            </w:r>
          </w:p>
        </w:tc>
      </w:tr>
      <w:tr>
        <w:tc>
          <w:tcPr>
            <w:tcW w:type="dxa" w:w="3408"/>
          </w:tcPr>
          <w:p>
            <w:r>
              <w:t>.claude/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.claude/agents/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.github/ISSUE_TEMPLATE/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.github/workflows/</w:t>
            </w:r>
          </w:p>
        </w:tc>
        <w:tc>
          <w:tcPr>
            <w:tcW w:type="dxa" w:w="3408"/>
          </w:tcPr>
          <w:p>
            <w:r>
              <w:t>GitHub Actions workflow.</w:t>
            </w:r>
          </w:p>
        </w:tc>
        <w:tc>
          <w:tcPr>
            <w:tcW w:type="dxa" w:w="3408"/>
          </w:tcPr>
          <w:p>
            <w:r>
              <w:t>Runs CI or release automation for this repository.</w:t>
            </w:r>
          </w:p>
        </w:tc>
      </w:tr>
      <w:tr>
        <w:tc>
          <w:tcPr>
            <w:tcW w:type="dxa" w:w="3408"/>
          </w:tcPr>
          <w:p>
            <w:r>
              <w:t>architecture/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repositories.</w:t>
            </w:r>
          </w:p>
        </w:tc>
      </w:tr>
      <w:tr>
        <w:tc>
          <w:tcPr>
            <w:tcW w:type="dxa" w:w="3408"/>
          </w:tcPr>
          <w:p>
            <w:r>
              <w:t>archive/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decisions/</w:t>
            </w:r>
          </w:p>
        </w:tc>
        <w:tc>
          <w:tcPr>
            <w:tcW w:type="dxa" w:w="3408"/>
          </w:tcPr>
          <w:p>
            <w:r>
              <w:t>Architecture Decision Record (ADR).</w:t>
            </w:r>
          </w:p>
        </w:tc>
        <w:tc>
          <w:tcPr>
            <w:tcW w:type="dxa" w:w="3408"/>
          </w:tcPr>
          <w:p>
            <w:r>
              <w:t>Records why a cross-repository technical choice exists and its consequences.</w:t>
            </w:r>
          </w:p>
        </w:tc>
      </w:tr>
      <w:tr>
        <w:tc>
          <w:tcPr>
            <w:tcW w:type="dxa" w:w="3408"/>
          </w:tcPr>
          <w:p>
            <w:r>
              <w:t>frontend-references/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frontend-references/Business/(3) Calendar/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frontend-references/Business/(4) Cloting - Inventory/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frontend-references/Business/(5) customers/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frontend-references/Business/(6) fitting/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frontend-references/Business/(6) Settings/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frontend-references/Public/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frontend-references/Public/Landing Page/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frontend-references/Storefront/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product/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repositories.</w:t>
            </w:r>
          </w:p>
        </w:tc>
      </w:tr>
      <w:tr>
        <w:tc>
          <w:tcPr>
            <w:tcW w:type="dxa" w:w="3408"/>
          </w:tcPr>
          <w:p>
            <w:r>
              <w:t>runbooks/</w:t>
            </w:r>
          </w:p>
        </w:tc>
        <w:tc>
          <w:tcPr>
            <w:tcW w:type="dxa" w:w="3408"/>
          </w:tcPr>
          <w:p>
            <w:r>
              <w:t>Operational runbook.</w:t>
            </w:r>
          </w:p>
        </w:tc>
        <w:tc>
          <w:tcPr>
            <w:tcW w:type="dxa" w:w="3408"/>
          </w:tcPr>
          <w:p>
            <w:r>
              <w:t>Explains deploy, migration, rollback, incident, and recovery actions.</w:t>
            </w:r>
          </w:p>
        </w:tc>
      </w:tr>
      <w:tr>
        <w:tc>
          <w:tcPr>
            <w:tcW w:type="dxa" w:w="3408"/>
          </w:tcPr>
          <w:p>
            <w:r>
              <w:t>scripts/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</w:tbl>
    <w:p>
      <w:pPr>
        <w:pStyle w:val="Heading2"/>
      </w:pPr>
      <w:r>
        <w:t>File-by-file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File</w:t>
            </w:r>
          </w:p>
        </w:tc>
        <w:tc>
          <w:tcPr>
            <w:tcW w:type="dxa" w:w="3408"/>
          </w:tcPr>
          <w:p>
            <w:r>
              <w:t>What it does</w:t>
            </w:r>
          </w:p>
        </w:tc>
        <w:tc>
          <w:tcPr>
            <w:tcW w:type="dxa" w:w="3408"/>
          </w:tcPr>
          <w:p>
            <w:r>
              <w:t>How it connects</w:t>
            </w:r>
          </w:p>
        </w:tc>
      </w:tr>
      <w:tr>
        <w:tc>
          <w:tcPr>
            <w:tcW w:type="dxa" w:w="3408"/>
          </w:tcPr>
          <w:p>
            <w:r>
              <w:t>.claude/agents/doc-reviewer.md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.claude/hooks/block-dangerous-commands.sh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.claude/hooks/lesson-guard.js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.claude/hooks/package.json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.claude/hooks/protect-files.sh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.claude/hooks/scan-secrets.sh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.claude/hooks/session-start.sh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.claude/hooks/warn-large-files.sh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.claude/rules/documentation-conventions.md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.claude/rules/engineering-standards.md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.claude/rules/git-workflow.md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.claude/rules/idempotency-concurrency.md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.claude/rules/lessons.md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.claude/rules/no-tracked-env.md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.claude/rules/session-lifecycle.md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.claude/settings.json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.codex/AGENTS.md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.codex/agents/doc-reviewer.md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.codex/hooks/block-dangerous-commands.sh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.codex/hooks/lesson-guard.cjs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.codex/hooks/package.json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.codex/hooks/protect-files.sh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.codex/hooks/scan-secrets.sh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.codex/hooks/session-start.sh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.codex/hooks/warn-large-files.sh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.codex/README.md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.codex/rules/documentation-conventions.md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.codex/rules/engineering-standards.md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.codex/rules/git-workflow.md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.codex/rules/idempotency-concurrency.md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.codex/rules/lessons.md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.codex/rules/no-tracked-env.md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.codex/rules/session-lifecycle.md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.codex/settings.reference.json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.github/CODEOWNERS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.github/ISSUE_TEMPLATE/bug_report.md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.github/ISSUE_TEMPLATE/feature_request.md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.github/PULL_REQUEST_TEMPLATE.md</w:t>
            </w:r>
          </w:p>
        </w:tc>
        <w:tc>
          <w:tcPr>
            <w:tcW w:type="dxa" w:w="3408"/>
          </w:tcPr>
          <w:p>
            <w:r>
              <w:t>GitHub policy/template/configuration.</w:t>
            </w:r>
          </w:p>
        </w:tc>
        <w:tc>
          <w:tcPr>
            <w:tcW w:type="dxa" w:w="3408"/>
          </w:tcPr>
          <w:p>
            <w:r>
              <w:t>Controls ownership, review, pull requests, and collaboration.</w:t>
            </w:r>
          </w:p>
        </w:tc>
      </w:tr>
      <w:tr>
        <w:tc>
          <w:tcPr>
            <w:tcW w:type="dxa" w:w="3408"/>
          </w:tcPr>
          <w:p>
            <w:r>
              <w:t>.github/workflows/ci.yml</w:t>
            </w:r>
          </w:p>
        </w:tc>
        <w:tc>
          <w:tcPr>
            <w:tcW w:type="dxa" w:w="3408"/>
          </w:tcPr>
          <w:p>
            <w:r>
              <w:t>GitHub Actions workflow.</w:t>
            </w:r>
          </w:p>
        </w:tc>
        <w:tc>
          <w:tcPr>
            <w:tcW w:type="dxa" w:w="3408"/>
          </w:tcPr>
          <w:p>
            <w:r>
              <w:t>Runs CI or release automation for this repository.</w:t>
            </w:r>
          </w:p>
        </w:tc>
      </w:tr>
      <w:tr>
        <w:tc>
          <w:tcPr>
            <w:tcW w:type="dxa" w:w="3408"/>
          </w:tcPr>
          <w:p>
            <w:r>
              <w:t>.gitignore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.markdownlint-cli2.jsonc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AGENTS.md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architecture/Drezivo-Data-Model.md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repositories.</w:t>
            </w:r>
          </w:p>
        </w:tc>
      </w:tr>
      <w:tr>
        <w:tc>
          <w:tcPr>
            <w:tcW w:type="dxa" w:w="3408"/>
          </w:tcPr>
          <w:p>
            <w:r>
              <w:t>architecture/Drezivo-ERD.dbml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repositories.</w:t>
            </w:r>
          </w:p>
        </w:tc>
      </w:tr>
      <w:tr>
        <w:tc>
          <w:tcPr>
            <w:tcW w:type="dxa" w:w="3408"/>
          </w:tcPr>
          <w:p>
            <w:r>
              <w:t>architecture/Drezivo-TRD.md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repositories.</w:t>
            </w:r>
          </w:p>
        </w:tc>
      </w:tr>
      <w:tr>
        <w:tc>
          <w:tcPr>
            <w:tcW w:type="dxa" w:w="3408"/>
          </w:tcPr>
          <w:p>
            <w:r>
              <w:t>architecture/README.md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archive/Rentivo-PRD-v1.0-original.md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CLAUDE.local.md.example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CLAUDE.md</w:t>
            </w:r>
          </w:p>
        </w:tc>
        <w:tc>
          <w:tcPr>
            <w:tcW w:type="dxa" w:w="3408"/>
          </w:tcPr>
          <w:p>
            <w:r>
              <w:t>Agent/developer operating rules.</w:t>
            </w:r>
          </w:p>
        </w:tc>
        <w:tc>
          <w:tcPr>
            <w:tcW w:type="dxa" w:w="3408"/>
          </w:tcPr>
          <w:p>
            <w:r>
              <w:t>Loaded before work; defines security, reliability, testing, and commit behavior.</w:t>
            </w:r>
          </w:p>
        </w:tc>
      </w:tr>
      <w:tr>
        <w:tc>
          <w:tcPr>
            <w:tcW w:type="dxa" w:w="3408"/>
          </w:tcPr>
          <w:p>
            <w:r>
              <w:t>commitlint.config.cjs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CONTRIBUTING.md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decisions/0001-polyrepo-five-repositories.md</w:t>
            </w:r>
          </w:p>
        </w:tc>
        <w:tc>
          <w:tcPr>
            <w:tcW w:type="dxa" w:w="3408"/>
          </w:tcPr>
          <w:p>
            <w:r>
              <w:t>Architecture Decision Record (ADR).</w:t>
            </w:r>
          </w:p>
        </w:tc>
        <w:tc>
          <w:tcPr>
            <w:tcW w:type="dxa" w:w="3408"/>
          </w:tcPr>
          <w:p>
            <w:r>
              <w:t>Records why a cross-repository technical choice exists and its consequences.</w:t>
            </w:r>
          </w:p>
        </w:tc>
      </w:tr>
      <w:tr>
        <w:tc>
          <w:tcPr>
            <w:tcW w:type="dxa" w:w="3408"/>
          </w:tcPr>
          <w:p>
            <w:r>
              <w:t>decisions/0002-drizzle-over-prisma.md</w:t>
            </w:r>
          </w:p>
        </w:tc>
        <w:tc>
          <w:tcPr>
            <w:tcW w:type="dxa" w:w="3408"/>
          </w:tcPr>
          <w:p>
            <w:r>
              <w:t>Architecture Decision Record (ADR).</w:t>
            </w:r>
          </w:p>
        </w:tc>
        <w:tc>
          <w:tcPr>
            <w:tcW w:type="dxa" w:w="3408"/>
          </w:tcPr>
          <w:p>
            <w:r>
              <w:t>Records why a cross-repository technical choice exists and its consequences.</w:t>
            </w:r>
          </w:p>
        </w:tc>
      </w:tr>
      <w:tr>
        <w:tc>
          <w:tcPr>
            <w:tcW w:type="dxa" w:w="3408"/>
          </w:tcPr>
          <w:p>
            <w:r>
              <w:t>decisions/0003-shared-contracts-package.md</w:t>
            </w:r>
          </w:p>
        </w:tc>
        <w:tc>
          <w:tcPr>
            <w:tcW w:type="dxa" w:w="3408"/>
          </w:tcPr>
          <w:p>
            <w:r>
              <w:t>Architecture Decision Record (ADR).</w:t>
            </w:r>
          </w:p>
        </w:tc>
        <w:tc>
          <w:tcPr>
            <w:tcW w:type="dxa" w:w="3408"/>
          </w:tcPr>
          <w:p>
            <w:r>
              <w:t>Records why a cross-repository technical choice exists and its consequences.</w:t>
            </w:r>
          </w:p>
        </w:tc>
      </w:tr>
      <w:tr>
        <w:tc>
          <w:tcPr>
            <w:tcW w:type="dxa" w:w="3408"/>
          </w:tcPr>
          <w:p>
            <w:r>
              <w:t>decisions/0004-worker-in-api-repository.md</w:t>
            </w:r>
          </w:p>
        </w:tc>
        <w:tc>
          <w:tcPr>
            <w:tcW w:type="dxa" w:w="3408"/>
          </w:tcPr>
          <w:p>
            <w:r>
              <w:t>Architecture Decision Record (ADR).</w:t>
            </w:r>
          </w:p>
        </w:tc>
        <w:tc>
          <w:tcPr>
            <w:tcW w:type="dxa" w:w="3408"/>
          </w:tcPr>
          <w:p>
            <w:r>
              <w:t>Records why a cross-repository technical choice exists and its consequences.</w:t>
            </w:r>
          </w:p>
        </w:tc>
      </w:tr>
      <w:tr>
        <w:tc>
          <w:tcPr>
            <w:tcW w:type="dxa" w:w="3408"/>
          </w:tcPr>
          <w:p>
            <w:r>
              <w:t>decisions/0005-money-as-minor-units.md</w:t>
            </w:r>
          </w:p>
        </w:tc>
        <w:tc>
          <w:tcPr>
            <w:tcW w:type="dxa" w:w="3408"/>
          </w:tcPr>
          <w:p>
            <w:r>
              <w:t>Architecture Decision Record (ADR).</w:t>
            </w:r>
          </w:p>
        </w:tc>
        <w:tc>
          <w:tcPr>
            <w:tcW w:type="dxa" w:w="3408"/>
          </w:tcPr>
          <w:p>
            <w:r>
              <w:t>Records why a cross-repository technical choice exists and its consequences.</w:t>
            </w:r>
          </w:p>
        </w:tc>
      </w:tr>
      <w:tr>
        <w:tc>
          <w:tcPr>
            <w:tcW w:type="dxa" w:w="3408"/>
          </w:tcPr>
          <w:p>
            <w:r>
              <w:t>frontend-references/Business/(01) Dashboard.png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frontend-references/Business/(2) Reservations.png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frontend-references/Business/(3) Calendar/Calendar (2).png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frontend-references/Business/(3) Calendar/Details Drawer.png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frontend-references/Business/(3) Calendar/Listing.png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frontend-references/Business/(3) Calendar/Rental Calendar.png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frontend-references/Business/(4) Cloting - Inventory/Add Clothing Item.png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frontend-references/Business/(4) Cloting - Inventory/Clothing Details.png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frontend-references/Business/(4) Cloting - Inventory/Clothing.png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frontend-references/Business/(4) Cloting - Inventory/Manage Categories.png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frontend-references/Business/(5) customers/Customer Details.png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frontend-references/Business/(5) customers/Customers.png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frontend-references/Business/(6) fitting/Fitting Details.png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frontend-references/Business/(6) fitting/Fitting Page.png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frontend-references/Business/(6) fitting/Fitting Schedule &amp; Availability.png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frontend-references/Business/(6) Settings/Account.png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frontend-references/Business/(6) Settings/Business Information.png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frontend-references/Business/(6) Settings/Notifications.png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frontend-references/Business/(7) Payments.png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frontend-references/Business/(8) Manage Storefront.png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frontend-references/Public/Landing Page/Hero and Problem.png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frontend-references/Public/Landing Page/Landing Page v2.png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frontend-references/Public/Landing Page/Pricing and FAQ.png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frontend-references/Public/Landing Page/Solution and Differentiator.png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frontend-references/Storefront/(01) Business Storefront v2.png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frontend-references/Storefront/(1) Business Storefront.png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frontend-references/Storefront/(2) Catalog.png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frontend-references/Storefront/(3) Clothing Detail.png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frontend-references/Storefront/(4) Availability &amp; Date Selection.png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frontend-references/Storefront/(5) Availability &amp; Date Selection.png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frontend-references/Storefront/(5) Customer Information 2.png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frontend-references/Storefront/(5) Customer Information.png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frontend-references/Storefront/(6) Confirmation.png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frontend-references/Storefront/(7) Confirmation Details.png</w:t>
            </w:r>
          </w:p>
        </w:tc>
        <w:tc>
          <w:tcPr>
            <w:tcW w:type="dxa" w:w="3408"/>
          </w:tcPr>
          <w:p>
            <w:r>
              <w:t>Source or configuration file.</w:t>
            </w:r>
          </w:p>
        </w:tc>
        <w:tc>
          <w:tcPr>
            <w:tcW w:type="dxa" w:w="3408"/>
          </w:tcPr>
          <w:p>
            <w:r>
              <w:t>Owned by the nearest module; read its local README and agent rules before changing it.</w:t>
            </w:r>
          </w:p>
        </w:tc>
      </w:tr>
      <w:tr>
        <w:tc>
          <w:tcPr>
            <w:tcW w:type="dxa" w:w="3408"/>
          </w:tcPr>
          <w:p>
            <w:r>
              <w:t>package-lock.json</w:t>
            </w:r>
          </w:p>
        </w:tc>
        <w:tc>
          <w:tcPr>
            <w:tcW w:type="dxa" w:w="3408"/>
          </w:tcPr>
          <w:p>
            <w:r>
              <w:t>Pinned npm dependency graph.</w:t>
            </w:r>
          </w:p>
        </w:tc>
        <w:tc>
          <w:tcPr>
            <w:tcW w:type="dxa" w:w="3408"/>
          </w:tcPr>
          <w:p>
            <w:r>
              <w:t>Makes installs reproducible and must change with dependency edits.</w:t>
            </w:r>
          </w:p>
        </w:tc>
      </w:tr>
      <w:tr>
        <w:tc>
          <w:tcPr>
            <w:tcW w:type="dxa" w:w="3408"/>
          </w:tcPr>
          <w:p>
            <w:r>
              <w:t>package.json</w:t>
            </w:r>
          </w:p>
        </w:tc>
        <w:tc>
          <w:tcPr>
            <w:tcW w:type="dxa" w:w="3408"/>
          </w:tcPr>
          <w:p>
            <w:r>
              <w:t>Package metadata, scripts, and dependency contract.</w:t>
            </w:r>
          </w:p>
        </w:tc>
        <w:tc>
          <w:tcPr>
            <w:tcW w:type="dxa" w:w="3408"/>
          </w:tcPr>
          <w:p>
            <w:r>
              <w:t>Defines install, lint, test, typecheck, build, and release commands.</w:t>
            </w:r>
          </w:p>
        </w:tc>
      </w:tr>
      <w:tr>
        <w:tc>
          <w:tcPr>
            <w:tcW w:type="dxa" w:w="3408"/>
          </w:tcPr>
          <w:p>
            <w:r>
              <w:t>product/Clothing Rental SaaS — Customer Public Storefront Pages.md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repositories.</w:t>
            </w:r>
          </w:p>
        </w:tc>
      </w:tr>
      <w:tr>
        <w:tc>
          <w:tcPr>
            <w:tcW w:type="dxa" w:w="3408"/>
          </w:tcPr>
          <w:p>
            <w:r>
              <w:t>product/Clothing-rental-saas-pages.md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repositories.</w:t>
            </w:r>
          </w:p>
        </w:tc>
      </w:tr>
      <w:tr>
        <w:tc>
          <w:tcPr>
            <w:tcW w:type="dxa" w:w="3408"/>
          </w:tcPr>
          <w:p>
            <w:r>
              <w:t>product/Drezivo-Market-Research.md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repositories.</w:t>
            </w:r>
          </w:p>
        </w:tc>
      </w:tr>
      <w:tr>
        <w:tc>
          <w:tcPr>
            <w:tcW w:type="dxa" w:w="3408"/>
          </w:tcPr>
          <w:p>
            <w:r>
              <w:t>product/Drezivo-PRD.md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repositories.</w:t>
            </w:r>
          </w:p>
        </w:tc>
      </w:tr>
      <w:tr>
        <w:tc>
          <w:tcPr>
            <w:tcW w:type="dxa" w:w="3408"/>
          </w:tcPr>
          <w:p>
            <w:r>
              <w:t>product/Notes.md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repositories.</w:t>
            </w:r>
          </w:p>
        </w:tc>
      </w:tr>
      <w:tr>
        <w:tc>
          <w:tcPr>
            <w:tcW w:type="dxa" w:w="3408"/>
          </w:tcPr>
          <w:p>
            <w:r>
              <w:t>product/Project Context — Clothing Rental SaaS.md</w:t>
            </w:r>
          </w:p>
        </w:tc>
        <w:tc>
          <w:tcPr>
            <w:tcW w:type="dxa" w:w="3408"/>
          </w:tcPr>
          <w:p>
            <w:r>
              <w:t>Canonical product/architecture specification.</w:t>
            </w:r>
          </w:p>
        </w:tc>
        <w:tc>
          <w:tcPr>
            <w:tcW w:type="dxa" w:w="3408"/>
          </w:tcPr>
          <w:p>
            <w:r>
              <w:t>Defines intent and constraints implemented by the repositories.</w:t>
            </w:r>
          </w:p>
        </w:tc>
      </w:tr>
      <w:tr>
        <w:tc>
          <w:tcPr>
            <w:tcW w:type="dxa" w:w="3408"/>
          </w:tcPr>
          <w:p>
            <w:r>
              <w:t>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runbooks/deploy.md</w:t>
            </w:r>
          </w:p>
        </w:tc>
        <w:tc>
          <w:tcPr>
            <w:tcW w:type="dxa" w:w="3408"/>
          </w:tcPr>
          <w:p>
            <w:r>
              <w:t>Operational runbook.</w:t>
            </w:r>
          </w:p>
        </w:tc>
        <w:tc>
          <w:tcPr>
            <w:tcW w:type="dxa" w:w="3408"/>
          </w:tcPr>
          <w:p>
            <w:r>
              <w:t>Explains deploy, migration, rollback, incident, and recovery actions.</w:t>
            </w:r>
          </w:p>
        </w:tc>
      </w:tr>
      <w:tr>
        <w:tc>
          <w:tcPr>
            <w:tcW w:type="dxa" w:w="3408"/>
          </w:tcPr>
          <w:p>
            <w:r>
              <w:t>runbooks/environments.md</w:t>
            </w:r>
          </w:p>
        </w:tc>
        <w:tc>
          <w:tcPr>
            <w:tcW w:type="dxa" w:w="3408"/>
          </w:tcPr>
          <w:p>
            <w:r>
              <w:t>Operational runbook.</w:t>
            </w:r>
          </w:p>
        </w:tc>
        <w:tc>
          <w:tcPr>
            <w:tcW w:type="dxa" w:w="3408"/>
          </w:tcPr>
          <w:p>
            <w:r>
              <w:t>Explains deploy, migration, rollback, incident, and recovery actions.</w:t>
            </w:r>
          </w:p>
        </w:tc>
      </w:tr>
      <w:tr>
        <w:tc>
          <w:tcPr>
            <w:tcW w:type="dxa" w:w="3408"/>
          </w:tcPr>
          <w:p>
            <w:r>
              <w:t>runbooks/incident.md</w:t>
            </w:r>
          </w:p>
        </w:tc>
        <w:tc>
          <w:tcPr>
            <w:tcW w:type="dxa" w:w="3408"/>
          </w:tcPr>
          <w:p>
            <w:r>
              <w:t>Operational runbook.</w:t>
            </w:r>
          </w:p>
        </w:tc>
        <w:tc>
          <w:tcPr>
            <w:tcW w:type="dxa" w:w="3408"/>
          </w:tcPr>
          <w:p>
            <w:r>
              <w:t>Explains deploy, migration, rollback, incident, and recovery actions.</w:t>
            </w:r>
          </w:p>
        </w:tc>
      </w:tr>
      <w:tr>
        <w:tc>
          <w:tcPr>
            <w:tcW w:type="dxa" w:w="3408"/>
          </w:tcPr>
          <w:p>
            <w:r>
              <w:t>runbooks/migrations.md</w:t>
            </w:r>
          </w:p>
        </w:tc>
        <w:tc>
          <w:tcPr>
            <w:tcW w:type="dxa" w:w="3408"/>
          </w:tcPr>
          <w:p>
            <w:r>
              <w:t>Operational runbook.</w:t>
            </w:r>
          </w:p>
        </w:tc>
        <w:tc>
          <w:tcPr>
            <w:tcW w:type="dxa" w:w="3408"/>
          </w:tcPr>
          <w:p>
            <w:r>
              <w:t>Explains deploy, migration, rollback, incident, and recovery actions.</w:t>
            </w:r>
          </w:p>
        </w:tc>
      </w:tr>
      <w:tr>
        <w:tc>
          <w:tcPr>
            <w:tcW w:type="dxa" w:w="3408"/>
          </w:tcPr>
          <w:p>
            <w:r>
              <w:t>runbooks/oncall-checklist.md</w:t>
            </w:r>
          </w:p>
        </w:tc>
        <w:tc>
          <w:tcPr>
            <w:tcW w:type="dxa" w:w="3408"/>
          </w:tcPr>
          <w:p>
            <w:r>
              <w:t>Operational runbook.</w:t>
            </w:r>
          </w:p>
        </w:tc>
        <w:tc>
          <w:tcPr>
            <w:tcW w:type="dxa" w:w="3408"/>
          </w:tcPr>
          <w:p>
            <w:r>
              <w:t>Explains deploy, migration, rollback, incident, and recovery actions.</w:t>
            </w:r>
          </w:p>
        </w:tc>
      </w:tr>
      <w:tr>
        <w:tc>
          <w:tcPr>
            <w:tcW w:type="dxa" w:w="3408"/>
          </w:tcPr>
          <w:p>
            <w:r>
              <w:t>runbooks/README.md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runbooks/release.md</w:t>
            </w:r>
          </w:p>
        </w:tc>
        <w:tc>
          <w:tcPr>
            <w:tcW w:type="dxa" w:w="3408"/>
          </w:tcPr>
          <w:p>
            <w:r>
              <w:t>Operational runbook.</w:t>
            </w:r>
          </w:p>
        </w:tc>
        <w:tc>
          <w:tcPr>
            <w:tcW w:type="dxa" w:w="3408"/>
          </w:tcPr>
          <w:p>
            <w:r>
              <w:t>Explains deploy, migration, rollback, incident, and recovery actions.</w:t>
            </w:r>
          </w:p>
        </w:tc>
      </w:tr>
      <w:tr>
        <w:tc>
          <w:tcPr>
            <w:tcW w:type="dxa" w:w="3408"/>
          </w:tcPr>
          <w:p>
            <w:r>
              <w:t>runbooks/rollback.md</w:t>
            </w:r>
          </w:p>
        </w:tc>
        <w:tc>
          <w:tcPr>
            <w:tcW w:type="dxa" w:w="3408"/>
          </w:tcPr>
          <w:p>
            <w:r>
              <w:t>Operational runbook.</w:t>
            </w:r>
          </w:p>
        </w:tc>
        <w:tc>
          <w:tcPr>
            <w:tcW w:type="dxa" w:w="3408"/>
          </w:tcPr>
          <w:p>
            <w:r>
              <w:t>Explains deploy, migration, rollback, incident, and recovery actions.</w:t>
            </w:r>
          </w:p>
        </w:tc>
      </w:tr>
      <w:tr>
        <w:tc>
          <w:tcPr>
            <w:tcW w:type="dxa" w:w="3408"/>
          </w:tcPr>
          <w:p>
            <w:r>
              <w:t>runbooks/scaffold-setup.md</w:t>
            </w:r>
          </w:p>
        </w:tc>
        <w:tc>
          <w:tcPr>
            <w:tcW w:type="dxa" w:w="3408"/>
          </w:tcPr>
          <w:p>
            <w:r>
              <w:t>Operational runbook.</w:t>
            </w:r>
          </w:p>
        </w:tc>
        <w:tc>
          <w:tcPr>
            <w:tcW w:type="dxa" w:w="3408"/>
          </w:tcPr>
          <w:p>
            <w:r>
              <w:t>Explains deploy, migration, rollback, incident, and recovery actions.</w:t>
            </w:r>
          </w:p>
        </w:tc>
      </w:tr>
      <w:tr>
        <w:tc>
          <w:tcPr>
            <w:tcW w:type="dxa" w:w="3408"/>
          </w:tcPr>
          <w:p>
            <w:r>
              <w:t>runbooks/security-incident.md</w:t>
            </w:r>
          </w:p>
        </w:tc>
        <w:tc>
          <w:tcPr>
            <w:tcW w:type="dxa" w:w="3408"/>
          </w:tcPr>
          <w:p>
            <w:r>
              <w:t>Operational runbook.</w:t>
            </w:r>
          </w:p>
        </w:tc>
        <w:tc>
          <w:tcPr>
            <w:tcW w:type="dxa" w:w="3408"/>
          </w:tcPr>
          <w:p>
            <w:r>
              <w:t>Explains deploy, migration, rollback, incident, and recovery actions.</w:t>
            </w:r>
          </w:p>
        </w:tc>
      </w:tr>
      <w:tr>
        <w:tc>
          <w:tcPr>
            <w:tcW w:type="dxa" w:w="3408"/>
          </w:tcPr>
          <w:p>
            <w:r>
              <w:t>scripts/branch-protection.sh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scripts/check-markdown-links.mjs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  <w:tr>
        <w:tc>
          <w:tcPr>
            <w:tcW w:type="dxa" w:w="3408"/>
          </w:tcPr>
          <w:p>
            <w:r>
              <w:t>scripts/README.md</w:t>
            </w:r>
          </w:p>
        </w:tc>
        <w:tc>
          <w:tcPr>
            <w:tcW w:type="dxa" w:w="3408"/>
          </w:tcPr>
          <w:p>
            <w:r>
              <w:t>Repository entry guide.</w:t>
            </w:r>
          </w:p>
        </w:tc>
        <w:tc>
          <w:tcPr>
            <w:tcW w:type="dxa" w:w="3408"/>
          </w:tcPr>
          <w:p>
            <w:r>
              <w:t>Documents setup, scripts, boundaries, and pointers to canonical specifications.</w:t>
            </w:r>
          </w:p>
        </w:tc>
      </w:tr>
      <w:tr>
        <w:tc>
          <w:tcPr>
            <w:tcW w:type="dxa" w:w="3408"/>
          </w:tcPr>
          <w:p>
            <w:r>
              <w:t>scripts/sync-agent-config.mjs</w:t>
            </w:r>
          </w:p>
        </w:tc>
        <w:tc>
          <w:tcPr>
            <w:tcW w:type="dxa" w:w="3408"/>
          </w:tcPr>
          <w:p>
            <w:r>
              <w:t>Repository automation script.</w:t>
            </w:r>
          </w:p>
        </w:tc>
        <w:tc>
          <w:tcPr>
            <w:tcW w:type="dxa" w:w="3408"/>
          </w:tcPr>
          <w:p>
            <w:r>
              <w:t>Performs repeatable setup, migration, policy, or checking tasks used by CI/contributors.</w:t>
            </w:r>
          </w:p>
        </w:tc>
      </w:tr>
    </w:tbl>
    <w:p>
      <w:r>
        <w:br w:type="page"/>
      </w:r>
    </w:p>
    <w:p>
      <w:pPr>
        <w:pStyle w:val="Heading1"/>
      </w:pPr>
      <w:r>
        <w:t>Acronyms and deep terms</w:t>
      </w:r>
    </w:p>
    <w:p>
      <w:r>
        <w:t>Use these definitions when reading the scaffold. IIP has no canonical meaning in Drezivo; define any future acronym before using it rather than guessing.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Term</w:t>
            </w:r>
          </w:p>
        </w:tc>
        <w:tc>
          <w:tcPr>
            <w:tcW w:type="dxa" w:w="3408"/>
          </w:tcPr>
          <w:p>
            <w:r>
              <w:t>Word-for-word meaning</w:t>
            </w:r>
          </w:p>
        </w:tc>
        <w:tc>
          <w:tcPr>
            <w:tcW w:type="dxa" w:w="3408"/>
          </w:tcPr>
          <w:p>
            <w:r>
              <w:t>Plain definition/example</w:t>
            </w:r>
          </w:p>
        </w:tc>
      </w:tr>
      <w:tr>
        <w:tc>
          <w:tcPr>
            <w:tcW w:type="dxa" w:w="3408"/>
          </w:tcPr>
          <w:p>
            <w:r>
              <w:t>ADR</w:t>
            </w:r>
          </w:p>
        </w:tc>
        <w:tc>
          <w:tcPr>
            <w:tcW w:type="dxa" w:w="3408"/>
          </w:tcPr>
          <w:p>
            <w:r>
              <w:t>Architecture Decision Record</w:t>
            </w:r>
          </w:p>
        </w:tc>
        <w:tc>
          <w:tcPr>
            <w:tcW w:type="dxa" w:w="3408"/>
          </w:tcPr>
          <w:p>
            <w:r>
              <w:t>A dated decision explaining context, choice, and consequences.</w:t>
            </w:r>
          </w:p>
        </w:tc>
      </w:tr>
      <w:tr>
        <w:tc>
          <w:tcPr>
            <w:tcW w:type="dxa" w:w="3408"/>
          </w:tcPr>
          <w:p>
            <w:r>
              <w:t>API</w:t>
            </w:r>
          </w:p>
        </w:tc>
        <w:tc>
          <w:tcPr>
            <w:tcW w:type="dxa" w:w="3408"/>
          </w:tcPr>
          <w:p>
            <w:r>
              <w:t>Application Programming Interface</w:t>
            </w:r>
          </w:p>
        </w:tc>
        <w:tc>
          <w:tcPr>
            <w:tcW w:type="dxa" w:w="3408"/>
          </w:tcPr>
          <w:p>
            <w:r>
              <w:t>The Express REST surface clients call, such as creating a reservation hold.</w:t>
            </w:r>
          </w:p>
        </w:tc>
      </w:tr>
      <w:tr>
        <w:tc>
          <w:tcPr>
            <w:tcW w:type="dxa" w:w="3408"/>
          </w:tcPr>
          <w:p>
            <w:r>
              <w:t>CI/CD</w:t>
            </w:r>
          </w:p>
        </w:tc>
        <w:tc>
          <w:tcPr>
            <w:tcW w:type="dxa" w:w="3408"/>
          </w:tcPr>
          <w:p>
            <w:r>
              <w:t>Continuous Integration / Continuous Delivery</w:t>
            </w:r>
          </w:p>
        </w:tc>
        <w:tc>
          <w:tcPr>
            <w:tcW w:type="dxa" w:w="3408"/>
          </w:tcPr>
          <w:p>
            <w:r>
              <w:t>Automated checks and controlled release automation.</w:t>
            </w:r>
          </w:p>
        </w:tc>
      </w:tr>
      <w:tr>
        <w:tc>
          <w:tcPr>
            <w:tcW w:type="dxa" w:w="3408"/>
          </w:tcPr>
          <w:p>
            <w:r>
              <w:t>DTO</w:t>
            </w:r>
          </w:p>
        </w:tc>
        <w:tc>
          <w:tcPr>
            <w:tcW w:type="dxa" w:w="3408"/>
          </w:tcPr>
          <w:p>
            <w:r>
              <w:t>Data Transfer Object</w:t>
            </w:r>
          </w:p>
        </w:tc>
        <w:tc>
          <w:tcPr>
            <w:tcW w:type="dxa" w:w="3408"/>
          </w:tcPr>
          <w:p>
            <w:r>
              <w:t>A boundary payload shape; it is not automatically a database row.</w:t>
            </w:r>
          </w:p>
        </w:tc>
      </w:tr>
      <w:tr>
        <w:tc>
          <w:tcPr>
            <w:tcW w:type="dxa" w:w="3408"/>
          </w:tcPr>
          <w:p>
            <w:r>
              <w:t>ERD</w:t>
            </w:r>
          </w:p>
        </w:tc>
        <w:tc>
          <w:tcPr>
            <w:tcW w:type="dxa" w:w="3408"/>
          </w:tcPr>
          <w:p>
            <w:r>
              <w:t>Entity-Relationship Diagram</w:t>
            </w:r>
          </w:p>
        </w:tc>
        <w:tc>
          <w:tcPr>
            <w:tcW w:type="dxa" w:w="3408"/>
          </w:tcPr>
          <w:p>
            <w:r>
              <w:t>A diagram of data entities/tables and their relationships.</w:t>
            </w:r>
          </w:p>
        </w:tc>
      </w:tr>
      <w:tr>
        <w:tc>
          <w:tcPr>
            <w:tcW w:type="dxa" w:w="3408"/>
          </w:tcPr>
          <w:p>
            <w:r>
              <w:t>HMAC</w:t>
            </w:r>
          </w:p>
        </w:tc>
        <w:tc>
          <w:tcPr>
            <w:tcW w:type="dxa" w:w="3408"/>
          </w:tcPr>
          <w:p>
            <w:r>
              <w:t>Hash-based Message Authentication Code</w:t>
            </w:r>
          </w:p>
        </w:tc>
        <w:tc>
          <w:tcPr>
            <w:tcW w:type="dxa" w:w="3408"/>
          </w:tcPr>
          <w:p>
            <w:r>
              <w:t>A keyed digest proving a message was signed by a trusted party.</w:t>
            </w:r>
          </w:p>
        </w:tc>
      </w:tr>
      <w:tr>
        <w:tc>
          <w:tcPr>
            <w:tcW w:type="dxa" w:w="3408"/>
          </w:tcPr>
          <w:p>
            <w:r>
              <w:t>HTTP</w:t>
            </w:r>
          </w:p>
        </w:tc>
        <w:tc>
          <w:tcPr>
            <w:tcW w:type="dxa" w:w="3408"/>
          </w:tcPr>
          <w:p>
            <w:r>
              <w:t>Hypertext Transfer Protocol</w:t>
            </w:r>
          </w:p>
        </w:tc>
        <w:tc>
          <w:tcPr>
            <w:tcW w:type="dxa" w:w="3408"/>
          </w:tcPr>
          <w:p>
            <w:r>
              <w:t>Request/response protocol used by browser clients and the API.</w:t>
            </w:r>
          </w:p>
        </w:tc>
      </w:tr>
      <w:tr>
        <w:tc>
          <w:tcPr>
            <w:tcW w:type="dxa" w:w="3408"/>
          </w:tcPr>
          <w:p>
            <w:r>
              <w:t>IIP</w:t>
            </w:r>
          </w:p>
        </w:tc>
        <w:tc>
          <w:tcPr>
            <w:tcW w:type="dxa" w:w="3408"/>
          </w:tcPr>
          <w:p>
            <w:r>
              <w:t>No project-defined expansion</w:t>
            </w:r>
          </w:p>
        </w:tc>
        <w:tc>
          <w:tcPr>
            <w:tcW w:type="dxa" w:w="3408"/>
          </w:tcPr>
          <w:p>
            <w:r>
              <w:t>Ambiguous here; define it before adoption.</w:t>
            </w:r>
          </w:p>
        </w:tc>
      </w:tr>
      <w:tr>
        <w:tc>
          <w:tcPr>
            <w:tcW w:type="dxa" w:w="3408"/>
          </w:tcPr>
          <w:p>
            <w:r>
              <w:t>JWT</w:t>
            </w:r>
          </w:p>
        </w:tc>
        <w:tc>
          <w:tcPr>
            <w:tcW w:type="dxa" w:w="3408"/>
          </w:tcPr>
          <w:p>
            <w:r>
              <w:t>JSON Web Token</w:t>
            </w:r>
          </w:p>
        </w:tc>
        <w:tc>
          <w:tcPr>
            <w:tcW w:type="dxa" w:w="3408"/>
          </w:tcPr>
          <w:p>
            <w:r>
              <w:t>Signed identity claims; Clerk verifies identity while the API performs tenant/role authorization.</w:t>
            </w:r>
          </w:p>
        </w:tc>
      </w:tr>
      <w:tr>
        <w:tc>
          <w:tcPr>
            <w:tcW w:type="dxa" w:w="3408"/>
          </w:tcPr>
          <w:p>
            <w:r>
              <w:t>NPM</w:t>
            </w:r>
          </w:p>
        </w:tc>
        <w:tc>
          <w:tcPr>
            <w:tcW w:type="dxa" w:w="3408"/>
          </w:tcPr>
          <w:p>
            <w:r>
              <w:t>Node Package Manager</w:t>
            </w:r>
          </w:p>
        </w:tc>
        <w:tc>
          <w:tcPr>
            <w:tcW w:type="dxa" w:w="3408"/>
          </w:tcPr>
          <w:p>
            <w:r>
              <w:t>Installs JavaScript/TypeScript dependencies and runs scripts.</w:t>
            </w:r>
          </w:p>
        </w:tc>
      </w:tr>
      <w:tr>
        <w:tc>
          <w:tcPr>
            <w:tcW w:type="dxa" w:w="3408"/>
          </w:tcPr>
          <w:p>
            <w:r>
              <w:t>PII</w:t>
            </w:r>
          </w:p>
        </w:tc>
        <w:tc>
          <w:tcPr>
            <w:tcW w:type="dxa" w:w="3408"/>
          </w:tcPr>
          <w:p>
            <w:r>
              <w:t>Personally Identifiable Information</w:t>
            </w:r>
          </w:p>
        </w:tc>
        <w:tc>
          <w:tcPr>
            <w:tcW w:type="dxa" w:w="3408"/>
          </w:tcPr>
          <w:p>
            <w:r>
              <w:t>Information that identifies a person; keep it out of logs and vault notes.</w:t>
            </w:r>
          </w:p>
        </w:tc>
      </w:tr>
      <w:tr>
        <w:tc>
          <w:tcPr>
            <w:tcW w:type="dxa" w:w="3408"/>
          </w:tcPr>
          <w:p>
            <w:r>
              <w:t>PRD</w:t>
            </w:r>
          </w:p>
        </w:tc>
        <w:tc>
          <w:tcPr>
            <w:tcW w:type="dxa" w:w="3408"/>
          </w:tcPr>
          <w:p>
            <w:r>
              <w:t>Product Requirements Document</w:t>
            </w:r>
          </w:p>
        </w:tc>
        <w:tc>
          <w:tcPr>
            <w:tcW w:type="dxa" w:w="3408"/>
          </w:tcPr>
          <w:p>
            <w:r>
              <w:t>Product problem, scope, workflows, acceptance criteria, and release progression.</w:t>
            </w:r>
          </w:p>
        </w:tc>
      </w:tr>
      <w:tr>
        <w:tc>
          <w:tcPr>
            <w:tcW w:type="dxa" w:w="3408"/>
          </w:tcPr>
          <w:p>
            <w:r>
              <w:t>REST</w:t>
            </w:r>
          </w:p>
        </w:tc>
        <w:tc>
          <w:tcPr>
            <w:tcW w:type="dxa" w:w="3408"/>
          </w:tcPr>
          <w:p>
            <w:r>
              <w:t>Representational State Transfer</w:t>
            </w:r>
          </w:p>
        </w:tc>
        <w:tc>
          <w:tcPr>
            <w:tcW w:type="dxa" w:w="3408"/>
          </w:tcPr>
          <w:p>
            <w:r>
              <w:t>Resource-oriented HTTP style used between Next.js and Express.</w:t>
            </w:r>
          </w:p>
        </w:tc>
      </w:tr>
      <w:tr>
        <w:tc>
          <w:tcPr>
            <w:tcW w:type="dxa" w:w="3408"/>
          </w:tcPr>
          <w:p>
            <w:r>
              <w:t>RLS</w:t>
            </w:r>
          </w:p>
        </w:tc>
        <w:tc>
          <w:tcPr>
            <w:tcW w:type="dxa" w:w="3408"/>
          </w:tcPr>
          <w:p>
            <w:r>
              <w:t>Row-Level Security</w:t>
            </w:r>
          </w:p>
        </w:tc>
        <w:tc>
          <w:tcPr>
            <w:tcW w:type="dxa" w:w="3408"/>
          </w:tcPr>
          <w:p>
            <w:r>
              <w:t>PostgreSQL policies restricting rows; application authorization is still required.</w:t>
            </w:r>
          </w:p>
        </w:tc>
      </w:tr>
      <w:tr>
        <w:tc>
          <w:tcPr>
            <w:tcW w:type="dxa" w:w="3408"/>
          </w:tcPr>
          <w:p>
            <w:r>
              <w:t>S3</w:t>
            </w:r>
          </w:p>
        </w:tc>
        <w:tc>
          <w:tcPr>
            <w:tcW w:type="dxa" w:w="3408"/>
          </w:tcPr>
          <w:p>
            <w:r>
              <w:t>Amazon Simple Storage Service</w:t>
            </w:r>
          </w:p>
        </w:tc>
        <w:tc>
          <w:tcPr>
            <w:tcW w:type="dxa" w:w="3408"/>
          </w:tcPr>
          <w:p>
            <w:r>
              <w:t>Object storage for images/evidence; the API issues signed access URLs.</w:t>
            </w:r>
          </w:p>
        </w:tc>
      </w:tr>
      <w:tr>
        <w:tc>
          <w:tcPr>
            <w:tcW w:type="dxa" w:w="3408"/>
          </w:tcPr>
          <w:p>
            <w:r>
              <w:t>SaaS</w:t>
            </w:r>
          </w:p>
        </w:tc>
        <w:tc>
          <w:tcPr>
            <w:tcW w:type="dxa" w:w="3408"/>
          </w:tcPr>
          <w:p>
            <w:r>
              <w:t>Software as a Service</w:t>
            </w:r>
          </w:p>
        </w:tc>
        <w:tc>
          <w:tcPr>
            <w:tcW w:type="dxa" w:w="3408"/>
          </w:tcPr>
          <w:p>
            <w:r>
              <w:t>Hosted software shared by isolated business tenants.</w:t>
            </w:r>
          </w:p>
        </w:tc>
      </w:tr>
      <w:tr>
        <w:tc>
          <w:tcPr>
            <w:tcW w:type="dxa" w:w="3408"/>
          </w:tcPr>
          <w:p>
            <w:r>
              <w:t>SQL</w:t>
            </w:r>
          </w:p>
        </w:tc>
        <w:tc>
          <w:tcPr>
            <w:tcW w:type="dxa" w:w="3408"/>
          </w:tcPr>
          <w:p>
            <w:r>
              <w:t>Structured Query Language</w:t>
            </w:r>
          </w:p>
        </w:tc>
        <w:tc>
          <w:tcPr>
            <w:tcW w:type="dxa" w:w="3408"/>
          </w:tcPr>
          <w:p>
            <w:r>
              <w:t>Language used by migrations and Neon PostgreSQL queries.</w:t>
            </w:r>
          </w:p>
        </w:tc>
      </w:tr>
      <w:tr>
        <w:tc>
          <w:tcPr>
            <w:tcW w:type="dxa" w:w="3408"/>
          </w:tcPr>
          <w:p>
            <w:r>
              <w:t>TRD</w:t>
            </w:r>
          </w:p>
        </w:tc>
        <w:tc>
          <w:tcPr>
            <w:tcW w:type="dxa" w:w="3408"/>
          </w:tcPr>
          <w:p>
            <w:r>
              <w:t>Technical Requirements Document</w:t>
            </w:r>
          </w:p>
        </w:tc>
        <w:tc>
          <w:tcPr>
            <w:tcW w:type="dxa" w:w="3408"/>
          </w:tcPr>
          <w:p>
            <w:r>
              <w:t>Architecture, non-functional requirements, integrations, and constraints.</w:t>
            </w:r>
          </w:p>
        </w:tc>
      </w:tr>
      <w:tr>
        <w:tc>
          <w:tcPr>
            <w:tcW w:type="dxa" w:w="3408"/>
          </w:tcPr>
          <w:p>
            <w:r>
              <w:t>UI/UX</w:t>
            </w:r>
          </w:p>
        </w:tc>
        <w:tc>
          <w:tcPr>
            <w:tcW w:type="dxa" w:w="3408"/>
          </w:tcPr>
          <w:p>
            <w:r>
              <w:t>User Interface / User Experience</w:t>
            </w:r>
          </w:p>
        </w:tc>
        <w:tc>
          <w:tcPr>
            <w:tcW w:type="dxa" w:w="3408"/>
          </w:tcPr>
          <w:p>
            <w:r>
              <w:t>Screens and interactions; business truth remains server-side.</w:t>
            </w:r>
          </w:p>
        </w:tc>
      </w:tr>
      <w:tr>
        <w:tc>
          <w:tcPr>
            <w:tcW w:type="dxa" w:w="3408"/>
          </w:tcPr>
          <w:p>
            <w:r>
              <w:t>Zod</w:t>
            </w:r>
          </w:p>
        </w:tc>
        <w:tc>
          <w:tcPr>
            <w:tcW w:type="dxa" w:w="3408"/>
          </w:tcPr>
          <w:p>
            <w:r>
              <w:t>TypeScript-first schema validation library</w:t>
            </w:r>
          </w:p>
        </w:tc>
        <w:tc>
          <w:tcPr>
            <w:tcW w:type="dxa" w:w="3408"/>
          </w:tcPr>
          <w:p>
            <w:r>
              <w:t>Validates untrusted input and infers TypeScript types.</w:t>
            </w:r>
          </w:p>
        </w:tc>
      </w:tr>
      <w:tr>
        <w:tc>
          <w:tcPr>
            <w:tcW w:type="dxa" w:w="3408"/>
          </w:tcPr>
          <w:p>
            <w:r>
              <w:t>Tenant</w:t>
            </w:r>
          </w:p>
        </w:tc>
        <w:tc>
          <w:tcPr>
            <w:tcW w:type="dxa" w:w="3408"/>
          </w:tcPr>
          <w:p>
            <w:r>
              <w:t>An isolated business account</w:t>
            </w:r>
          </w:p>
        </w:tc>
        <w:tc>
          <w:tcPr>
            <w:tcW w:type="dxa" w:w="3408"/>
          </w:tcPr>
          <w:p>
            <w:r>
              <w:t>One rental company whose staff/branches cannot access another tenant's rows.</w:t>
            </w:r>
          </w:p>
        </w:tc>
      </w:tr>
      <w:tr>
        <w:tc>
          <w:tcPr>
            <w:tcW w:type="dxa" w:w="3408"/>
          </w:tcPr>
          <w:p>
            <w:r>
              <w:t>Idempotency key</w:t>
            </w:r>
          </w:p>
        </w:tc>
        <w:tc>
          <w:tcPr>
            <w:tcW w:type="dxa" w:w="3408"/>
          </w:tcPr>
          <w:p>
            <w:r>
              <w:t>Stable key for one mutation intent</w:t>
            </w:r>
          </w:p>
        </w:tc>
        <w:tc>
          <w:tcPr>
            <w:tcW w:type="dxa" w:w="3408"/>
          </w:tcPr>
          <w:p>
            <w:r>
              <w:t>A retry or double-click replays one result instead of duplicating work.</w:t>
            </w:r>
          </w:p>
        </w:tc>
      </w:tr>
      <w:tr>
        <w:tc>
          <w:tcPr>
            <w:tcW w:type="dxa" w:w="3408"/>
          </w:tcPr>
          <w:p>
            <w:r>
              <w:t>Outbox</w:t>
            </w:r>
          </w:p>
        </w:tc>
        <w:tc>
          <w:tcPr>
            <w:tcW w:type="dxa" w:w="3408"/>
          </w:tcPr>
          <w:p>
            <w:r>
              <w:t>Durable post-commit work table</w:t>
            </w:r>
          </w:p>
        </w:tc>
        <w:tc>
          <w:tcPr>
            <w:tcW w:type="dxa" w:w="3408"/>
          </w:tcPr>
          <w:p>
            <w:r>
              <w:t>A transaction records work that a worker dispatches after commit.</w:t>
            </w:r>
          </w:p>
        </w:tc>
      </w:tr>
      <w:tr>
        <w:tc>
          <w:tcPr>
            <w:tcW w:type="dxa" w:w="3408"/>
          </w:tcPr>
          <w:p>
            <w:r>
              <w:t>Lease</w:t>
            </w:r>
          </w:p>
        </w:tc>
        <w:tc>
          <w:tcPr>
            <w:tcW w:type="dxa" w:w="3408"/>
          </w:tcPr>
          <w:p>
            <w:r>
              <w:t>Time-limited job claim</w:t>
            </w:r>
          </w:p>
        </w:tc>
        <w:tc>
          <w:tcPr>
            <w:tcW w:type="dxa" w:w="3408"/>
          </w:tcPr>
          <w:p>
            <w:r>
              <w:t>A worker owns a job until expiry; another worker can recover it after a crash.</w:t>
            </w:r>
          </w:p>
        </w:tc>
      </w:tr>
    </w:tbl>
    <w:p>
      <w:r>
        <w:br w:type="page"/>
      </w:r>
    </w:p>
    <w:p>
      <w:pPr>
        <w:pStyle w:val="Heading1"/>
      </w:pPr>
      <w:r>
        <w:t>Cross-repository development and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Order</w:t>
            </w:r>
          </w:p>
        </w:tc>
        <w:tc>
          <w:tcPr>
            <w:tcW w:type="dxa" w:w="3408"/>
          </w:tcPr>
          <w:p>
            <w:r>
              <w:t>Action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</w:tr>
      <w:tr>
        <w:tc>
          <w:tcPr>
            <w:tcW w:type="dxa" w:w="3408"/>
          </w:tcPr>
          <w:p>
            <w:r>
              <w:t>1 Contract</w:t>
            </w:r>
          </w:p>
        </w:tc>
        <w:tc>
          <w:tcPr>
            <w:tcW w:type="dxa" w:w="3408"/>
          </w:tcPr>
          <w:p>
            <w:r>
              <w:t>Update schema/enum/error/money/OpenAPI.</w:t>
            </w:r>
          </w:p>
        </w:tc>
        <w:tc>
          <w:tcPr>
            <w:tcW w:type="dxa" w:w="3408"/>
          </w:tcPr>
          <w:p>
            <w:r>
              <w:t>Contract tests and reviewed compatibility diff.</w:t>
            </w:r>
          </w:p>
        </w:tc>
      </w:tr>
      <w:tr>
        <w:tc>
          <w:tcPr>
            <w:tcW w:type="dxa" w:w="3408"/>
          </w:tcPr>
          <w:p>
            <w:r>
              <w:t>2 API</w:t>
            </w:r>
          </w:p>
        </w:tc>
        <w:tc>
          <w:tcPr>
            <w:tcW w:type="dxa" w:w="3408"/>
          </w:tcPr>
          <w:p>
            <w:r>
              <w:t>Implement authz, transaction, persistence, idempotency, outbox.</w:t>
            </w:r>
          </w:p>
        </w:tc>
        <w:tc>
          <w:tcPr>
            <w:tcW w:type="dxa" w:w="3408"/>
          </w:tcPr>
          <w:p>
            <w:r>
              <w:t>Typecheck/lint/tests plus sequential/concurrent double-fire test.</w:t>
            </w:r>
          </w:p>
        </w:tc>
      </w:tr>
      <w:tr>
        <w:tc>
          <w:tcPr>
            <w:tcW w:type="dxa" w:w="3408"/>
          </w:tcPr>
          <w:p>
            <w:r>
              <w:t>3 App/web</w:t>
            </w:r>
          </w:p>
        </w:tc>
        <w:tc>
          <w:tcPr>
            <w:tcW w:type="dxa" w:w="3408"/>
          </w:tcPr>
          <w:p>
            <w:r>
              <w:t>Wire the correct user journey.</w:t>
            </w:r>
          </w:p>
        </w:tc>
        <w:tc>
          <w:tcPr>
            <w:tcW w:type="dxa" w:w="3408"/>
          </w:tcPr>
          <w:p>
            <w:r>
              <w:t>Pending disabled state, guard, errors/empty state, UI tests.</w:t>
            </w:r>
          </w:p>
        </w:tc>
      </w:tr>
      <w:tr>
        <w:tc>
          <w:tcPr>
            <w:tcW w:type="dxa" w:w="3408"/>
          </w:tcPr>
          <w:p>
            <w:r>
              <w:t>4 Docs</w:t>
            </w:r>
          </w:p>
        </w:tc>
        <w:tc>
          <w:tcPr>
            <w:tcW w:type="dxa" w:w="3408"/>
          </w:tcPr>
          <w:p>
            <w:r>
              <w:t>Update PRD/TRD/data model/ADR/runbook and Obsidian note.</w:t>
            </w:r>
          </w:p>
        </w:tc>
        <w:tc>
          <w:tcPr>
            <w:tcW w:type="dxa" w:w="3408"/>
          </w:tcPr>
          <w:p>
            <w:r>
              <w:t>Links resolve and decision is recorded.</w:t>
            </w:r>
          </w:p>
        </w:tc>
      </w:tr>
      <w:tr>
        <w:tc>
          <w:tcPr>
            <w:tcW w:type="dxa" w:w="3408"/>
          </w:tcPr>
          <w:p>
            <w:r>
              <w:t>5 Release</w:t>
            </w:r>
          </w:p>
        </w:tc>
        <w:tc>
          <w:tcPr>
            <w:tcW w:type="dxa" w:w="3408"/>
          </w:tcPr>
          <w:p>
            <w:r>
              <w:t>CI, staging smoke, migration, monitoring, rollback.</w:t>
            </w:r>
          </w:p>
        </w:tc>
        <w:tc>
          <w:tcPr>
            <w:tcW w:type="dxa" w:w="3408"/>
          </w:tcPr>
          <w:p>
            <w:r>
              <w:t>Attached command output and known limitations.</w:t>
            </w:r>
          </w:p>
        </w:tc>
      </w:tr>
    </w:tbl>
    <w:p>
      <w:r>
        <w:t>Commit format: Conventional Commits, for example feat(api): add storefront availability, fix(web): guard duplicate hold submission, or docs: update migration rollback. Keep one coherent change per commit and explain breaking contract changes.</w:t>
      </w:r>
    </w:p>
    <w:p>
      <w:pPr>
        <w:pStyle w:val="Heading1"/>
      </w:pPr>
      <w:r>
        <w:t>Joining the shared Obsidian second brain</w:t>
      </w:r>
    </w:p>
    <w:p>
      <w:r>
        <w:t>Vault path: Drezivo-Second-Brain/. Start at 00-Home/Drezivo Home.md. The vault is a project-only thinking/navigation layer; code, migrations, PRD/TRD, and accepted ADRs remain authoritative.</w:t>
      </w:r>
    </w:p>
    <w:p>
      <w:r>
        <w:t>Vault tree</w:t>
        <w:br/>
        <w:t>Drezivo-Second-Brain/</w:t>
        <w:br/>
        <w:t>├── 00-Home          → navigation hub</w:t>
        <w:br/>
        <w:t>├── 01-Product       → product brief and scope links</w:t>
        <w:br/>
        <w:t>├── 02-Architecture  → architecture note and JSON Canvas graph</w:t>
        <w:br/>
        <w:t>├── 03-Repositories  → ownership/file map</w:t>
        <w:br/>
        <w:t>├── 04-Decisions     → decision register and vault policy</w:t>
        <w:br/>
        <w:t>├── 05-Operations    → hosting, GitHub rename, operating model</w:t>
        <w:br/>
        <w:t>├── 06-Research      → source/date/relevance register</w:t>
        <w:br/>
        <w:t>├── 07-Glossary      → shared terms</w:t>
        <w:br/>
        <w:t>├── 08-Daily         → transient capture promoted to durable notes</w:t>
        <w:br/>
        <w:t>├── 99-Archive       → superseded notes with status: archived</w:t>
        <w:br/>
        <w:t>└── _attachments     → reviewed, non-secret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Step</w:t>
            </w:r>
          </w:p>
        </w:tc>
        <w:tc>
          <w:tcPr>
            <w:tcW w:type="dxa" w:w="3408"/>
          </w:tcPr>
          <w:p>
            <w:r>
              <w:t>Action</w:t>
            </w:r>
          </w:p>
        </w:tc>
        <w:tc>
          <w:tcPr>
            <w:tcW w:type="dxa" w:w="3408"/>
          </w:tcPr>
          <w:p>
            <w:r>
              <w:t>Safety rule</w:t>
            </w:r>
          </w:p>
        </w:tc>
      </w:tr>
      <w:tr>
        <w:tc>
          <w:tcPr>
            <w:tcW w:type="dxa" w:w="3408"/>
          </w:tcPr>
          <w:p>
            <w:r>
              <w:t>Open</w:t>
            </w:r>
          </w:p>
        </w:tc>
        <w:tc>
          <w:tcPr>
            <w:tcW w:type="dxa" w:w="3408"/>
          </w:tcPr>
          <w:p>
            <w:r>
              <w:t>Open the folder as an Obsidian vault; start from Drezivo Home.</w:t>
            </w:r>
          </w:p>
        </w:tc>
        <w:tc>
          <w:tcPr>
            <w:tcW w:type="dxa" w:w="3408"/>
          </w:tcPr>
          <w:p>
            <w:r>
              <w:t>Use this project vault only.</w:t>
            </w:r>
          </w:p>
        </w:tc>
      </w:tr>
      <w:tr>
        <w:tc>
          <w:tcPr>
            <w:tcW w:type="dxa" w:w="3408"/>
          </w:tcPr>
          <w:p>
            <w:r>
              <w:t>Share</w:t>
            </w:r>
          </w:p>
        </w:tc>
        <w:tc>
          <w:tcPr>
            <w:tcW w:type="dxa" w:w="3408"/>
          </w:tcPr>
          <w:p>
            <w:r>
              <w:t>Private Obsidian Sync with end-to-end encryption, or private Git.</w:t>
            </w:r>
          </w:p>
        </w:tc>
        <w:tc>
          <w:tcPr>
            <w:tcW w:type="dxa" w:w="3408"/>
          </w:tcPr>
          <w:p>
            <w:r>
              <w:t>Invite named collaborators only.</w:t>
            </w:r>
          </w:p>
        </w:tc>
      </w:tr>
      <w:tr>
        <w:tc>
          <w:tcPr>
            <w:tcW w:type="dxa" w:w="3408"/>
          </w:tcPr>
          <w:p>
            <w:r>
              <w:t>Write</w:t>
            </w:r>
          </w:p>
        </w:tc>
        <w:tc>
          <w:tcPr>
            <w:tcW w:type="dxa" w:w="3408"/>
          </w:tcPr>
          <w:p>
            <w:r>
              <w:t>Use YAML properties, vault-relative wikilinks, source/date fields.</w:t>
            </w:r>
          </w:p>
        </w:tc>
        <w:tc>
          <w:tcPr>
            <w:tcW w:type="dxa" w:w="3408"/>
          </w:tcPr>
          <w:p>
            <w:r>
              <w:t>No tokens, Neon URLs, payment evidence, or PII.</w:t>
            </w:r>
          </w:p>
        </w:tc>
      </w:tr>
      <w:tr>
        <w:tc>
          <w:tcPr>
            <w:tcW w:type="dxa" w:w="3408"/>
          </w:tcPr>
          <w:p>
            <w:r>
              <w:t>Graph</w:t>
            </w:r>
          </w:p>
        </w:tc>
        <w:tc>
          <w:tcPr>
            <w:tcW w:type="dxa" w:w="3408"/>
          </w:tcPr>
          <w:p>
            <w:r>
              <w:t>Update the Canvas when relationships change; keep node IDs stable.</w:t>
            </w:r>
          </w:p>
        </w:tc>
        <w:tc>
          <w:tcPr>
            <w:tcW w:type="dxa" w:w="3408"/>
          </w:tcPr>
          <w:p>
            <w:r>
              <w:t>Validate JSON and targets before sync.</w:t>
            </w:r>
          </w:p>
        </w:tc>
      </w:tr>
      <w:tr>
        <w:tc>
          <w:tcPr>
            <w:tcW w:type="dxa" w:w="3408"/>
          </w:tcPr>
          <w:p>
            <w:r>
              <w:t>Promote</w:t>
            </w:r>
          </w:p>
        </w:tc>
        <w:tc>
          <w:tcPr>
            <w:tcW w:type="dxa" w:w="3408"/>
          </w:tcPr>
          <w:p>
            <w:r>
              <w:t>Move durable conclusions from daily notes into permanent notes.</w:t>
            </w:r>
          </w:p>
        </w:tc>
        <w:tc>
          <w:tcPr>
            <w:tcW w:type="dxa" w:w="3408"/>
          </w:tcPr>
          <w:p>
            <w:r>
              <w:t>Record decisions; archive instead of erasing history.</w:t>
            </w:r>
          </w:p>
        </w:tc>
      </w:tr>
    </w:tbl>
    <w:p>
      <w:r>
        <w:t>Project-local .codex/skills/obsidian-skills/ and .claude/skills/obsidian-skills/ follow the upstream Agent Skills package. Use obsidian-markdown for notes, json-canvas for graph files, obsidian-bases for metadata views, and obsidian-cli only with a running Obsidian desktop app.</w:t>
      </w:r>
    </w:p>
    <w:p>
      <w:pPr>
        <w:pStyle w:val="Heading1"/>
      </w:pPr>
      <w:r>
        <w:t>First-day verification checklist</w:t>
      </w:r>
    </w:p>
    <w:p>
      <w:r>
        <w:t>☐ Confirm workspace tree and active branch.</w:t>
      </w:r>
    </w:p>
    <w:p>
      <w:r>
        <w:t>☐ Read root and target repository agent rules/README.</w:t>
      </w:r>
    </w:p>
    <w:p>
      <w:r>
        <w:t>☐ Install dependencies with the lockfile; never commit node_modules or secrets.</w:t>
      </w:r>
    </w:p>
    <w:p>
      <w:r>
        <w:t>☐ Trace one read and one mutation UI → contract → API → database/outbox.</w:t>
      </w:r>
    </w:p>
    <w:p>
      <w:r>
        <w:t>☐ Verify every mutation has pending disabled state, early-return guard, and one idempotency key per intent.</w:t>
      </w:r>
    </w:p>
    <w:p>
      <w:r>
        <w:t>☐ Run typecheck, lint, tests, and build applicable to the change.</w:t>
      </w:r>
    </w:p>
    <w:p>
      <w:r>
        <w:t>☐ Update owning docs and Obsidian note with sources/dates.</w:t>
      </w:r>
    </w:p>
    <w:p>
      <w:r>
        <w:t>☐ Review diff for scope leaks, PII/secrets, stale names, and generated output.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Drezivo Repository Architecture Guide | generated from scaffold inventory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onsolas" w:hAnsi="Consolas"/>
      <w:sz w:val="1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