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the-5-minute-professional-tone-checklist"/>
    <w:p>
      <w:pPr>
        <w:pStyle w:val="Heading1"/>
      </w:pPr>
      <w:r>
        <w:t xml:space="preserve">The 5-Minute Professional Tone Checklist</w:t>
      </w:r>
    </w:p>
    <w:bookmarkStart w:id="20" w:name="Xe1b95a473d94c9ae45d9b0f444f064da31763ba"/>
    <w:p>
      <w:pPr>
        <w:pStyle w:val="Heading2"/>
      </w:pPr>
      <w:r>
        <w:t xml:space="preserve">Your Quick Audit Tool for Parent Emails Before You Hit Send</w:t>
      </w:r>
    </w:p>
    <w:p>
      <w:pPr>
        <w:pStyle w:val="FirstParagraph"/>
      </w:pPr>
      <w:r>
        <w:rPr>
          <w:iCs/>
          <w:i/>
        </w:rPr>
        <w:t xml:space="preserve">Stop second-guessing your parent emails. This checklist helps you review tone, clarity, and professionalism in under 5 minutes - so you can send with confidence.</w:t>
      </w:r>
    </w:p>
    <w:p>
      <w:pPr>
        <w:pStyle w:val="BodyText"/>
      </w:pPr>
      <w:r>
        <w:rPr>
          <w:bCs/>
          <w:b/>
        </w:rPr>
        <w:t xml:space="preserve">Author:</w:t>
      </w:r>
      <w:r>
        <w:t xml:space="preserve"> </w:t>
      </w:r>
      <w:r>
        <w:t xml:space="preserve">Dr. Greg Blackburn</w:t>
      </w:r>
      <w:r>
        <w:br/>
      </w:r>
      <w:r>
        <w:rPr>
          <w:bCs/>
          <w:b/>
        </w:rPr>
        <w:t xml:space="preserve">Website:</w:t>
      </w:r>
      <w:r>
        <w:t xml:space="preserve"> </w:t>
      </w:r>
      <w:r>
        <w:t xml:space="preserve">www.zazadraft.com</w:t>
      </w:r>
    </w:p>
    <w:p>
      <w:r>
        <w:pict>
          <v:rect style="width:0;height:1.5pt" o:hralign="center" o:hrstd="t" o:hr="t"/>
        </w:pict>
      </w:r>
    </w:p>
    <w:bookmarkEnd w:id="20"/>
    <w:bookmarkStart w:id="21" w:name="why-this-matters"/>
    <w:p>
      <w:pPr>
        <w:pStyle w:val="Heading2"/>
      </w:pPr>
      <w:r>
        <w:t xml:space="preserve">Why This Matters</w:t>
      </w:r>
    </w:p>
    <w:p>
      <w:pPr>
        <w:pStyle w:val="FirstParagraph"/>
      </w:pPr>
      <w:r>
        <w:t xml:space="preserve">You’ve written the email. Your finger hovers over</w:t>
      </w:r>
      <w:r>
        <w:t xml:space="preserve"> </w:t>
      </w:r>
      <w:r>
        <w:t xml:space="preserve">“</w:t>
      </w:r>
      <w:r>
        <w:t xml:space="preserve">Send.</w:t>
      </w:r>
      <w:r>
        <w:t xml:space="preserve">”</w:t>
      </w:r>
      <w:r>
        <w:t xml:space="preserve"> </w:t>
      </w:r>
      <w:r>
        <w:t xml:space="preserve">But then the doubt creeps in:</w:t>
      </w:r>
    </w:p>
    <w:p>
      <w:pPr>
        <w:numPr>
          <w:ilvl w:val="0"/>
          <w:numId w:val="1001"/>
        </w:numPr>
        <w:pStyle w:val="Compact"/>
      </w:pPr>
      <w:r>
        <w:rPr>
          <w:iCs/>
          <w:i/>
        </w:rPr>
        <w:t xml:space="preserve">Is this too harsh?</w:t>
      </w:r>
    </w:p>
    <w:p>
      <w:pPr>
        <w:numPr>
          <w:ilvl w:val="0"/>
          <w:numId w:val="1001"/>
        </w:numPr>
        <w:pStyle w:val="Compact"/>
      </w:pPr>
      <w:r>
        <w:rPr>
          <w:iCs/>
          <w:i/>
        </w:rPr>
        <w:t xml:space="preserve">Did I sound defensive?</w:t>
      </w:r>
    </w:p>
    <w:p>
      <w:pPr>
        <w:numPr>
          <w:ilvl w:val="0"/>
          <w:numId w:val="1001"/>
        </w:numPr>
        <w:pStyle w:val="Compact"/>
      </w:pPr>
      <w:r>
        <w:rPr>
          <w:iCs/>
          <w:i/>
        </w:rPr>
        <w:t xml:space="preserve">Will they understand what I’m asking them to do?</w:t>
      </w:r>
    </w:p>
    <w:p>
      <w:pPr>
        <w:pStyle w:val="FirstParagraph"/>
      </w:pPr>
      <w:r>
        <w:t xml:space="preserve">So you reread it. Rewrite it. Overthink it. Twenty minutes later, you’re still staring at the same email.</w:t>
      </w:r>
    </w:p>
    <w:p>
      <w:pPr>
        <w:pStyle w:val="BodyText"/>
      </w:pPr>
      <w:r>
        <w:rPr>
          <w:bCs/>
          <w:b/>
        </w:rPr>
        <w:t xml:space="preserve">The problem:</w:t>
      </w:r>
      <w:r>
        <w:t xml:space="preserve"> </w:t>
      </w:r>
      <w:r>
        <w:t xml:space="preserve">Without a system, you rely on gut instinct to gauge tone - and that’s exhausting.</w:t>
      </w:r>
    </w:p>
    <w:p>
      <w:pPr>
        <w:pStyle w:val="BodyText"/>
      </w:pPr>
      <w:r>
        <w:rPr>
          <w:bCs/>
          <w:b/>
        </w:rPr>
        <w:t xml:space="preserve">The solution:</w:t>
      </w:r>
      <w:r>
        <w:t xml:space="preserve"> </w:t>
      </w:r>
      <w:r>
        <w:t xml:space="preserve">A quick, reliable checklist that tells you exactly what to look for before sending any parent communication.</w:t>
      </w:r>
    </w:p>
    <w:p>
      <w:pPr>
        <w:pStyle w:val="BodyText"/>
      </w:pPr>
      <w:r>
        <w:t xml:space="preserve">This guide gives you:</w:t>
      </w:r>
      <w:r>
        <w:t xml:space="preserve"> </w:t>
      </w:r>
      <w:r>
        <w:t xml:space="preserve">-</w:t>
      </w:r>
      <w:r>
        <w:t xml:space="preserve"> </w:t>
      </w:r>
      <w:r>
        <w:rPr>
          <w:bCs/>
          <w:b/>
        </w:rPr>
        <w:t xml:space="preserve">The 5-Minute Tone Audit</w:t>
      </w:r>
      <w:r>
        <w:t xml:space="preserve"> </w:t>
      </w:r>
      <w:r>
        <w:t xml:space="preserve">(a simple checklist)</w:t>
      </w:r>
      <w:r>
        <w:t xml:space="preserve"> </w:t>
      </w:r>
      <w:r>
        <w:t xml:space="preserve">-</w:t>
      </w:r>
      <w:r>
        <w:t xml:space="preserve"> </w:t>
      </w:r>
      <w:r>
        <w:rPr>
          <w:bCs/>
          <w:b/>
        </w:rPr>
        <w:t xml:space="preserve">Subject line bank</w:t>
      </w:r>
      <w:r>
        <w:t xml:space="preserve"> </w:t>
      </w:r>
      <w:r>
        <w:t xml:space="preserve">(50+ proven subject lines)</w:t>
      </w:r>
      <w:r>
        <w:t xml:space="preserve"> </w:t>
      </w:r>
      <w:r>
        <w:t xml:space="preserve">-</w:t>
      </w:r>
      <w:r>
        <w:t xml:space="preserve"> </w:t>
      </w:r>
      <w:r>
        <w:rPr>
          <w:bCs/>
          <w:b/>
        </w:rPr>
        <w:t xml:space="preserve">Tone red flags</w:t>
      </w:r>
      <w:r>
        <w:t xml:space="preserve"> </w:t>
      </w:r>
      <w:r>
        <w:t xml:space="preserve">(words and phrases to avoid)</w:t>
      </w:r>
      <w:r>
        <w:t xml:space="preserve"> </w:t>
      </w:r>
      <w:r>
        <w:t xml:space="preserve">-</w:t>
      </w:r>
      <w:r>
        <w:t xml:space="preserve"> </w:t>
      </w:r>
      <w:r>
        <w:rPr>
          <w:bCs/>
          <w:b/>
        </w:rPr>
        <w:t xml:space="preserve">Before/after examples</w:t>
      </w:r>
      <w:r>
        <w:t xml:space="preserve"> </w:t>
      </w:r>
      <w:r>
        <w:t xml:space="preserve">(see the difference good tone makes)</w:t>
      </w:r>
      <w:r>
        <w:t xml:space="preserve"> </w:t>
      </w:r>
      <w:r>
        <w:t xml:space="preserve">-</w:t>
      </w:r>
      <w:r>
        <w:t xml:space="preserve"> </w:t>
      </w:r>
      <w:r>
        <w:rPr>
          <w:bCs/>
          <w:b/>
        </w:rPr>
        <w:t xml:space="preserve">Emergency tone fixes</w:t>
      </w:r>
      <w:r>
        <w:t xml:space="preserve"> </w:t>
      </w:r>
      <w:r>
        <w:t xml:space="preserve">(when you’ve already sent a bad email)</w:t>
      </w:r>
    </w:p>
    <w:p>
      <w:pPr>
        <w:pStyle w:val="BlockText"/>
      </w:pPr>
      <w:r>
        <w:rPr>
          <w:bCs/>
          <w:b/>
        </w:rPr>
        <w:t xml:space="preserve">Who this is for:</w:t>
      </w:r>
      <w:r>
        <w:t xml:space="preserve"> </w:t>
      </w:r>
      <w:r>
        <w:t xml:space="preserve">Teachers who want to communicate professionally without overthinking every word, anyone who has ever regretted an email after sending it, and educators who want parents to feel respected and heard.</w:t>
      </w:r>
    </w:p>
    <w:p>
      <w:r>
        <w:pict>
          <v:rect style="width:0;height:1.5pt" o:hralign="center" o:hrstd="t" o:hr="t"/>
        </w:pict>
      </w:r>
    </w:p>
    <w:bookmarkEnd w:id="21"/>
    <w:bookmarkStart w:id="26" w:name="the-5-minute-tone-audit"/>
    <w:p>
      <w:pPr>
        <w:pStyle w:val="Heading2"/>
      </w:pPr>
      <w:r>
        <w:t xml:space="preserve">The 5-Minute Tone Audit</w:t>
      </w:r>
    </w:p>
    <w:p>
      <w:pPr>
        <w:pStyle w:val="FirstParagraph"/>
      </w:pPr>
      <w:r>
        <w:t xml:space="preserve">Use this checklist BEFORE hitting send on any parent email.</w:t>
      </w:r>
    </w:p>
    <w:bookmarkStart w:id="22" w:name="part-1-the-clarity-check-1-minute"/>
    <w:p>
      <w:pPr>
        <w:pStyle w:val="Heading3"/>
      </w:pPr>
      <w:r>
        <w:t xml:space="preserve">PART 1: THE CLARITY CHECK (1 minute)</w:t>
      </w:r>
    </w:p>
    <w:p>
      <w:pPr>
        <w:pStyle w:val="FirstParagraph"/>
      </w:pPr>
      <w:r>
        <w:rPr>
          <w:bCs/>
          <w:b/>
        </w:rPr>
        <w:t xml:space="preserve">Ask yourself:</w:t>
      </w:r>
    </w:p>
    <w:p>
      <w:pPr>
        <w:numPr>
          <w:ilvl w:val="0"/>
          <w:numId w:val="1002"/>
        </w:numPr>
      </w:pPr>
      <w:r>
        <w:t xml:space="preserve">☐</w:t>
      </w:r>
      <w:r>
        <w:t xml:space="preserve"> </w:t>
      </w:r>
      <w:r>
        <w:rPr>
          <w:bCs/>
          <w:b/>
        </w:rPr>
        <w:t xml:space="preserve">Is my purpose clear in the first sentence?</w:t>
      </w:r>
      <w:r>
        <w:br/>
      </w:r>
      <w:r>
        <w:t xml:space="preserve">Can they tell within 5 seconds why I’m emailing?</w:t>
      </w:r>
    </w:p>
    <w:p>
      <w:pPr>
        <w:numPr>
          <w:ilvl w:val="0"/>
          <w:numId w:val="1002"/>
        </w:numPr>
      </w:pPr>
      <w:r>
        <w:t xml:space="preserve">☐</w:t>
      </w:r>
      <w:r>
        <w:t xml:space="preserve"> </w:t>
      </w:r>
      <w:r>
        <w:rPr>
          <w:bCs/>
          <w:b/>
        </w:rPr>
        <w:t xml:space="preserve">Did I use specific details (not vague language)?</w:t>
      </w:r>
      <w:r>
        <w:br/>
      </w:r>
      <w:r>
        <w:t xml:space="preserve">Example: âœ…</w:t>
      </w:r>
      <w:r>
        <w:t xml:space="preserve"> </w:t>
      </w:r>
      <w:r>
        <w:t xml:space="preserve">“</w:t>
      </w:r>
      <w:r>
        <w:t xml:space="preserve">Alex missed 3 homework assignments this week</w:t>
      </w:r>
      <w:r>
        <w:t xml:space="preserve">”</w:t>
      </w:r>
      <w:r>
        <w:br/>
      </w:r>
      <w:r>
        <w:t xml:space="preserve">Example: âŒ</w:t>
      </w:r>
      <w:r>
        <w:t xml:space="preserve"> </w:t>
      </w:r>
      <w:r>
        <w:t xml:space="preserve">“</w:t>
      </w:r>
      <w:r>
        <w:t xml:space="preserve">Alex isn’t doing well</w:t>
      </w:r>
      <w:r>
        <w:t xml:space="preserve">”</w:t>
      </w:r>
    </w:p>
    <w:p>
      <w:pPr>
        <w:numPr>
          <w:ilvl w:val="0"/>
          <w:numId w:val="1002"/>
        </w:numPr>
      </w:pPr>
      <w:r>
        <w:t xml:space="preserve">☐</w:t>
      </w:r>
      <w:r>
        <w:t xml:space="preserve"> </w:t>
      </w:r>
      <w:r>
        <w:rPr>
          <w:bCs/>
          <w:b/>
        </w:rPr>
        <w:t xml:space="preserve">Is there a clear action step?</w:t>
      </w:r>
      <w:r>
        <w:br/>
      </w:r>
      <w:r>
        <w:t xml:space="preserve">Do they know what I’m asking them to do (if anything)?</w:t>
      </w:r>
    </w:p>
    <w:p>
      <w:pPr>
        <w:numPr>
          <w:ilvl w:val="0"/>
          <w:numId w:val="1002"/>
        </w:numPr>
      </w:pPr>
      <w:r>
        <w:t xml:space="preserve">☐</w:t>
      </w:r>
      <w:r>
        <w:t xml:space="preserve"> </w:t>
      </w:r>
      <w:r>
        <w:rPr>
          <w:bCs/>
          <w:b/>
        </w:rPr>
        <w:t xml:space="preserve">Is it short enough?</w:t>
      </w:r>
      <w:r>
        <w:br/>
      </w:r>
      <w:r>
        <w:t xml:space="preserve">Can they read it in under 2 minutes? (Aim for 80-150 words for routine emails)</w:t>
      </w:r>
    </w:p>
    <w:p>
      <w:pPr>
        <w:pStyle w:val="BlockText"/>
      </w:pPr>
      <w:r>
        <w:rPr>
          <w:bCs/>
          <w:b/>
        </w:rPr>
        <w:t xml:space="preserve">Quick Fix:</w:t>
      </w:r>
      <w:r>
        <w:t xml:space="preserve"> </w:t>
      </w:r>
      <w:r>
        <w:t xml:space="preserve">If you can’t summarize your email in one sentence, it’s too long or unfocused. Start over.</w:t>
      </w:r>
    </w:p>
    <w:p>
      <w:r>
        <w:pict>
          <v:rect style="width:0;height:1.5pt" o:hralign="center" o:hrstd="t" o:hr="t"/>
        </w:pict>
      </w:r>
    </w:p>
    <w:bookmarkEnd w:id="22"/>
    <w:bookmarkStart w:id="23" w:name="part-2-the-tone-check-2-minutes"/>
    <w:p>
      <w:pPr>
        <w:pStyle w:val="Heading3"/>
      </w:pPr>
      <w:r>
        <w:t xml:space="preserve">PART 2: THE TONE CHECK (2 minutes)</w:t>
      </w:r>
    </w:p>
    <w:p>
      <w:pPr>
        <w:pStyle w:val="FirstParagraph"/>
      </w:pPr>
      <w:r>
        <w:rPr>
          <w:bCs/>
          <w:b/>
        </w:rPr>
        <w:t xml:space="preserve">Ask yourself:</w:t>
      </w:r>
    </w:p>
    <w:p>
      <w:pPr>
        <w:numPr>
          <w:ilvl w:val="0"/>
          <w:numId w:val="1003"/>
        </w:numPr>
      </w:pPr>
      <w:r>
        <w:t xml:space="preserve">☐</w:t>
      </w:r>
      <w:r>
        <w:t xml:space="preserve"> </w:t>
      </w:r>
      <w:r>
        <w:rPr>
          <w:bCs/>
          <w:b/>
        </w:rPr>
        <w:t xml:space="preserve">Did I start with something positive or empathetic?</w:t>
      </w:r>
      <w:r>
        <w:br/>
      </w:r>
      <w:r>
        <w:t xml:space="preserve">Even for difficult emails, lead with care:</w:t>
      </w:r>
      <w:r>
        <w:br/>
      </w:r>
      <w:r>
        <w:t xml:space="preserve">âœ…</w:t>
      </w:r>
      <w:r>
        <w:t xml:space="preserve"> </w:t>
      </w:r>
      <w:r>
        <w:t xml:space="preserve">“</w:t>
      </w:r>
      <w:r>
        <w:t xml:space="preserve">I’ve enjoyed having Maya in class</w:t>
      </w:r>
      <w:r>
        <w:t xml:space="preserve">”</w:t>
      </w:r>
      <w:r>
        <w:br/>
      </w:r>
      <w:r>
        <w:t xml:space="preserve">âœ…</w:t>
      </w:r>
      <w:r>
        <w:t xml:space="preserve"> </w:t>
      </w:r>
      <w:r>
        <w:t xml:space="preserve">“</w:t>
      </w:r>
      <w:r>
        <w:t xml:space="preserve">I know this week has been tough for your family</w:t>
      </w:r>
      <w:r>
        <w:t xml:space="preserve">”</w:t>
      </w:r>
    </w:p>
    <w:p>
      <w:pPr>
        <w:numPr>
          <w:ilvl w:val="0"/>
          <w:numId w:val="1003"/>
        </w:numPr>
      </w:pPr>
      <w:r>
        <w:t xml:space="preserve">☐</w:t>
      </w:r>
      <w:r>
        <w:t xml:space="preserve"> </w:t>
      </w:r>
      <w:r>
        <w:rPr>
          <w:bCs/>
          <w:b/>
        </w:rPr>
        <w:t xml:space="preserve">Am I describing behavior (not judging character)?</w:t>
      </w:r>
      <w:r>
        <w:br/>
      </w:r>
      <w:r>
        <w:t xml:space="preserve">âœ…</w:t>
      </w:r>
      <w:r>
        <w:t xml:space="preserve"> </w:t>
      </w:r>
      <w:r>
        <w:t xml:space="preserve">“</w:t>
      </w:r>
      <w:r>
        <w:t xml:space="preserve">Jamie left his seat 5 times during the lesson</w:t>
      </w:r>
      <w:r>
        <w:t xml:space="preserve">”</w:t>
      </w:r>
      <w:r>
        <w:br/>
      </w:r>
      <w:r>
        <w:t xml:space="preserve">âŒ</w:t>
      </w:r>
      <w:r>
        <w:t xml:space="preserve"> </w:t>
      </w:r>
      <w:r>
        <w:t xml:space="preserve">“</w:t>
      </w:r>
      <w:r>
        <w:t xml:space="preserve">Jamie is disrespectful and lazy</w:t>
      </w:r>
      <w:r>
        <w:t xml:space="preserve">”</w:t>
      </w:r>
    </w:p>
    <w:p>
      <w:pPr>
        <w:numPr>
          <w:ilvl w:val="0"/>
          <w:numId w:val="1003"/>
        </w:numPr>
      </w:pPr>
      <w:r>
        <w:t xml:space="preserve">☐</w:t>
      </w:r>
      <w:r>
        <w:t xml:space="preserve"> </w:t>
      </w:r>
      <w:r>
        <w:rPr>
          <w:bCs/>
          <w:b/>
        </w:rPr>
        <w:t xml:space="preserve">Did I use</w:t>
      </w:r>
      <w:r>
        <w:rPr>
          <w:bCs/>
          <w:b/>
        </w:rPr>
        <w:t xml:space="preserve"> </w:t>
      </w:r>
      <w:r>
        <w:rPr>
          <w:bCs/>
          <w:b/>
        </w:rPr>
        <w:t xml:space="preserve">“</w:t>
      </w:r>
      <w:r>
        <w:rPr>
          <w:bCs/>
          <w:b/>
        </w:rPr>
        <w:t xml:space="preserve">I</w:t>
      </w:r>
      <w:r>
        <w:rPr>
          <w:bCs/>
          <w:b/>
        </w:rPr>
        <w:t xml:space="preserve">”</w:t>
      </w:r>
      <w:r>
        <w:rPr>
          <w:bCs/>
          <w:b/>
        </w:rPr>
        <w:t xml:space="preserve"> </w:t>
      </w:r>
      <w:r>
        <w:rPr>
          <w:bCs/>
          <w:b/>
        </w:rPr>
        <w:t xml:space="preserve">statements (not</w:t>
      </w:r>
      <w:r>
        <w:rPr>
          <w:bCs/>
          <w:b/>
        </w:rPr>
        <w:t xml:space="preserve"> </w:t>
      </w:r>
      <w:r>
        <w:rPr>
          <w:bCs/>
          <w:b/>
        </w:rPr>
        <w:t xml:space="preserve">“</w:t>
      </w:r>
      <w:r>
        <w:rPr>
          <w:bCs/>
          <w:b/>
        </w:rPr>
        <w:t xml:space="preserve">you</w:t>
      </w:r>
      <w:r>
        <w:rPr>
          <w:bCs/>
          <w:b/>
        </w:rPr>
        <w:t xml:space="preserve">”</w:t>
      </w:r>
      <w:r>
        <w:rPr>
          <w:bCs/>
          <w:b/>
        </w:rPr>
        <w:t xml:space="preserve"> </w:t>
      </w:r>
      <w:r>
        <w:rPr>
          <w:bCs/>
          <w:b/>
        </w:rPr>
        <w:t xml:space="preserve">accusations)?</w:t>
      </w:r>
      <w:r>
        <w:br/>
      </w:r>
      <w:r>
        <w:t xml:space="preserve">âœ…</w:t>
      </w:r>
      <w:r>
        <w:t xml:space="preserve"> </w:t>
      </w:r>
      <w:r>
        <w:t xml:space="preserve">“</w:t>
      </w:r>
      <w:r>
        <w:t xml:space="preserve">I noticed…</w:t>
      </w:r>
      <w:r>
        <w:t xml:space="preserve">”</w:t>
      </w:r>
      <w:r>
        <w:br/>
      </w:r>
      <w:r>
        <w:t xml:space="preserve">âœ…</w:t>
      </w:r>
      <w:r>
        <w:t xml:space="preserve"> </w:t>
      </w:r>
      <w:r>
        <w:t xml:space="preserve">“</w:t>
      </w:r>
      <w:r>
        <w:t xml:space="preserve">I’m concerned about…</w:t>
      </w:r>
      <w:r>
        <w:t xml:space="preserve">”</w:t>
      </w:r>
      <w:r>
        <w:br/>
      </w:r>
      <w:r>
        <w:t xml:space="preserve">âŒ</w:t>
      </w:r>
      <w:r>
        <w:t xml:space="preserve"> </w:t>
      </w:r>
      <w:r>
        <w:t xml:space="preserve">“</w:t>
      </w:r>
      <w:r>
        <w:t xml:space="preserve">You need to…</w:t>
      </w:r>
      <w:r>
        <w:t xml:space="preserve">”</w:t>
      </w:r>
      <w:r>
        <w:br/>
      </w:r>
      <w:r>
        <w:t xml:space="preserve">âŒ</w:t>
      </w:r>
      <w:r>
        <w:t xml:space="preserve"> </w:t>
      </w:r>
      <w:r>
        <w:t xml:space="preserve">“</w:t>
      </w:r>
      <w:r>
        <w:t xml:space="preserve">You’re not doing your job as a parent</w:t>
      </w:r>
      <w:r>
        <w:t xml:space="preserve">”</w:t>
      </w:r>
    </w:p>
    <w:p>
      <w:pPr>
        <w:numPr>
          <w:ilvl w:val="0"/>
          <w:numId w:val="1003"/>
        </w:numPr>
      </w:pPr>
      <w:r>
        <w:t xml:space="preserve">☐</w:t>
      </w:r>
      <w:r>
        <w:t xml:space="preserve"> </w:t>
      </w:r>
      <w:r>
        <w:rPr>
          <w:bCs/>
          <w:b/>
        </w:rPr>
        <w:t xml:space="preserve">Is my tone collaborative (not commanding)?</w:t>
      </w:r>
      <w:r>
        <w:br/>
      </w:r>
      <w:r>
        <w:t xml:space="preserve">âœ…</w:t>
      </w:r>
      <w:r>
        <w:t xml:space="preserve"> </w:t>
      </w:r>
      <w:r>
        <w:t xml:space="preserve">“</w:t>
      </w:r>
      <w:r>
        <w:t xml:space="preserve">Could we work together on a plan?</w:t>
      </w:r>
      <w:r>
        <w:t xml:space="preserve">”</w:t>
      </w:r>
      <w:r>
        <w:br/>
      </w:r>
      <w:r>
        <w:t xml:space="preserve">âŒ</w:t>
      </w:r>
      <w:r>
        <w:t xml:space="preserve"> </w:t>
      </w:r>
      <w:r>
        <w:t xml:space="preserve">“</w:t>
      </w:r>
      <w:r>
        <w:t xml:space="preserve">You need to fix this immediately.</w:t>
      </w:r>
      <w:r>
        <w:t xml:space="preserve">”</w:t>
      </w:r>
    </w:p>
    <w:p>
      <w:pPr>
        <w:numPr>
          <w:ilvl w:val="0"/>
          <w:numId w:val="1003"/>
        </w:numPr>
      </w:pPr>
      <w:r>
        <w:t xml:space="preserve">☐</w:t>
      </w:r>
      <w:r>
        <w:t xml:space="preserve"> </w:t>
      </w:r>
      <w:r>
        <w:rPr>
          <w:bCs/>
          <w:b/>
        </w:rPr>
        <w:t xml:space="preserve">Would I be okay receiving this email?</w:t>
      </w:r>
      <w:r>
        <w:br/>
      </w:r>
      <w:r>
        <w:t xml:space="preserve">Read it as if you’re the parent. Does it feel respectful?</w:t>
      </w:r>
    </w:p>
    <w:p>
      <w:pPr>
        <w:pStyle w:val="BlockText"/>
      </w:pPr>
      <w:r>
        <w:rPr>
          <w:bCs/>
          <w:b/>
        </w:rPr>
        <w:t xml:space="preserve">Quick Fix:</w:t>
      </w:r>
      <w:r>
        <w:t xml:space="preserve"> </w:t>
      </w:r>
      <w:r>
        <w:t xml:space="preserve">If the email feels accusatory, add a buffer phrase:</w:t>
      </w:r>
      <w:r>
        <w:t xml:space="preserve"> </w:t>
      </w:r>
      <w:r>
        <w:t xml:space="preserve">“</w:t>
      </w:r>
      <w:r>
        <w:t xml:space="preserve">I’m reaching out because I care about [student] and want to support [him/her/them].</w:t>
      </w:r>
      <w:r>
        <w:t xml:space="preserve">”</w:t>
      </w:r>
    </w:p>
    <w:p>
      <w:r>
        <w:pict>
          <v:rect style="width:0;height:1.5pt" o:hralign="center" o:hrstd="t" o:hr="t"/>
        </w:pict>
      </w:r>
    </w:p>
    <w:bookmarkEnd w:id="23"/>
    <w:bookmarkStart w:id="24" w:name="X672cf867ceb407dfa90f4a598d187776f2d3d5d"/>
    <w:p>
      <w:pPr>
        <w:pStyle w:val="Heading3"/>
      </w:pPr>
      <w:r>
        <w:t xml:space="preserve">PART 3: THE PROFESSIONALISM CHECK (1 minute)</w:t>
      </w:r>
    </w:p>
    <w:p>
      <w:pPr>
        <w:pStyle w:val="FirstParagraph"/>
      </w:pPr>
      <w:r>
        <w:rPr>
          <w:bCs/>
          <w:b/>
        </w:rPr>
        <w:t xml:space="preserve">Ask yourself:</w:t>
      </w:r>
    </w:p>
    <w:p>
      <w:pPr>
        <w:numPr>
          <w:ilvl w:val="0"/>
          <w:numId w:val="1004"/>
        </w:numPr>
      </w:pPr>
      <w:r>
        <w:t xml:space="preserve">☐</w:t>
      </w:r>
      <w:r>
        <w:t xml:space="preserve"> </w:t>
      </w:r>
      <w:r>
        <w:rPr>
          <w:bCs/>
          <w:b/>
        </w:rPr>
        <w:t xml:space="preserve">Did I use a professional greeting and closing?</w:t>
      </w:r>
      <w:r>
        <w:br/>
      </w:r>
      <w:r>
        <w:t xml:space="preserve">âœ…</w:t>
      </w:r>
      <w:r>
        <w:t xml:space="preserve"> </w:t>
      </w:r>
      <w:r>
        <w:t xml:space="preserve">“</w:t>
      </w:r>
      <w:r>
        <w:t xml:space="preserve">Dear [Name],</w:t>
      </w:r>
      <w:r>
        <w:t xml:space="preserve">”</w:t>
      </w:r>
      <w:r>
        <w:t xml:space="preserve"> </w:t>
      </w:r>
      <w:r>
        <w:t xml:space="preserve">/</w:t>
      </w:r>
      <w:r>
        <w:t xml:space="preserve"> </w:t>
      </w:r>
      <w:r>
        <w:t xml:space="preserve">“</w:t>
      </w:r>
      <w:r>
        <w:t xml:space="preserve">Hi [Name],</w:t>
      </w:r>
      <w:r>
        <w:t xml:space="preserve">”</w:t>
      </w:r>
      <w:r>
        <w:br/>
      </w:r>
      <w:r>
        <w:t xml:space="preserve">âœ…</w:t>
      </w:r>
      <w:r>
        <w:t xml:space="preserve"> </w:t>
      </w:r>
      <w:r>
        <w:t xml:space="preserve">“</w:t>
      </w:r>
      <w:r>
        <w:t xml:space="preserve">Best regards,</w:t>
      </w:r>
      <w:r>
        <w:t xml:space="preserve">”</w:t>
      </w:r>
      <w:r>
        <w:t xml:space="preserve"> </w:t>
      </w:r>
      <w:r>
        <w:t xml:space="preserve">/</w:t>
      </w:r>
      <w:r>
        <w:t xml:space="preserve"> </w:t>
      </w:r>
      <w:r>
        <w:t xml:space="preserve">“</w:t>
      </w:r>
      <w:r>
        <w:t xml:space="preserve">Sincerely,</w:t>
      </w:r>
      <w:r>
        <w:t xml:space="preserve">”</w:t>
      </w:r>
      <w:r>
        <w:t xml:space="preserve"> </w:t>
      </w:r>
      <w:r>
        <w:t xml:space="preserve">/</w:t>
      </w:r>
      <w:r>
        <w:t xml:space="preserve"> </w:t>
      </w:r>
      <w:r>
        <w:t xml:space="preserve">“</w:t>
      </w:r>
      <w:r>
        <w:t xml:space="preserve">Thank you,</w:t>
      </w:r>
      <w:r>
        <w:t xml:space="preserve">”</w:t>
      </w:r>
      <w:r>
        <w:br/>
      </w:r>
      <w:r>
        <w:t xml:space="preserve">âŒ</w:t>
      </w:r>
      <w:r>
        <w:t xml:space="preserve"> </w:t>
      </w:r>
      <w:r>
        <w:t xml:space="preserve">“</w:t>
      </w:r>
      <w:r>
        <w:t xml:space="preserve">Hey</w:t>
      </w:r>
      <w:r>
        <w:t xml:space="preserve">”</w:t>
      </w:r>
      <w:r>
        <w:t xml:space="preserve"> </w:t>
      </w:r>
      <w:r>
        <w:t xml:space="preserve">/</w:t>
      </w:r>
      <w:r>
        <w:t xml:space="preserve"> </w:t>
      </w:r>
      <w:r>
        <w:t xml:space="preserve">“</w:t>
      </w:r>
      <w:r>
        <w:t xml:space="preserve">Later</w:t>
      </w:r>
      <w:r>
        <w:t xml:space="preserve">”</w:t>
      </w:r>
      <w:r>
        <w:t xml:space="preserve"> </w:t>
      </w:r>
      <w:r>
        <w:t xml:space="preserve">/ No greeting at all</w:t>
      </w:r>
    </w:p>
    <w:p>
      <w:pPr>
        <w:numPr>
          <w:ilvl w:val="0"/>
          <w:numId w:val="1004"/>
        </w:numPr>
      </w:pPr>
      <w:r>
        <w:t xml:space="preserve">☐</w:t>
      </w:r>
      <w:r>
        <w:t xml:space="preserve"> </w:t>
      </w:r>
      <w:r>
        <w:rPr>
          <w:bCs/>
          <w:b/>
        </w:rPr>
        <w:t xml:space="preserve">Did I spell the parent’s name correctly?</w:t>
      </w:r>
      <w:r>
        <w:br/>
      </w:r>
      <w:r>
        <w:t xml:space="preserve">Double-check. This matters.</w:t>
      </w:r>
    </w:p>
    <w:p>
      <w:pPr>
        <w:numPr>
          <w:ilvl w:val="0"/>
          <w:numId w:val="1004"/>
        </w:numPr>
      </w:pPr>
      <w:r>
        <w:t xml:space="preserve">☐</w:t>
      </w:r>
      <w:r>
        <w:t xml:space="preserve"> </w:t>
      </w:r>
      <w:r>
        <w:rPr>
          <w:bCs/>
          <w:b/>
        </w:rPr>
        <w:t xml:space="preserve">Did I proofread for typos and grammar errors?</w:t>
      </w:r>
      <w:r>
        <w:br/>
      </w:r>
      <w:r>
        <w:t xml:space="preserve">Read it out loud or use a tool like Grammarly.</w:t>
      </w:r>
    </w:p>
    <w:p>
      <w:pPr>
        <w:numPr>
          <w:ilvl w:val="0"/>
          <w:numId w:val="1004"/>
        </w:numPr>
      </w:pPr>
      <w:r>
        <w:t xml:space="preserve">☐</w:t>
      </w:r>
      <w:r>
        <w:t xml:space="preserve"> </w:t>
      </w:r>
      <w:r>
        <w:rPr>
          <w:bCs/>
          <w:b/>
        </w:rPr>
        <w:t xml:space="preserve">Did I avoid jargon or acronyms without explaining them?</w:t>
      </w:r>
      <w:r>
        <w:br/>
      </w:r>
      <w:r>
        <w:t xml:space="preserve">âœ…</w:t>
      </w:r>
      <w:r>
        <w:t xml:space="preserve"> </w:t>
      </w:r>
      <w:r>
        <w:t xml:space="preserve">“</w:t>
      </w:r>
      <w:r>
        <w:t xml:space="preserve">Individualized Education Program (IEP)</w:t>
      </w:r>
      <w:r>
        <w:t xml:space="preserve">”</w:t>
      </w:r>
      <w:r>
        <w:br/>
      </w:r>
      <w:r>
        <w:t xml:space="preserve">âŒ</w:t>
      </w:r>
      <w:r>
        <w:t xml:space="preserve"> </w:t>
      </w:r>
      <w:r>
        <w:t xml:space="preserve">“</w:t>
      </w:r>
      <w:r>
        <w:t xml:space="preserve">We need to discuss the 504</w:t>
      </w:r>
      <w:r>
        <w:t xml:space="preserve">”</w:t>
      </w:r>
    </w:p>
    <w:p>
      <w:pPr>
        <w:numPr>
          <w:ilvl w:val="0"/>
          <w:numId w:val="1004"/>
        </w:numPr>
      </w:pPr>
      <w:r>
        <w:t xml:space="preserve">☐</w:t>
      </w:r>
      <w:r>
        <w:t xml:space="preserve"> </w:t>
      </w:r>
      <w:r>
        <w:rPr>
          <w:bCs/>
          <w:b/>
        </w:rPr>
        <w:t xml:space="preserve">Did I avoid using ALL CAPS or excessive punctuation?</w:t>
      </w:r>
      <w:r>
        <w:br/>
      </w:r>
      <w:r>
        <w:t xml:space="preserve">âœ…</w:t>
      </w:r>
      <w:r>
        <w:t xml:space="preserve"> </w:t>
      </w:r>
      <w:r>
        <w:t xml:space="preserve">“</w:t>
      </w:r>
      <w:r>
        <w:t xml:space="preserve">This is important.</w:t>
      </w:r>
      <w:r>
        <w:t xml:space="preserve">”</w:t>
      </w:r>
      <w:r>
        <w:br/>
      </w:r>
      <w:r>
        <w:t xml:space="preserve">âŒ</w:t>
      </w:r>
      <w:r>
        <w:t xml:space="preserve"> </w:t>
      </w:r>
      <w:r>
        <w:t xml:space="preserve">“</w:t>
      </w:r>
      <w:r>
        <w:t xml:space="preserve">THIS IS URGENT!!!</w:t>
      </w:r>
      <w:r>
        <w:t xml:space="preserve">”</w:t>
      </w:r>
    </w:p>
    <w:p>
      <w:pPr>
        <w:pStyle w:val="BlockText"/>
      </w:pPr>
      <w:r>
        <w:rPr>
          <w:bCs/>
          <w:b/>
        </w:rPr>
        <w:t xml:space="preserve">Quick Fix:</w:t>
      </w:r>
      <w:r>
        <w:t xml:space="preserve"> </w:t>
      </w:r>
      <w:r>
        <w:t xml:space="preserve">If you’re unsure about a word or phrase, look it up or rephrase it. Better safe than embarrassed.</w:t>
      </w:r>
    </w:p>
    <w:p>
      <w:r>
        <w:pict>
          <v:rect style="width:0;height:1.5pt" o:hralign="center" o:hrstd="t" o:hr="t"/>
        </w:pict>
      </w:r>
    </w:p>
    <w:bookmarkEnd w:id="24"/>
    <w:bookmarkStart w:id="25" w:name="part-4-the-relationship-check-1-minute"/>
    <w:p>
      <w:pPr>
        <w:pStyle w:val="Heading3"/>
      </w:pPr>
      <w:r>
        <w:t xml:space="preserve">PART 4: THE RELATIONSHIP CHECK (1 minute)</w:t>
      </w:r>
    </w:p>
    <w:p>
      <w:pPr>
        <w:pStyle w:val="FirstParagraph"/>
      </w:pPr>
      <w:r>
        <w:rPr>
          <w:bCs/>
          <w:b/>
        </w:rPr>
        <w:t xml:space="preserve">Ask yourself:</w:t>
      </w:r>
    </w:p>
    <w:p>
      <w:pPr>
        <w:numPr>
          <w:ilvl w:val="0"/>
          <w:numId w:val="1005"/>
        </w:numPr>
      </w:pPr>
      <w:r>
        <w:t xml:space="preserve">☐</w:t>
      </w:r>
      <w:r>
        <w:t xml:space="preserve"> </w:t>
      </w:r>
      <w:r>
        <w:rPr>
          <w:bCs/>
          <w:b/>
        </w:rPr>
        <w:t xml:space="preserve">Did I acknowledge the parent’s perspective or concerns?</w:t>
      </w:r>
      <w:r>
        <w:br/>
      </w:r>
      <w:r>
        <w:t xml:space="preserve">âœ…</w:t>
      </w:r>
      <w:r>
        <w:t xml:space="preserve"> </w:t>
      </w:r>
      <w:r>
        <w:t xml:space="preserve">“</w:t>
      </w:r>
      <w:r>
        <w:t xml:space="preserve">I understand this is frustrating</w:t>
      </w:r>
      <w:r>
        <w:t xml:space="preserve">”</w:t>
      </w:r>
      <w:r>
        <w:br/>
      </w:r>
      <w:r>
        <w:t xml:space="preserve">âœ…</w:t>
      </w:r>
      <w:r>
        <w:t xml:space="preserve"> </w:t>
      </w:r>
      <w:r>
        <w:t xml:space="preserve">“</w:t>
      </w:r>
      <w:r>
        <w:t xml:space="preserve">I appreciate you sharing that with me</w:t>
      </w:r>
      <w:r>
        <w:t xml:space="preserve">”</w:t>
      </w:r>
    </w:p>
    <w:p>
      <w:pPr>
        <w:numPr>
          <w:ilvl w:val="0"/>
          <w:numId w:val="1005"/>
        </w:numPr>
      </w:pPr>
      <w:r>
        <w:t xml:space="preserve">☐</w:t>
      </w:r>
      <w:r>
        <w:t xml:space="preserve"> </w:t>
      </w:r>
      <w:r>
        <w:rPr>
          <w:bCs/>
          <w:b/>
        </w:rPr>
        <w:t xml:space="preserve">Did I offer support (not just criticism)?</w:t>
      </w:r>
      <w:r>
        <w:br/>
      </w:r>
      <w:r>
        <w:t xml:space="preserve">âœ…</w:t>
      </w:r>
      <w:r>
        <w:t xml:space="preserve"> </w:t>
      </w:r>
      <w:r>
        <w:t xml:space="preserve">“</w:t>
      </w:r>
      <w:r>
        <w:t xml:space="preserve">Here’s what I’m doing to help…</w:t>
      </w:r>
      <w:r>
        <w:t xml:space="preserve">”</w:t>
      </w:r>
      <w:r>
        <w:br/>
      </w:r>
      <w:r>
        <w:t xml:space="preserve">âœ…</w:t>
      </w:r>
      <w:r>
        <w:t xml:space="preserve"> </w:t>
      </w:r>
      <w:r>
        <w:t xml:space="preserve">“</w:t>
      </w:r>
      <w:r>
        <w:t xml:space="preserve">Let’s work on this together</w:t>
      </w:r>
      <w:r>
        <w:t xml:space="preserve">”</w:t>
      </w:r>
    </w:p>
    <w:p>
      <w:pPr>
        <w:numPr>
          <w:ilvl w:val="0"/>
          <w:numId w:val="1005"/>
        </w:numPr>
      </w:pPr>
      <w:r>
        <w:t xml:space="preserve">☐</w:t>
      </w:r>
      <w:r>
        <w:t xml:space="preserve"> </w:t>
      </w:r>
      <w:r>
        <w:rPr>
          <w:bCs/>
          <w:b/>
        </w:rPr>
        <w:t xml:space="preserve">Did I end on a positive or hopeful note?</w:t>
      </w:r>
      <w:r>
        <w:br/>
      </w:r>
      <w:r>
        <w:t xml:space="preserve">âœ…</w:t>
      </w:r>
      <w:r>
        <w:t xml:space="preserve"> </w:t>
      </w:r>
      <w:r>
        <w:t xml:space="preserve">“</w:t>
      </w:r>
      <w:r>
        <w:t xml:space="preserve">I’m confident we can turn this around</w:t>
      </w:r>
      <w:r>
        <w:t xml:space="preserve">”</w:t>
      </w:r>
      <w:r>
        <w:br/>
      </w:r>
      <w:r>
        <w:t xml:space="preserve">âœ…</w:t>
      </w:r>
      <w:r>
        <w:t xml:space="preserve"> </w:t>
      </w:r>
      <w:r>
        <w:t xml:space="preserve">“</w:t>
      </w:r>
      <w:r>
        <w:t xml:space="preserve">Thank you for your partnership</w:t>
      </w:r>
      <w:r>
        <w:t xml:space="preserve">”</w:t>
      </w:r>
    </w:p>
    <w:p>
      <w:pPr>
        <w:numPr>
          <w:ilvl w:val="0"/>
          <w:numId w:val="1005"/>
        </w:numPr>
      </w:pPr>
      <w:r>
        <w:t xml:space="preserve">☐</w:t>
      </w:r>
      <w:r>
        <w:t xml:space="preserve"> </w:t>
      </w:r>
      <w:r>
        <w:rPr>
          <w:bCs/>
          <w:b/>
        </w:rPr>
        <w:t xml:space="preserve">Would this email strengthen or weaken our relationship?</w:t>
      </w:r>
      <w:r>
        <w:br/>
      </w:r>
      <w:r>
        <w:t xml:space="preserve">If it might weaken it, revise or request an in-person conversation instead.</w:t>
      </w:r>
    </w:p>
    <w:p>
      <w:pPr>
        <w:pStyle w:val="BlockText"/>
      </w:pPr>
      <w:r>
        <w:rPr>
          <w:bCs/>
          <w:b/>
        </w:rPr>
        <w:t xml:space="preserve">Quick Fix:</w:t>
      </w:r>
      <w:r>
        <w:t xml:space="preserve"> </w:t>
      </w:r>
      <w:r>
        <w:t xml:space="preserve">Always end with gratitude or optimism:</w:t>
      </w:r>
      <w:r>
        <w:t xml:space="preserve"> </w:t>
      </w:r>
      <w:r>
        <w:t xml:space="preserve">“</w:t>
      </w:r>
      <w:r>
        <w:t xml:space="preserve">Thank you for your partnership</w:t>
      </w:r>
      <w:r>
        <w:t xml:space="preserve">”</w:t>
      </w:r>
      <w:r>
        <w:t xml:space="preserve"> </w:t>
      </w:r>
      <w:r>
        <w:t xml:space="preserve">or</w:t>
      </w:r>
      <w:r>
        <w:t xml:space="preserve"> </w:t>
      </w:r>
      <w:r>
        <w:t xml:space="preserve">“</w:t>
      </w:r>
      <w:r>
        <w:t xml:space="preserve">I’m here to support [student].</w:t>
      </w:r>
      <w:r>
        <w:t xml:space="preserve">”</w:t>
      </w:r>
    </w:p>
    <w:p>
      <w:r>
        <w:pict>
          <v:rect style="width:0;height:1.5pt" o:hralign="center" o:hrstd="t" o:hr="t"/>
        </w:pict>
      </w:r>
    </w:p>
    <w:bookmarkEnd w:id="25"/>
    <w:bookmarkEnd w:id="26"/>
    <w:bookmarkStart w:id="32" w:name="subject-line-bank"/>
    <w:p>
      <w:pPr>
        <w:pStyle w:val="Heading2"/>
      </w:pPr>
      <w:r>
        <w:t xml:space="preserve">Subject Line Bank</w:t>
      </w:r>
    </w:p>
    <w:p>
      <w:pPr>
        <w:pStyle w:val="FirstParagraph"/>
      </w:pPr>
      <w:r>
        <w:t xml:space="preserve">A good subject line sets the tone and tells parents what to expect. Use these proven options:</w:t>
      </w:r>
    </w:p>
    <w:bookmarkStart w:id="27" w:name="positive-updates"/>
    <w:p>
      <w:pPr>
        <w:pStyle w:val="Heading3"/>
      </w:pPr>
      <w:r>
        <w:t xml:space="preserve">POSITIVE UPDATES</w:t>
      </w:r>
    </w:p>
    <w:p>
      <w:pPr>
        <w:numPr>
          <w:ilvl w:val="0"/>
          <w:numId w:val="1006"/>
        </w:numPr>
        <w:pStyle w:val="Compact"/>
      </w:pPr>
      <w:r>
        <w:t xml:space="preserve">Great news about [Student Name]!</w:t>
      </w:r>
    </w:p>
    <w:p>
      <w:pPr>
        <w:numPr>
          <w:ilvl w:val="0"/>
          <w:numId w:val="1006"/>
        </w:numPr>
        <w:pStyle w:val="Compact"/>
      </w:pPr>
      <w:r>
        <w:t xml:space="preserve">Celebrating [Student Name]’s progress</w:t>
      </w:r>
    </w:p>
    <w:p>
      <w:pPr>
        <w:numPr>
          <w:ilvl w:val="0"/>
          <w:numId w:val="1006"/>
        </w:numPr>
        <w:pStyle w:val="Compact"/>
      </w:pPr>
      <w:r>
        <w:t xml:space="preserve">[Student Name] shined today!</w:t>
      </w:r>
    </w:p>
    <w:p>
      <w:pPr>
        <w:numPr>
          <w:ilvl w:val="0"/>
          <w:numId w:val="1006"/>
        </w:numPr>
        <w:pStyle w:val="Compact"/>
      </w:pPr>
      <w:r>
        <w:t xml:space="preserve">A quick win to share</w:t>
      </w:r>
    </w:p>
    <w:p>
      <w:pPr>
        <w:numPr>
          <w:ilvl w:val="0"/>
          <w:numId w:val="1006"/>
        </w:numPr>
        <w:pStyle w:val="Compact"/>
      </w:pPr>
      <w:r>
        <w:t xml:space="preserve">Positive update: [Student Name]</w:t>
      </w:r>
    </w:p>
    <w:p>
      <w:r>
        <w:pict>
          <v:rect style="width:0;height:1.5pt" o:hralign="center" o:hrstd="t" o:hr="t"/>
        </w:pict>
      </w:r>
    </w:p>
    <w:bookmarkEnd w:id="27"/>
    <w:bookmarkStart w:id="28" w:name="academic-concerns"/>
    <w:p>
      <w:pPr>
        <w:pStyle w:val="Heading3"/>
      </w:pPr>
      <w:r>
        <w:t xml:space="preserve">ACADEMIC CONCERNS</w:t>
      </w:r>
    </w:p>
    <w:p>
      <w:pPr>
        <w:numPr>
          <w:ilvl w:val="0"/>
          <w:numId w:val="1007"/>
        </w:numPr>
        <w:pStyle w:val="Compact"/>
      </w:pPr>
      <w:r>
        <w:t xml:space="preserve">Checking in about [Student Name]’s [assignments/grades]</w:t>
      </w:r>
    </w:p>
    <w:p>
      <w:pPr>
        <w:numPr>
          <w:ilvl w:val="0"/>
          <w:numId w:val="1007"/>
        </w:numPr>
        <w:pStyle w:val="Compact"/>
      </w:pPr>
      <w:r>
        <w:t xml:space="preserve">Let’s partner on [Student Name]’s [subject] progress</w:t>
      </w:r>
    </w:p>
    <w:p>
      <w:pPr>
        <w:numPr>
          <w:ilvl w:val="0"/>
          <w:numId w:val="1007"/>
        </w:numPr>
        <w:pStyle w:val="Compact"/>
      </w:pPr>
      <w:r>
        <w:t xml:space="preserve">[Student Name]’s progress in [subject] - support needed</w:t>
      </w:r>
    </w:p>
    <w:p>
      <w:pPr>
        <w:numPr>
          <w:ilvl w:val="0"/>
          <w:numId w:val="1007"/>
        </w:numPr>
        <w:pStyle w:val="Compact"/>
      </w:pPr>
      <w:r>
        <w:t xml:space="preserve">Quick check-in: [Student Name]’s homework completion</w:t>
      </w:r>
    </w:p>
    <w:p>
      <w:pPr>
        <w:numPr>
          <w:ilvl w:val="0"/>
          <w:numId w:val="1007"/>
        </w:numPr>
        <w:pStyle w:val="Compact"/>
      </w:pPr>
      <w:r>
        <w:t xml:space="preserve">[Subject] update for [Student Name]</w:t>
      </w:r>
    </w:p>
    <w:p>
      <w:r>
        <w:pict>
          <v:rect style="width:0;height:1.5pt" o:hralign="center" o:hrstd="t" o:hr="t"/>
        </w:pict>
      </w:r>
    </w:p>
    <w:bookmarkEnd w:id="28"/>
    <w:bookmarkStart w:id="29" w:name="behavior-concerns"/>
    <w:p>
      <w:pPr>
        <w:pStyle w:val="Heading3"/>
      </w:pPr>
      <w:r>
        <w:t xml:space="preserve">BEHAVIOR CONCERNS</w:t>
      </w:r>
    </w:p>
    <w:p>
      <w:pPr>
        <w:numPr>
          <w:ilvl w:val="0"/>
          <w:numId w:val="1008"/>
        </w:numPr>
        <w:pStyle w:val="Compact"/>
      </w:pPr>
      <w:r>
        <w:t xml:space="preserve">Checking in after today’s class</w:t>
      </w:r>
    </w:p>
    <w:p>
      <w:pPr>
        <w:numPr>
          <w:ilvl w:val="0"/>
          <w:numId w:val="1008"/>
        </w:numPr>
        <w:pStyle w:val="Compact"/>
      </w:pPr>
      <w:r>
        <w:t xml:space="preserve">[Student Name] - behavior support plan needed</w:t>
      </w:r>
    </w:p>
    <w:p>
      <w:pPr>
        <w:numPr>
          <w:ilvl w:val="0"/>
          <w:numId w:val="1008"/>
        </w:numPr>
        <w:pStyle w:val="Compact"/>
      </w:pPr>
      <w:r>
        <w:t xml:space="preserve">Let’s talk about [Student Name]</w:t>
      </w:r>
    </w:p>
    <w:p>
      <w:pPr>
        <w:numPr>
          <w:ilvl w:val="0"/>
          <w:numId w:val="1008"/>
        </w:numPr>
        <w:pStyle w:val="Compact"/>
      </w:pPr>
      <w:r>
        <w:t xml:space="preserve">Conference request: [Student Name]</w:t>
      </w:r>
    </w:p>
    <w:p>
      <w:pPr>
        <w:numPr>
          <w:ilvl w:val="0"/>
          <w:numId w:val="1008"/>
        </w:numPr>
        <w:pStyle w:val="Compact"/>
      </w:pPr>
      <w:r>
        <w:t xml:space="preserve">Following up on today’s incident</w:t>
      </w:r>
    </w:p>
    <w:p>
      <w:r>
        <w:pict>
          <v:rect style="width:0;height:1.5pt" o:hralign="center" o:hrstd="t" o:hr="t"/>
        </w:pict>
      </w:r>
    </w:p>
    <w:bookmarkEnd w:id="29"/>
    <w:bookmarkStart w:id="30" w:name="logistical-administrative"/>
    <w:p>
      <w:pPr>
        <w:pStyle w:val="Heading3"/>
      </w:pPr>
      <w:r>
        <w:t xml:space="preserve">LOGISTICAL / ADMINISTRATIVE</w:t>
      </w:r>
    </w:p>
    <w:p>
      <w:pPr>
        <w:numPr>
          <w:ilvl w:val="0"/>
          <w:numId w:val="1009"/>
        </w:numPr>
        <w:pStyle w:val="Compact"/>
      </w:pPr>
      <w:r>
        <w:t xml:space="preserve">Conference request for [Student Name]</w:t>
      </w:r>
    </w:p>
    <w:p>
      <w:pPr>
        <w:numPr>
          <w:ilvl w:val="0"/>
          <w:numId w:val="1009"/>
        </w:numPr>
        <w:pStyle w:val="Compact"/>
      </w:pPr>
      <w:r>
        <w:t xml:space="preserve">Absence follow-up: [Student Name]</w:t>
      </w:r>
    </w:p>
    <w:p>
      <w:pPr>
        <w:numPr>
          <w:ilvl w:val="0"/>
          <w:numId w:val="1009"/>
        </w:numPr>
        <w:pStyle w:val="Compact"/>
      </w:pPr>
      <w:r>
        <w:t xml:space="preserve">Reminder: [event/deadline]</w:t>
      </w:r>
    </w:p>
    <w:p>
      <w:pPr>
        <w:numPr>
          <w:ilvl w:val="0"/>
          <w:numId w:val="1009"/>
        </w:numPr>
        <w:pStyle w:val="Compact"/>
      </w:pPr>
      <w:r>
        <w:t xml:space="preserve">[Student Name] - permission slip needed</w:t>
      </w:r>
    </w:p>
    <w:p>
      <w:pPr>
        <w:numPr>
          <w:ilvl w:val="0"/>
          <w:numId w:val="1009"/>
        </w:numPr>
        <w:pStyle w:val="Compact"/>
      </w:pPr>
      <w:r>
        <w:t xml:space="preserve">Quick question about [Student Name]</w:t>
      </w:r>
    </w:p>
    <w:p>
      <w:r>
        <w:pict>
          <v:rect style="width:0;height:1.5pt" o:hralign="center" o:hrstd="t" o:hr="t"/>
        </w:pict>
      </w:r>
    </w:p>
    <w:bookmarkEnd w:id="30"/>
    <w:bookmarkStart w:id="31" w:name="incident-reports"/>
    <w:p>
      <w:pPr>
        <w:pStyle w:val="Heading3"/>
      </w:pPr>
      <w:r>
        <w:t xml:space="preserve">INCIDENT REPORTS</w:t>
      </w:r>
    </w:p>
    <w:p>
      <w:pPr>
        <w:numPr>
          <w:ilvl w:val="0"/>
          <w:numId w:val="1010"/>
        </w:numPr>
        <w:pStyle w:val="Compact"/>
      </w:pPr>
      <w:r>
        <w:t xml:space="preserve">Incident report: [Student Name] - [Date]</w:t>
      </w:r>
    </w:p>
    <w:p>
      <w:pPr>
        <w:numPr>
          <w:ilvl w:val="0"/>
          <w:numId w:val="1010"/>
        </w:numPr>
        <w:pStyle w:val="Compact"/>
      </w:pPr>
      <w:r>
        <w:t xml:space="preserve">Important update: [Student Name]</w:t>
      </w:r>
    </w:p>
    <w:p>
      <w:pPr>
        <w:numPr>
          <w:ilvl w:val="0"/>
          <w:numId w:val="1010"/>
        </w:numPr>
        <w:pStyle w:val="Compact"/>
      </w:pPr>
      <w:r>
        <w:t xml:space="preserve">Safety concern: [Student Name]</w:t>
      </w:r>
    </w:p>
    <w:p>
      <w:pPr>
        <w:numPr>
          <w:ilvl w:val="0"/>
          <w:numId w:val="1010"/>
        </w:numPr>
        <w:pStyle w:val="Compact"/>
      </w:pPr>
      <w:r>
        <w:t xml:space="preserve">Checking in after a tough moment today</w:t>
      </w:r>
    </w:p>
    <w:p>
      <w:r>
        <w:pict>
          <v:rect style="width:0;height:1.5pt" o:hralign="center" o:hrstd="t" o:hr="t"/>
        </w:pict>
      </w:r>
    </w:p>
    <w:bookmarkEnd w:id="31"/>
    <w:bookmarkEnd w:id="32"/>
    <w:bookmarkStart w:id="37" w:name="X2ea8759329be2d1bfd8ab1f03ab09db8e7953f6"/>
    <w:p>
      <w:pPr>
        <w:pStyle w:val="Heading2"/>
      </w:pPr>
      <w:r>
        <w:t xml:space="preserve">Tone Red Flags: Words and Phrases to Avoid</w:t>
      </w:r>
    </w:p>
    <w:p>
      <w:pPr>
        <w:pStyle w:val="FirstParagraph"/>
      </w:pPr>
      <w:r>
        <w:t xml:space="preserve">Some words and phrases trigger defensiveness in parents. Avoid these:</w:t>
      </w:r>
    </w:p>
    <w:bookmarkStart w:id="33" w:name="judgmental-language"/>
    <w:p>
      <w:pPr>
        <w:pStyle w:val="Heading3"/>
      </w:pPr>
      <w:r>
        <w:t xml:space="preserve">JUDGMENTAL LANGUAGE</w:t>
      </w:r>
    </w:p>
    <w:p>
      <w:pPr>
        <w:numPr>
          <w:ilvl w:val="0"/>
          <w:numId w:val="1011"/>
        </w:numPr>
        <w:pStyle w:val="Compact"/>
      </w:pPr>
      <w:r>
        <w:t xml:space="preserve">âŒ</w:t>
      </w:r>
      <w:r>
        <w:t xml:space="preserve"> </w:t>
      </w:r>
      <w:r>
        <w:t xml:space="preserve">“</w:t>
      </w:r>
      <w:r>
        <w:t xml:space="preserve">disrespectful</w:t>
      </w:r>
      <w:r>
        <w:t xml:space="preserve">”</w:t>
      </w:r>
      <w:r>
        <w:br/>
      </w:r>
    </w:p>
    <w:p>
      <w:pPr>
        <w:numPr>
          <w:ilvl w:val="0"/>
          <w:numId w:val="1011"/>
        </w:numPr>
        <w:pStyle w:val="Compact"/>
      </w:pPr>
      <w:r>
        <w:t xml:space="preserve">âŒ</w:t>
      </w:r>
      <w:r>
        <w:t xml:space="preserve"> </w:t>
      </w:r>
      <w:r>
        <w:t xml:space="preserve">“</w:t>
      </w:r>
      <w:r>
        <w:t xml:space="preserve">lazy</w:t>
      </w:r>
      <w:r>
        <w:t xml:space="preserve">”</w:t>
      </w:r>
      <w:r>
        <w:br/>
      </w:r>
    </w:p>
    <w:p>
      <w:pPr>
        <w:numPr>
          <w:ilvl w:val="0"/>
          <w:numId w:val="1011"/>
        </w:numPr>
        <w:pStyle w:val="Compact"/>
      </w:pPr>
      <w:r>
        <w:t xml:space="preserve">âŒ</w:t>
      </w:r>
      <w:r>
        <w:t xml:space="preserve"> </w:t>
      </w:r>
      <w:r>
        <w:t xml:space="preserve">“</w:t>
      </w:r>
      <w:r>
        <w:t xml:space="preserve">bad attitude</w:t>
      </w:r>
      <w:r>
        <w:t xml:space="preserve">”</w:t>
      </w:r>
      <w:r>
        <w:br/>
      </w:r>
    </w:p>
    <w:p>
      <w:pPr>
        <w:numPr>
          <w:ilvl w:val="0"/>
          <w:numId w:val="1011"/>
        </w:numPr>
        <w:pStyle w:val="Compact"/>
      </w:pPr>
      <w:r>
        <w:t xml:space="preserve">âŒ</w:t>
      </w:r>
      <w:r>
        <w:t xml:space="preserve"> </w:t>
      </w:r>
      <w:r>
        <w:t xml:space="preserve">“</w:t>
      </w:r>
      <w:r>
        <w:t xml:space="preserve">doesn’t care</w:t>
      </w:r>
      <w:r>
        <w:t xml:space="preserve">”</w:t>
      </w:r>
      <w:r>
        <w:br/>
      </w:r>
    </w:p>
    <w:p>
      <w:pPr>
        <w:numPr>
          <w:ilvl w:val="0"/>
          <w:numId w:val="1011"/>
        </w:numPr>
        <w:pStyle w:val="Compact"/>
      </w:pPr>
      <w:r>
        <w:t xml:space="preserve">âŒ</w:t>
      </w:r>
      <w:r>
        <w:t xml:space="preserve"> </w:t>
      </w:r>
      <w:r>
        <w:t xml:space="preserve">“</w:t>
      </w:r>
      <w:r>
        <w:t xml:space="preserve">disruptive</w:t>
      </w:r>
      <w:r>
        <w:t xml:space="preserve">”</w:t>
      </w:r>
    </w:p>
    <w:p>
      <w:pPr>
        <w:pStyle w:val="FirstParagraph"/>
      </w:pPr>
      <w:r>
        <w:rPr>
          <w:bCs/>
          <w:b/>
        </w:rPr>
        <w:t xml:space="preserve">Better alternatives:</w:t>
      </w:r>
      <w:r>
        <w:t xml:space="preserve"> </w:t>
      </w:r>
      <w:r>
        <w:t xml:space="preserve">- âœ…</w:t>
      </w:r>
      <w:r>
        <w:t xml:space="preserve"> </w:t>
      </w:r>
      <w:r>
        <w:t xml:space="preserve">“</w:t>
      </w:r>
      <w:r>
        <w:t xml:space="preserve">struggling to follow directions</w:t>
      </w:r>
      <w:r>
        <w:t xml:space="preserve">”</w:t>
      </w:r>
      <w:r>
        <w:t xml:space="preserve"> </w:t>
      </w:r>
      <w:r>
        <w:t xml:space="preserve">- âœ…</w:t>
      </w:r>
      <w:r>
        <w:t xml:space="preserve"> </w:t>
      </w:r>
      <w:r>
        <w:t xml:space="preserve">“</w:t>
      </w:r>
      <w:r>
        <w:t xml:space="preserve">not completing work consistently</w:t>
      </w:r>
      <w:r>
        <w:t xml:space="preserve">”</w:t>
      </w:r>
      <w:r>
        <w:t xml:space="preserve"> </w:t>
      </w:r>
      <w:r>
        <w:t xml:space="preserve">- âœ…</w:t>
      </w:r>
      <w:r>
        <w:t xml:space="preserve"> </w:t>
      </w:r>
      <w:r>
        <w:t xml:space="preserve">“</w:t>
      </w:r>
      <w:r>
        <w:t xml:space="preserve">having trouble staying engaged</w:t>
      </w:r>
      <w:r>
        <w:t xml:space="preserve">”</w:t>
      </w:r>
      <w:r>
        <w:t xml:space="preserve"> </w:t>
      </w:r>
      <w:r>
        <w:t xml:space="preserve">- âœ…</w:t>
      </w:r>
      <w:r>
        <w:t xml:space="preserve"> </w:t>
      </w:r>
      <w:r>
        <w:t xml:space="preserve">“</w:t>
      </w:r>
      <w:r>
        <w:t xml:space="preserve">needs support with focus</w:t>
      </w:r>
      <w:r>
        <w:t xml:space="preserve">”</w:t>
      </w:r>
    </w:p>
    <w:p>
      <w:r>
        <w:pict>
          <v:rect style="width:0;height:1.5pt" o:hralign="center" o:hrstd="t" o:hr="t"/>
        </w:pict>
      </w:r>
    </w:p>
    <w:bookmarkEnd w:id="33"/>
    <w:bookmarkStart w:id="34" w:name="blaming-language"/>
    <w:p>
      <w:pPr>
        <w:pStyle w:val="Heading3"/>
      </w:pPr>
      <w:r>
        <w:t xml:space="preserve">BLAMING LANGUAGE</w:t>
      </w:r>
    </w:p>
    <w:p>
      <w:pPr>
        <w:numPr>
          <w:ilvl w:val="0"/>
          <w:numId w:val="1012"/>
        </w:numPr>
        <w:pStyle w:val="Compact"/>
      </w:pPr>
      <w:r>
        <w:t xml:space="preserve">âŒ</w:t>
      </w:r>
      <w:r>
        <w:t xml:space="preserve"> </w:t>
      </w:r>
      <w:r>
        <w:t xml:space="preserve">“</w:t>
      </w:r>
      <w:r>
        <w:t xml:space="preserve">You’re not doing your job</w:t>
      </w:r>
      <w:r>
        <w:t xml:space="preserve">”</w:t>
      </w:r>
      <w:r>
        <w:br/>
      </w:r>
    </w:p>
    <w:p>
      <w:pPr>
        <w:numPr>
          <w:ilvl w:val="0"/>
          <w:numId w:val="1012"/>
        </w:numPr>
        <w:pStyle w:val="Compact"/>
      </w:pPr>
      <w:r>
        <w:t xml:space="preserve">âŒ</w:t>
      </w:r>
      <w:r>
        <w:t xml:space="preserve"> </w:t>
      </w:r>
      <w:r>
        <w:t xml:space="preserve">“</w:t>
      </w:r>
      <w:r>
        <w:t xml:space="preserve">This is your fault</w:t>
      </w:r>
      <w:r>
        <w:t xml:space="preserve">”</w:t>
      </w:r>
      <w:r>
        <w:br/>
      </w:r>
    </w:p>
    <w:p>
      <w:pPr>
        <w:numPr>
          <w:ilvl w:val="0"/>
          <w:numId w:val="1012"/>
        </w:numPr>
        <w:pStyle w:val="Compact"/>
      </w:pPr>
      <w:r>
        <w:t xml:space="preserve">âŒ</w:t>
      </w:r>
      <w:r>
        <w:t xml:space="preserve"> </w:t>
      </w:r>
      <w:r>
        <w:t xml:space="preserve">“</w:t>
      </w:r>
      <w:r>
        <w:t xml:space="preserve">You need to make [student] do…</w:t>
      </w:r>
      <w:r>
        <w:t xml:space="preserve">”</w:t>
      </w:r>
      <w:r>
        <w:br/>
      </w:r>
    </w:p>
    <w:p>
      <w:pPr>
        <w:numPr>
          <w:ilvl w:val="0"/>
          <w:numId w:val="1012"/>
        </w:numPr>
        <w:pStyle w:val="Compact"/>
      </w:pPr>
      <w:r>
        <w:t xml:space="preserve">âŒ</w:t>
      </w:r>
      <w:r>
        <w:t xml:space="preserve"> </w:t>
      </w:r>
      <w:r>
        <w:t xml:space="preserve">“</w:t>
      </w:r>
      <w:r>
        <w:t xml:space="preserve">Why haven’t you…?</w:t>
      </w:r>
      <w:r>
        <w:t xml:space="preserve">”</w:t>
      </w:r>
    </w:p>
    <w:p>
      <w:pPr>
        <w:pStyle w:val="FirstParagraph"/>
      </w:pPr>
      <w:r>
        <w:rPr>
          <w:bCs/>
          <w:b/>
        </w:rPr>
        <w:t xml:space="preserve">Better alternatives:</w:t>
      </w:r>
      <w:r>
        <w:t xml:space="preserve"> </w:t>
      </w:r>
      <w:r>
        <w:t xml:space="preserve">- âœ…</w:t>
      </w:r>
      <w:r>
        <w:t xml:space="preserve"> </w:t>
      </w:r>
      <w:r>
        <w:t xml:space="preserve">“</w:t>
      </w:r>
      <w:r>
        <w:t xml:space="preserve">Let’s work together on…</w:t>
      </w:r>
      <w:r>
        <w:t xml:space="preserve">”</w:t>
      </w:r>
      <w:r>
        <w:t xml:space="preserve"> </w:t>
      </w:r>
      <w:r>
        <w:t xml:space="preserve">- âœ…</w:t>
      </w:r>
      <w:r>
        <w:t xml:space="preserve"> </w:t>
      </w:r>
      <w:r>
        <w:t xml:space="preserve">“</w:t>
      </w:r>
      <w:r>
        <w:t xml:space="preserve">Could you help by…?</w:t>
      </w:r>
      <w:r>
        <w:t xml:space="preserve">”</w:t>
      </w:r>
      <w:r>
        <w:t xml:space="preserve"> </w:t>
      </w:r>
      <w:r>
        <w:t xml:space="preserve">- âœ…</w:t>
      </w:r>
      <w:r>
        <w:t xml:space="preserve"> </w:t>
      </w:r>
      <w:r>
        <w:t xml:space="preserve">“</w:t>
      </w:r>
      <w:r>
        <w:t xml:space="preserve">I’d love your support with…</w:t>
      </w:r>
      <w:r>
        <w:t xml:space="preserve">”</w:t>
      </w:r>
    </w:p>
    <w:p>
      <w:r>
        <w:pict>
          <v:rect style="width:0;height:1.5pt" o:hralign="center" o:hrstd="t" o:hr="t"/>
        </w:pict>
      </w:r>
    </w:p>
    <w:bookmarkEnd w:id="34"/>
    <w:bookmarkStart w:id="35" w:name="vague-language"/>
    <w:p>
      <w:pPr>
        <w:pStyle w:val="Heading3"/>
      </w:pPr>
      <w:r>
        <w:t xml:space="preserve">VAGUE LANGUAGE</w:t>
      </w:r>
    </w:p>
    <w:p>
      <w:pPr>
        <w:numPr>
          <w:ilvl w:val="0"/>
          <w:numId w:val="1013"/>
        </w:numPr>
        <w:pStyle w:val="Compact"/>
      </w:pPr>
      <w:r>
        <w:t xml:space="preserve">âŒ</w:t>
      </w:r>
      <w:r>
        <w:t xml:space="preserve"> </w:t>
      </w:r>
      <w:r>
        <w:t xml:space="preserve">“</w:t>
      </w:r>
      <w:r>
        <w:t xml:space="preserve">doing poorly</w:t>
      </w:r>
      <w:r>
        <w:t xml:space="preserve">”</w:t>
      </w:r>
      <w:r>
        <w:br/>
      </w:r>
    </w:p>
    <w:p>
      <w:pPr>
        <w:numPr>
          <w:ilvl w:val="0"/>
          <w:numId w:val="1013"/>
        </w:numPr>
        <w:pStyle w:val="Compact"/>
      </w:pPr>
      <w:r>
        <w:t xml:space="preserve">âŒ</w:t>
      </w:r>
      <w:r>
        <w:t xml:space="preserve"> </w:t>
      </w:r>
      <w:r>
        <w:t xml:space="preserve">“</w:t>
      </w:r>
      <w:r>
        <w:t xml:space="preserve">having trouble</w:t>
      </w:r>
      <w:r>
        <w:t xml:space="preserve">”</w:t>
      </w:r>
      <w:r>
        <w:br/>
      </w:r>
    </w:p>
    <w:p>
      <w:pPr>
        <w:numPr>
          <w:ilvl w:val="0"/>
          <w:numId w:val="1013"/>
        </w:numPr>
        <w:pStyle w:val="Compact"/>
      </w:pPr>
      <w:r>
        <w:t xml:space="preserve">âŒ</w:t>
      </w:r>
      <w:r>
        <w:t xml:space="preserve"> </w:t>
      </w:r>
      <w:r>
        <w:t xml:space="preserve">“</w:t>
      </w:r>
      <w:r>
        <w:t xml:space="preserve">needs improvement</w:t>
      </w:r>
      <w:r>
        <w:t xml:space="preserve">”</w:t>
      </w:r>
      <w:r>
        <w:br/>
      </w:r>
    </w:p>
    <w:p>
      <w:pPr>
        <w:numPr>
          <w:ilvl w:val="0"/>
          <w:numId w:val="1013"/>
        </w:numPr>
        <w:pStyle w:val="Compact"/>
      </w:pPr>
      <w:r>
        <w:t xml:space="preserve">âŒ</w:t>
      </w:r>
      <w:r>
        <w:t xml:space="preserve"> </w:t>
      </w:r>
      <w:r>
        <w:t xml:space="preserve">“</w:t>
      </w:r>
      <w:r>
        <w:t xml:space="preserve">not meeting expectations</w:t>
      </w:r>
      <w:r>
        <w:t xml:space="preserve">”</w:t>
      </w:r>
    </w:p>
    <w:p>
      <w:pPr>
        <w:pStyle w:val="FirstParagraph"/>
      </w:pPr>
      <w:r>
        <w:rPr>
          <w:bCs/>
          <w:b/>
        </w:rPr>
        <w:t xml:space="preserve">Better alternatives:</w:t>
      </w:r>
      <w:r>
        <w:t xml:space="preserve"> </w:t>
      </w:r>
      <w:r>
        <w:t xml:space="preserve">- âœ…</w:t>
      </w:r>
      <w:r>
        <w:t xml:space="preserve"> </w:t>
      </w:r>
      <w:r>
        <w:t xml:space="preserve">“</w:t>
      </w:r>
      <w:r>
        <w:t xml:space="preserve">scored 60% on the last quiz</w:t>
      </w:r>
      <w:r>
        <w:t xml:space="preserve">”</w:t>
      </w:r>
      <w:r>
        <w:t xml:space="preserve"> </w:t>
      </w:r>
      <w:r>
        <w:t xml:space="preserve">- âœ…</w:t>
      </w:r>
      <w:r>
        <w:t xml:space="preserve"> </w:t>
      </w:r>
      <w:r>
        <w:t xml:space="preserve">“</w:t>
      </w:r>
      <w:r>
        <w:t xml:space="preserve">struggling with [specific skill]</w:t>
      </w:r>
      <w:r>
        <w:t xml:space="preserve">”</w:t>
      </w:r>
      <w:r>
        <w:t xml:space="preserve"> </w:t>
      </w:r>
      <w:r>
        <w:t xml:space="preserve">- âœ…</w:t>
      </w:r>
      <w:r>
        <w:t xml:space="preserve"> </w:t>
      </w:r>
      <w:r>
        <w:t xml:space="preserve">“</w:t>
      </w:r>
      <w:r>
        <w:t xml:space="preserve">needs to work on [specific behavior]</w:t>
      </w:r>
      <w:r>
        <w:t xml:space="preserve">”</w:t>
      </w:r>
      <w:r>
        <w:t xml:space="preserve"> </w:t>
      </w:r>
      <w:r>
        <w:t xml:space="preserve">- âœ…</w:t>
      </w:r>
      <w:r>
        <w:t xml:space="preserve"> </w:t>
      </w:r>
      <w:r>
        <w:t xml:space="preserve">“</w:t>
      </w:r>
      <w:r>
        <w:t xml:space="preserve">currently at [specific level] instead of [expected level]</w:t>
      </w:r>
      <w:r>
        <w:t xml:space="preserve">”</w:t>
      </w:r>
    </w:p>
    <w:p>
      <w:r>
        <w:pict>
          <v:rect style="width:0;height:1.5pt" o:hralign="center" o:hrstd="t" o:hr="t"/>
        </w:pict>
      </w:r>
    </w:p>
    <w:bookmarkEnd w:id="35"/>
    <w:bookmarkStart w:id="36" w:name="absolute-language"/>
    <w:p>
      <w:pPr>
        <w:pStyle w:val="Heading3"/>
      </w:pPr>
      <w:r>
        <w:t xml:space="preserve">ABSOLUTE LANGUAGE</w:t>
      </w:r>
    </w:p>
    <w:p>
      <w:pPr>
        <w:numPr>
          <w:ilvl w:val="0"/>
          <w:numId w:val="1014"/>
        </w:numPr>
        <w:pStyle w:val="Compact"/>
      </w:pPr>
      <w:r>
        <w:t xml:space="preserve">âŒ</w:t>
      </w:r>
      <w:r>
        <w:t xml:space="preserve"> </w:t>
      </w:r>
      <w:r>
        <w:t xml:space="preserve">“</w:t>
      </w:r>
      <w:r>
        <w:t xml:space="preserve">always</w:t>
      </w:r>
      <w:r>
        <w:t xml:space="preserve">”</w:t>
      </w:r>
      <w:r>
        <w:br/>
      </w:r>
    </w:p>
    <w:p>
      <w:pPr>
        <w:numPr>
          <w:ilvl w:val="0"/>
          <w:numId w:val="1014"/>
        </w:numPr>
        <w:pStyle w:val="Compact"/>
      </w:pPr>
      <w:r>
        <w:t xml:space="preserve">âŒ</w:t>
      </w:r>
      <w:r>
        <w:t xml:space="preserve"> </w:t>
      </w:r>
      <w:r>
        <w:t xml:space="preserve">“</w:t>
      </w:r>
      <w:r>
        <w:t xml:space="preserve">never</w:t>
      </w:r>
      <w:r>
        <w:t xml:space="preserve">”</w:t>
      </w:r>
      <w:r>
        <w:br/>
      </w:r>
    </w:p>
    <w:p>
      <w:pPr>
        <w:numPr>
          <w:ilvl w:val="0"/>
          <w:numId w:val="1014"/>
        </w:numPr>
        <w:pStyle w:val="Compact"/>
      </w:pPr>
      <w:r>
        <w:t xml:space="preserve">âŒ</w:t>
      </w:r>
      <w:r>
        <w:t xml:space="preserve"> </w:t>
      </w:r>
      <w:r>
        <w:t xml:space="preserve">“</w:t>
      </w:r>
      <w:r>
        <w:t xml:space="preserve">every time</w:t>
      </w:r>
      <w:r>
        <w:t xml:space="preserve">”</w:t>
      </w:r>
      <w:r>
        <w:br/>
      </w:r>
    </w:p>
    <w:p>
      <w:pPr>
        <w:numPr>
          <w:ilvl w:val="0"/>
          <w:numId w:val="1014"/>
        </w:numPr>
        <w:pStyle w:val="Compact"/>
      </w:pPr>
      <w:r>
        <w:t xml:space="preserve">âŒ</w:t>
      </w:r>
      <w:r>
        <w:t xml:space="preserve"> </w:t>
      </w:r>
      <w:r>
        <w:t xml:space="preserve">“</w:t>
      </w:r>
      <w:r>
        <w:t xml:space="preserve">constantly</w:t>
      </w:r>
      <w:r>
        <w:t xml:space="preserve">”</w:t>
      </w:r>
    </w:p>
    <w:p>
      <w:pPr>
        <w:pStyle w:val="FirstParagraph"/>
      </w:pPr>
      <w:r>
        <w:rPr>
          <w:bCs/>
          <w:b/>
        </w:rPr>
        <w:t xml:space="preserve">Better alternatives:</w:t>
      </w:r>
      <w:r>
        <w:t xml:space="preserve"> </w:t>
      </w:r>
      <w:r>
        <w:t xml:space="preserve">- âœ…</w:t>
      </w:r>
      <w:r>
        <w:t xml:space="preserve"> </w:t>
      </w:r>
      <w:r>
        <w:t xml:space="preserve">“</w:t>
      </w:r>
      <w:r>
        <w:t xml:space="preserve">frequently</w:t>
      </w:r>
      <w:r>
        <w:t xml:space="preserve">”</w:t>
      </w:r>
      <w:r>
        <w:t xml:space="preserve"> </w:t>
      </w:r>
      <w:r>
        <w:t xml:space="preserve">- âœ…</w:t>
      </w:r>
      <w:r>
        <w:t xml:space="preserve"> </w:t>
      </w:r>
      <w:r>
        <w:t xml:space="preserve">“</w:t>
      </w:r>
      <w:r>
        <w:t xml:space="preserve">often</w:t>
      </w:r>
      <w:r>
        <w:t xml:space="preserve">”</w:t>
      </w:r>
      <w:r>
        <w:t xml:space="preserve"> </w:t>
      </w:r>
      <w:r>
        <w:t xml:space="preserve">- âœ…</w:t>
      </w:r>
      <w:r>
        <w:t xml:space="preserve"> </w:t>
      </w:r>
      <w:r>
        <w:t xml:space="preserve">“</w:t>
      </w:r>
      <w:r>
        <w:t xml:space="preserve">has been [behavior] for the past [timeframe]</w:t>
      </w:r>
      <w:r>
        <w:t xml:space="preserve">”</w:t>
      </w:r>
    </w:p>
    <w:p>
      <w:r>
        <w:pict>
          <v:rect style="width:0;height:1.5pt" o:hralign="center" o:hrstd="t" o:hr="t"/>
        </w:pict>
      </w:r>
    </w:p>
    <w:bookmarkEnd w:id="36"/>
    <w:bookmarkEnd w:id="37"/>
    <w:bookmarkStart w:id="40" w:name="beforeafter-email-examples"/>
    <w:p>
      <w:pPr>
        <w:pStyle w:val="Heading2"/>
      </w:pPr>
      <w:r>
        <w:t xml:space="preserve">Before/After Email Examples</w:t>
      </w:r>
    </w:p>
    <w:bookmarkStart w:id="38" w:name="example-1-missing-homework"/>
    <w:p>
      <w:pPr>
        <w:pStyle w:val="Heading3"/>
      </w:pPr>
      <w:r>
        <w:t xml:space="preserve">Example 1: Missing Homework</w:t>
      </w:r>
    </w:p>
    <w:p>
      <w:pPr>
        <w:pStyle w:val="FirstParagraph"/>
      </w:pPr>
      <w:r>
        <w:rPr>
          <w:bCs/>
          <w:b/>
        </w:rPr>
        <w:t xml:space="preserve">BEFORE (Harsh Tone):</w:t>
      </w:r>
      <w:r>
        <w:t xml:space="preserve"> </w:t>
      </w:r>
      <w:r>
        <w:t xml:space="preserve">&gt; Subject: Alex’s homework problem</w:t>
      </w:r>
      <w:r>
        <w:t xml:space="preserve"> </w:t>
      </w:r>
      <w:r>
        <w:t xml:space="preserve">&gt;</w:t>
      </w:r>
      <w:r>
        <w:t xml:space="preserve"> </w:t>
      </w:r>
      <w:r>
        <w:t xml:space="preserve">&gt; Alex never does his homework. He’s falling behind and you need to make sure he completes it every night. This is unacceptable and if it continues, he will fail.</w:t>
      </w:r>
    </w:p>
    <w:p>
      <w:pPr>
        <w:pStyle w:val="BodyText"/>
      </w:pPr>
      <w:r>
        <w:rPr>
          <w:bCs/>
          <w:b/>
        </w:rPr>
        <w:t xml:space="preserve">AFTER (Professional Tone):</w:t>
      </w:r>
      <w:r>
        <w:t xml:space="preserve"> </w:t>
      </w:r>
      <w:r>
        <w:t xml:space="preserve">&gt; Subject: Let’s partner on Alex’s homework completion</w:t>
      </w:r>
      <w:r>
        <w:t xml:space="preserve"> </w:t>
      </w:r>
      <w:r>
        <w:t xml:space="preserve">&gt;</w:t>
      </w:r>
      <w:r>
        <w:t xml:space="preserve"> </w:t>
      </w:r>
      <w:r>
        <w:t xml:space="preserve">&gt; Hi Mr. and Mrs. Johnson,</w:t>
      </w:r>
      <w:r>
        <w:t xml:space="preserve"> </w:t>
      </w:r>
      <w:r>
        <w:t xml:space="preserve">&gt;</w:t>
      </w:r>
      <w:r>
        <w:t xml:space="preserve"> </w:t>
      </w:r>
      <w:r>
        <w:t xml:space="preserve">&gt; I’m reaching out because Alex has not turned in 4 of 6 homework assignments over the past two weeks. I know he’s capable of the work, as he participates well in class.</w:t>
      </w:r>
      <w:r>
        <w:t xml:space="preserve"> </w:t>
      </w:r>
      <w:r>
        <w:t xml:space="preserve">&gt;</w:t>
      </w:r>
      <w:r>
        <w:t xml:space="preserve"> </w:t>
      </w:r>
      <w:r>
        <w:t xml:space="preserve">&gt; To support Alex, could we work together on these steps?</w:t>
      </w:r>
      <w:r>
        <w:br/>
      </w:r>
      <w:r>
        <w:t xml:space="preserve">&gt; 1. At home: Help Alex set aside 20 minutes after dinner for homework.</w:t>
      </w:r>
      <w:r>
        <w:br/>
      </w:r>
      <w:r>
        <w:t xml:space="preserve">&gt; 2. At school: I’ll check in with him at the start of each class to confirm he understands the assignment.</w:t>
      </w:r>
      <w:r>
        <w:t xml:space="preserve"> </w:t>
      </w:r>
      <w:r>
        <w:t xml:space="preserve">&gt;</w:t>
      </w:r>
      <w:r>
        <w:t xml:space="preserve"> </w:t>
      </w:r>
      <w:r>
        <w:t xml:space="preserve">&gt; Would you be available for a brief phone call this week to discuss?</w:t>
      </w:r>
      <w:r>
        <w:t xml:space="preserve"> </w:t>
      </w:r>
      <w:r>
        <w:t xml:space="preserve">&gt;</w:t>
      </w:r>
      <w:r>
        <w:t xml:space="preserve"> </w:t>
      </w:r>
      <w:r>
        <w:t xml:space="preserve">&gt; Thank you,</w:t>
      </w:r>
      <w:r>
        <w:br/>
      </w:r>
      <w:r>
        <w:t xml:space="preserve">&gt; Ms. Thompson</w:t>
      </w:r>
    </w:p>
    <w:p>
      <w:pPr>
        <w:pStyle w:val="BodyText"/>
      </w:pPr>
      <w:r>
        <w:rPr>
          <w:bCs/>
          <w:b/>
        </w:rPr>
        <w:t xml:space="preserve">What changed:</w:t>
      </w:r>
      <w:r>
        <w:t xml:space="preserve"> </w:t>
      </w:r>
      <w:r>
        <w:t xml:space="preserve">- Specific details (4 of 6 assignments, 2 weeks)</w:t>
      </w:r>
      <w:r>
        <w:t xml:space="preserve"> </w:t>
      </w:r>
      <w:r>
        <w:t xml:space="preserve">- Acknowledged a strength (participates well)</w:t>
      </w:r>
      <w:r>
        <w:t xml:space="preserve"> </w:t>
      </w:r>
      <w:r>
        <w:t xml:space="preserve">- Collaborative tone (work together)</w:t>
      </w:r>
      <w:r>
        <w:t xml:space="preserve"> </w:t>
      </w:r>
      <w:r>
        <w:t xml:space="preserve">- Clear action steps</w:t>
      </w:r>
    </w:p>
    <w:p>
      <w:r>
        <w:pict>
          <v:rect style="width:0;height:1.5pt" o:hralign="center" o:hrstd="t" o:hr="t"/>
        </w:pict>
      </w:r>
    </w:p>
    <w:bookmarkEnd w:id="38"/>
    <w:bookmarkStart w:id="39" w:name="example-2-behavior-incident"/>
    <w:p>
      <w:pPr>
        <w:pStyle w:val="Heading3"/>
      </w:pPr>
      <w:r>
        <w:t xml:space="preserve">Example 2: Behavior Incident</w:t>
      </w:r>
    </w:p>
    <w:p>
      <w:pPr>
        <w:pStyle w:val="FirstParagraph"/>
      </w:pPr>
      <w:r>
        <w:rPr>
          <w:bCs/>
          <w:b/>
        </w:rPr>
        <w:t xml:space="preserve">BEFORE (Defensive Tone):</w:t>
      </w:r>
      <w:r>
        <w:t xml:space="preserve"> </w:t>
      </w:r>
      <w:r>
        <w:t xml:space="preserve">&gt; Subject: Jamie’s behavior</w:t>
      </w:r>
      <w:r>
        <w:t xml:space="preserve"> </w:t>
      </w:r>
      <w:r>
        <w:t xml:space="preserve">&gt;</w:t>
      </w:r>
      <w:r>
        <w:t xml:space="preserve"> </w:t>
      </w:r>
      <w:r>
        <w:t xml:space="preserve">&gt; Jamie was completely out of control today. He refused to follow directions and was disrespectful to me in front of the class. You need to talk to him about his attitude.</w:t>
      </w:r>
    </w:p>
    <w:p>
      <w:pPr>
        <w:pStyle w:val="BodyText"/>
      </w:pPr>
      <w:r>
        <w:rPr>
          <w:bCs/>
          <w:b/>
        </w:rPr>
        <w:t xml:space="preserve">AFTER (Objective Tone):</w:t>
      </w:r>
      <w:r>
        <w:t xml:space="preserve"> </w:t>
      </w:r>
      <w:r>
        <w:t xml:space="preserve">&gt; Subject: Checking in after today’s class</w:t>
      </w:r>
      <w:r>
        <w:t xml:space="preserve"> </w:t>
      </w:r>
      <w:r>
        <w:t xml:space="preserve">&gt;</w:t>
      </w:r>
      <w:r>
        <w:t xml:space="preserve"> </w:t>
      </w:r>
      <w:r>
        <w:t xml:space="preserve">&gt; Dear Ms. Rodriguez,</w:t>
      </w:r>
      <w:r>
        <w:t xml:space="preserve"> </w:t>
      </w:r>
      <w:r>
        <w:t xml:space="preserve">&gt;</w:t>
      </w:r>
      <w:r>
        <w:t xml:space="preserve"> </w:t>
      </w:r>
      <w:r>
        <w:t xml:space="preserve">&gt; I wanted to let you know about an incident that happened during class today.</w:t>
      </w:r>
      <w:r>
        <w:t xml:space="preserve"> </w:t>
      </w:r>
      <w:r>
        <w:t xml:space="preserve">&gt;</w:t>
      </w:r>
      <w:r>
        <w:t xml:space="preserve"> </w:t>
      </w:r>
      <w:r>
        <w:t xml:space="preserve">&gt; During independent work time, Jamie left his seat repeatedly, talked loudly to peers, and when I asked him to return to his seat, he said,</w:t>
      </w:r>
      <w:r>
        <w:t xml:space="preserve"> </w:t>
      </w:r>
      <w:r>
        <w:t xml:space="preserve">“</w:t>
      </w:r>
      <w:r>
        <w:t xml:space="preserve">No, this is boring.</w:t>
      </w:r>
      <w:r>
        <w:t xml:space="preserve">”</w:t>
      </w:r>
      <w:r>
        <w:t xml:space="preserve"> </w:t>
      </w:r>
      <w:r>
        <w:t xml:space="preserve">This made it difficult for him and others to focus on learning.</w:t>
      </w:r>
      <w:r>
        <w:t xml:space="preserve"> </w:t>
      </w:r>
      <w:r>
        <w:t xml:space="preserve">&gt;</w:t>
      </w:r>
      <w:r>
        <w:t xml:space="preserve"> </w:t>
      </w:r>
      <w:r>
        <w:t xml:space="preserve">&gt; I spoke with Jamie privately after class and we agreed he will use our reset spot if he feels frustrated. I’m confident this was a one-time situation, but wanted to keep you informed.</w:t>
      </w:r>
      <w:r>
        <w:t xml:space="preserve"> </w:t>
      </w:r>
      <w:r>
        <w:t xml:space="preserve">&gt;</w:t>
      </w:r>
      <w:r>
        <w:t xml:space="preserve"> </w:t>
      </w:r>
      <w:r>
        <w:t xml:space="preserve">&gt; Please let me know if Jamie shared anything with you about today or if there’s context I should know.</w:t>
      </w:r>
      <w:r>
        <w:t xml:space="preserve"> </w:t>
      </w:r>
      <w:r>
        <w:t xml:space="preserve">&gt;</w:t>
      </w:r>
      <w:r>
        <w:t xml:space="preserve"> </w:t>
      </w:r>
      <w:r>
        <w:t xml:space="preserve">&gt; Best,</w:t>
      </w:r>
      <w:r>
        <w:br/>
      </w:r>
      <w:r>
        <w:t xml:space="preserve">&gt; Mr. Davis</w:t>
      </w:r>
    </w:p>
    <w:p>
      <w:pPr>
        <w:pStyle w:val="BodyText"/>
      </w:pPr>
      <w:r>
        <w:rPr>
          <w:bCs/>
          <w:b/>
        </w:rPr>
        <w:t xml:space="preserve">What changed:</w:t>
      </w:r>
      <w:r>
        <w:t xml:space="preserve"> </w:t>
      </w:r>
      <w:r>
        <w:t xml:space="preserve">- Objective description (what happened, not character judgment)</w:t>
      </w:r>
      <w:r>
        <w:t xml:space="preserve"> </w:t>
      </w:r>
      <w:r>
        <w:t xml:space="preserve">- Specific quotes and timing</w:t>
      </w:r>
      <w:r>
        <w:t xml:space="preserve"> </w:t>
      </w:r>
      <w:r>
        <w:t xml:space="preserve">- What you did in response</w:t>
      </w:r>
      <w:r>
        <w:t xml:space="preserve"> </w:t>
      </w:r>
      <w:r>
        <w:t xml:space="preserve">- Invitation for parent input</w:t>
      </w:r>
    </w:p>
    <w:p>
      <w:r>
        <w:pict>
          <v:rect style="width:0;height:1.5pt" o:hralign="center" o:hrstd="t" o:hr="t"/>
        </w:pict>
      </w:r>
    </w:p>
    <w:bookmarkEnd w:id="39"/>
    <w:bookmarkEnd w:id="40"/>
    <w:bookmarkStart w:id="42" w:name="emergency-tone-fixes"/>
    <w:p>
      <w:pPr>
        <w:pStyle w:val="Heading2"/>
      </w:pPr>
      <w:r>
        <w:t xml:space="preserve">Emergency Tone Fixes</w:t>
      </w:r>
    </w:p>
    <w:bookmarkStart w:id="41" w:name="Xb9bc6e2e617f7d8431ee3701e33f1efe6e32523"/>
    <w:p>
      <w:pPr>
        <w:pStyle w:val="Heading3"/>
      </w:pPr>
      <w:r>
        <w:t xml:space="preserve">What if you already sent an email you regret?</w:t>
      </w:r>
    </w:p>
    <w:p>
      <w:pPr>
        <w:pStyle w:val="FirstParagraph"/>
      </w:pPr>
      <w:r>
        <w:rPr>
          <w:bCs/>
          <w:b/>
        </w:rPr>
        <w:t xml:space="preserve">Option 1: The Follow-Up Clarification</w:t>
      </w:r>
    </w:p>
    <w:p>
      <w:pPr>
        <w:pStyle w:val="BodyText"/>
      </w:pPr>
      <w:r>
        <w:t xml:space="preserve">If your tone was too harsh or unclear, send a brief follow-up:</w:t>
      </w:r>
    </w:p>
    <w:p>
      <w:pPr>
        <w:pStyle w:val="BlockText"/>
      </w:pPr>
      <w:r>
        <w:t xml:space="preserve">Hi [Parent Name],</w:t>
      </w:r>
    </w:p>
    <w:p>
      <w:pPr>
        <w:pStyle w:val="BlockText"/>
      </w:pPr>
      <w:r>
        <w:t xml:space="preserve">I wanted to follow up on my last email. I realize my tone may have come across as [harsh/frustrated], and that wasn’t my intention. What I meant to say is: [clarify your message in softer language].</w:t>
      </w:r>
    </w:p>
    <w:p>
      <w:pPr>
        <w:pStyle w:val="BlockText"/>
      </w:pPr>
      <w:r>
        <w:t xml:space="preserve">I care about [Student Name] and want us to work together. Could we set up a time to talk by phone?</w:t>
      </w:r>
    </w:p>
    <w:p>
      <w:pPr>
        <w:pStyle w:val="BlockText"/>
      </w:pPr>
      <w:r>
        <w:t xml:space="preserve">Thank you for your understanding.</w:t>
      </w:r>
    </w:p>
    <w:p>
      <w:pPr>
        <w:pStyle w:val="BlockText"/>
      </w:pPr>
      <w:r>
        <w:t xml:space="preserve">Best,</w:t>
      </w:r>
      <w:r>
        <w:br/>
      </w:r>
      <w:r>
        <w:t xml:space="preserve">[Your Name]</w:t>
      </w:r>
    </w:p>
    <w:p>
      <w:r>
        <w:pict>
          <v:rect style="width:0;height:1.5pt" o:hralign="center" o:hrstd="t" o:hr="t"/>
        </w:pict>
      </w:r>
    </w:p>
    <w:p>
      <w:pPr>
        <w:pStyle w:val="FirstParagraph"/>
      </w:pPr>
      <w:r>
        <w:rPr>
          <w:bCs/>
          <w:b/>
        </w:rPr>
        <w:t xml:space="preserve">Option 2: Request a Phone Call</w:t>
      </w:r>
    </w:p>
    <w:p>
      <w:pPr>
        <w:pStyle w:val="BodyText"/>
      </w:pPr>
      <w:r>
        <w:t xml:space="preserve">Sometimes email isn’t the right medium. If things are escalating:</w:t>
      </w:r>
    </w:p>
    <w:p>
      <w:pPr>
        <w:pStyle w:val="BlockText"/>
      </w:pPr>
      <w:r>
        <w:t xml:space="preserve">Hi [Parent Name],</w:t>
      </w:r>
    </w:p>
    <w:p>
      <w:pPr>
        <w:pStyle w:val="BlockText"/>
      </w:pPr>
      <w:r>
        <w:t xml:space="preserve">I realize email isn’t the best way to discuss this. Could we set up a time to talk by phone this week? I’d like to hear your perspective and work together on a plan for [Student Name].</w:t>
      </w:r>
    </w:p>
    <w:p>
      <w:pPr>
        <w:pStyle w:val="BlockText"/>
      </w:pPr>
      <w:r>
        <w:t xml:space="preserve">Best,</w:t>
      </w:r>
      <w:r>
        <w:br/>
      </w:r>
      <w:r>
        <w:t xml:space="preserve">[Your Name]</w:t>
      </w:r>
    </w:p>
    <w:p>
      <w:r>
        <w:pict>
          <v:rect style="width:0;height:1.5pt" o:hralign="center" o:hrstd="t" o:hr="t"/>
        </w:pict>
      </w:r>
    </w:p>
    <w:p>
      <w:pPr>
        <w:pStyle w:val="FirstParagraph"/>
      </w:pPr>
      <w:r>
        <w:rPr>
          <w:bCs/>
          <w:b/>
        </w:rPr>
        <w:t xml:space="preserve">Option 3: Loop in Admin (If Necessary)</w:t>
      </w:r>
    </w:p>
    <w:p>
      <w:pPr>
        <w:pStyle w:val="BodyText"/>
      </w:pPr>
      <w:r>
        <w:t xml:space="preserve">If the parent responds angrily or things are escalating, stop responding. Forward the thread to your administrator and request their guidance before replying.</w:t>
      </w:r>
    </w:p>
    <w:p>
      <w:r>
        <w:pict>
          <v:rect style="width:0;height:1.5pt" o:hralign="center" o:hrstd="t" o:hr="t"/>
        </w:pict>
      </w:r>
    </w:p>
    <w:bookmarkEnd w:id="41"/>
    <w:bookmarkEnd w:id="42"/>
    <w:bookmarkStart w:id="43" w:name="bonus-the-sleep-on-it-rule"/>
    <w:p>
      <w:pPr>
        <w:pStyle w:val="Heading2"/>
      </w:pPr>
      <w:r>
        <w:t xml:space="preserve">Bonus: The</w:t>
      </w:r>
      <w:r>
        <w:t xml:space="preserve"> </w:t>
      </w:r>
      <w:r>
        <w:t xml:space="preserve">“</w:t>
      </w:r>
      <w:r>
        <w:t xml:space="preserve">Sleep on It</w:t>
      </w:r>
      <w:r>
        <w:t xml:space="preserve">”</w:t>
      </w:r>
      <w:r>
        <w:t xml:space="preserve"> </w:t>
      </w:r>
      <w:r>
        <w:t xml:space="preserve">Rule</w:t>
      </w:r>
    </w:p>
    <w:p>
      <w:pPr>
        <w:pStyle w:val="FirstParagraph"/>
      </w:pPr>
      <w:r>
        <w:t xml:space="preserve">If you’re writing an email while angry, frustrated, or upset:</w:t>
      </w:r>
    </w:p>
    <w:p>
      <w:pPr>
        <w:numPr>
          <w:ilvl w:val="0"/>
          <w:numId w:val="1015"/>
        </w:numPr>
        <w:pStyle w:val="Compact"/>
      </w:pPr>
      <w:r>
        <w:rPr>
          <w:bCs/>
          <w:b/>
        </w:rPr>
        <w:t xml:space="preserve">Write the email</w:t>
      </w:r>
    </w:p>
    <w:p>
      <w:pPr>
        <w:numPr>
          <w:ilvl w:val="0"/>
          <w:numId w:val="1015"/>
        </w:numPr>
        <w:pStyle w:val="Compact"/>
      </w:pPr>
      <w:r>
        <w:rPr>
          <w:bCs/>
          <w:b/>
        </w:rPr>
        <w:t xml:space="preserve">Save it as a draft</w:t>
      </w:r>
      <w:r>
        <w:t xml:space="preserve"> </w:t>
      </w:r>
      <w:r>
        <w:t xml:space="preserve">(do NOT send)</w:t>
      </w:r>
    </w:p>
    <w:p>
      <w:pPr>
        <w:numPr>
          <w:ilvl w:val="0"/>
          <w:numId w:val="1015"/>
        </w:numPr>
        <w:pStyle w:val="Compact"/>
      </w:pPr>
      <w:r>
        <w:rPr>
          <w:bCs/>
          <w:b/>
        </w:rPr>
        <w:t xml:space="preserve">Walk away for at least 2 hours</w:t>
      </w:r>
      <w:r>
        <w:t xml:space="preserve"> </w:t>
      </w:r>
      <w:r>
        <w:t xml:space="preserve">(or sleep on it)</w:t>
      </w:r>
    </w:p>
    <w:p>
      <w:pPr>
        <w:numPr>
          <w:ilvl w:val="0"/>
          <w:numId w:val="1015"/>
        </w:numPr>
        <w:pStyle w:val="Compact"/>
      </w:pPr>
      <w:r>
        <w:rPr>
          <w:bCs/>
          <w:b/>
        </w:rPr>
        <w:t xml:space="preserve">Reread it</w:t>
      </w:r>
      <w:r>
        <w:t xml:space="preserve"> </w:t>
      </w:r>
      <w:r>
        <w:t xml:space="preserve">with fresh eyes</w:t>
      </w:r>
    </w:p>
    <w:p>
      <w:pPr>
        <w:numPr>
          <w:ilvl w:val="0"/>
          <w:numId w:val="1015"/>
        </w:numPr>
        <w:pStyle w:val="Compact"/>
      </w:pPr>
      <w:r>
        <w:rPr>
          <w:bCs/>
          <w:b/>
        </w:rPr>
        <w:t xml:space="preserve">Run it through the 5-Minute Tone Audit</w:t>
      </w:r>
    </w:p>
    <w:p>
      <w:pPr>
        <w:numPr>
          <w:ilvl w:val="0"/>
          <w:numId w:val="1015"/>
        </w:numPr>
        <w:pStyle w:val="Compact"/>
      </w:pPr>
      <w:r>
        <w:rPr>
          <w:bCs/>
          <w:b/>
        </w:rPr>
        <w:t xml:space="preserve">Revise as needed</w:t>
      </w:r>
    </w:p>
    <w:p>
      <w:pPr>
        <w:numPr>
          <w:ilvl w:val="0"/>
          <w:numId w:val="1015"/>
        </w:numPr>
        <w:pStyle w:val="Compact"/>
      </w:pPr>
      <w:r>
        <w:rPr>
          <w:bCs/>
          <w:b/>
        </w:rPr>
        <w:t xml:space="preserve">Then send</w:t>
      </w:r>
    </w:p>
    <w:p>
      <w:pPr>
        <w:pStyle w:val="BlockText"/>
      </w:pPr>
      <w:r>
        <w:rPr>
          <w:bCs/>
          <w:b/>
        </w:rPr>
        <w:t xml:space="preserve">Why this works:</w:t>
      </w:r>
      <w:r>
        <w:t xml:space="preserve"> </w:t>
      </w:r>
      <w:r>
        <w:t xml:space="preserve">Your emotional state affects your word choice. A 2-hour buffer gives you perspective.</w:t>
      </w:r>
    </w:p>
    <w:p>
      <w:r>
        <w:pict>
          <v:rect style="width:0;height:1.5pt" o:hralign="center" o:hrstd="t" o:hr="t"/>
        </w:pict>
      </w:r>
    </w:p>
    <w:bookmarkEnd w:id="43"/>
    <w:bookmarkStart w:id="45" w:name="quick-reference-the-one-page-checklist"/>
    <w:p>
      <w:pPr>
        <w:pStyle w:val="Heading2"/>
      </w:pPr>
      <w:r>
        <w:t xml:space="preserve">Quick Reference: The One-Page Checklist</w:t>
      </w:r>
    </w:p>
    <w:p>
      <w:pPr>
        <w:pStyle w:val="FirstParagraph"/>
      </w:pPr>
      <w:r>
        <w:t xml:space="preserve">Print this and keep it at your desk:</w:t>
      </w:r>
    </w:p>
    <w:bookmarkStart w:id="44" w:name="before-you-hit-send"/>
    <w:p>
      <w:pPr>
        <w:pStyle w:val="Heading3"/>
      </w:pPr>
      <w:r>
        <w:t xml:space="preserve">BEFORE YOU HIT SEND:</w:t>
      </w:r>
    </w:p>
    <w:p>
      <w:pPr>
        <w:pStyle w:val="FirstParagraph"/>
      </w:pPr>
      <w:r>
        <w:rPr>
          <w:bCs/>
          <w:b/>
        </w:rPr>
        <w:t xml:space="preserve">CLARITY:</w:t>
      </w:r>
      <w:r>
        <w:t xml:space="preserve"> </w:t>
      </w:r>
      <w:r>
        <w:t xml:space="preserve">- [ ] Purpose is clear in first sentence</w:t>
      </w:r>
      <w:r>
        <w:t xml:space="preserve"> </w:t>
      </w:r>
      <w:r>
        <w:t xml:space="preserve">- [ ] Specific details (not vague)</w:t>
      </w:r>
      <w:r>
        <w:t xml:space="preserve"> </w:t>
      </w:r>
      <w:r>
        <w:t xml:space="preserve">- [ ] Clear action step</w:t>
      </w:r>
      <w:r>
        <w:t xml:space="preserve"> </w:t>
      </w:r>
      <w:r>
        <w:t xml:space="preserve">- [ ] Short enough (80-150 words)</w:t>
      </w:r>
    </w:p>
    <w:p>
      <w:pPr>
        <w:pStyle w:val="BodyText"/>
      </w:pPr>
      <w:r>
        <w:rPr>
          <w:bCs/>
          <w:b/>
        </w:rPr>
        <w:t xml:space="preserve">TONE:</w:t>
      </w:r>
      <w:r>
        <w:t xml:space="preserve"> </w:t>
      </w:r>
      <w:r>
        <w:t xml:space="preserve">- [ ] Started with positive/empathetic statement</w:t>
      </w:r>
      <w:r>
        <w:t xml:space="preserve"> </w:t>
      </w:r>
      <w:r>
        <w:t xml:space="preserve">- [ ] Described behavior (not character)</w:t>
      </w:r>
      <w:r>
        <w:t xml:space="preserve"> </w:t>
      </w:r>
      <w:r>
        <w:t xml:space="preserve">- [ ] Used</w:t>
      </w:r>
      <w:r>
        <w:t xml:space="preserve"> </w:t>
      </w:r>
      <w:r>
        <w:t xml:space="preserve">“</w:t>
      </w:r>
      <w:r>
        <w:t xml:space="preserve">I</w:t>
      </w:r>
      <w:r>
        <w:t xml:space="preserve">”</w:t>
      </w:r>
      <w:r>
        <w:t xml:space="preserve"> </w:t>
      </w:r>
      <w:r>
        <w:t xml:space="preserve">statements</w:t>
      </w:r>
      <w:r>
        <w:t xml:space="preserve"> </w:t>
      </w:r>
      <w:r>
        <w:t xml:space="preserve">- [ ] Collaborative (not commanding)</w:t>
      </w:r>
      <w:r>
        <w:t xml:space="preserve"> </w:t>
      </w:r>
      <w:r>
        <w:t xml:space="preserve">- [ ] Would I be okay receiving this?</w:t>
      </w:r>
    </w:p>
    <w:p>
      <w:pPr>
        <w:pStyle w:val="BodyText"/>
      </w:pPr>
      <w:r>
        <w:rPr>
          <w:bCs/>
          <w:b/>
        </w:rPr>
        <w:t xml:space="preserve">PROFESSIONALISM:</w:t>
      </w:r>
      <w:r>
        <w:t xml:space="preserve"> </w:t>
      </w:r>
      <w:r>
        <w:t xml:space="preserve">- [ ] Professional greeting/closing</w:t>
      </w:r>
      <w:r>
        <w:t xml:space="preserve"> </w:t>
      </w:r>
      <w:r>
        <w:t xml:space="preserve">- [ ] Spelled name correctly</w:t>
      </w:r>
      <w:r>
        <w:t xml:space="preserve"> </w:t>
      </w:r>
      <w:r>
        <w:t xml:space="preserve">- [ ] No typos or grammar errors</w:t>
      </w:r>
      <w:r>
        <w:t xml:space="preserve"> </w:t>
      </w:r>
      <w:r>
        <w:t xml:space="preserve">- [ ] No jargon without explanation</w:t>
      </w:r>
      <w:r>
        <w:t xml:space="preserve"> </w:t>
      </w:r>
      <w:r>
        <w:t xml:space="preserve">- [ ] No ALL CAPS or excessive punctuation</w:t>
      </w:r>
    </w:p>
    <w:p>
      <w:pPr>
        <w:pStyle w:val="BodyText"/>
      </w:pPr>
      <w:r>
        <w:rPr>
          <w:bCs/>
          <w:b/>
        </w:rPr>
        <w:t xml:space="preserve">RELATIONSHIP:</w:t>
      </w:r>
      <w:r>
        <w:t xml:space="preserve"> </w:t>
      </w:r>
      <w:r>
        <w:t xml:space="preserve">- [ ] Acknowledged parent’s perspective</w:t>
      </w:r>
      <w:r>
        <w:t xml:space="preserve"> </w:t>
      </w:r>
      <w:r>
        <w:t xml:space="preserve">- [ ] Offered support</w:t>
      </w:r>
      <w:r>
        <w:t xml:space="preserve"> </w:t>
      </w:r>
      <w:r>
        <w:t xml:space="preserve">- [ ] Ended positively</w:t>
      </w:r>
      <w:r>
        <w:t xml:space="preserve"> </w:t>
      </w:r>
      <w:r>
        <w:t xml:space="preserve">- [ ] Will this strengthen or weaken our relationship?</w:t>
      </w:r>
    </w:p>
    <w:p>
      <w:r>
        <w:pict>
          <v:rect style="width:0;height:1.5pt" o:hralign="center" o:hrstd="t" o:hr="t"/>
        </w:pict>
      </w:r>
    </w:p>
    <w:bookmarkEnd w:id="44"/>
    <w:bookmarkEnd w:id="45"/>
    <w:bookmarkStart w:id="46" w:name="faq"/>
    <w:p>
      <w:pPr>
        <w:pStyle w:val="Heading2"/>
      </w:pPr>
      <w:r>
        <w:t xml:space="preserve">FAQ</w:t>
      </w:r>
    </w:p>
    <w:p>
      <w:pPr>
        <w:pStyle w:val="FirstParagraph"/>
      </w:pPr>
      <w:r>
        <w:rPr>
          <w:bCs/>
          <w:b/>
        </w:rPr>
        <w:t xml:space="preserve">Q: How do I know if my tone is too casual or too formal?</w:t>
      </w:r>
      <w:r>
        <w:br/>
      </w:r>
      <w:r>
        <w:t xml:space="preserve">Match the parent’s tone. If they email casually (</w:t>
      </w:r>
      <w:r>
        <w:t xml:space="preserve">“</w:t>
      </w:r>
      <w:r>
        <w:t xml:space="preserve">Hey! Thanks!</w:t>
      </w:r>
      <w:r>
        <w:t xml:space="preserve">”</w:t>
      </w:r>
      <w:r>
        <w:t xml:space="preserve">), you can be warmer. If they’re formal (</w:t>
      </w:r>
      <w:r>
        <w:t xml:space="preserve">“</w:t>
      </w:r>
      <w:r>
        <w:t xml:space="preserve">Dear Mr. Smith</w:t>
      </w:r>
      <w:r>
        <w:t xml:space="preserve">”</w:t>
      </w:r>
      <w:r>
        <w:t xml:space="preserve">), mirror that.</w:t>
      </w:r>
    </w:p>
    <w:p>
      <w:pPr>
        <w:pStyle w:val="BodyText"/>
      </w:pPr>
      <w:r>
        <w:rPr>
          <w:bCs/>
          <w:b/>
        </w:rPr>
        <w:t xml:space="preserve">Q: What if I’m writing about a sensitive topic (divorce, custody, poverty)?</w:t>
      </w:r>
      <w:r>
        <w:br/>
      </w:r>
      <w:r>
        <w:t xml:space="preserve">Be empathetic and avoid assumptions. Example:</w:t>
      </w:r>
      <w:r>
        <w:t xml:space="preserve"> </w:t>
      </w:r>
      <w:r>
        <w:t xml:space="preserve">“</w:t>
      </w:r>
      <w:r>
        <w:t xml:space="preserve">I wanted to reach out to see if there’s any support [Student Name] might need during this transition.</w:t>
      </w:r>
      <w:r>
        <w:t xml:space="preserve">”</w:t>
      </w:r>
    </w:p>
    <w:p>
      <w:pPr>
        <w:pStyle w:val="BodyText"/>
      </w:pPr>
      <w:r>
        <w:rPr>
          <w:bCs/>
          <w:b/>
        </w:rPr>
        <w:t xml:space="preserve">Q: Can I use emojis in parent emails?</w:t>
      </w:r>
      <w:r>
        <w:br/>
      </w:r>
      <w:r>
        <w:t xml:space="preserve">Only if the parent uses them first AND the context is appropriate (positive updates, not serious concerns).</w:t>
      </w:r>
    </w:p>
    <w:p>
      <w:pPr>
        <w:pStyle w:val="BodyText"/>
      </w:pPr>
      <w:r>
        <w:rPr>
          <w:bCs/>
          <w:b/>
        </w:rPr>
        <w:t xml:space="preserve">Q: What if a parent doesn’t respond to my email?</w:t>
      </w:r>
      <w:r>
        <w:br/>
      </w:r>
      <w:r>
        <w:t xml:space="preserve">Follow up once after 3-5 days. If still no response, document the attempt and follow your school’s protocol.</w:t>
      </w:r>
    </w:p>
    <w:p>
      <w:pPr>
        <w:pStyle w:val="BodyText"/>
      </w:pPr>
      <w:r>
        <w:rPr>
          <w:bCs/>
          <w:b/>
        </w:rPr>
        <w:t xml:space="preserve">Q: How do I handle emails when I’m angry?</w:t>
      </w:r>
      <w:r>
        <w:br/>
      </w:r>
      <w:r>
        <w:t xml:space="preserve">Don’t send it. Save as draft, walk away, and apply the</w:t>
      </w:r>
      <w:r>
        <w:t xml:space="preserve"> </w:t>
      </w:r>
      <w:r>
        <w:t xml:space="preserve">“</w:t>
      </w:r>
      <w:r>
        <w:t xml:space="preserve">Sleep on It</w:t>
      </w:r>
      <w:r>
        <w:t xml:space="preserve">”</w:t>
      </w:r>
      <w:r>
        <w:t xml:space="preserve"> </w:t>
      </w:r>
      <w:r>
        <w:t xml:space="preserve">rule.</w:t>
      </w:r>
    </w:p>
    <w:p>
      <w:r>
        <w:pict>
          <v:rect style="width:0;height:1.5pt" o:hralign="center" o:hrstd="t" o:hr="t"/>
        </w:pict>
      </w:r>
    </w:p>
    <w:bookmarkEnd w:id="46"/>
    <w:bookmarkStart w:id="50" w:name="your-next-steps"/>
    <w:p>
      <w:pPr>
        <w:pStyle w:val="Heading2"/>
      </w:pPr>
      <w:r>
        <w:t xml:space="preserve">Your Next Steps</w:t>
      </w:r>
    </w:p>
    <w:bookmarkStart w:id="47" w:name="this-week-5-minute-start"/>
    <w:p>
      <w:pPr>
        <w:pStyle w:val="Heading3"/>
      </w:pPr>
      <w:r>
        <w:t xml:space="preserve">This Week (5-Minute Start):</w:t>
      </w:r>
    </w:p>
    <w:p>
      <w:pPr>
        <w:numPr>
          <w:ilvl w:val="0"/>
          <w:numId w:val="1016"/>
        </w:numPr>
        <w:pStyle w:val="Compact"/>
      </w:pPr>
      <w:r>
        <w:rPr>
          <w:bCs/>
          <w:b/>
        </w:rPr>
        <w:t xml:space="preserve">Print the one-page checklist</w:t>
      </w:r>
      <w:r>
        <w:t xml:space="preserve"> </w:t>
      </w:r>
      <w:r>
        <w:t xml:space="preserve">and keep it at your desk</w:t>
      </w:r>
    </w:p>
    <w:p>
      <w:pPr>
        <w:numPr>
          <w:ilvl w:val="0"/>
          <w:numId w:val="1016"/>
        </w:numPr>
        <w:pStyle w:val="Compact"/>
      </w:pPr>
      <w:r>
        <w:rPr>
          <w:bCs/>
          <w:b/>
        </w:rPr>
        <w:t xml:space="preserve">Before sending your next parent email</w:t>
      </w:r>
      <w:r>
        <w:t xml:space="preserve">, run it through the checklist</w:t>
      </w:r>
    </w:p>
    <w:p>
      <w:pPr>
        <w:numPr>
          <w:ilvl w:val="0"/>
          <w:numId w:val="1016"/>
        </w:numPr>
        <w:pStyle w:val="Compact"/>
      </w:pPr>
      <w:r>
        <w:rPr>
          <w:bCs/>
          <w:b/>
        </w:rPr>
        <w:t xml:space="preserve">Notice:</w:t>
      </w:r>
      <w:r>
        <w:t xml:space="preserve"> </w:t>
      </w:r>
      <w:r>
        <w:t xml:space="preserve">Did the checklist catch anything you would have missed?</w:t>
      </w:r>
    </w:p>
    <w:bookmarkEnd w:id="47"/>
    <w:bookmarkStart w:id="48" w:name="this-month-build-the-habit"/>
    <w:p>
      <w:pPr>
        <w:pStyle w:val="Heading3"/>
      </w:pPr>
      <w:r>
        <w:t xml:space="preserve">This Month (Build the Habit):</w:t>
      </w:r>
    </w:p>
    <w:p>
      <w:pPr>
        <w:numPr>
          <w:ilvl w:val="0"/>
          <w:numId w:val="1017"/>
        </w:numPr>
        <w:pStyle w:val="Compact"/>
      </w:pPr>
      <w:r>
        <w:t xml:space="preserve">Use the checklist for every parent email this week</w:t>
      </w:r>
    </w:p>
    <w:p>
      <w:pPr>
        <w:numPr>
          <w:ilvl w:val="0"/>
          <w:numId w:val="1017"/>
        </w:numPr>
        <w:pStyle w:val="Compact"/>
      </w:pPr>
      <w:r>
        <w:t xml:space="preserve">Track which part of the checklist helps you most (clarity? tone?)</w:t>
      </w:r>
    </w:p>
    <w:p>
      <w:pPr>
        <w:numPr>
          <w:ilvl w:val="0"/>
          <w:numId w:val="1017"/>
        </w:numPr>
        <w:pStyle w:val="Compact"/>
      </w:pPr>
      <w:r>
        <w:t xml:space="preserve">Share the checklist with a colleague</w:t>
      </w:r>
    </w:p>
    <w:bookmarkEnd w:id="48"/>
    <w:bookmarkStart w:id="49" w:name="this-year-master-parent-communication"/>
    <w:p>
      <w:pPr>
        <w:pStyle w:val="Heading3"/>
      </w:pPr>
      <w:r>
        <w:t xml:space="preserve">This Year (Master Parent Communication):</w:t>
      </w:r>
    </w:p>
    <w:p>
      <w:pPr>
        <w:numPr>
          <w:ilvl w:val="0"/>
          <w:numId w:val="1018"/>
        </w:numPr>
        <w:pStyle w:val="Compact"/>
      </w:pPr>
      <w:r>
        <w:t xml:space="preserve">Internalize the checklist so it becomes automatic</w:t>
      </w:r>
    </w:p>
    <w:p>
      <w:pPr>
        <w:numPr>
          <w:ilvl w:val="0"/>
          <w:numId w:val="1018"/>
        </w:numPr>
        <w:pStyle w:val="Compact"/>
      </w:pPr>
      <w:r>
        <w:t xml:space="preserve">Build a</w:t>
      </w:r>
      <w:r>
        <w:t xml:space="preserve"> </w:t>
      </w:r>
      <w:r>
        <w:t xml:space="preserve">“</w:t>
      </w:r>
      <w:r>
        <w:t xml:space="preserve">subject line bank</w:t>
      </w:r>
      <w:r>
        <w:t xml:space="preserve">”</w:t>
      </w:r>
      <w:r>
        <w:t xml:space="preserve"> </w:t>
      </w:r>
      <w:r>
        <w:t xml:space="preserve">doc with your most-used lines</w:t>
      </w:r>
    </w:p>
    <w:p>
      <w:pPr>
        <w:numPr>
          <w:ilvl w:val="0"/>
          <w:numId w:val="1018"/>
        </w:numPr>
        <w:pStyle w:val="Compact"/>
      </w:pPr>
      <w:r>
        <w:t xml:space="preserve">Reflect: Are parents responding more positively to your emails?</w:t>
      </w:r>
    </w:p>
    <w:p>
      <w:r>
        <w:pict>
          <v:rect style="width:0;height:1.5pt" o:hralign="center" o:hrstd="t" o:hr="t"/>
        </w:pict>
      </w:r>
    </w:p>
    <w:bookmarkEnd w:id="49"/>
    <w:bookmarkEnd w:id="50"/>
    <w:bookmarkStart w:id="51" w:name="bonus-tone-audit-for-text-messages"/>
    <w:p>
      <w:pPr>
        <w:pStyle w:val="Heading2"/>
      </w:pPr>
      <w:r>
        <w:t xml:space="preserve">Bonus: Tone Audit for Text Messages</w:t>
      </w:r>
    </w:p>
    <w:p>
      <w:pPr>
        <w:pStyle w:val="FirstParagraph"/>
      </w:pPr>
      <w:r>
        <w:t xml:space="preserve">If your school allows text communication (via Remind, ClassDojo, etc.), apply these same principles:</w:t>
      </w:r>
    </w:p>
    <w:p>
      <w:pPr>
        <w:numPr>
          <w:ilvl w:val="0"/>
          <w:numId w:val="1019"/>
        </w:numPr>
        <w:pStyle w:val="Compact"/>
      </w:pPr>
      <w:r>
        <w:t xml:space="preserve">Keep it professional (even though it’s a text)</w:t>
      </w:r>
    </w:p>
    <w:p>
      <w:pPr>
        <w:numPr>
          <w:ilvl w:val="0"/>
          <w:numId w:val="1019"/>
        </w:numPr>
        <w:pStyle w:val="Compact"/>
      </w:pPr>
      <w:r>
        <w:t xml:space="preserve">Avoid abbreviations parents might not understand</w:t>
      </w:r>
    </w:p>
    <w:p>
      <w:pPr>
        <w:numPr>
          <w:ilvl w:val="0"/>
          <w:numId w:val="1019"/>
        </w:numPr>
        <w:pStyle w:val="Compact"/>
      </w:pPr>
      <w:r>
        <w:t xml:space="preserve">Don’t send sensitive information via text (use email or phone)</w:t>
      </w:r>
    </w:p>
    <w:p>
      <w:pPr>
        <w:numPr>
          <w:ilvl w:val="0"/>
          <w:numId w:val="1019"/>
        </w:numPr>
        <w:pStyle w:val="Compact"/>
      </w:pPr>
      <w:r>
        <w:t xml:space="preserve">Always start with</w:t>
      </w:r>
      <w:r>
        <w:t xml:space="preserve"> </w:t>
      </w:r>
      <w:r>
        <w:t xml:space="preserve">“</w:t>
      </w:r>
      <w:r>
        <w:t xml:space="preserve">Hi [Name]</w:t>
      </w:r>
      <w:r>
        <w:t xml:space="preserve">”</w:t>
      </w:r>
      <w:r>
        <w:t xml:space="preserve"> </w:t>
      </w:r>
      <w:r>
        <w:t xml:space="preserve">(not just diving into the message)</w:t>
      </w:r>
    </w:p>
    <w:p>
      <w:r>
        <w:pict>
          <v:rect style="width:0;height:1.5pt" o:hralign="center" o:hrstd="t" o:hr="t"/>
        </w:pict>
      </w:r>
    </w:p>
    <w:bookmarkEnd w:id="51"/>
    <w:bookmarkStart w:id="52" w:name="closing-thoughts"/>
    <w:p>
      <w:pPr>
        <w:pStyle w:val="Heading2"/>
      </w:pPr>
      <w:r>
        <w:t xml:space="preserve">Closing Thoughts</w:t>
      </w:r>
    </w:p>
    <w:p>
      <w:pPr>
        <w:pStyle w:val="FirstParagraph"/>
      </w:pPr>
      <w:r>
        <w:t xml:space="preserve">Great parent communication isn’t about perfect grammar or fancy words. It’s about clarity, respect, and care.</w:t>
      </w:r>
    </w:p>
    <w:p>
      <w:pPr>
        <w:pStyle w:val="BodyText"/>
      </w:pPr>
      <w:r>
        <w:t xml:space="preserve">This checklist won’t make you a perfect writer. But it will help you catch tone issues before they become relationship issues.</w:t>
      </w:r>
    </w:p>
    <w:p>
      <w:pPr>
        <w:pStyle w:val="BodyText"/>
      </w:pPr>
      <w:r>
        <w:t xml:space="preserve">Use it every time. Over time, it’ll become second nature.</w:t>
      </w:r>
    </w:p>
    <w:p>
      <w:pPr>
        <w:pStyle w:val="BodyText"/>
      </w:pPr>
      <w:r>
        <w:rPr>
          <w:bCs/>
          <w:b/>
        </w:rPr>
        <w:t xml:space="preserve">You’ve got this - now go send that email with confidence.</w:t>
      </w:r>
      <w:r>
        <w:t xml:space="preserve"> </w:t>
      </w:r>
      <w:r>
        <w:t xml:space="preserve">âœ</w:t>
      </w:r>
    </w:p>
    <w:p>
      <w:r>
        <w:pict>
          <v:rect style="width:0;height:1.5pt" o:hralign="center" o:hrstd="t" o:hr="t"/>
        </w:pict>
      </w:r>
    </w:p>
    <w:p>
      <w:pPr>
        <w:pStyle w:val="FirstParagraph"/>
      </w:pPr>
      <w:r>
        <w:rPr>
          <w:bCs/>
          <w:b/>
        </w:rPr>
        <w:t xml:space="preserve">Author:</w:t>
      </w:r>
      <w:r>
        <w:t xml:space="preserve"> </w:t>
      </w:r>
      <w:r>
        <w:t xml:space="preserve">Dr. Greg Blackburn</w:t>
      </w:r>
      <w:r>
        <w:br/>
      </w:r>
      <w:r>
        <w:rPr>
          <w:bCs/>
          <w:b/>
        </w:rPr>
        <w:t xml:space="preserve">Website:</w:t>
      </w:r>
      <w:r>
        <w:t xml:space="preserve"> </w:t>
      </w:r>
      <w:r>
        <w:t xml:space="preserve">www.zazadraft.com</w:t>
      </w:r>
    </w:p>
    <w:p>
      <w:pPr>
        <w:pStyle w:val="BodyText"/>
      </w:pPr>
      <w:r>
        <w:rPr>
          <w:iCs/>
          <w:i/>
        </w:rPr>
        <w:t xml:space="preserve">© 2025 Zaza Technologies. This resource is free for teachers. Share with your team, but please keep the attribution intact.</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LinksUpToDate>false</LinksUpToDate>
  <CharactersWithSpaces>583</CharactersWithSpaces>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keywords/>
  <dcterms:created xsi:type="dcterms:W3CDTF">2025-11-05T16:29:01Z</dcterms:created>
  <dcterms:modified xsi:type="dcterms:W3CDTF">2025-11-05T16:29:01Z</dcterms:modified>
</cp:coreProperties>
</file>

<file path=docProps/custom.xml><?xml version="1.0" encoding="utf-8"?>
<Properties xmlns="http://schemas.openxmlformats.org/officeDocument/2006/custom-properties" xmlns:vt="http://schemas.openxmlformats.org/officeDocument/2006/docPropsVTypes"/>
</file>