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trello-integrationshandbuch"/>
    <w:p>
      <w:pPr>
        <w:pStyle w:val="Heading1"/>
      </w:pPr>
      <w:r>
        <w:t xml:space="preserve">Trello Integrationshandbuch</w:t>
      </w:r>
    </w:p>
    <w:bookmarkStart w:id="26" w:name="zaza-draft-trello"/>
    <w:p>
      <w:pPr>
        <w:pStyle w:val="Heading2"/>
      </w:pPr>
      <w:r>
        <w:t xml:space="preserve">Zaza Draft × Trello</w:t>
      </w:r>
    </w:p>
    <w:p>
      <w:r>
        <w:pict>
          <v:rect style="width:0;height:1.5pt" o:hralign="center" o:hrstd="t" o:hr="t"/>
        </w:pict>
      </w:r>
    </w:p>
    <w:bookmarkStart w:id="20" w:name="übersicht"/>
    <w:p>
      <w:pPr>
        <w:pStyle w:val="Heading3"/>
      </w:pPr>
      <w:r>
        <w:t xml:space="preserve">Übersicht</w:t>
      </w:r>
    </w:p>
    <w:p>
      <w:pPr>
        <w:pStyle w:val="FirstParagraph"/>
      </w:pPr>
      <w:r>
        <w:t xml:space="preserve">Die Zaza Draft Trello Integration hilft Ihnen, Ihren Arbeitsablauf zur Inhaltserstellung visuell zu verwalten. Erstellen Sie Karten für Aufgaben und verfolgen Sie Ihren Fortschritt auf Trello-Boards.</w:t>
      </w:r>
    </w:p>
    <w:p>
      <w:pPr>
        <w:pStyle w:val="BodyText"/>
      </w:pPr>
      <w:r>
        <w:rPr>
          <w:b/>
          <w:bCs/>
        </w:rPr>
        <w:t xml:space="preserve">Einrichtungsdauer:</w:t>
      </w:r>
      <w:r>
        <w:t xml:space="preserve"> </w:t>
      </w:r>
      <w:r>
        <w:t xml:space="preserve">3 Minuten</w:t>
      </w:r>
      <w:r>
        <w:br/>
      </w:r>
      <w:r>
        <w:rPr>
          <w:b/>
          <w:bCs/>
        </w:rPr>
        <w:t xml:space="preserve">Schwierigkeitsgrad:</w:t>
      </w:r>
      <w:r>
        <w:t xml:space="preserve"> </w:t>
      </w:r>
      <w:r>
        <w:t xml:space="preserve">Leicht</w:t>
      </w:r>
      <w:r>
        <w:br/>
      </w:r>
      <w:r>
        <w:rPr>
          <w:b/>
          <w:bCs/>
        </w:rPr>
        <w:t xml:space="preserve">Voraussetzungen:</w:t>
      </w:r>
      <w:r>
        <w:t xml:space="preserve"> </w:t>
      </w:r>
      <w:r>
        <w:t xml:space="preserve">Trello Konto mit Board-Zugriff</w:t>
      </w:r>
    </w:p>
    <w:p>
      <w:r>
        <w:pict>
          <v:rect style="width:0;height:1.5pt" o:hralign="center" o:hrstd="t" o:hr="t"/>
        </w:pict>
      </w:r>
    </w:p>
    <w:bookmarkEnd w:id="20"/>
    <w:bookmarkStart w:id="21" w:name="hauptvorteile"/>
    <w:p>
      <w:pPr>
        <w:pStyle w:val="Heading3"/>
      </w:pPr>
      <w:r>
        <w:t xml:space="preserve">Hauptvorteile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Visueller Workflow</w:t>
      </w:r>
      <w:r>
        <w:t xml:space="preserve"> </w:t>
      </w:r>
      <w:r>
        <w:t xml:space="preserve">– Inhaltserstellung auf Boards verfolgen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Kartenerstellung</w:t>
      </w:r>
      <w:r>
        <w:t xml:space="preserve"> </w:t>
      </w:r>
      <w:r>
        <w:t xml:space="preserve">– Inhalte in Aufgaben umwandeln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Anhänge</w:t>
      </w:r>
      <w:r>
        <w:t xml:space="preserve"> </w:t>
      </w:r>
      <w:r>
        <w:t xml:space="preserve">– Inhalte an Trello-Karten anhängen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Fortschrittskontrolle</w:t>
      </w:r>
      <w:r>
        <w:t xml:space="preserve"> </w:t>
      </w:r>
      <w:r>
        <w:t xml:space="preserve">– Inhalte durch Phasen bewegen (To-Do, In Arbeit, Fertig)</w:t>
      </w:r>
    </w:p>
    <w:p>
      <w:r>
        <w:pict>
          <v:rect style="width:0;height:1.5pt" o:hralign="center" o:hrstd="t" o:hr="t"/>
        </w:pict>
      </w:r>
    </w:p>
    <w:bookmarkEnd w:id="21"/>
    <w:bookmarkStart w:id="24" w:name="schritt-für-schritt-einrichtung"/>
    <w:p>
      <w:pPr>
        <w:pStyle w:val="Heading3"/>
      </w:pPr>
      <w:r>
        <w:t xml:space="preserve">Schritt-für-Schritt Einrichtung</w:t>
      </w:r>
    </w:p>
    <w:bookmarkStart w:id="22" w:name="schritt-1-konto-verbinden"/>
    <w:p>
      <w:pPr>
        <w:pStyle w:val="Heading4"/>
      </w:pPr>
      <w:r>
        <w:t xml:space="preserve">Schritt 1: Konto verbinden</w:t>
      </w:r>
    </w:p>
    <w:p>
      <w:pPr>
        <w:pStyle w:val="Compact"/>
        <w:numPr>
          <w:ilvl w:val="0"/>
          <w:numId w:val="1002"/>
        </w:numPr>
      </w:pPr>
      <w:r>
        <w:t xml:space="preserve">Melden Sie sich bei Zaza Draft an</w:t>
      </w:r>
    </w:p>
    <w:p>
      <w:pPr>
        <w:pStyle w:val="Compact"/>
        <w:numPr>
          <w:ilvl w:val="0"/>
          <w:numId w:val="1002"/>
        </w:numPr>
      </w:pPr>
      <w:r>
        <w:t xml:space="preserve">Navigieren Sie zu</w:t>
      </w:r>
      <w:r>
        <w:t xml:space="preserve"> </w:t>
      </w:r>
      <w:r>
        <w:rPr>
          <w:b/>
          <w:bCs/>
        </w:rPr>
        <w:t xml:space="preserve">Einstellungen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Integrationen</w:t>
      </w:r>
    </w:p>
    <w:p>
      <w:pPr>
        <w:pStyle w:val="Compact"/>
        <w:numPr>
          <w:ilvl w:val="0"/>
          <w:numId w:val="1002"/>
        </w:numPr>
      </w:pPr>
      <w:r>
        <w:t xml:space="preserve">Suchen Sie</w:t>
      </w:r>
      <w:r>
        <w:t xml:space="preserve"> </w:t>
      </w:r>
      <w:r>
        <w:rPr>
          <w:b/>
          <w:bCs/>
        </w:rPr>
        <w:t xml:space="preserve">Trello</w:t>
      </w:r>
      <w:r>
        <w:t xml:space="preserve"> </w:t>
      </w:r>
      <w:r>
        <w:t xml:space="preserve">im Bereich Produktivität</w:t>
      </w:r>
    </w:p>
    <w:p>
      <w:pPr>
        <w:pStyle w:val="Compact"/>
        <w:numPr>
          <w:ilvl w:val="0"/>
          <w:numId w:val="1002"/>
        </w:numPr>
      </w:pPr>
      <w:r>
        <w:t xml:space="preserve">Klicken Sie auf</w:t>
      </w:r>
      <w:r>
        <w:t xml:space="preserve"> </w:t>
      </w:r>
      <w:r>
        <w:rPr>
          <w:b/>
          <w:bCs/>
        </w:rPr>
        <w:t xml:space="preserve">Trello verbinden</w:t>
      </w:r>
    </w:p>
    <w:p>
      <w:pPr>
        <w:pStyle w:val="Compact"/>
        <w:numPr>
          <w:ilvl w:val="0"/>
          <w:numId w:val="1002"/>
        </w:numPr>
      </w:pPr>
      <w:r>
        <w:t xml:space="preserve">Autorisieren Sie den Zugriff</w:t>
      </w:r>
    </w:p>
    <w:bookmarkEnd w:id="22"/>
    <w:bookmarkStart w:id="23" w:name="schritt-2-boards-auswählen"/>
    <w:p>
      <w:pPr>
        <w:pStyle w:val="Heading4"/>
      </w:pPr>
      <w:r>
        <w:t xml:space="preserve">Schritt 2: Boards auswählen</w:t>
      </w:r>
    </w:p>
    <w:p>
      <w:pPr>
        <w:pStyle w:val="Compact"/>
        <w:numPr>
          <w:ilvl w:val="0"/>
          <w:numId w:val="1003"/>
        </w:numPr>
      </w:pPr>
      <w:r>
        <w:t xml:space="preserve">Ihre Trello-Boards werden angezeigt</w:t>
      </w:r>
    </w:p>
    <w:p>
      <w:pPr>
        <w:pStyle w:val="Compact"/>
        <w:numPr>
          <w:ilvl w:val="0"/>
          <w:numId w:val="1003"/>
        </w:numPr>
      </w:pPr>
      <w:r>
        <w:t xml:space="preserve">Wählen Sie die Boards aus, auf die Zaza Draft zugreifen darf</w:t>
      </w:r>
    </w:p>
    <w:p>
      <w:pPr>
        <w:pStyle w:val="Compact"/>
        <w:numPr>
          <w:ilvl w:val="0"/>
          <w:numId w:val="1003"/>
        </w:numPr>
      </w:pPr>
      <w:r>
        <w:t xml:space="preserve">Klicken Sie auf</w:t>
      </w:r>
      <w:r>
        <w:t xml:space="preserve"> </w:t>
      </w:r>
      <w:r>
        <w:rPr>
          <w:b/>
          <w:bCs/>
        </w:rPr>
        <w:t xml:space="preserve">Auswahl speichern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support"/>
    <w:p>
      <w:pPr>
        <w:pStyle w:val="Heading3"/>
      </w:pPr>
      <w:r>
        <w:t xml:space="preserve">Support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Hilfe-Center:</w:t>
      </w:r>
      <w:r>
        <w:t xml:space="preserve"> </w:t>
      </w:r>
      <w:r>
        <w:t xml:space="preserve">help.zazadraft.com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E-Mail:</w:t>
      </w:r>
      <w:r>
        <w:t xml:space="preserve"> </w:t>
      </w:r>
      <w:r>
        <w:t xml:space="preserve">support@zazadraft.com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© 2025 Zaza Technologies. Alle Rechte vorbehalten.</w:t>
      </w:r>
    </w:p>
    <w:bookmarkEnd w:id="25"/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2025-11-23T14:17:58Z</dcterms:created>
  <dcterms:modified xsi:type="dcterms:W3CDTF">2025-11-23T14:17:58Z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