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Kommunikationston-Checkliste</w:t>
      </w:r>
      <w:r>
        <w:t xml:space="preserve"> </w:t>
      </w:r>
      <w:r>
        <w:t xml:space="preserve">für</w:t>
      </w:r>
      <w:r>
        <w:t xml:space="preserve"> </w:t>
      </w:r>
      <w:r>
        <w:t xml:space="preserve">Lehrkräfte</w:t>
      </w:r>
      <w:r>
        <w:t xml:space="preserve"> </w:t>
      </w:r>
      <w:r>
        <w:t xml:space="preserve">–</w:t>
      </w:r>
      <w:r>
        <w:t xml:space="preserve"> </w:t>
      </w:r>
      <w:r>
        <w:t xml:space="preserve">Der</w:t>
      </w:r>
      <w:r>
        <w:t xml:space="preserve"> </w:t>
      </w:r>
      <w:r>
        <w:t xml:space="preserve">richtige</w:t>
      </w:r>
      <w:r>
        <w:t xml:space="preserve"> </w:t>
      </w:r>
      <w:r>
        <w:t xml:space="preserve">Ton</w:t>
      </w:r>
      <w:r>
        <w:t xml:space="preserve"> </w:t>
      </w:r>
      <w:r>
        <w:t xml:space="preserve">in</w:t>
      </w:r>
      <w:r>
        <w:t xml:space="preserve"> </w:t>
      </w:r>
      <w:r>
        <w:t xml:space="preserve">jeder</w:t>
      </w:r>
      <w:r>
        <w:t xml:space="preserve"> </w:t>
      </w:r>
      <w:r>
        <w:t xml:space="preserve">Nachricht</w:t>
      </w:r>
    </w:p>
    <w:p>
      <w:pPr>
        <w:pStyle w:val="Date"/>
      </w:pPr>
      <w:r>
        <w:t xml:space="preserve">2025-01-10</w:t>
      </w:r>
    </w:p>
    <w:bookmarkStart w:id="35" w:name="Xce4c4ee865a5df012955979fd1a222bb3b228a7"/>
    <w:p>
      <w:pPr>
        <w:pStyle w:val="Heading1"/>
      </w:pPr>
      <w:r>
        <w:t xml:space="preserve">🗣️ Die Kommunikationston-Checkliste: Professionell, Empathisch, Klar</w:t>
      </w:r>
    </w:p>
    <w:p>
      <w:pPr>
        <w:pStyle w:val="FirstParagraph"/>
      </w:pPr>
      <w:r>
        <w:rPr>
          <w:i/>
          <w:iCs/>
        </w:rPr>
        <w:t xml:space="preserve">Ein umfassender Leitfaden für Lehrkräfte, um den richtigen Ton in jeder schriftlichen und mündlichen Nachricht an Schülerinnen, Schüler und Eltern zu treffen und die Beziehungen nachhaltig zu stärken.</w:t>
      </w:r>
    </w:p>
    <w:p>
      <w:r>
        <w:pict>
          <v:rect style="width:0;height:1.5pt" o:hralign="center" o:hrstd="t" o:hr="t"/>
        </w:pict>
      </w:r>
    </w:p>
    <w:bookmarkStart w:id="21" w:name="schnelleinstieg-und-grundprinzipien"/>
    <w:p>
      <w:pPr>
        <w:pStyle w:val="Heading2"/>
      </w:pPr>
      <w:r>
        <w:t xml:space="preserve">🚀 Schnelleinstieg und Grundprinzipien</w:t>
      </w:r>
    </w:p>
    <w:bookmarkStart w:id="20" w:name="wie-du-diese-checkliste-nutzt"/>
    <w:p>
      <w:pPr>
        <w:pStyle w:val="Heading3"/>
      </w:pPr>
      <w:r>
        <w:t xml:space="preserve">Wie du diese Checkliste nutzt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Wähle das Ziel deiner Nachricht</w:t>
      </w:r>
      <w:r>
        <w:t xml:space="preserve"> </w:t>
      </w:r>
      <w:r>
        <w:t xml:space="preserve">(z. B. Konflikt lösen, Lob aussprechen, Information geben).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Gehe die relevanten Checklisten-Punkte durch</w:t>
      </w:r>
      <w:r>
        <w:t xml:space="preserve"> </w:t>
      </w:r>
      <w:r>
        <w:t xml:space="preserve">(Abschnitt A für alle Nachrichten, plus die spezifischen Abschnitte B, C oder 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Überprüfe den Ton</w:t>
      </w:r>
      <w:r>
        <w:t xml:space="preserve"> </w:t>
      </w:r>
      <w:r>
        <w:t xml:space="preserve">deiner Nachricht.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Sende die Nachricht erst ab</w:t>
      </w:r>
      <w:r>
        <w:t xml:space="preserve">, wenn alle Punkte erfüllt sind und du die</w:t>
      </w:r>
      <w:r>
        <w:t xml:space="preserve"> </w:t>
      </w:r>
      <w:r>
        <w:rPr>
          <w:b/>
          <w:bCs/>
        </w:rPr>
        <w:t xml:space="preserve">Tone-Challenge</w:t>
      </w:r>
      <w:r>
        <w:t xml:space="preserve"> </w:t>
      </w:r>
      <w:r>
        <w:t xml:space="preserve">(siehe unten) bestanden hast.</w:t>
      </w:r>
    </w:p>
    <w:p>
      <w:pPr>
        <w:pStyle w:val="BlockText"/>
      </w:pPr>
      <w:r>
        <w:rPr>
          <w:b/>
          <w:bCs/>
        </w:rPr>
        <w:t xml:space="preserve">Zentrales Prinzip:</w:t>
      </w:r>
      <w:r>
        <w:t xml:space="preserve"> </w:t>
      </w:r>
      <w:r>
        <w:t xml:space="preserve">Kommunikation ist Beziehungsarbeit. Dein Tonfall ist das Fundament, auf dem Vertrauen und Respekt aufgebaut werden. Empathie öffnet Türen, Kritik muss konstruktiv und lösungsorientiert sein.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cd8d0cb138503af8ed235d9a4c421bcc77d0943"/>
    <w:p>
      <w:pPr>
        <w:pStyle w:val="Heading2"/>
      </w:pPr>
      <w:r>
        <w:t xml:space="preserve">A. Allgemeine Checkliste für jede Kommunikation</w:t>
      </w:r>
    </w:p>
    <w:p>
      <w:pPr>
        <w:pStyle w:val="FirstParagraph"/>
      </w:pPr>
      <w:r>
        <w:t xml:space="preserve">Unabhängig vom Adressaten oder Medium (E-Mail, Gespräch, Notiz) gewährleisten diese Grundregeln einen professionellen und unterstützenden Ton.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Ja/Nein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 &amp; Zielsetzung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Klarheit &amp; Präzision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die Hauptbotschaft präzise, unmissverständlich und frei von Fachjargon formuliert? Der Empfänger soll sofort wissen, worum es geht.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Höflichkeit &amp; 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Beginnst du mit einer angemessenen Anrede und endest mit einer klaren Grußformel und Signatur? Strukturierte Nachrichten wirken respektvoll.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Sachlichkeit &amp; Fakten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 alle emotionalen, reaktiven oder interpretierenden Formulierungen entfernt? Schreibe faktenbasiert über beobachtetes Verhalten, nicht über vermutete Absichten.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Positiver Fokus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die Nachricht, wo immer möglich, positiv formuliert? Vermeide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nicht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nie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muss</w:t>
            </w:r>
            <w:r>
              <w:rPr>
                <w:b/>
                <w:bCs/>
              </w:rPr>
              <w:t xml:space="preserve">”</w:t>
            </w:r>
            <w:r>
              <w:t xml:space="preserve"> </w:t>
            </w:r>
            <w:r>
              <w:t xml:space="preserve">– verwende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könnte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wäre hilfreich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Ziel ist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Respekt &amp; Gleichwertigkeit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Behandelst du den Empfänger als gleichwertigen Partner? Keine herablassenden oder belehrenden Formulierungen, auch nicht bei Schülern.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Korrekturlesen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 du die Nachricht auf Rechtschreib-, Grammatik- und Zeichensetzungsfehler überprüft? Fehler untergraben die Professionalität und lenken vom Inhalt ab.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2" w:name="X08906322ffea75d3285e0dd188559bbc447184d"/>
    <w:p>
      <w:pPr>
        <w:pStyle w:val="Heading3"/>
      </w:pPr>
      <w:r>
        <w:t xml:space="preserve">📝 Übung: Die</w:t>
      </w:r>
      <w:r>
        <w:t xml:space="preserve"> </w:t>
      </w:r>
      <w:r>
        <w:t xml:space="preserve">“</w:t>
      </w:r>
      <w:r>
        <w:t xml:space="preserve">Tone-Challenge</w:t>
      </w:r>
      <w:r>
        <w:t xml:space="preserve">”</w:t>
      </w:r>
      <w:r>
        <w:t xml:space="preserve"> </w:t>
      </w:r>
      <w:r>
        <w:t xml:space="preserve">(Vor dem Absenden)</w:t>
      </w:r>
    </w:p>
    <w:p>
      <w:pPr>
        <w:pStyle w:val="FirstParagraph"/>
      </w:pPr>
      <w:r>
        <w:t xml:space="preserve">Bevor du eine E-Mail oder einen Brief abschickst, der kritisch oder informativ ist, wende diese drei Tests 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 Laut-Lese-Test:</w:t>
      </w:r>
      <w:r>
        <w:t xml:space="preserve"> </w:t>
      </w:r>
      <w:r>
        <w:t xml:space="preserve">Lies die Nachricht laut vor. Stolperst du? Klingt es scharf, anklagend oder defensiv? Wenn ja, formuliere die Sätze weicher und neutraler.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 Empfänger-Test:</w:t>
      </w:r>
      <w:r>
        <w:t xml:space="preserve"> </w:t>
      </w:r>
      <w:r>
        <w:t xml:space="preserve">Lies die Nachricht aus der Perspektive des Empfängers. Wie fühlt sich die Person beim Lesen? Verstanden oder angegriffen?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Der Kollegen-Test:</w:t>
      </w:r>
      <w:r>
        <w:t xml:space="preserve"> </w:t>
      </w:r>
      <w:r>
        <w:t xml:space="preserve">Würdest du dich wohlfühlen, wenn ein Kollege diese Nachricht lesen würde? Wenn nicht, ist sie wahrscheinlich zu persönlich oder emotional.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b.-kommunikation-mit-schülern-lob-kritik"/>
    <w:p>
      <w:pPr>
        <w:pStyle w:val="Heading2"/>
      </w:pPr>
      <w:r>
        <w:t xml:space="preserve">B. Kommunikation mit Schülern (Lob &amp; Kritik)</w:t>
      </w:r>
    </w:p>
    <w:p>
      <w:pPr>
        <w:pStyle w:val="FirstParagraph"/>
      </w:pPr>
      <w:r>
        <w:t xml:space="preserve">Der Ton gegenüber Schülern soll</w:t>
      </w:r>
      <w:r>
        <w:t xml:space="preserve"> </w:t>
      </w:r>
      <w:r>
        <w:rPr>
          <w:b/>
          <w:bCs/>
        </w:rPr>
        <w:t xml:space="preserve">ermutigend, wertschätzend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wachstumsorientiert</w:t>
      </w:r>
      <w:r>
        <w:t xml:space="preserve"> </w:t>
      </w:r>
      <w:r>
        <w:t xml:space="preserve">sein.</w:t>
      </w:r>
    </w:p>
    <w:bookmarkStart w:id="24" w:name="checkliste-für-lob-und-anerkennung"/>
    <w:p>
      <w:pPr>
        <w:pStyle w:val="Heading3"/>
      </w:pPr>
      <w:r>
        <w:t xml:space="preserve">Checkliste für Lob und Anerkennung: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Ton-Element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Ja/Nein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wende ich es 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Spezifisch &amp; Prozessorientiert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Lobe das</w:t>
            </w:r>
            <w:r>
              <w:t xml:space="preserve"> </w:t>
            </w:r>
            <w:r>
              <w:rPr>
                <w:b/>
                <w:bCs/>
              </w:rPr>
              <w:t xml:space="preserve">Verhalten</w:t>
            </w:r>
            <w:r>
              <w:t xml:space="preserve"> </w:t>
            </w:r>
            <w:r>
              <w:t xml:space="preserve">und die</w:t>
            </w:r>
            <w:r>
              <w:t xml:space="preserve"> </w:t>
            </w:r>
            <w:r>
              <w:rPr>
                <w:b/>
                <w:bCs/>
              </w:rPr>
              <w:t xml:space="preserve">Anstrengung</w:t>
            </w:r>
            <w:r>
              <w:t xml:space="preserve">, nicht nur die Intelligenz oder das Ergebnis.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Ich habe gesehen, wie viel Zeit du in die Strukturierung deines Vortrags gesteckt hast.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anstelle von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Du bist klug.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Authentisch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Wirkt das Lob ehrlich und ist es angemessen? Übertreibe nicht; ehrliches, kleines Lob wirkt stärker und glaubwürdiger.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Wachstumsorientiert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Verbinde das Lob mit dem nächsten Schritt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Super! Jetzt versuch, diese Strategie auf die nächste, komplexere Aufgabe anzuwenden.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Öffentlich vs. Privat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Erfolgt das Lob öffentlich (fördert die Klassengemeinschaft) oder privat (bestärkt introvertierte Schüler)? Wähle bewusst.</w:t>
            </w:r>
          </w:p>
        </w:tc>
      </w:tr>
    </w:tbl>
    <w:bookmarkEnd w:id="24"/>
    <w:bookmarkStart w:id="25" w:name="checkliste-für-feedback-und-korrektur"/>
    <w:p>
      <w:pPr>
        <w:pStyle w:val="Heading3"/>
      </w:pPr>
      <w:r>
        <w:t xml:space="preserve">Checkliste für Feedback und Korrektur:</w:t>
      </w:r>
    </w:p>
    <w:p>
      <w:pPr>
        <w:pStyle w:val="FirstParagraph"/>
      </w:pPr>
      <w:r>
        <w:rPr>
          <w:i/>
          <w:iCs/>
        </w:rPr>
        <w:t xml:space="preserve">Vermeide die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Sandwich-Methode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(Lob-Kritik-Lob), da sie das Lob unglaubwürdig macht. Gehe stattdessen direkt zur Sache, aber wertschätzend.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Ton-Element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Ja/Nein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wende ich es 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Ich-Botschaft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Sprich über deine Beobachtung und deren Auswirkung auf dich/die Klasse, nicht über den Charakter des Schülers.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Ich brauche deine Konzentration im Unterricht, weil wir sonst Zeit verlieren,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statt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Du störst ständig.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Lösungsorientiert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Stelle Fragen zur</w:t>
            </w:r>
            <w:r>
              <w:t xml:space="preserve"> </w:t>
            </w:r>
            <w:r>
              <w:rPr>
                <w:b/>
                <w:bCs/>
              </w:rPr>
              <w:t xml:space="preserve">Lösung</w:t>
            </w:r>
            <w:r>
              <w:t xml:space="preserve"> </w:t>
            </w:r>
            <w:r>
              <w:t xml:space="preserve">statt zur Schuld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Was könnten wir beide tun, damit deine Hausaufgaben das nächste Mal vollständig sind?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Privat &amp; Diskret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Erfolgt die Kritik oder Ermahnung vertraulich und unter vier Augen? Kritik in der Öffentlichkeit beschädigt die Würde und die Beziehung.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Trennend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Trenne die Person vom Problem. Das Verhalten war nicht angemessen, aber die Person ist weiterhin wertvoll und respektiert.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Zitat zur Reflexion:</w:t>
      </w:r>
      <w:r>
        <w:t xml:space="preserve"> </w:t>
      </w:r>
      <w:r>
        <w:rPr>
          <w:i/>
          <w:iCs/>
        </w:rPr>
        <w:t xml:space="preserve">„Zwischen Reiz und Reaktion liegt ein Raum. In diesem Raum liegt unsere Macht zur Wahl unserer Reaktion. In unserer Reaktion liegen unsere Entwicklung und unsere Freiheit.“</w:t>
      </w:r>
      <w:r>
        <w:t xml:space="preserve"> </w:t>
      </w:r>
      <w:r>
        <w:t xml:space="preserve">– Viktor Frankl. Dieser Raum ist dein</w:t>
      </w:r>
      <w:r>
        <w:t xml:space="preserve"> </w:t>
      </w:r>
      <w:r>
        <w:t xml:space="preserve">“</w:t>
      </w:r>
      <w:r>
        <w:t xml:space="preserve">Tone-Check</w:t>
      </w:r>
      <w:r>
        <w:t xml:space="preserve">”</w:t>
      </w:r>
      <w:r>
        <w:t xml:space="preserve"> </w:t>
      </w:r>
      <w:r>
        <w:t xml:space="preserve">vor jeder Antwort.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58093eaa40df5a64db5247c93a068c81c133358"/>
    <w:p>
      <w:pPr>
        <w:pStyle w:val="Heading2"/>
      </w:pPr>
      <w:r>
        <w:t xml:space="preserve">C. Kommunikation mit Eltern (Herausfordernde Gespräche)</w:t>
      </w:r>
    </w:p>
    <w:p>
      <w:pPr>
        <w:pStyle w:val="FirstParagraph"/>
      </w:pPr>
      <w:r>
        <w:t xml:space="preserve">Der Ton in der Kommunikation mit Eltern, insbesondere wenn es um Leistung, Verhalten oder Konflikte geht, muss</w:t>
      </w:r>
      <w:r>
        <w:t xml:space="preserve"> </w:t>
      </w:r>
      <w:r>
        <w:rPr>
          <w:b/>
          <w:bCs/>
        </w:rPr>
        <w:t xml:space="preserve">partnerschaftlich, empathisch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professionell distanziert</w:t>
      </w:r>
      <w:r>
        <w:t xml:space="preserve"> </w:t>
      </w:r>
      <w:r>
        <w:t xml:space="preserve">sein.</w:t>
      </w:r>
      <w:r>
        <w:t xml:space="preserve"> </w:t>
      </w:r>
      <w:r>
        <w:t xml:space="preserve">### Checkliste für kritische Elterngespräche (Mündlich/Schriftlich):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Ton-Element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Ja/Nein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Beschreibung &amp; Zielsetzung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Empathie zeigen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Würdige die Perspektive und die Gefühle der Eltern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Ich kann verstehen, dass die Situation Sie beunruhigt…</w:t>
            </w:r>
            <w:r>
              <w:rPr>
                <w:i/>
                <w:iCs/>
              </w:rPr>
              <w:t xml:space="preserve">”</w:t>
            </w:r>
            <w:r>
              <w:t xml:space="preserve">). Dies baut Vertrauen auf.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Konstruktive Absicht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 mit der gemeinsamen Basis und dem Ziel: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Wir wollen beide das Beste für [Name des Kindes] und seinen Erfolg in der Schule.</w:t>
            </w:r>
            <w:r>
              <w:rPr>
                <w:i/>
                <w:iCs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Konkrete Beispiele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Beschreibe nur das beobachtete Verhalten. Nenne</w:t>
            </w:r>
            <w:r>
              <w:t xml:space="preserve"> </w:t>
            </w:r>
            <w:r>
              <w:rPr>
                <w:b/>
                <w:bCs/>
              </w:rPr>
              <w:t xml:space="preserve">konkrete Beispiele</w:t>
            </w:r>
            <w:r>
              <w:t xml:space="preserve"> </w:t>
            </w:r>
            <w:r>
              <w:t xml:space="preserve">(wann, wo, was genau), anstatt Verallgemeinerungen zu verwenden.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Die Macht 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Noch</w:t>
            </w:r>
            <w:r>
              <w:rPr>
                <w:b/>
                <w:bCs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Verwende eine</w:t>
            </w:r>
            <w:r>
              <w:t xml:space="preserve"> </w:t>
            </w:r>
            <w:r>
              <w:rPr>
                <w:b/>
                <w:bCs/>
              </w:rPr>
              <w:t xml:space="preserve">wachstumsorientierte Sprache</w:t>
            </w:r>
            <w:r>
              <w:t xml:space="preserve">, die Hoffnung vermittelt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[Kind] hat die notwendigen Fähigkeiten</w:t>
            </w:r>
            <w:r>
              <w:rPr>
                <w:i/>
                <w:i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noch nicht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entwickelt.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Maßnahmen vorschlagen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Beende die Nachricht mit einem klaren</w:t>
            </w:r>
            <w:r>
              <w:t xml:space="preserve"> </w:t>
            </w:r>
            <w:r>
              <w:rPr>
                <w:b/>
                <w:bCs/>
              </w:rPr>
              <w:t xml:space="preserve">Vorschlag</w:t>
            </w:r>
            <w:r>
              <w:t xml:space="preserve"> </w:t>
            </w:r>
            <w:r>
              <w:t xml:space="preserve">für den nächsten Schritt oder ein gemeinsames Handeln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Ich schlage ein kurzes Treffen vor, um Strategien für zu Hause und die Schule abzustimmen.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Keine Interpretationen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Vermeide Diagnosen</w:t>
            </w:r>
            <w:r>
              <w:t xml:space="preserve"> </w:t>
            </w:r>
            <w:r>
              <w:t xml:space="preserve">oder Spekulationen über familiäre Umstände, Motivation oder Absichten der Eltern. Bleibe im Bereich deiner professionellen Beobachtung.</w:t>
            </w:r>
          </w:p>
        </w:tc>
      </w:tr>
    </w:tbl>
    <w:bookmarkStart w:id="27" w:name="Xd885c03c3b858edbe4ae53055d10f36047a9af1"/>
    <w:p>
      <w:pPr>
        <w:pStyle w:val="Heading3"/>
      </w:pPr>
      <w:r>
        <w:t xml:space="preserve">🧭 Quick Reference: Formulierungen in schwierigen Gesprächen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Formulierung, die</w:t>
            </w:r>
            <w:r>
              <w:t xml:space="preserve"> </w:t>
            </w:r>
            <w:r>
              <w:rPr>
                <w:b/>
                <w:bCs/>
              </w:rPr>
              <w:t xml:space="preserve">Konflikte fördert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Formulierung, die</w:t>
            </w:r>
            <w:r>
              <w:t xml:space="preserve"> </w:t>
            </w:r>
            <w:r>
              <w:rPr>
                <w:b/>
                <w:bCs/>
              </w:rPr>
              <w:t xml:space="preserve">Partnerschaft fördert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Fehlverhalten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Ihr Kind stört ständig den Unterricht.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Ich habe beobachtet, dass [Kind] in der [Situation] Schwierigkeiten hat, sich zu konzentrieren. Können wir gemeinsam überlegen, wie wir unterstützen?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Hausaufgaben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Die Hausaufgaben werden nicht gemacht, es fehlt an Engagement.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Die Regelmäßigkeit bei den Hausaufgaben ist aktuell eine Herausforderung. Wie können wir als Team sicherstellen, dass [Kind] die notwendige Zeit und den Raum dafür findet?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Kritik an 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Sie irren sich, das ist nicht passiert.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Vielen Dank für das Feedback. Damit ich es richtig verstehe: Sie erleben, dass [Wiederholung der Elternperspektive]? Ich möchte das klären.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Leistung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Ihr Kind ist nicht intelligent genug für diese Klasse.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Wir sehen bei [Kind] noch Entwicklungsbedarf in [Bereich]. Mit gezielter Förderung können wir das Fundament stärken.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e2499405182b94deb40d1e00da081bba6f57a38"/>
    <w:p>
      <w:pPr>
        <w:pStyle w:val="Heading2"/>
      </w:pPr>
      <w:r>
        <w:t xml:space="preserve">D. E-Mail-Kommunikation und formelle Nachrichten</w:t>
      </w:r>
    </w:p>
    <w:p>
      <w:pPr>
        <w:pStyle w:val="FirstParagraph"/>
      </w:pPr>
      <w:r>
        <w:t xml:space="preserve">E-Mails sind oft der erste Kontaktpunkt und müssen sofort den richtigen Ton treffen.</w:t>
      </w:r>
    </w:p>
    <w:bookmarkStart w:id="29" w:name="checkliste-für-e-mails"/>
    <w:p>
      <w:pPr>
        <w:pStyle w:val="Heading3"/>
      </w:pPr>
      <w:r>
        <w:t xml:space="preserve">Checkliste für E-Mails: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Kriterium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Ja/Nein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Wie überprüfe ich 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Betreff klar und spezifisch?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der Betreff eine Zusammenfassung des Inhalts?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Terminanfrage: Besprechung der Lernentwicklung von Jonas Müller (10b)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Anrede formell und korrekt?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Für Eltern:</w:t>
            </w:r>
            <w:r>
              <w:t xml:space="preserve"> </w:t>
            </w:r>
            <w:r>
              <w:rPr>
                <w:i/>
                <w:iCs/>
              </w:rPr>
              <w:t xml:space="preserve">Sehr geehrte(r) Herr/Frau [Nachname]</w:t>
            </w:r>
            <w:r>
              <w:t xml:space="preserve">. Bei Unsicherheit die formellere Anrede wählen.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Ein-Gedanken-Absätze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 Absätze kurz und auf einen Gedanken beschränkt? Lange Textblöcke wirken überfordernd und unfreundlich. Nutze Absätze für Übersichtlichkeit.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Höflichkeitsrahmen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Gibt es einen einleitenden Satz und einen abschließenden, positiven Satz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Vielen Dank für Ihre Zeit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Ich freue mich auf unsere Zusammenarbeit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Call to Action (CTA)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Ist die gewünschte Reaktion klar? (z. B.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Bitte senden Sie mir bis Mittwoch drei Terminvorschläge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Bitte klicken Sie auf den beigefügten Link</w:t>
            </w:r>
            <w:r>
              <w:rPr>
                <w:i/>
                <w:iCs/>
              </w:rPr>
              <w:t xml:space="preserve">”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Ton bei Dringlichkeit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Bei dringenden Nachrichten: Ist die Dringlichkeit sachlich begründet und nicht panisch formuliert? Verwende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Dringend erforderlich</w:t>
            </w:r>
            <w:r>
              <w:rPr>
                <w:i/>
                <w:iCs/>
              </w:rPr>
              <w:t xml:space="preserve">”</w:t>
            </w:r>
            <w:r>
              <w:t xml:space="preserve"> </w:t>
            </w:r>
            <w:r>
              <w:t xml:space="preserve">statt</w:t>
            </w:r>
            <w:r>
              <w:t xml:space="preserve"> </w:t>
            </w:r>
            <w:r>
              <w:rPr>
                <w:i/>
                <w:iCs/>
              </w:rPr>
              <w:t xml:space="preserve">“</w:t>
            </w:r>
            <w:r>
              <w:rPr>
                <w:i/>
                <w:iCs/>
              </w:rPr>
              <w:t xml:space="preserve">Sofort!!!</w:t>
            </w:r>
            <w:r>
              <w:rPr>
                <w:i/>
                <w:iCs/>
              </w:rPr>
              <w:t xml:space="preserve">”</w:t>
            </w:r>
            <w:r>
              <w:t xml:space="preserve">.</w:t>
            </w:r>
          </w:p>
        </w:tc>
      </w:tr>
    </w:tbl>
    <w:bookmarkEnd w:id="29"/>
    <w:bookmarkStart w:id="30" w:name="X6bdf7b78f9795ea1532c988e46a2b6a1731188e"/>
    <w:p>
      <w:pPr>
        <w:pStyle w:val="Heading3"/>
      </w:pPr>
      <w:r>
        <w:t xml:space="preserve">💡 Callout: Die 24-Stunden-Regel in der E-Mail-Kommunikation</w:t>
      </w:r>
    </w:p>
    <w:p>
      <w:pPr>
        <w:pStyle w:val="FirstParagraph"/>
      </w:pPr>
      <w:r>
        <w:t xml:space="preserve">Um reaktive und emotionale Antworten zu vermeiden, etabliere die</w:t>
      </w:r>
      <w:r>
        <w:t xml:space="preserve"> </w:t>
      </w:r>
      <w:r>
        <w:rPr>
          <w:b/>
          <w:bCs/>
        </w:rPr>
        <w:t xml:space="preserve">24-Stunden-Regel</w:t>
      </w:r>
      <w:r>
        <w:t xml:space="preserve"> </w:t>
      </w:r>
      <w:r>
        <w:t xml:space="preserve">für dich selbst:</w:t>
      </w:r>
      <w:r>
        <w:t xml:space="preserve"> </w:t>
      </w:r>
      <w:r>
        <w:rPr>
          <w:b/>
          <w:bCs/>
        </w:rPr>
        <w:t xml:space="preserve">Antworte nie sofort</w:t>
      </w:r>
      <w:r>
        <w:t xml:space="preserve"> </w:t>
      </w:r>
      <w:r>
        <w:t xml:space="preserve">auf E-Mails, die dich ärgern oder beunruhigen. Lese sie, schreibe eine sachliche Antwort im Entwurf und sende sie erst 24 Stunden später ab. Dies garantiert einen professionellen Ton.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e.-prävention-und-nachhaltigkeit"/>
    <w:p>
      <w:pPr>
        <w:pStyle w:val="Heading2"/>
      </w:pPr>
      <w:r>
        <w:t xml:space="preserve">E. Prävention und Nachhaltigkeit</w:t>
      </w:r>
    </w:p>
    <w:p>
      <w:pPr>
        <w:pStyle w:val="FirstParagraph"/>
      </w:pPr>
      <w:r>
        <w:t xml:space="preserve">Um dauerhaft einen gesunden Kommunikationsstil zu pflegen, ist Prävention entscheidend.</w:t>
      </w:r>
    </w:p>
    <w:bookmarkStart w:id="32" w:name="übung-fünf-positive-beobachtungen"/>
    <w:p>
      <w:pPr>
        <w:pStyle w:val="Heading3"/>
      </w:pPr>
      <w:r>
        <w:t xml:space="preserve">📝 Übung: Fünf positive Beobachtungen</w:t>
      </w:r>
    </w:p>
    <w:p>
      <w:pPr>
        <w:pStyle w:val="FirstParagraph"/>
      </w:pPr>
      <w:r>
        <w:t xml:space="preserve">Um das Verhältnis zwischen positiver und kritischer Kommunikation zu verbessern (idealerweise 5:1), nimm dir 5 Minuten pro Woche Zeit:</w:t>
      </w:r>
    </w:p>
    <w:p>
      <w:pPr>
        <w:pStyle w:val="Compact"/>
        <w:numPr>
          <w:ilvl w:val="0"/>
          <w:numId w:val="1003"/>
        </w:numPr>
      </w:pPr>
      <w:r>
        <w:t xml:space="preserve">Schreibe 5 Dinge auf, die dir diese Woche an deinen Schülern positiv aufgefallen sind (nicht nur Leistung, sondern auch Freundlichkeit, Anstrengung, Hilfsbereitschaft).</w:t>
      </w:r>
    </w:p>
    <w:p>
      <w:pPr>
        <w:pStyle w:val="Compact"/>
        <w:numPr>
          <w:ilvl w:val="0"/>
          <w:numId w:val="1003"/>
        </w:numPr>
      </w:pPr>
      <w:r>
        <w:t xml:space="preserve">Suche dir 5 E-Mails von Eltern heraus, auf die du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geantwortet hast (z. B. Dankes-E-Mails), und beantworte sie mit einem kurzen, wertschätzenden Satz (z. B.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Vielen Dank für Ihre Rückmeldung, das freut mich sehr.</w:t>
      </w:r>
      <w:r>
        <w:rPr>
          <w:i/>
          <w:iCs/>
        </w:rPr>
        <w:t xml:space="preserve">”</w:t>
      </w:r>
      <w:r>
        <w:t xml:space="preserve">).</w:t>
      </w:r>
    </w:p>
    <w:bookmarkEnd w:id="32"/>
    <w:bookmarkStart w:id="33" w:name="quick-reference-der-ton-wandel"/>
    <w:p>
      <w:pPr>
        <w:pStyle w:val="Heading3"/>
      </w:pPr>
      <w:r>
        <w:t xml:space="preserve">Quick Reference: Der Ton-Wandel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Herausforderung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Reflexionsfrage (Bevor du sprichst/schreibst)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Nächster Schritt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Frustration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ist die Emotion hinter meiner Frustration? (Angst, Überforderung, Enttäuschung?)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Löse die Emotion von der Aufgabe; formuliere rein faktenbasiert.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Unklarheit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genau soll der Empfänger am Ende tun oder wissen?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Formuliere einen klaren</w:t>
            </w:r>
            <w:r>
              <w:t xml:space="preserve"> </w:t>
            </w:r>
            <w:r>
              <w:rPr>
                <w:b/>
                <w:bCs/>
              </w:rPr>
              <w:t xml:space="preserve">Call to Action (CTA)</w:t>
            </w:r>
            <w:r>
              <w:t xml:space="preserve"> </w:t>
            </w:r>
            <w:r>
              <w:t xml:space="preserve">am Ende der Nachricht.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Verteidigung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Warum fühle ich mich angegriffen? Höre ich eine Beschwerde oder eine Sorge?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Beginne die Antwort mit einer</w:t>
            </w:r>
            <w:r>
              <w:t xml:space="preserve"> </w:t>
            </w:r>
            <w:r>
              <w:rPr>
                <w:b/>
                <w:bCs/>
              </w:rPr>
              <w:t xml:space="preserve">Validierung</w:t>
            </w:r>
            <w:r>
              <w:t xml:space="preserve"> </w:t>
            </w:r>
            <w:r>
              <w:t xml:space="preserve">der Sorge, bevor du Fakten präsentierst.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Mangelnde Zeit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Kann ich diese Information auf einen späteren, ruhigeren Zeitpunkt verschieben?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Schreibe eine kurze Antwort, die den Erhalt bestätigt und einen</w:t>
            </w:r>
            <w:r>
              <w:t xml:space="preserve"> </w:t>
            </w:r>
            <w:r>
              <w:rPr>
                <w:b/>
                <w:bCs/>
              </w:rPr>
              <w:t xml:space="preserve">klaren Termin</w:t>
            </w:r>
            <w:r>
              <w:t xml:space="preserve"> </w:t>
            </w:r>
            <w:r>
              <w:t xml:space="preserve">für die Bearbeitung nennt.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Dein Kommunikationsstil prägt die Lernkultur im Klassenzimmer und die Zusammenarbeit mit den Eltern. Investiere in den Ton, und du investierst in deine professionellen Beziehungen.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Zaza Technologies - Kostenlose Ressource für Lehrkräfte. Teile sie innerhalb deiner Schule. Nicht für den kommerziellen Weiterverkauf bestimmt.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Kommunikationston-Checkliste für Lehrkräfte – Der richtige Ton in jeder Nachricht</dc:title>
  <dc:creator/>
  <cp:keywords/>
  <dcterms:created xsi:type="dcterms:W3CDTF">2025-12-15T13:05:04Z</dcterms:created>
  <dcterms:modified xsi:type="dcterms:W3CDTF">2025-12-15T13:05:04Z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2025-01-10</vt:lpwstr>
  </property>
  <property fmtid="{D5CDD505-2E9C-101B-9397-08002B2CF9AE}" pid="3" name="tags">
    <vt:lpwstr/>
  </property>
</Properties>
</file>