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58"/>
        <w:rPr>
          <w:sz w:val="20"/>
        </w:rPr>
      </w:pPr>
      <w:r>
        <w:rPr>
          <w:sz w:val="20"/>
        </w:rPr>
        <w:drawing>
          <wp:inline distT="0" distB="0" distL="0" distR="0">
            <wp:extent cx="1812963" cy="5029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963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6"/>
        <w:rPr>
          <w:sz w:val="40"/>
        </w:rPr>
      </w:pPr>
    </w:p>
    <w:p>
      <w:pPr>
        <w:pStyle w:val="Title"/>
        <w:spacing w:line="273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685037</wp:posOffset>
                </wp:positionH>
                <wp:positionV relativeFrom="paragraph">
                  <wp:posOffset>-286004</wp:posOffset>
                </wp:positionV>
                <wp:extent cx="637730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3773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7305" h="0">
                              <a:moveTo>
                                <a:pt x="0" y="0"/>
                              </a:moveTo>
                              <a:lnTo>
                                <a:pt x="6376885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53.939999pt,-22.520046pt" to="556.056999pt,-22.520046pt" stroked="true" strokeweight=".996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231F20"/>
        </w:rPr>
        <w:t>Supplementary</w:t>
      </w:r>
      <w:r>
        <w:rPr>
          <w:color w:val="231F20"/>
          <w:spacing w:val="-17"/>
        </w:rPr>
        <w:t> </w:t>
      </w:r>
      <w:r>
        <w:rPr>
          <w:color w:val="231F20"/>
        </w:rPr>
        <w:t>Material:</w:t>
      </w:r>
      <w:r>
        <w:rPr>
          <w:color w:val="231F20"/>
          <w:spacing w:val="-17"/>
        </w:rPr>
        <w:t> </w:t>
      </w:r>
      <w:r>
        <w:rPr>
          <w:color w:val="231F20"/>
        </w:rPr>
        <w:t>Machine</w:t>
      </w:r>
      <w:r>
        <w:rPr>
          <w:color w:val="231F20"/>
          <w:spacing w:val="-17"/>
        </w:rPr>
        <w:t> </w:t>
      </w:r>
      <w:r>
        <w:rPr>
          <w:color w:val="231F20"/>
        </w:rPr>
        <w:t>Learning</w:t>
      </w:r>
      <w:r>
        <w:rPr>
          <w:color w:val="231F20"/>
          <w:spacing w:val="-17"/>
        </w:rPr>
        <w:t> </w:t>
      </w:r>
      <w:r>
        <w:rPr>
          <w:color w:val="231F20"/>
        </w:rPr>
        <w:t>Based Clinical Trajectory Prediction in Emergency Care</w:t>
      </w:r>
    </w:p>
    <w:p>
      <w:pPr>
        <w:pStyle w:val="BodyText"/>
        <w:spacing w:before="52"/>
        <w:rPr>
          <w:rFonts w:ascii="Arial"/>
          <w:b/>
          <w:sz w:val="40"/>
        </w:r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1" w:right="0" w:hanging="403"/>
        <w:jc w:val="left"/>
      </w:pPr>
      <w:bookmarkStart w:name="Supplementary Data" w:id="1"/>
      <w:bookmarkEnd w:id="1"/>
      <w:r>
        <w:rPr>
          <w:b w:val="0"/>
        </w:rPr>
      </w:r>
      <w:r>
        <w:rPr>
          <w:color w:val="231F20"/>
          <w:spacing w:val="-5"/>
        </w:rPr>
        <w:t>SUPPLEMENTARY</w:t>
      </w:r>
      <w:r>
        <w:rPr>
          <w:color w:val="231F20"/>
          <w:spacing w:val="3"/>
        </w:rPr>
        <w:t> </w:t>
      </w:r>
      <w:r>
        <w:rPr>
          <w:color w:val="231F20"/>
          <w:spacing w:val="-4"/>
        </w:rPr>
        <w:t>DATA</w:t>
      </w:r>
    </w:p>
    <w:p>
      <w:pPr>
        <w:pStyle w:val="BodyText"/>
        <w:spacing w:before="74"/>
        <w:rPr>
          <w:rFonts w:ascii="Arial"/>
          <w:b/>
          <w:sz w:val="26"/>
        </w:rPr>
      </w:pPr>
    </w:p>
    <w:p>
      <w:pPr>
        <w:pStyle w:val="BodyText"/>
        <w:spacing w:line="259" w:lineRule="auto"/>
        <w:ind w:left="58" w:right="94" w:hanging="8"/>
        <w:jc w:val="both"/>
      </w:pPr>
      <w:r>
        <w:rPr/>
        <w:t>This supplementary material accompanies the article “Machine Learning Based Clinical </w:t>
      </w:r>
      <w:r>
        <w:rPr/>
        <w:t>Trajectory Prediction in Emergency Care: A Performance Study Using the MC-MED Dataset.” It contains detailed results referenced in the main manuscript, including:</w:t>
      </w:r>
    </w:p>
    <w:p>
      <w:pPr>
        <w:pStyle w:val="BodyText"/>
        <w:spacing w:before="59"/>
      </w:pP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1" w:after="0"/>
        <w:ind w:left="46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Complete</w:t>
      </w:r>
      <w:r>
        <w:rPr>
          <w:rFonts w:ascii="Times New Roman" w:hAnsi="Times New Roman"/>
          <w:spacing w:val="-12"/>
          <w:sz w:val="24"/>
        </w:rPr>
        <w:t> </w:t>
      </w:r>
      <w:r>
        <w:rPr>
          <w:rFonts w:ascii="Times New Roman" w:hAnsi="Times New Roman"/>
          <w:sz w:val="24"/>
        </w:rPr>
        <w:t>12-model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matrices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82" w:after="0"/>
        <w:ind w:left="46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Multiclass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task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performance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details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83" w:after="0"/>
        <w:ind w:left="46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SHAP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summary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plots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all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pacing w:val="-2"/>
          <w:sz w:val="24"/>
        </w:rPr>
        <w:t>models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83" w:after="0"/>
        <w:ind w:left="46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Feature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ablation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complete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results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82" w:after="0"/>
        <w:ind w:left="46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Demographic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disparity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analysis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audit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trail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83" w:after="0"/>
        <w:ind w:left="46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Model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z w:val="24"/>
        </w:rPr>
        <w:t>hyperparameter</w:t>
      </w:r>
      <w:r>
        <w:rPr>
          <w:rFonts w:ascii="Times New Roman" w:hAnsi="Times New Roman"/>
          <w:spacing w:val="-13"/>
          <w:sz w:val="24"/>
        </w:rPr>
        <w:t> </w:t>
      </w:r>
      <w:r>
        <w:rPr>
          <w:rFonts w:ascii="Times New Roman" w:hAnsi="Times New Roman"/>
          <w:spacing w:val="-2"/>
          <w:sz w:val="24"/>
        </w:rPr>
        <w:t>configurations</w:t>
      </w:r>
    </w:p>
    <w:p>
      <w:pPr>
        <w:pStyle w:val="ListParagraph"/>
        <w:numPr>
          <w:ilvl w:val="0"/>
          <w:numId w:val="2"/>
        </w:numPr>
        <w:tabs>
          <w:tab w:pos="467" w:val="left" w:leader="none"/>
        </w:tabs>
        <w:spacing w:line="240" w:lineRule="auto" w:before="83" w:after="0"/>
        <w:ind w:left="467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Code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repository</w:t>
      </w:r>
      <w:r>
        <w:rPr>
          <w:rFonts w:ascii="Times New Roman" w:hAnsi="Times New Roman"/>
          <w:spacing w:val="-8"/>
          <w:sz w:val="24"/>
        </w:rPr>
        <w:t> </w:t>
      </w:r>
      <w:r>
        <w:rPr>
          <w:rFonts w:ascii="Times New Roman" w:hAnsi="Times New Roman"/>
          <w:spacing w:val="-2"/>
          <w:sz w:val="24"/>
        </w:rPr>
        <w:t>documentation</w:t>
      </w:r>
    </w:p>
    <w:p>
      <w:pPr>
        <w:pStyle w:val="BodyText"/>
      </w:pPr>
    </w:p>
    <w:p>
      <w:pPr>
        <w:pStyle w:val="BodyText"/>
        <w:spacing w:before="229"/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0" w:after="0"/>
        <w:ind w:left="461" w:right="0" w:hanging="403"/>
        <w:jc w:val="left"/>
      </w:pPr>
      <w:bookmarkStart w:name="Supplementary Tables" w:id="2"/>
      <w:bookmarkEnd w:id="2"/>
      <w:r>
        <w:rPr>
          <w:b w:val="0"/>
        </w:rPr>
      </w:r>
      <w:bookmarkStart w:name="Supplementary Table S1: Complete 12-Mode" w:id="3"/>
      <w:bookmarkEnd w:id="3"/>
      <w:r>
        <w:rPr>
          <w:b w:val="0"/>
        </w:rPr>
      </w:r>
      <w:r>
        <w:rPr>
          <w:color w:val="231F20"/>
          <w:spacing w:val="-5"/>
        </w:rPr>
        <w:t>SUPPLEMENTARY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TABLES</w:t>
      </w:r>
    </w:p>
    <w:p>
      <w:pPr>
        <w:pStyle w:val="BodyText"/>
        <w:spacing w:before="56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59" w:lineRule="auto" w:before="1" w:after="0"/>
        <w:ind w:left="630" w:right="799" w:hanging="572"/>
        <w:jc w:val="left"/>
      </w:pPr>
      <w:r>
        <w:rPr/>
        <w:t>Supplementary</w:t>
      </w:r>
      <w:r>
        <w:rPr>
          <w:spacing w:val="-15"/>
        </w:rPr>
        <w:t> </w:t>
      </w:r>
      <w:r>
        <w:rPr/>
        <w:t>Table</w:t>
      </w:r>
      <w:r>
        <w:rPr>
          <w:spacing w:val="-10"/>
        </w:rPr>
        <w:t> </w:t>
      </w:r>
      <w:r>
        <w:rPr/>
        <w:t>S1:</w:t>
      </w:r>
      <w:r>
        <w:rPr>
          <w:spacing w:val="-10"/>
        </w:rPr>
        <w:t> </w:t>
      </w:r>
      <w:r>
        <w:rPr/>
        <w:t>Complete</w:t>
      </w:r>
      <w:r>
        <w:rPr>
          <w:spacing w:val="-10"/>
        </w:rPr>
        <w:t> </w:t>
      </w:r>
      <w:r>
        <w:rPr/>
        <w:t>12-Model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ED-LOS</w:t>
      </w:r>
      <w:r>
        <w:rPr>
          <w:spacing w:val="-10"/>
        </w:rPr>
        <w:t> </w:t>
      </w:r>
      <w:r>
        <w:rPr>
          <w:rFonts w:ascii="Verdana"/>
          <w:i/>
        </w:rPr>
        <w:t>&gt;</w:t>
      </w:r>
      <w:r>
        <w:rPr>
          <w:rFonts w:ascii="Verdana"/>
          <w:i/>
          <w:spacing w:val="-16"/>
        </w:rPr>
        <w:t> </w:t>
      </w:r>
      <w:r>
        <w:rPr/>
        <w:t>12</w:t>
      </w:r>
      <w:r>
        <w:rPr>
          <w:spacing w:val="-27"/>
        </w:rPr>
        <w:t> </w:t>
      </w:r>
      <w:r>
        <w:rPr/>
        <w:t>h </w:t>
      </w:r>
      <w:r>
        <w:rPr>
          <w:spacing w:val="-2"/>
        </w:rPr>
        <w:t>Prediction</w:t>
      </w:r>
    </w:p>
    <w:p>
      <w:pPr>
        <w:pStyle w:val="BodyText"/>
        <w:spacing w:before="232"/>
        <w:rPr>
          <w:rFonts w:ascii="Arial"/>
          <w:b/>
        </w:rPr>
      </w:pPr>
    </w:p>
    <w:p>
      <w:pPr>
        <w:spacing w:before="0"/>
        <w:ind w:left="53" w:right="0" w:firstLine="0"/>
        <w:jc w:val="both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S1.</w:t>
      </w:r>
      <w:r>
        <w:rPr>
          <w:b/>
          <w:spacing w:val="35"/>
          <w:sz w:val="16"/>
        </w:rPr>
        <w:t> </w:t>
      </w:r>
      <w:r>
        <w:rPr>
          <w:sz w:val="16"/>
        </w:rPr>
        <w:t>Complete</w:t>
      </w:r>
      <w:r>
        <w:rPr>
          <w:spacing w:val="-2"/>
          <w:sz w:val="16"/>
        </w:rPr>
        <w:t> </w:t>
      </w:r>
      <w:r>
        <w:rPr>
          <w:sz w:val="16"/>
        </w:rPr>
        <w:t>model</w:t>
      </w:r>
      <w:r>
        <w:rPr>
          <w:spacing w:val="-3"/>
          <w:sz w:val="16"/>
        </w:rPr>
        <w:t> </w:t>
      </w:r>
      <w:r>
        <w:rPr>
          <w:sz w:val="16"/>
        </w:rPr>
        <w:t>performance</w:t>
      </w:r>
      <w:r>
        <w:rPr>
          <w:spacing w:val="-3"/>
          <w:sz w:val="16"/>
        </w:rPr>
        <w:t> </w:t>
      </w:r>
      <w:r>
        <w:rPr>
          <w:sz w:val="16"/>
        </w:rPr>
        <w:t>for</w:t>
      </w:r>
      <w:r>
        <w:rPr>
          <w:spacing w:val="-3"/>
          <w:sz w:val="16"/>
        </w:rPr>
        <w:t> </w:t>
      </w:r>
      <w:r>
        <w:rPr>
          <w:sz w:val="16"/>
        </w:rPr>
        <w:t>ED-LOS</w:t>
      </w:r>
      <w:r>
        <w:rPr>
          <w:spacing w:val="-3"/>
          <w:sz w:val="16"/>
        </w:rPr>
        <w:t> </w:t>
      </w:r>
      <w:r>
        <w:rPr>
          <w:rFonts w:ascii="Georgia"/>
          <w:i/>
          <w:sz w:val="16"/>
        </w:rPr>
        <w:t>&gt;</w:t>
      </w:r>
      <w:r>
        <w:rPr>
          <w:rFonts w:ascii="Georgia"/>
          <w:i/>
          <w:spacing w:val="6"/>
          <w:sz w:val="16"/>
        </w:rPr>
        <w:t> </w:t>
      </w:r>
      <w:r>
        <w:rPr>
          <w:rFonts w:ascii="Calibri"/>
          <w:sz w:val="16"/>
        </w:rPr>
        <w:t>12</w:t>
      </w:r>
      <w:r>
        <w:rPr>
          <w:rFonts w:ascii="Calibri"/>
          <w:spacing w:val="-10"/>
          <w:sz w:val="16"/>
        </w:rPr>
        <w:t> </w:t>
      </w:r>
      <w:r>
        <w:rPr>
          <w:sz w:val="16"/>
        </w:rPr>
        <w:t>h</w:t>
      </w:r>
      <w:r>
        <w:rPr>
          <w:spacing w:val="-3"/>
          <w:sz w:val="16"/>
        </w:rPr>
        <w:t> </w:t>
      </w:r>
      <w:r>
        <w:rPr>
          <w:sz w:val="16"/>
        </w:rPr>
        <w:t>prediction</w:t>
      </w:r>
      <w:r>
        <w:rPr>
          <w:spacing w:val="-3"/>
          <w:sz w:val="16"/>
        </w:rPr>
        <w:t> </w:t>
      </w:r>
      <w:r>
        <w:rPr>
          <w:sz w:val="16"/>
        </w:rPr>
        <w:t>(binary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task)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6"/>
        <w:gridCol w:w="1753"/>
        <w:gridCol w:w="1742"/>
        <w:gridCol w:w="1092"/>
        <w:gridCol w:w="1030"/>
      </w:tblGrid>
      <w:tr>
        <w:trPr>
          <w:trHeight w:val="404" w:hRule="atLeast"/>
        </w:trPr>
        <w:tc>
          <w:tcPr>
            <w:tcW w:w="21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Sensitivity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7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Specificity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AUROC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Score</w:t>
            </w:r>
          </w:p>
        </w:tc>
      </w:tr>
      <w:tr>
        <w:trPr>
          <w:trHeight w:val="347" w:hRule="atLeast"/>
        </w:trPr>
        <w:tc>
          <w:tcPr>
            <w:tcW w:w="2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XGBoost</w:t>
            </w:r>
          </w:p>
        </w:tc>
        <w:tc>
          <w:tcPr>
            <w:tcW w:w="1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82.9</w:t>
            </w:r>
          </w:p>
        </w:tc>
        <w:tc>
          <w:tcPr>
            <w:tcW w:w="17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42.8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0.847</w:t>
            </w:r>
          </w:p>
        </w:tc>
        <w:tc>
          <w:tcPr>
            <w:tcW w:w="10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0.612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LightGBM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82.4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43.1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0.843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0.608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Voting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Ensemble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81.4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42.5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0.851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0.605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80.1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44.2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0.839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0.598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CatBoost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80.1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43.3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0.675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0.128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FT-</w:t>
            </w:r>
            <w:r>
              <w:rPr>
                <w:spacing w:val="-2"/>
                <w:sz w:val="24"/>
              </w:rPr>
              <w:t>Transformer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78.2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41.8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0.651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0.102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MLP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77.8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41.2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0.643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0.098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TabNet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77.7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42.2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0.635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0.091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Self-Normalizing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NN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76.5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41.5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0.628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0.091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76.2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41.8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0.636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0.091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Tabular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ResNet</w:t>
            </w:r>
          </w:p>
        </w:tc>
        <w:tc>
          <w:tcPr>
            <w:tcW w:w="1753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75.0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42.0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0.628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0.095</w:t>
            </w:r>
          </w:p>
        </w:tc>
      </w:tr>
      <w:tr>
        <w:trPr>
          <w:trHeight w:val="356" w:hRule="atLeast"/>
        </w:trPr>
        <w:tc>
          <w:tcPr>
            <w:tcW w:w="2196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SVM</w:t>
            </w:r>
          </w:p>
        </w:tc>
        <w:tc>
          <w:tcPr>
            <w:tcW w:w="1753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47.9</w:t>
            </w:r>
          </w:p>
        </w:tc>
        <w:tc>
          <w:tcPr>
            <w:tcW w:w="174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70.3</w:t>
            </w:r>
          </w:p>
        </w:tc>
        <w:tc>
          <w:tcPr>
            <w:tcW w:w="109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0.641</w:t>
            </w:r>
          </w:p>
        </w:tc>
        <w:tc>
          <w:tcPr>
            <w:tcW w:w="10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0.094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5"/>
          <w:footerReference w:type="even" r:id="rId6"/>
          <w:type w:val="continuous"/>
          <w:pgSz w:w="11910" w:h="16840"/>
          <w:pgMar w:header="0" w:footer="1043" w:top="460" w:bottom="1240" w:left="850" w:right="850"/>
          <w:pgNumType w:start="1"/>
        </w:sectPr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59" w:lineRule="auto" w:before="0" w:after="0"/>
        <w:ind w:left="675" w:right="236" w:hanging="572"/>
        <w:jc w:val="left"/>
      </w:pPr>
      <w:bookmarkStart w:name="Supplementary Table S2: Complete 12-Mode" w:id="4"/>
      <w:bookmarkEnd w:id="4"/>
      <w:r>
        <w:rPr>
          <w:b w:val="0"/>
        </w:rPr>
      </w:r>
      <w:r>
        <w:rPr/>
        <w:t>Supplementary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S2:</w:t>
      </w:r>
      <w:r>
        <w:rPr>
          <w:spacing w:val="-13"/>
        </w:rPr>
        <w:t> </w:t>
      </w:r>
      <w:r>
        <w:rPr/>
        <w:t>Complete</w:t>
      </w:r>
      <w:r>
        <w:rPr>
          <w:spacing w:val="-13"/>
        </w:rPr>
        <w:t> </w:t>
      </w:r>
      <w:r>
        <w:rPr/>
        <w:t>12-Model</w:t>
      </w:r>
      <w:r>
        <w:rPr>
          <w:spacing w:val="-13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Hospital</w:t>
      </w:r>
      <w:r>
        <w:rPr>
          <w:spacing w:val="-13"/>
        </w:rPr>
        <w:t> </w:t>
      </w:r>
      <w:r>
        <w:rPr/>
        <w:t>Admission </w:t>
      </w:r>
      <w:r>
        <w:rPr>
          <w:spacing w:val="-2"/>
        </w:rPr>
        <w:t>Prediction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"/>
        <w:rPr>
          <w:rFonts w:ascii="Arial"/>
          <w:b/>
        </w:rPr>
      </w:pPr>
    </w:p>
    <w:p>
      <w:pPr>
        <w:spacing w:before="0"/>
        <w:ind w:left="9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S2.</w:t>
      </w:r>
      <w:r>
        <w:rPr>
          <w:b/>
          <w:spacing w:val="27"/>
          <w:sz w:val="16"/>
        </w:rPr>
        <w:t> </w:t>
      </w:r>
      <w:r>
        <w:rPr>
          <w:sz w:val="16"/>
        </w:rPr>
        <w:t>Complete</w:t>
      </w:r>
      <w:r>
        <w:rPr>
          <w:spacing w:val="-7"/>
          <w:sz w:val="16"/>
        </w:rPr>
        <w:t> </w:t>
      </w:r>
      <w:r>
        <w:rPr>
          <w:sz w:val="16"/>
        </w:rPr>
        <w:t>model</w:t>
      </w:r>
      <w:r>
        <w:rPr>
          <w:spacing w:val="-7"/>
          <w:sz w:val="16"/>
        </w:rPr>
        <w:t> </w:t>
      </w:r>
      <w:r>
        <w:rPr>
          <w:sz w:val="16"/>
        </w:rPr>
        <w:t>performance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7"/>
          <w:sz w:val="16"/>
        </w:rPr>
        <w:t> </w:t>
      </w:r>
      <w:r>
        <w:rPr>
          <w:sz w:val="16"/>
        </w:rPr>
        <w:t>hospital</w:t>
      </w:r>
      <w:r>
        <w:rPr>
          <w:spacing w:val="-7"/>
          <w:sz w:val="16"/>
        </w:rPr>
        <w:t> </w:t>
      </w:r>
      <w:r>
        <w:rPr>
          <w:sz w:val="16"/>
        </w:rPr>
        <w:t>admission</w:t>
      </w:r>
      <w:r>
        <w:rPr>
          <w:spacing w:val="-7"/>
          <w:sz w:val="16"/>
        </w:rPr>
        <w:t> </w:t>
      </w:r>
      <w:r>
        <w:rPr>
          <w:sz w:val="16"/>
        </w:rPr>
        <w:t>prediction</w:t>
      </w:r>
      <w:r>
        <w:rPr>
          <w:spacing w:val="-7"/>
          <w:sz w:val="16"/>
        </w:rPr>
        <w:t> </w:t>
      </w:r>
      <w:r>
        <w:rPr>
          <w:sz w:val="16"/>
        </w:rPr>
        <w:t>(binary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task)</w: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1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6"/>
        <w:gridCol w:w="1753"/>
        <w:gridCol w:w="1742"/>
        <w:gridCol w:w="1092"/>
        <w:gridCol w:w="1030"/>
      </w:tblGrid>
      <w:tr>
        <w:trPr>
          <w:trHeight w:val="404" w:hRule="atLeast"/>
        </w:trPr>
        <w:tc>
          <w:tcPr>
            <w:tcW w:w="21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Sensitivity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7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Specificity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AUROC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Score</w:t>
            </w:r>
          </w:p>
        </w:tc>
      </w:tr>
      <w:tr>
        <w:trPr>
          <w:trHeight w:val="347" w:hRule="atLeast"/>
        </w:trPr>
        <w:tc>
          <w:tcPr>
            <w:tcW w:w="2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TabNet</w:t>
            </w:r>
          </w:p>
        </w:tc>
        <w:tc>
          <w:tcPr>
            <w:tcW w:w="1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62.8</w:t>
            </w:r>
          </w:p>
        </w:tc>
        <w:tc>
          <w:tcPr>
            <w:tcW w:w="17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80.0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0.803</w:t>
            </w:r>
          </w:p>
        </w:tc>
        <w:tc>
          <w:tcPr>
            <w:tcW w:w="10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0.725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61.2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79.4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0.793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0.717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SVM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61.1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79.9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0.797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0.718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FT-</w:t>
            </w:r>
            <w:r>
              <w:rPr>
                <w:spacing w:val="-2"/>
                <w:sz w:val="24"/>
              </w:rPr>
              <w:t>Transformer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60.7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81.1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0.798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0.720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MLP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60.3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82.0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0.805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0.728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LightGBM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60.3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82.7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0.810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0.736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Self-Normalizing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NN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60.0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81.2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0.798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0.722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Tabular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ResNet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59.9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81.9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0.803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0.729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XGBoost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58.9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83.3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0.810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0.735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58.1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83.5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0.807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0.730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Voting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Ensemble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56.7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84.5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0.810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0.737</w:t>
            </w:r>
          </w:p>
        </w:tc>
      </w:tr>
      <w:tr>
        <w:trPr>
          <w:trHeight w:val="356" w:hRule="atLeast"/>
        </w:trPr>
        <w:tc>
          <w:tcPr>
            <w:tcW w:w="2196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CatBoost</w:t>
            </w:r>
          </w:p>
        </w:tc>
        <w:tc>
          <w:tcPr>
            <w:tcW w:w="175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45.4</w:t>
            </w:r>
          </w:p>
        </w:tc>
        <w:tc>
          <w:tcPr>
            <w:tcW w:w="174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90.3</w:t>
            </w:r>
          </w:p>
        </w:tc>
        <w:tc>
          <w:tcPr>
            <w:tcW w:w="109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0.809</w:t>
            </w:r>
          </w:p>
        </w:tc>
        <w:tc>
          <w:tcPr>
            <w:tcW w:w="10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0.735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0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59" w:lineRule="auto" w:before="1" w:after="0"/>
        <w:ind w:left="675" w:right="622" w:hanging="572"/>
        <w:jc w:val="left"/>
      </w:pPr>
      <w:bookmarkStart w:name="Supplementary Table S3: Complete 12-Mode" w:id="5"/>
      <w:bookmarkEnd w:id="5"/>
      <w:r>
        <w:rPr>
          <w:b w:val="0"/>
        </w:rPr>
      </w:r>
      <w:r>
        <w:rPr/>
        <w:t>Supplementary</w:t>
      </w:r>
      <w:r>
        <w:rPr>
          <w:spacing w:val="-15"/>
        </w:rPr>
        <w:t> </w:t>
      </w:r>
      <w:r>
        <w:rPr/>
        <w:t>Table</w:t>
      </w:r>
      <w:r>
        <w:rPr>
          <w:spacing w:val="-10"/>
        </w:rPr>
        <w:t> </w:t>
      </w:r>
      <w:r>
        <w:rPr/>
        <w:t>S3:</w:t>
      </w:r>
      <w:r>
        <w:rPr>
          <w:spacing w:val="-10"/>
        </w:rPr>
        <w:t> </w:t>
      </w:r>
      <w:r>
        <w:rPr/>
        <w:t>Complete</w:t>
      </w:r>
      <w:r>
        <w:rPr>
          <w:spacing w:val="-10"/>
        </w:rPr>
        <w:t> </w:t>
      </w:r>
      <w:r>
        <w:rPr/>
        <w:t>12-Model</w:t>
      </w:r>
      <w:r>
        <w:rPr>
          <w:spacing w:val="-10"/>
        </w:rPr>
        <w:t> </w:t>
      </w:r>
      <w:r>
        <w:rPr/>
        <w:t>Performance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Hosp-LOS</w:t>
      </w:r>
      <w:r>
        <w:rPr>
          <w:spacing w:val="-10"/>
        </w:rPr>
        <w:t> </w:t>
      </w:r>
      <w:r>
        <w:rPr>
          <w:rFonts w:ascii="Verdana"/>
          <w:i/>
        </w:rPr>
        <w:t>&gt;</w:t>
      </w:r>
      <w:r>
        <w:rPr>
          <w:rFonts w:ascii="Verdana"/>
          <w:i/>
          <w:spacing w:val="-17"/>
        </w:rPr>
        <w:t> </w:t>
      </w:r>
      <w:r>
        <w:rPr/>
        <w:t>7</w:t>
      </w:r>
      <w:r>
        <w:rPr>
          <w:spacing w:val="-27"/>
        </w:rPr>
        <w:t> </w:t>
      </w:r>
      <w:r>
        <w:rPr/>
        <w:t>d </w:t>
      </w:r>
      <w:r>
        <w:rPr>
          <w:spacing w:val="-2"/>
        </w:rPr>
        <w:t>Prediction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0"/>
        <w:rPr>
          <w:rFonts w:ascii="Arial"/>
          <w:b/>
        </w:rPr>
      </w:pPr>
    </w:p>
    <w:p>
      <w:pPr>
        <w:spacing w:before="0"/>
        <w:ind w:left="9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S3.</w:t>
      </w:r>
      <w:r>
        <w:rPr>
          <w:b/>
          <w:spacing w:val="34"/>
          <w:sz w:val="16"/>
        </w:rPr>
        <w:t> </w:t>
      </w:r>
      <w:r>
        <w:rPr>
          <w:sz w:val="16"/>
        </w:rPr>
        <w:t>Complete</w:t>
      </w:r>
      <w:r>
        <w:rPr>
          <w:spacing w:val="-4"/>
          <w:sz w:val="16"/>
        </w:rPr>
        <w:t> </w:t>
      </w:r>
      <w:r>
        <w:rPr>
          <w:sz w:val="16"/>
        </w:rPr>
        <w:t>model</w:t>
      </w:r>
      <w:r>
        <w:rPr>
          <w:spacing w:val="-4"/>
          <w:sz w:val="16"/>
        </w:rPr>
        <w:t> </w:t>
      </w:r>
      <w:r>
        <w:rPr>
          <w:sz w:val="16"/>
        </w:rPr>
        <w:t>performance</w:t>
      </w:r>
      <w:r>
        <w:rPr>
          <w:spacing w:val="-3"/>
          <w:sz w:val="16"/>
        </w:rPr>
        <w:t> </w:t>
      </w:r>
      <w:r>
        <w:rPr>
          <w:sz w:val="16"/>
        </w:rPr>
        <w:t>for</w:t>
      </w:r>
      <w:r>
        <w:rPr>
          <w:spacing w:val="-4"/>
          <w:sz w:val="16"/>
        </w:rPr>
        <w:t> </w:t>
      </w:r>
      <w:r>
        <w:rPr>
          <w:sz w:val="16"/>
        </w:rPr>
        <w:t>Hosp-LOS</w:t>
      </w:r>
      <w:r>
        <w:rPr>
          <w:spacing w:val="-4"/>
          <w:sz w:val="16"/>
        </w:rPr>
        <w:t> </w:t>
      </w:r>
      <w:r>
        <w:rPr>
          <w:rFonts w:ascii="Georgia"/>
          <w:i/>
          <w:sz w:val="16"/>
        </w:rPr>
        <w:t>&gt;</w:t>
      </w:r>
      <w:r>
        <w:rPr>
          <w:rFonts w:ascii="Georgia"/>
          <w:i/>
          <w:spacing w:val="5"/>
          <w:sz w:val="16"/>
        </w:rPr>
        <w:t> </w:t>
      </w:r>
      <w:r>
        <w:rPr>
          <w:rFonts w:ascii="Calibri"/>
          <w:sz w:val="16"/>
        </w:rPr>
        <w:t>7</w:t>
      </w:r>
      <w:r>
        <w:rPr>
          <w:rFonts w:ascii="Calibri"/>
          <w:spacing w:val="-10"/>
          <w:sz w:val="16"/>
        </w:rPr>
        <w:t> </w:t>
      </w:r>
      <w:r>
        <w:rPr>
          <w:sz w:val="16"/>
        </w:rPr>
        <w:t>d</w:t>
      </w:r>
      <w:r>
        <w:rPr>
          <w:spacing w:val="-4"/>
          <w:sz w:val="16"/>
        </w:rPr>
        <w:t> </w:t>
      </w:r>
      <w:r>
        <w:rPr>
          <w:sz w:val="16"/>
        </w:rPr>
        <w:t>prediction</w:t>
      </w:r>
      <w:r>
        <w:rPr>
          <w:spacing w:val="-3"/>
          <w:sz w:val="16"/>
        </w:rPr>
        <w:t> </w:t>
      </w:r>
      <w:r>
        <w:rPr>
          <w:sz w:val="16"/>
        </w:rPr>
        <w:t>(binary</w:t>
      </w:r>
      <w:r>
        <w:rPr>
          <w:spacing w:val="-4"/>
          <w:sz w:val="16"/>
        </w:rPr>
        <w:t> </w:t>
      </w:r>
      <w:r>
        <w:rPr>
          <w:sz w:val="16"/>
        </w:rPr>
        <w:t>task,</w:t>
      </w:r>
      <w:r>
        <w:rPr>
          <w:spacing w:val="-4"/>
          <w:sz w:val="16"/>
        </w:rPr>
        <w:t> </w:t>
      </w:r>
      <w:r>
        <w:rPr>
          <w:sz w:val="16"/>
        </w:rPr>
        <w:t>admitted</w:t>
      </w:r>
      <w:r>
        <w:rPr>
          <w:spacing w:val="-3"/>
          <w:sz w:val="16"/>
        </w:rPr>
        <w:t> </w:t>
      </w:r>
      <w:r>
        <w:rPr>
          <w:sz w:val="16"/>
        </w:rPr>
        <w:t>patients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only)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2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6"/>
        <w:gridCol w:w="1753"/>
        <w:gridCol w:w="1742"/>
        <w:gridCol w:w="1092"/>
        <w:gridCol w:w="1030"/>
      </w:tblGrid>
      <w:tr>
        <w:trPr>
          <w:trHeight w:val="404" w:hRule="atLeast"/>
        </w:trPr>
        <w:tc>
          <w:tcPr>
            <w:tcW w:w="219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Model</w:t>
            </w:r>
          </w:p>
        </w:tc>
        <w:tc>
          <w:tcPr>
            <w:tcW w:w="175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Sensitivity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74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Specificity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(%)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AUROC</w:t>
            </w:r>
          </w:p>
        </w:tc>
        <w:tc>
          <w:tcPr>
            <w:tcW w:w="1030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1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F1-</w:t>
            </w:r>
            <w:r>
              <w:rPr>
                <w:b/>
                <w:spacing w:val="-2"/>
                <w:sz w:val="24"/>
              </w:rPr>
              <w:t>Score</w:t>
            </w:r>
          </w:p>
        </w:tc>
      </w:tr>
      <w:tr>
        <w:trPr>
          <w:trHeight w:val="347" w:hRule="atLeast"/>
        </w:trPr>
        <w:tc>
          <w:tcPr>
            <w:tcW w:w="219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Forest</w:t>
            </w:r>
          </w:p>
        </w:tc>
        <w:tc>
          <w:tcPr>
            <w:tcW w:w="175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71.8</w:t>
            </w:r>
          </w:p>
        </w:tc>
        <w:tc>
          <w:tcPr>
            <w:tcW w:w="17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71.8</w:t>
            </w:r>
          </w:p>
        </w:tc>
        <w:tc>
          <w:tcPr>
            <w:tcW w:w="10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0.791</w:t>
            </w:r>
          </w:p>
        </w:tc>
        <w:tc>
          <w:tcPr>
            <w:tcW w:w="103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0.678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XGBoost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74.1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71.3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0.798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0.685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LightGBM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73.8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70.9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0.795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0.681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CatBoost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65.4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73.1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0.789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0.657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Logistic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Regression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68.9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73.2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0.785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0.665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Tabular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ResNet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70.8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71.5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0.796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0.672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MLP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70.8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71.5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0.796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0.672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Self-Normalizing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5"/>
                <w:sz w:val="24"/>
              </w:rPr>
              <w:t>NN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52.1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78.2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0.762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0.415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SVM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48.7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73.8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0.781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0.425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TabNet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68.5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70.2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0.789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0.658</w:t>
            </w:r>
          </w:p>
        </w:tc>
      </w:tr>
      <w:tr>
        <w:trPr>
          <w:trHeight w:val="298" w:hRule="atLeast"/>
        </w:trPr>
        <w:tc>
          <w:tcPr>
            <w:tcW w:w="2196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FT-</w:t>
            </w:r>
            <w:r>
              <w:rPr>
                <w:spacing w:val="-2"/>
                <w:sz w:val="24"/>
              </w:rPr>
              <w:t>Transformer</w:t>
            </w:r>
          </w:p>
        </w:tc>
        <w:tc>
          <w:tcPr>
            <w:tcW w:w="175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72.4</w:t>
            </w:r>
          </w:p>
        </w:tc>
        <w:tc>
          <w:tcPr>
            <w:tcW w:w="1742" w:type="dxa"/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72.8</w:t>
            </w:r>
          </w:p>
        </w:tc>
        <w:tc>
          <w:tcPr>
            <w:tcW w:w="109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0.808</w:t>
            </w:r>
          </w:p>
        </w:tc>
        <w:tc>
          <w:tcPr>
            <w:tcW w:w="1030" w:type="dxa"/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0.688</w:t>
            </w:r>
          </w:p>
        </w:tc>
      </w:tr>
      <w:tr>
        <w:trPr>
          <w:trHeight w:val="356" w:hRule="atLeast"/>
        </w:trPr>
        <w:tc>
          <w:tcPr>
            <w:tcW w:w="2196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Voting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Ensemble</w:t>
            </w:r>
          </w:p>
        </w:tc>
        <w:tc>
          <w:tcPr>
            <w:tcW w:w="175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4"/>
                <w:sz w:val="24"/>
              </w:rPr>
              <w:t>72.9</w:t>
            </w:r>
          </w:p>
        </w:tc>
        <w:tc>
          <w:tcPr>
            <w:tcW w:w="1742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4"/>
                <w:sz w:val="24"/>
              </w:rPr>
              <w:t>72.1</w:t>
            </w:r>
          </w:p>
        </w:tc>
        <w:tc>
          <w:tcPr>
            <w:tcW w:w="109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0.802</w:t>
            </w:r>
          </w:p>
        </w:tc>
        <w:tc>
          <w:tcPr>
            <w:tcW w:w="1030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2"/>
              <w:rPr>
                <w:sz w:val="24"/>
              </w:rPr>
            </w:pPr>
            <w:r>
              <w:rPr>
                <w:spacing w:val="-2"/>
                <w:sz w:val="24"/>
              </w:rPr>
              <w:t>0.692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even" r:id="rId8"/>
          <w:headerReference w:type="default" r:id="rId9"/>
          <w:pgSz w:w="11910" w:h="16840"/>
          <w:pgMar w:header="832" w:footer="0" w:top="1180" w:bottom="1220" w:left="850" w:right="850"/>
        </w:sectPr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40" w:lineRule="auto" w:before="0" w:after="0"/>
        <w:ind w:left="630" w:right="0" w:hanging="572"/>
        <w:jc w:val="left"/>
      </w:pPr>
      <w:bookmarkStart w:name="Supplementary Table S4: Multiclass Perfo" w:id="6"/>
      <w:bookmarkEnd w:id="6"/>
      <w:r>
        <w:rPr>
          <w:b w:val="0"/>
        </w:rPr>
      </w:r>
      <w:r>
        <w:rPr/>
        <w:t>Supplementary</w:t>
      </w:r>
      <w:r>
        <w:rPr>
          <w:spacing w:val="-16"/>
        </w:rPr>
        <w:t> </w:t>
      </w:r>
      <w:r>
        <w:rPr/>
        <w:t>Table</w:t>
      </w:r>
      <w:r>
        <w:rPr>
          <w:spacing w:val="-15"/>
        </w:rPr>
        <w:t> </w:t>
      </w:r>
      <w:r>
        <w:rPr/>
        <w:t>S4:</w:t>
      </w:r>
      <w:r>
        <w:rPr>
          <w:spacing w:val="-15"/>
        </w:rPr>
        <w:t> </w:t>
      </w:r>
      <w:r>
        <w:rPr/>
        <w:t>Multiclass</w:t>
      </w:r>
      <w:r>
        <w:rPr>
          <w:spacing w:val="-15"/>
        </w:rPr>
        <w:t> </w:t>
      </w:r>
      <w:r>
        <w:rPr/>
        <w:t>Performance</w:t>
      </w:r>
      <w:r>
        <w:rPr>
          <w:spacing w:val="-16"/>
        </w:rPr>
        <w:t> </w:t>
      </w:r>
      <w:r>
        <w:rPr/>
        <w:t>Metrics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ED-LOS</w:t>
      </w:r>
      <w:r>
        <w:rPr>
          <w:spacing w:val="-15"/>
        </w:rPr>
        <w:t> </w:t>
      </w:r>
      <w:r>
        <w:rPr/>
        <w:t>3-Class</w:t>
      </w:r>
      <w:r>
        <w:rPr>
          <w:spacing w:val="-15"/>
        </w:rPr>
        <w:t> </w:t>
      </w:r>
      <w:r>
        <w:rPr>
          <w:spacing w:val="-4"/>
        </w:rPr>
        <w:t>Task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8"/>
        <w:rPr>
          <w:rFonts w:ascii="Arial"/>
          <w:b/>
        </w:rPr>
      </w:pPr>
    </w:p>
    <w:p>
      <w:pPr>
        <w:spacing w:before="0"/>
        <w:ind w:left="53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S4.</w:t>
      </w:r>
      <w:r>
        <w:rPr>
          <w:b/>
          <w:spacing w:val="29"/>
          <w:sz w:val="16"/>
        </w:rPr>
        <w:t> </w:t>
      </w:r>
      <w:r>
        <w:rPr>
          <w:sz w:val="16"/>
        </w:rPr>
        <w:t>Multiclass</w:t>
      </w:r>
      <w:r>
        <w:rPr>
          <w:spacing w:val="-6"/>
          <w:sz w:val="16"/>
        </w:rPr>
        <w:t> </w:t>
      </w:r>
      <w:r>
        <w:rPr>
          <w:sz w:val="16"/>
        </w:rPr>
        <w:t>performance</w:t>
      </w:r>
      <w:r>
        <w:rPr>
          <w:spacing w:val="-7"/>
          <w:sz w:val="16"/>
        </w:rPr>
        <w:t> </w:t>
      </w:r>
      <w:r>
        <w:rPr>
          <w:sz w:val="16"/>
        </w:rPr>
        <w:t>metrics</w:t>
      </w:r>
      <w:r>
        <w:rPr>
          <w:spacing w:val="-6"/>
          <w:sz w:val="16"/>
        </w:rPr>
        <w:t> </w:t>
      </w:r>
      <w:r>
        <w:rPr>
          <w:sz w:val="16"/>
        </w:rPr>
        <w:t>by</w:t>
      </w:r>
      <w:r>
        <w:rPr>
          <w:spacing w:val="-6"/>
          <w:sz w:val="16"/>
        </w:rPr>
        <w:t> </w:t>
      </w:r>
      <w:r>
        <w:rPr>
          <w:sz w:val="16"/>
        </w:rPr>
        <w:t>class</w:t>
      </w:r>
      <w:r>
        <w:rPr>
          <w:spacing w:val="-6"/>
          <w:sz w:val="16"/>
        </w:rPr>
        <w:t> </w:t>
      </w:r>
      <w:r>
        <w:rPr>
          <w:sz w:val="16"/>
        </w:rPr>
        <w:t>for</w:t>
      </w:r>
      <w:r>
        <w:rPr>
          <w:spacing w:val="-6"/>
          <w:sz w:val="16"/>
        </w:rPr>
        <w:t> </w:t>
      </w:r>
      <w:r>
        <w:rPr>
          <w:sz w:val="16"/>
        </w:rPr>
        <w:t>ED-LOS</w:t>
      </w:r>
      <w:r>
        <w:rPr>
          <w:spacing w:val="-6"/>
          <w:sz w:val="16"/>
        </w:rPr>
        <w:t> </w:t>
      </w:r>
      <w:r>
        <w:rPr>
          <w:sz w:val="16"/>
        </w:rPr>
        <w:t>3-class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prediction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2372105</wp:posOffset>
                </wp:positionH>
                <wp:positionV relativeFrom="paragraph">
                  <wp:posOffset>167436</wp:posOffset>
                </wp:positionV>
                <wp:extent cx="278701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 h="0">
                              <a:moveTo>
                                <a:pt x="0" y="0"/>
                              </a:moveTo>
                              <a:lnTo>
                                <a:pt x="278674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9999pt;margin-top:13.183985pt;width:219.45pt;height:.1pt;mso-position-horizontal-relative:page;mso-position-vertical-relative:paragraph;z-index:-15728128;mso-wrap-distance-left:0;mso-wrap-distance-right:0" id="docshape8" coordorigin="3736,264" coordsize="4389,0" path="m3736,264l8124,26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2"/>
        <w:ind w:left="0" w:right="43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XGBoost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2372105</wp:posOffset>
                </wp:positionH>
                <wp:positionV relativeFrom="paragraph">
                  <wp:posOffset>53781</wp:posOffset>
                </wp:positionV>
                <wp:extent cx="278701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 h="0">
                              <a:moveTo>
                                <a:pt x="0" y="0"/>
                              </a:moveTo>
                              <a:lnTo>
                                <a:pt x="2786748" y="0"/>
                              </a:lnTo>
                            </a:path>
                          </a:pathLst>
                        </a:custGeom>
                        <a:ln w="44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9999pt;margin-top:4.234781pt;width:219.45pt;height:.1pt;mso-position-horizontal-relative:page;mso-position-vertical-relative:paragraph;z-index:-15727616;mso-wrap-distance-left:0;mso-wrap-distance-right:0" id="docshape9" coordorigin="3736,85" coordsize="4389,0" path="m3736,85l8124,85e" filled="false" stroked="true" strokeweight=".3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69" w:val="left" w:leader="none"/>
          <w:tab w:pos="2329" w:val="left" w:leader="none"/>
          <w:tab w:pos="2988" w:val="left" w:leader="none"/>
          <w:tab w:pos="3830" w:val="left" w:leader="none"/>
        </w:tabs>
        <w:spacing w:before="92"/>
        <w:ind w:left="0" w:right="43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Class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Precision</w:t>
      </w:r>
      <w:r>
        <w:rPr>
          <w:b/>
          <w:sz w:val="16"/>
        </w:rPr>
        <w:tab/>
      </w:r>
      <w:r>
        <w:rPr>
          <w:b/>
          <w:spacing w:val="-2"/>
          <w:sz w:val="16"/>
        </w:rPr>
        <w:t>Recall</w:t>
      </w:r>
      <w:r>
        <w:rPr>
          <w:b/>
          <w:sz w:val="16"/>
        </w:rPr>
        <w:tab/>
      </w:r>
      <w:r>
        <w:rPr>
          <w:b/>
          <w:spacing w:val="-2"/>
          <w:sz w:val="16"/>
        </w:rPr>
        <w:t>F1-Score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Support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2372105</wp:posOffset>
                </wp:positionH>
                <wp:positionV relativeFrom="paragraph">
                  <wp:posOffset>55261</wp:posOffset>
                </wp:positionV>
                <wp:extent cx="278701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 h="0">
                              <a:moveTo>
                                <a:pt x="0" y="0"/>
                              </a:moveTo>
                              <a:lnTo>
                                <a:pt x="2786748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9999pt;margin-top:4.351281pt;width:219.45pt;height:.1pt;mso-position-horizontal-relative:page;mso-position-vertical-relative:paragraph;z-index:-15727104;mso-wrap-distance-left:0;mso-wrap-distance-right:0" id="docshape10" coordorigin="3736,87" coordsize="4389,0" path="m3736,87l8124,8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02" w:val="left" w:leader="none"/>
          <w:tab w:pos="2362" w:val="left" w:leader="none"/>
          <w:tab w:pos="3112" w:val="left" w:leader="none"/>
          <w:tab w:pos="3890" w:val="left" w:leader="none"/>
        </w:tabs>
        <w:spacing w:before="80"/>
        <w:ind w:left="0" w:right="103" w:firstLine="0"/>
        <w:jc w:val="center"/>
        <w:rPr>
          <w:sz w:val="16"/>
        </w:rPr>
      </w:pPr>
      <w:r>
        <w:rPr>
          <w:sz w:val="16"/>
        </w:rPr>
        <w:t>Short</w:t>
      </w:r>
      <w:r>
        <w:rPr>
          <w:spacing w:val="10"/>
          <w:sz w:val="16"/>
        </w:rPr>
        <w:t> </w:t>
      </w:r>
      <w:r>
        <w:rPr>
          <w:sz w:val="16"/>
        </w:rPr>
        <w:t>(</w:t>
      </w:r>
      <w:r>
        <w:rPr>
          <w:rFonts w:ascii="Sitka Text" w:hAnsi="Sitka Text"/>
          <w:i/>
          <w:sz w:val="16"/>
        </w:rPr>
        <w:t>≤</w:t>
      </w:r>
      <w:r>
        <w:rPr>
          <w:sz w:val="16"/>
        </w:rPr>
        <w:t>4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h)</w:t>
      </w:r>
      <w:r>
        <w:rPr>
          <w:sz w:val="16"/>
        </w:rPr>
        <w:tab/>
      </w:r>
      <w:r>
        <w:rPr>
          <w:spacing w:val="-2"/>
          <w:sz w:val="16"/>
        </w:rPr>
        <w:t>0.712</w:t>
      </w:r>
      <w:r>
        <w:rPr>
          <w:sz w:val="16"/>
        </w:rPr>
        <w:tab/>
      </w:r>
      <w:r>
        <w:rPr>
          <w:spacing w:val="-2"/>
          <w:sz w:val="16"/>
        </w:rPr>
        <w:t>0.698</w:t>
      </w:r>
      <w:r>
        <w:rPr>
          <w:sz w:val="16"/>
        </w:rPr>
        <w:tab/>
      </w:r>
      <w:r>
        <w:rPr>
          <w:spacing w:val="-2"/>
          <w:sz w:val="16"/>
        </w:rPr>
        <w:t>0.705</w:t>
      </w:r>
      <w:r>
        <w:rPr>
          <w:sz w:val="16"/>
        </w:rPr>
        <w:tab/>
      </w:r>
      <w:r>
        <w:rPr>
          <w:spacing w:val="-2"/>
          <w:sz w:val="16"/>
        </w:rPr>
        <w:t>41,672</w:t>
      </w:r>
    </w:p>
    <w:p>
      <w:pPr>
        <w:tabs>
          <w:tab w:pos="1602" w:val="left" w:leader="none"/>
          <w:tab w:pos="2362" w:val="left" w:leader="none"/>
          <w:tab w:pos="3113" w:val="left" w:leader="none"/>
          <w:tab w:pos="3890" w:val="left" w:leader="none"/>
        </w:tabs>
        <w:spacing w:before="61"/>
        <w:ind w:left="0" w:right="103" w:firstLine="0"/>
        <w:jc w:val="center"/>
        <w:rPr>
          <w:sz w:val="16"/>
        </w:rPr>
      </w:pPr>
      <w:r>
        <w:rPr>
          <w:sz w:val="16"/>
        </w:rPr>
        <w:t>Medium</w:t>
      </w:r>
      <w:r>
        <w:rPr>
          <w:spacing w:val="-6"/>
          <w:sz w:val="16"/>
        </w:rPr>
        <w:t> </w:t>
      </w:r>
      <w:r>
        <w:rPr>
          <w:sz w:val="16"/>
        </w:rPr>
        <w:t>(4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12</w:t>
      </w:r>
      <w:r>
        <w:rPr>
          <w:spacing w:val="-14"/>
          <w:sz w:val="16"/>
        </w:rPr>
        <w:t> </w:t>
      </w:r>
      <w:r>
        <w:rPr>
          <w:spacing w:val="-5"/>
          <w:sz w:val="16"/>
        </w:rPr>
        <w:t>h)</w:t>
      </w:r>
      <w:r>
        <w:rPr>
          <w:sz w:val="16"/>
        </w:rPr>
        <w:tab/>
      </w:r>
      <w:r>
        <w:rPr>
          <w:spacing w:val="-2"/>
          <w:sz w:val="16"/>
        </w:rPr>
        <w:t>0.628</w:t>
      </w:r>
      <w:r>
        <w:rPr>
          <w:sz w:val="16"/>
        </w:rPr>
        <w:tab/>
      </w:r>
      <w:r>
        <w:rPr>
          <w:spacing w:val="-2"/>
          <w:sz w:val="16"/>
        </w:rPr>
        <w:t>0.641</w:t>
      </w:r>
      <w:r>
        <w:rPr>
          <w:sz w:val="16"/>
        </w:rPr>
        <w:tab/>
      </w:r>
      <w:r>
        <w:rPr>
          <w:spacing w:val="-2"/>
          <w:sz w:val="16"/>
        </w:rPr>
        <w:t>0.634</w:t>
      </w:r>
      <w:r>
        <w:rPr>
          <w:sz w:val="16"/>
        </w:rPr>
        <w:tab/>
      </w:r>
      <w:r>
        <w:rPr>
          <w:spacing w:val="-2"/>
          <w:sz w:val="16"/>
        </w:rPr>
        <w:t>43,211</w:t>
      </w:r>
    </w:p>
    <w:p>
      <w:pPr>
        <w:tabs>
          <w:tab w:pos="1602" w:val="left" w:leader="none"/>
          <w:tab w:pos="2362" w:val="left" w:leader="none"/>
          <w:tab w:pos="3112" w:val="left" w:leader="none"/>
          <w:tab w:pos="3890" w:val="left" w:leader="none"/>
        </w:tabs>
        <w:spacing w:before="65"/>
        <w:ind w:left="0" w:right="103" w:firstLine="0"/>
        <w:jc w:val="center"/>
        <w:rPr>
          <w:sz w:val="16"/>
        </w:rPr>
      </w:pPr>
      <w:r>
        <w:rPr>
          <w:sz w:val="16"/>
        </w:rPr>
        <w:t>Prolonged</w:t>
      </w:r>
      <w:r>
        <w:rPr>
          <w:spacing w:val="10"/>
          <w:sz w:val="16"/>
        </w:rPr>
        <w:t> </w:t>
      </w:r>
      <w:r>
        <w:rPr>
          <w:sz w:val="16"/>
        </w:rPr>
        <w:t>(</w:t>
      </w:r>
      <w:r>
        <w:rPr>
          <w:rFonts w:ascii="Georgia"/>
          <w:i/>
          <w:sz w:val="16"/>
        </w:rPr>
        <w:t>&gt;</w:t>
      </w:r>
      <w:r>
        <w:rPr>
          <w:sz w:val="16"/>
        </w:rPr>
        <w:t>12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h)</w:t>
      </w:r>
      <w:r>
        <w:rPr>
          <w:sz w:val="16"/>
        </w:rPr>
        <w:tab/>
      </w:r>
      <w:r>
        <w:rPr>
          <w:spacing w:val="-2"/>
          <w:sz w:val="16"/>
        </w:rPr>
        <w:t>0.598</w:t>
      </w:r>
      <w:r>
        <w:rPr>
          <w:sz w:val="16"/>
        </w:rPr>
        <w:tab/>
      </w:r>
      <w:r>
        <w:rPr>
          <w:spacing w:val="-2"/>
          <w:sz w:val="16"/>
        </w:rPr>
        <w:t>0.829</w:t>
      </w:r>
      <w:r>
        <w:rPr>
          <w:sz w:val="16"/>
        </w:rPr>
        <w:tab/>
      </w:r>
      <w:r>
        <w:rPr>
          <w:spacing w:val="-2"/>
          <w:sz w:val="16"/>
        </w:rPr>
        <w:t>0.694</w:t>
      </w:r>
      <w:r>
        <w:rPr>
          <w:sz w:val="16"/>
        </w:rPr>
        <w:tab/>
      </w:r>
      <w:r>
        <w:rPr>
          <w:spacing w:val="-2"/>
          <w:sz w:val="16"/>
        </w:rPr>
        <w:t>33,502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2372105</wp:posOffset>
                </wp:positionH>
                <wp:positionV relativeFrom="paragraph">
                  <wp:posOffset>55039</wp:posOffset>
                </wp:positionV>
                <wp:extent cx="2787015" cy="127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 h="0">
                              <a:moveTo>
                                <a:pt x="0" y="0"/>
                              </a:moveTo>
                              <a:lnTo>
                                <a:pt x="2786748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9999pt;margin-top:4.333847pt;width:219.45pt;height:.1pt;mso-position-horizontal-relative:page;mso-position-vertical-relative:paragraph;z-index:-15726592;mso-wrap-distance-left:0;mso-wrap-distance-right:0" id="docshape11" coordorigin="3736,87" coordsize="4389,0" path="m3736,87l8124,8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92"/>
        <w:ind w:left="0" w:right="43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LightGBM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2372105</wp:posOffset>
                </wp:positionH>
                <wp:positionV relativeFrom="paragraph">
                  <wp:posOffset>53775</wp:posOffset>
                </wp:positionV>
                <wp:extent cx="2787015" cy="1270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 h="0">
                              <a:moveTo>
                                <a:pt x="0" y="0"/>
                              </a:moveTo>
                              <a:lnTo>
                                <a:pt x="2786748" y="0"/>
                              </a:lnTo>
                            </a:path>
                          </a:pathLst>
                        </a:custGeom>
                        <a:ln w="44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9999pt;margin-top:4.234281pt;width:219.45pt;height:.1pt;mso-position-horizontal-relative:page;mso-position-vertical-relative:paragraph;z-index:-15726080;mso-wrap-distance-left:0;mso-wrap-distance-right:0" id="docshape12" coordorigin="3736,85" coordsize="4389,0" path="m3736,85l8124,85e" filled="false" stroked="true" strokeweight=".3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469" w:val="left" w:leader="none"/>
          <w:tab w:pos="2329" w:val="left" w:leader="none"/>
          <w:tab w:pos="2988" w:val="left" w:leader="none"/>
          <w:tab w:pos="3830" w:val="left" w:leader="none"/>
        </w:tabs>
        <w:spacing w:before="92"/>
        <w:ind w:left="0" w:right="43" w:firstLine="0"/>
        <w:jc w:val="center"/>
        <w:rPr>
          <w:b/>
          <w:sz w:val="16"/>
        </w:rPr>
      </w:pPr>
      <w:r>
        <w:rPr>
          <w:b/>
          <w:spacing w:val="-2"/>
          <w:sz w:val="16"/>
        </w:rPr>
        <w:t>Class</w:t>
      </w:r>
      <w:r>
        <w:rPr>
          <w:b/>
          <w:sz w:val="16"/>
        </w:rPr>
        <w:tab/>
      </w:r>
      <w:r>
        <w:rPr>
          <w:b/>
          <w:spacing w:val="-2"/>
          <w:sz w:val="16"/>
        </w:rPr>
        <w:t>Precision</w:t>
      </w:r>
      <w:r>
        <w:rPr>
          <w:b/>
          <w:sz w:val="16"/>
        </w:rPr>
        <w:tab/>
      </w:r>
      <w:r>
        <w:rPr>
          <w:b/>
          <w:spacing w:val="-2"/>
          <w:sz w:val="16"/>
        </w:rPr>
        <w:t>Recall</w:t>
      </w:r>
      <w:r>
        <w:rPr>
          <w:b/>
          <w:sz w:val="16"/>
        </w:rPr>
        <w:tab/>
      </w:r>
      <w:r>
        <w:rPr>
          <w:b/>
          <w:spacing w:val="-2"/>
          <w:sz w:val="16"/>
        </w:rPr>
        <w:t>F1-Score</w:t>
      </w:r>
      <w:r>
        <w:rPr>
          <w:b/>
          <w:sz w:val="16"/>
        </w:rPr>
        <w:tab/>
      </w:r>
      <w:r>
        <w:rPr>
          <w:b/>
          <w:spacing w:val="-2"/>
          <w:sz w:val="16"/>
        </w:rPr>
        <w:t>Support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2372105</wp:posOffset>
                </wp:positionH>
                <wp:positionV relativeFrom="paragraph">
                  <wp:posOffset>55261</wp:posOffset>
                </wp:positionV>
                <wp:extent cx="2787015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 h="0">
                              <a:moveTo>
                                <a:pt x="0" y="0"/>
                              </a:moveTo>
                              <a:lnTo>
                                <a:pt x="2786748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9999pt;margin-top:4.351281pt;width:219.45pt;height:.1pt;mso-position-horizontal-relative:page;mso-position-vertical-relative:paragraph;z-index:-15725568;mso-wrap-distance-left:0;mso-wrap-distance-right:0" id="docshape13" coordorigin="3736,87" coordsize="4389,0" path="m3736,87l8124,8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602" w:val="left" w:leader="none"/>
          <w:tab w:pos="2362" w:val="left" w:leader="none"/>
          <w:tab w:pos="3112" w:val="left" w:leader="none"/>
          <w:tab w:pos="3890" w:val="left" w:leader="none"/>
        </w:tabs>
        <w:spacing w:before="80"/>
        <w:ind w:left="0" w:right="103" w:firstLine="0"/>
        <w:jc w:val="center"/>
        <w:rPr>
          <w:sz w:val="16"/>
        </w:rPr>
      </w:pPr>
      <w:r>
        <w:rPr>
          <w:sz w:val="16"/>
        </w:rPr>
        <w:t>Short</w:t>
      </w:r>
      <w:r>
        <w:rPr>
          <w:spacing w:val="10"/>
          <w:sz w:val="16"/>
        </w:rPr>
        <w:t> </w:t>
      </w:r>
      <w:r>
        <w:rPr>
          <w:sz w:val="16"/>
        </w:rPr>
        <w:t>(</w:t>
      </w:r>
      <w:r>
        <w:rPr>
          <w:rFonts w:ascii="Sitka Text" w:hAnsi="Sitka Text"/>
          <w:i/>
          <w:sz w:val="16"/>
        </w:rPr>
        <w:t>≤</w:t>
      </w:r>
      <w:r>
        <w:rPr>
          <w:sz w:val="16"/>
        </w:rPr>
        <w:t>4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h)</w:t>
      </w:r>
      <w:r>
        <w:rPr>
          <w:sz w:val="16"/>
        </w:rPr>
        <w:tab/>
      </w:r>
      <w:r>
        <w:rPr>
          <w:spacing w:val="-2"/>
          <w:sz w:val="16"/>
        </w:rPr>
        <w:t>0.708</w:t>
      </w:r>
      <w:r>
        <w:rPr>
          <w:sz w:val="16"/>
        </w:rPr>
        <w:tab/>
      </w:r>
      <w:r>
        <w:rPr>
          <w:spacing w:val="-2"/>
          <w:sz w:val="16"/>
        </w:rPr>
        <w:t>0.692</w:t>
      </w:r>
      <w:r>
        <w:rPr>
          <w:sz w:val="16"/>
        </w:rPr>
        <w:tab/>
      </w:r>
      <w:r>
        <w:rPr>
          <w:spacing w:val="-2"/>
          <w:sz w:val="16"/>
        </w:rPr>
        <w:t>0.700</w:t>
      </w:r>
      <w:r>
        <w:rPr>
          <w:sz w:val="16"/>
        </w:rPr>
        <w:tab/>
      </w:r>
      <w:r>
        <w:rPr>
          <w:spacing w:val="-2"/>
          <w:sz w:val="16"/>
        </w:rPr>
        <w:t>41,672</w:t>
      </w:r>
    </w:p>
    <w:p>
      <w:pPr>
        <w:tabs>
          <w:tab w:pos="1602" w:val="left" w:leader="none"/>
          <w:tab w:pos="2362" w:val="left" w:leader="none"/>
          <w:tab w:pos="3113" w:val="left" w:leader="none"/>
          <w:tab w:pos="3890" w:val="left" w:leader="none"/>
        </w:tabs>
        <w:spacing w:before="61"/>
        <w:ind w:left="0" w:right="103" w:firstLine="0"/>
        <w:jc w:val="center"/>
        <w:rPr>
          <w:sz w:val="16"/>
        </w:rPr>
      </w:pPr>
      <w:r>
        <w:rPr>
          <w:sz w:val="16"/>
        </w:rPr>
        <w:t>Medium</w:t>
      </w:r>
      <w:r>
        <w:rPr>
          <w:spacing w:val="-6"/>
          <w:sz w:val="16"/>
        </w:rPr>
        <w:t> </w:t>
      </w:r>
      <w:r>
        <w:rPr>
          <w:sz w:val="16"/>
        </w:rPr>
        <w:t>(4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4"/>
          <w:sz w:val="16"/>
        </w:rPr>
        <w:t> </w:t>
      </w:r>
      <w:r>
        <w:rPr>
          <w:sz w:val="16"/>
        </w:rPr>
        <w:t>12</w:t>
      </w:r>
      <w:r>
        <w:rPr>
          <w:spacing w:val="-14"/>
          <w:sz w:val="16"/>
        </w:rPr>
        <w:t> </w:t>
      </w:r>
      <w:r>
        <w:rPr>
          <w:spacing w:val="-5"/>
          <w:sz w:val="16"/>
        </w:rPr>
        <w:t>h)</w:t>
      </w:r>
      <w:r>
        <w:rPr>
          <w:sz w:val="16"/>
        </w:rPr>
        <w:tab/>
      </w:r>
      <w:r>
        <w:rPr>
          <w:spacing w:val="-2"/>
          <w:sz w:val="16"/>
        </w:rPr>
        <w:t>0.624</w:t>
      </w:r>
      <w:r>
        <w:rPr>
          <w:sz w:val="16"/>
        </w:rPr>
        <w:tab/>
      </w:r>
      <w:r>
        <w:rPr>
          <w:spacing w:val="-2"/>
          <w:sz w:val="16"/>
        </w:rPr>
        <w:t>0.638</w:t>
      </w:r>
      <w:r>
        <w:rPr>
          <w:sz w:val="16"/>
        </w:rPr>
        <w:tab/>
      </w:r>
      <w:r>
        <w:rPr>
          <w:spacing w:val="-2"/>
          <w:sz w:val="16"/>
        </w:rPr>
        <w:t>0.631</w:t>
      </w:r>
      <w:r>
        <w:rPr>
          <w:sz w:val="16"/>
        </w:rPr>
        <w:tab/>
      </w:r>
      <w:r>
        <w:rPr>
          <w:spacing w:val="-2"/>
          <w:sz w:val="16"/>
        </w:rPr>
        <w:t>43,211</w:t>
      </w:r>
    </w:p>
    <w:p>
      <w:pPr>
        <w:tabs>
          <w:tab w:pos="1602" w:val="left" w:leader="none"/>
          <w:tab w:pos="2362" w:val="left" w:leader="none"/>
          <w:tab w:pos="3112" w:val="left" w:leader="none"/>
          <w:tab w:pos="3890" w:val="left" w:leader="none"/>
        </w:tabs>
        <w:spacing w:before="65"/>
        <w:ind w:left="0" w:right="103" w:firstLine="0"/>
        <w:jc w:val="center"/>
        <w:rPr>
          <w:sz w:val="16"/>
        </w:rPr>
      </w:pPr>
      <w:r>
        <w:rPr>
          <w:sz w:val="16"/>
        </w:rPr>
        <w:t>Prolonged</w:t>
      </w:r>
      <w:r>
        <w:rPr>
          <w:spacing w:val="10"/>
          <w:sz w:val="16"/>
        </w:rPr>
        <w:t> </w:t>
      </w:r>
      <w:r>
        <w:rPr>
          <w:sz w:val="16"/>
        </w:rPr>
        <w:t>(</w:t>
      </w:r>
      <w:r>
        <w:rPr>
          <w:rFonts w:ascii="Georgia"/>
          <w:i/>
          <w:sz w:val="16"/>
        </w:rPr>
        <w:t>&gt;</w:t>
      </w:r>
      <w:r>
        <w:rPr>
          <w:sz w:val="16"/>
        </w:rPr>
        <w:t>12</w:t>
      </w:r>
      <w:r>
        <w:rPr>
          <w:spacing w:val="-6"/>
          <w:sz w:val="16"/>
        </w:rPr>
        <w:t> </w:t>
      </w:r>
      <w:r>
        <w:rPr>
          <w:spacing w:val="-5"/>
          <w:sz w:val="16"/>
        </w:rPr>
        <w:t>h)</w:t>
      </w:r>
      <w:r>
        <w:rPr>
          <w:sz w:val="16"/>
        </w:rPr>
        <w:tab/>
      </w:r>
      <w:r>
        <w:rPr>
          <w:spacing w:val="-2"/>
          <w:sz w:val="16"/>
        </w:rPr>
        <w:t>0.594</w:t>
      </w:r>
      <w:r>
        <w:rPr>
          <w:sz w:val="16"/>
        </w:rPr>
        <w:tab/>
      </w:r>
      <w:r>
        <w:rPr>
          <w:spacing w:val="-2"/>
          <w:sz w:val="16"/>
        </w:rPr>
        <w:t>0.824</w:t>
      </w:r>
      <w:r>
        <w:rPr>
          <w:sz w:val="16"/>
        </w:rPr>
        <w:tab/>
      </w:r>
      <w:r>
        <w:rPr>
          <w:spacing w:val="-2"/>
          <w:sz w:val="16"/>
        </w:rPr>
        <w:t>0.690</w:t>
      </w:r>
      <w:r>
        <w:rPr>
          <w:sz w:val="16"/>
        </w:rPr>
        <w:tab/>
      </w:r>
      <w:r>
        <w:rPr>
          <w:spacing w:val="-2"/>
          <w:sz w:val="16"/>
        </w:rPr>
        <w:t>33,502</w:t>
      </w:r>
    </w:p>
    <w:p>
      <w:pPr>
        <w:pStyle w:val="BodyText"/>
        <w:spacing w:before="8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2372105</wp:posOffset>
                </wp:positionH>
                <wp:positionV relativeFrom="paragraph">
                  <wp:posOffset>57262</wp:posOffset>
                </wp:positionV>
                <wp:extent cx="2787015" cy="1270"/>
                <wp:effectExtent l="0" t="0" r="0" b="0"/>
                <wp:wrapTopAndBottom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787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7015" h="0">
                              <a:moveTo>
                                <a:pt x="0" y="0"/>
                              </a:moveTo>
                              <a:lnTo>
                                <a:pt x="2786748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6.779999pt;margin-top:4.508847pt;width:219.45pt;height:.1pt;mso-position-horizontal-relative:page;mso-position-vertical-relative:paragraph;z-index:-15725056;mso-wrap-distance-left:0;mso-wrap-distance-right:0" id="docshape14" coordorigin="3736,90" coordsize="4389,0" path="m3736,90l8124,90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7"/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40" w:lineRule="auto" w:before="1" w:after="0"/>
        <w:ind w:left="630" w:right="0" w:hanging="572"/>
        <w:jc w:val="left"/>
      </w:pPr>
      <w:bookmarkStart w:name="Supplementary Table S5: Top 10 Features " w:id="7"/>
      <w:bookmarkEnd w:id="7"/>
      <w:r>
        <w:rPr>
          <w:b w:val="0"/>
        </w:rPr>
      </w:r>
      <w:r>
        <w:rPr/>
        <w:t>Supplementary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S5:</w:t>
      </w:r>
      <w:r>
        <w:rPr>
          <w:spacing w:val="-12"/>
        </w:rPr>
        <w:t> </w:t>
      </w:r>
      <w:r>
        <w:rPr/>
        <w:t>Top</w:t>
      </w:r>
      <w:r>
        <w:rPr>
          <w:spacing w:val="-13"/>
        </w:rPr>
        <w:t> </w:t>
      </w:r>
      <w:r>
        <w:rPr/>
        <w:t>10</w:t>
      </w:r>
      <w:r>
        <w:rPr>
          <w:spacing w:val="-13"/>
        </w:rPr>
        <w:t> </w:t>
      </w:r>
      <w:r>
        <w:rPr/>
        <w:t>Features</w:t>
      </w:r>
      <w:r>
        <w:rPr>
          <w:spacing w:val="-12"/>
        </w:rPr>
        <w:t> </w:t>
      </w:r>
      <w:r>
        <w:rPr/>
        <w:t>by</w:t>
      </w:r>
      <w:r>
        <w:rPr>
          <w:spacing w:val="-13"/>
        </w:rPr>
        <w:t> </w:t>
      </w:r>
      <w:r>
        <w:rPr/>
        <w:t>Mean</w:t>
      </w:r>
      <w:r>
        <w:rPr>
          <w:spacing w:val="-13"/>
        </w:rPr>
        <w:t> </w:t>
      </w:r>
      <w:r>
        <w:rPr/>
        <w:t>Absolute</w:t>
      </w:r>
      <w:r>
        <w:rPr>
          <w:spacing w:val="-12"/>
        </w:rPr>
        <w:t> </w:t>
      </w:r>
      <w:r>
        <w:rPr/>
        <w:t>SHAP</w:t>
      </w:r>
      <w:r>
        <w:rPr>
          <w:spacing w:val="-13"/>
        </w:rPr>
        <w:t> </w:t>
      </w:r>
      <w:r>
        <w:rPr>
          <w:spacing w:val="-2"/>
        </w:rPr>
        <w:t>Value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34"/>
        <w:rPr>
          <w:rFonts w:ascii="Arial"/>
          <w:b/>
        </w:rPr>
      </w:pPr>
    </w:p>
    <w:p>
      <w:pPr>
        <w:spacing w:before="1"/>
        <w:ind w:left="53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S5.</w:t>
      </w:r>
      <w:r>
        <w:rPr>
          <w:b/>
          <w:spacing w:val="33"/>
          <w:sz w:val="16"/>
        </w:rPr>
        <w:t> </w:t>
      </w:r>
      <w:r>
        <w:rPr>
          <w:sz w:val="16"/>
        </w:rPr>
        <w:t>Top</w:t>
      </w:r>
      <w:r>
        <w:rPr>
          <w:spacing w:val="-3"/>
          <w:sz w:val="16"/>
        </w:rPr>
        <w:t> </w:t>
      </w:r>
      <w:r>
        <w:rPr>
          <w:sz w:val="16"/>
        </w:rPr>
        <w:t>10</w:t>
      </w:r>
      <w:r>
        <w:rPr>
          <w:spacing w:val="-4"/>
          <w:sz w:val="16"/>
        </w:rPr>
        <w:t> </w:t>
      </w:r>
      <w:r>
        <w:rPr>
          <w:sz w:val="16"/>
        </w:rPr>
        <w:t>features</w:t>
      </w:r>
      <w:r>
        <w:rPr>
          <w:spacing w:val="-4"/>
          <w:sz w:val="16"/>
        </w:rPr>
        <w:t> </w:t>
      </w:r>
      <w:r>
        <w:rPr>
          <w:sz w:val="16"/>
        </w:rPr>
        <w:t>by</w:t>
      </w:r>
      <w:r>
        <w:rPr>
          <w:spacing w:val="-4"/>
          <w:sz w:val="16"/>
        </w:rPr>
        <w:t> </w:t>
      </w:r>
      <w:r>
        <w:rPr>
          <w:sz w:val="16"/>
        </w:rPr>
        <w:t>mean</w:t>
      </w:r>
      <w:r>
        <w:rPr>
          <w:spacing w:val="-3"/>
          <w:sz w:val="16"/>
        </w:rPr>
        <w:t> </w:t>
      </w:r>
      <w:r>
        <w:rPr>
          <w:sz w:val="16"/>
        </w:rPr>
        <w:t>absolute</w:t>
      </w:r>
      <w:r>
        <w:rPr>
          <w:spacing w:val="-4"/>
          <w:sz w:val="16"/>
        </w:rPr>
        <w:t> </w:t>
      </w:r>
      <w:r>
        <w:rPr>
          <w:sz w:val="16"/>
        </w:rPr>
        <w:t>SHAP</w:t>
      </w:r>
      <w:r>
        <w:rPr>
          <w:spacing w:val="-4"/>
          <w:sz w:val="16"/>
        </w:rPr>
        <w:t> </w:t>
      </w:r>
      <w:r>
        <w:rPr>
          <w:sz w:val="16"/>
        </w:rPr>
        <w:t>value</w:t>
      </w:r>
      <w:r>
        <w:rPr>
          <w:spacing w:val="-4"/>
          <w:sz w:val="16"/>
        </w:rPr>
        <w:t> </w:t>
      </w:r>
      <w:r>
        <w:rPr>
          <w:sz w:val="16"/>
        </w:rPr>
        <w:t>across</w:t>
      </w:r>
      <w:r>
        <w:rPr>
          <w:spacing w:val="-3"/>
          <w:sz w:val="16"/>
        </w:rPr>
        <w:t> </w:t>
      </w:r>
      <w:r>
        <w:rPr>
          <w:sz w:val="16"/>
        </w:rPr>
        <w:t>models</w:t>
      </w:r>
      <w:r>
        <w:rPr>
          <w:spacing w:val="-4"/>
          <w:sz w:val="16"/>
        </w:rPr>
        <w:t> </w:t>
      </w:r>
      <w:r>
        <w:rPr>
          <w:sz w:val="16"/>
        </w:rPr>
        <w:t>(ED-LOS</w:t>
      </w:r>
      <w:r>
        <w:rPr>
          <w:spacing w:val="-4"/>
          <w:sz w:val="16"/>
        </w:rPr>
        <w:t> </w:t>
      </w:r>
      <w:r>
        <w:rPr>
          <w:rFonts w:ascii="Georgia"/>
          <w:i/>
          <w:sz w:val="16"/>
        </w:rPr>
        <w:t>&gt;</w:t>
      </w:r>
      <w:r>
        <w:rPr>
          <w:rFonts w:ascii="Georgia"/>
          <w:i/>
          <w:spacing w:val="5"/>
          <w:sz w:val="16"/>
        </w:rPr>
        <w:t> </w:t>
      </w:r>
      <w:r>
        <w:rPr>
          <w:rFonts w:ascii="Calibri"/>
          <w:sz w:val="16"/>
        </w:rPr>
        <w:t>12</w:t>
      </w:r>
      <w:r>
        <w:rPr>
          <w:rFonts w:ascii="Calibri"/>
          <w:spacing w:val="-10"/>
          <w:sz w:val="16"/>
        </w:rPr>
        <w:t> </w:t>
      </w:r>
      <w:r>
        <w:rPr>
          <w:sz w:val="16"/>
        </w:rPr>
        <w:t>h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task)</w:t>
      </w:r>
    </w:p>
    <w:p>
      <w:pPr>
        <w:pStyle w:val="BodyText"/>
        <w:spacing w:before="25"/>
        <w:rPr>
          <w:sz w:val="20"/>
        </w:rPr>
      </w:pPr>
    </w:p>
    <w:tbl>
      <w:tblPr>
        <w:tblW w:w="0" w:type="auto"/>
        <w:jc w:val="left"/>
        <w:tblInd w:w="1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5"/>
        <w:gridCol w:w="2479"/>
        <w:gridCol w:w="1164"/>
        <w:gridCol w:w="1363"/>
        <w:gridCol w:w="1694"/>
      </w:tblGrid>
      <w:tr>
        <w:trPr>
          <w:trHeight w:val="404" w:hRule="atLeast"/>
        </w:trPr>
        <w:tc>
          <w:tcPr>
            <w:tcW w:w="67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Rank</w:t>
            </w:r>
          </w:p>
        </w:tc>
        <w:tc>
          <w:tcPr>
            <w:tcW w:w="247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8" w:right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116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XGBoost</w:t>
            </w:r>
          </w:p>
        </w:tc>
        <w:tc>
          <w:tcPr>
            <w:tcW w:w="136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" w:righ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LightGBM</w:t>
            </w:r>
          </w:p>
        </w:tc>
        <w:tc>
          <w:tcPr>
            <w:tcW w:w="1694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17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Random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Forest</w:t>
            </w:r>
          </w:p>
        </w:tc>
      </w:tr>
      <w:tr>
        <w:trPr>
          <w:trHeight w:val="347" w:hRule="atLeast"/>
        </w:trPr>
        <w:tc>
          <w:tcPr>
            <w:tcW w:w="67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47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8" w:right="8"/>
              <w:rPr>
                <w:sz w:val="24"/>
              </w:rPr>
            </w:pPr>
            <w:r>
              <w:rPr>
                <w:sz w:val="24"/>
              </w:rPr>
              <w:t>triage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acuity</w:t>
            </w:r>
          </w:p>
        </w:tc>
        <w:tc>
          <w:tcPr>
            <w:tcW w:w="116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2"/>
                <w:sz w:val="24"/>
              </w:rPr>
              <w:t>0.174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0.171</w:t>
            </w:r>
          </w:p>
        </w:tc>
        <w:tc>
          <w:tcPr>
            <w:tcW w:w="1694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0.168</w:t>
            </w:r>
          </w:p>
        </w:tc>
      </w:tr>
      <w:tr>
        <w:trPr>
          <w:trHeight w:val="298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479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z w:val="24"/>
              </w:rPr>
              <w:t>EMS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arrival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0.168</w:t>
            </w:r>
          </w:p>
        </w:tc>
        <w:tc>
          <w:tcPr>
            <w:tcW w:w="136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0.165</w:t>
            </w:r>
          </w:p>
        </w:tc>
        <w:tc>
          <w:tcPr>
            <w:tcW w:w="1694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0.162</w:t>
            </w:r>
          </w:p>
        </w:tc>
      </w:tr>
      <w:tr>
        <w:trPr>
          <w:trHeight w:val="298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479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z w:val="24"/>
              </w:rPr>
              <w:t>disease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condition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0.142</w:t>
            </w:r>
          </w:p>
        </w:tc>
        <w:tc>
          <w:tcPr>
            <w:tcW w:w="136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0.139</w:t>
            </w:r>
          </w:p>
        </w:tc>
        <w:tc>
          <w:tcPr>
            <w:tcW w:w="1694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0.136</w:t>
            </w:r>
          </w:p>
        </w:tc>
      </w:tr>
      <w:tr>
        <w:trPr>
          <w:trHeight w:val="298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479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0.131</w:t>
            </w:r>
          </w:p>
        </w:tc>
        <w:tc>
          <w:tcPr>
            <w:tcW w:w="136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0.128</w:t>
            </w:r>
          </w:p>
        </w:tc>
        <w:tc>
          <w:tcPr>
            <w:tcW w:w="1694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0.125</w:t>
            </w:r>
          </w:p>
        </w:tc>
      </w:tr>
      <w:tr>
        <w:trPr>
          <w:trHeight w:val="298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79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z w:val="24"/>
              </w:rPr>
              <w:t>Charlson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0.127</w:t>
            </w:r>
          </w:p>
        </w:tc>
        <w:tc>
          <w:tcPr>
            <w:tcW w:w="136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0.124</w:t>
            </w:r>
          </w:p>
        </w:tc>
        <w:tc>
          <w:tcPr>
            <w:tcW w:w="1694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0.121</w:t>
            </w:r>
          </w:p>
        </w:tc>
      </w:tr>
      <w:tr>
        <w:trPr>
          <w:trHeight w:val="298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479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Triage</w:t>
            </w:r>
            <w:r>
              <w:rPr>
                <w:spacing w:val="-5"/>
                <w:sz w:val="24"/>
              </w:rPr>
              <w:t> HR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0.118</w:t>
            </w:r>
          </w:p>
        </w:tc>
        <w:tc>
          <w:tcPr>
            <w:tcW w:w="136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0.115</w:t>
            </w:r>
          </w:p>
        </w:tc>
        <w:tc>
          <w:tcPr>
            <w:tcW w:w="1694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0.112</w:t>
            </w:r>
          </w:p>
        </w:tc>
      </w:tr>
      <w:tr>
        <w:trPr>
          <w:trHeight w:val="298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479" w:type="dxa"/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z w:val="24"/>
              </w:rPr>
              <w:t>home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medication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0.112</w:t>
            </w:r>
          </w:p>
        </w:tc>
        <w:tc>
          <w:tcPr>
            <w:tcW w:w="136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0.109</w:t>
            </w:r>
          </w:p>
        </w:tc>
        <w:tc>
          <w:tcPr>
            <w:tcW w:w="1694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0.106</w:t>
            </w:r>
          </w:p>
        </w:tc>
      </w:tr>
      <w:tr>
        <w:trPr>
          <w:trHeight w:val="305" w:hRule="atLeast"/>
        </w:trPr>
        <w:tc>
          <w:tcPr>
            <w:tcW w:w="675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79" w:type="dxa"/>
          </w:tcPr>
          <w:p>
            <w:pPr>
              <w:pStyle w:val="TableParagraph"/>
              <w:spacing w:line="286" w:lineRule="exact" w:before="0"/>
              <w:ind w:right="8"/>
              <w:rPr>
                <w:rFonts w:ascii="Calibri"/>
                <w:sz w:val="24"/>
              </w:rPr>
            </w:pPr>
            <w:r>
              <w:rPr>
                <w:spacing w:val="-2"/>
                <w:sz w:val="24"/>
              </w:rPr>
              <w:t>Triage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SpO</w:t>
            </w:r>
            <w:r>
              <w:rPr>
                <w:rFonts w:ascii="Calibri"/>
                <w:spacing w:val="-4"/>
                <w:sz w:val="24"/>
                <w:vertAlign w:val="subscript"/>
              </w:rPr>
              <w:t>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0.108</w:t>
            </w:r>
          </w:p>
        </w:tc>
        <w:tc>
          <w:tcPr>
            <w:tcW w:w="1363" w:type="dxa"/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0.105</w:t>
            </w:r>
          </w:p>
        </w:tc>
        <w:tc>
          <w:tcPr>
            <w:tcW w:w="1694" w:type="dxa"/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0.102</w:t>
            </w:r>
          </w:p>
        </w:tc>
      </w:tr>
      <w:tr>
        <w:trPr>
          <w:trHeight w:val="292" w:hRule="atLeast"/>
        </w:trPr>
        <w:tc>
          <w:tcPr>
            <w:tcW w:w="675" w:type="dxa"/>
          </w:tcPr>
          <w:p>
            <w:pPr>
              <w:pStyle w:val="TableParagraph"/>
              <w:spacing w:line="271" w:lineRule="exact" w:before="0"/>
              <w:jc w:val="lef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2479" w:type="dxa"/>
          </w:tcPr>
          <w:p>
            <w:pPr>
              <w:pStyle w:val="TableParagraph"/>
              <w:spacing w:line="271" w:lineRule="exact" w:before="0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polypharmacy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flag</w:t>
            </w:r>
          </w:p>
        </w:tc>
        <w:tc>
          <w:tcPr>
            <w:tcW w:w="1164" w:type="dxa"/>
          </w:tcPr>
          <w:p>
            <w:pPr>
              <w:pStyle w:val="TableParagraph"/>
              <w:spacing w:line="271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0.098</w:t>
            </w:r>
          </w:p>
        </w:tc>
        <w:tc>
          <w:tcPr>
            <w:tcW w:w="1363" w:type="dxa"/>
          </w:tcPr>
          <w:p>
            <w:pPr>
              <w:pStyle w:val="TableParagraph"/>
              <w:spacing w:line="271" w:lineRule="exact" w:before="0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0.095</w:t>
            </w:r>
          </w:p>
        </w:tc>
        <w:tc>
          <w:tcPr>
            <w:tcW w:w="1694" w:type="dxa"/>
          </w:tcPr>
          <w:p>
            <w:pPr>
              <w:pStyle w:val="TableParagraph"/>
              <w:spacing w:line="271" w:lineRule="exact" w:before="0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0.092</w:t>
            </w:r>
          </w:p>
        </w:tc>
      </w:tr>
      <w:tr>
        <w:trPr>
          <w:trHeight w:val="356" w:hRule="atLeast"/>
        </w:trPr>
        <w:tc>
          <w:tcPr>
            <w:tcW w:w="675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47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" w:right="8"/>
              <w:rPr>
                <w:sz w:val="24"/>
              </w:rPr>
            </w:pPr>
            <w:r>
              <w:rPr>
                <w:spacing w:val="-2"/>
                <w:sz w:val="24"/>
              </w:rPr>
              <w:t>arrival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hour</w:t>
            </w:r>
          </w:p>
        </w:tc>
        <w:tc>
          <w:tcPr>
            <w:tcW w:w="116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0.092</w:t>
            </w:r>
          </w:p>
        </w:tc>
        <w:tc>
          <w:tcPr>
            <w:tcW w:w="136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 w:right="1"/>
              <w:rPr>
                <w:sz w:val="24"/>
              </w:rPr>
            </w:pPr>
            <w:r>
              <w:rPr>
                <w:spacing w:val="-2"/>
                <w:sz w:val="24"/>
              </w:rPr>
              <w:t>0.089</w:t>
            </w:r>
          </w:p>
        </w:tc>
        <w:tc>
          <w:tcPr>
            <w:tcW w:w="1694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17"/>
              <w:rPr>
                <w:sz w:val="24"/>
              </w:rPr>
            </w:pPr>
            <w:r>
              <w:rPr>
                <w:spacing w:val="-2"/>
                <w:sz w:val="24"/>
              </w:rPr>
              <w:t>0.086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footerReference w:type="default" r:id="rId10"/>
          <w:footerReference w:type="even" r:id="rId11"/>
          <w:pgSz w:w="11910" w:h="16840"/>
          <w:pgMar w:header="0" w:footer="1033" w:top="1180" w:bottom="1220" w:left="850" w:right="850"/>
          <w:pgNumType w:start="3"/>
        </w:sectPr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40" w:lineRule="auto" w:before="0" w:after="0"/>
        <w:ind w:left="675" w:right="0" w:hanging="571"/>
        <w:jc w:val="left"/>
      </w:pPr>
      <w:bookmarkStart w:name="Supplementary Table S6: Complete Feature" w:id="8"/>
      <w:bookmarkEnd w:id="8"/>
      <w:r>
        <w:rPr>
          <w:b w:val="0"/>
        </w:rPr>
      </w:r>
      <w:r>
        <w:rPr/>
        <w:t>Supplementary</w:t>
      </w:r>
      <w:r>
        <w:rPr>
          <w:spacing w:val="-15"/>
        </w:rPr>
        <w:t> </w:t>
      </w:r>
      <w:r>
        <w:rPr/>
        <w:t>Table</w:t>
      </w:r>
      <w:r>
        <w:rPr>
          <w:spacing w:val="-14"/>
        </w:rPr>
        <w:t> </w:t>
      </w:r>
      <w:r>
        <w:rPr/>
        <w:t>S6:</w:t>
      </w:r>
      <w:r>
        <w:rPr>
          <w:spacing w:val="-15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Feature</w:t>
      </w:r>
      <w:r>
        <w:rPr>
          <w:spacing w:val="-15"/>
        </w:rPr>
        <w:t> </w:t>
      </w:r>
      <w:r>
        <w:rPr/>
        <w:t>Ablation</w:t>
      </w:r>
      <w:r>
        <w:rPr>
          <w:spacing w:val="-14"/>
        </w:rPr>
        <w:t> </w:t>
      </w:r>
      <w:r>
        <w:rPr>
          <w:spacing w:val="-2"/>
        </w:rPr>
        <w:t>Results</w:t>
      </w:r>
    </w:p>
    <w:p>
      <w:pPr>
        <w:pStyle w:val="BodyText"/>
        <w:spacing w:before="225"/>
        <w:rPr>
          <w:rFonts w:ascii="Arial"/>
          <w:b/>
        </w:rPr>
      </w:pPr>
    </w:p>
    <w:p>
      <w:pPr>
        <w:spacing w:before="0"/>
        <w:ind w:left="9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S6.</w:t>
      </w:r>
      <w:r>
        <w:rPr>
          <w:b/>
          <w:spacing w:val="29"/>
          <w:sz w:val="16"/>
        </w:rPr>
        <w:t> </w:t>
      </w:r>
      <w:r>
        <w:rPr>
          <w:sz w:val="16"/>
        </w:rPr>
        <w:t>Complete</w:t>
      </w:r>
      <w:r>
        <w:rPr>
          <w:spacing w:val="-6"/>
          <w:sz w:val="16"/>
        </w:rPr>
        <w:t> </w:t>
      </w:r>
      <w:r>
        <w:rPr>
          <w:sz w:val="16"/>
        </w:rPr>
        <w:t>feature</w:t>
      </w:r>
      <w:r>
        <w:rPr>
          <w:spacing w:val="-7"/>
          <w:sz w:val="16"/>
        </w:rPr>
        <w:t> </w:t>
      </w:r>
      <w:r>
        <w:rPr>
          <w:sz w:val="16"/>
        </w:rPr>
        <w:t>ablation</w:t>
      </w:r>
      <w:r>
        <w:rPr>
          <w:spacing w:val="-6"/>
          <w:sz w:val="16"/>
        </w:rPr>
        <w:t> </w:t>
      </w:r>
      <w:r>
        <w:rPr>
          <w:sz w:val="16"/>
        </w:rPr>
        <w:t>impact</w:t>
      </w:r>
      <w:r>
        <w:rPr>
          <w:spacing w:val="-6"/>
          <w:sz w:val="16"/>
        </w:rPr>
        <w:t> </w:t>
      </w:r>
      <w:r>
        <w:rPr>
          <w:sz w:val="16"/>
        </w:rPr>
        <w:t>on</w:t>
      </w:r>
      <w:r>
        <w:rPr>
          <w:spacing w:val="-6"/>
          <w:sz w:val="16"/>
        </w:rPr>
        <w:t> </w:t>
      </w:r>
      <w:r>
        <w:rPr>
          <w:sz w:val="16"/>
        </w:rPr>
        <w:t>model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sensitivity</w:t>
      </w:r>
    </w:p>
    <w:p>
      <w:pPr>
        <w:pStyle w:val="BodyText"/>
        <w:spacing w:before="34"/>
        <w:rPr>
          <w:sz w:val="20"/>
        </w:rPr>
      </w:pPr>
    </w:p>
    <w:p>
      <w:pPr>
        <w:pStyle w:val="BodyText"/>
        <w:spacing w:line="20" w:lineRule="exact"/>
        <w:ind w:left="10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4483735" cy="12065"/>
                <wp:effectExtent l="9525" t="0" r="2539" b="6985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4483735" cy="12065"/>
                          <a:chExt cx="4483735" cy="1206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5943"/>
                            <a:ext cx="4483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3735" h="0">
                                <a:moveTo>
                                  <a:pt x="0" y="0"/>
                                </a:moveTo>
                                <a:lnTo>
                                  <a:pt x="4483722" y="0"/>
                                </a:lnTo>
                              </a:path>
                            </a:pathLst>
                          </a:custGeom>
                          <a:ln w="118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53.05pt;height:.95pt;mso-position-horizontal-relative:char;mso-position-vertical-relative:line" id="docshapegroup15" coordorigin="0,0" coordsize="7061,19">
                <v:line style="position:absolute" from="0,9" to="7061,9" stroked="true" strokeweight=".936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after="0" w:line="20" w:lineRule="exact"/>
        <w:rPr>
          <w:sz w:val="2"/>
        </w:rPr>
        <w:sectPr>
          <w:pgSz w:w="11910" w:h="16840"/>
          <w:pgMar w:header="0" w:footer="1033" w:top="1180" w:bottom="1220" w:left="850" w:right="850"/>
        </w:sectPr>
      </w:pPr>
    </w:p>
    <w:p>
      <w:pPr>
        <w:tabs>
          <w:tab w:pos="1936" w:val="left" w:leader="none"/>
          <w:tab w:pos="3083" w:val="left" w:leader="none"/>
          <w:tab w:pos="4062" w:val="left" w:leader="none"/>
          <w:tab w:pos="5135" w:val="left" w:leader="none"/>
          <w:tab w:pos="6473" w:val="left" w:leader="none"/>
        </w:tabs>
        <w:spacing w:before="78"/>
        <w:ind w:left="104" w:right="0" w:firstLine="0"/>
        <w:jc w:val="left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606069</wp:posOffset>
                </wp:positionH>
                <wp:positionV relativeFrom="paragraph">
                  <wp:posOffset>223761</wp:posOffset>
                </wp:positionV>
                <wp:extent cx="4483735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483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0">
                              <a:moveTo>
                                <a:pt x="0" y="0"/>
                              </a:moveTo>
                              <a:lnTo>
                                <a:pt x="448372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7.722pt,17.618999pt" to="400.771pt,17.618999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4"/>
          <w:w w:val="105"/>
          <w:sz w:val="16"/>
        </w:rPr>
        <w:t>Model</w:t>
      </w:r>
      <w:r>
        <w:rPr>
          <w:b/>
          <w:sz w:val="16"/>
        </w:rPr>
        <w:tab/>
      </w:r>
      <w:r>
        <w:rPr>
          <w:b/>
          <w:spacing w:val="-4"/>
          <w:w w:val="105"/>
          <w:sz w:val="16"/>
        </w:rPr>
        <w:t>Task</w:t>
      </w:r>
      <w:r>
        <w:rPr>
          <w:b/>
          <w:sz w:val="16"/>
        </w:rPr>
        <w:tab/>
      </w:r>
      <w:r>
        <w:rPr>
          <w:b/>
          <w:spacing w:val="-2"/>
          <w:w w:val="105"/>
          <w:sz w:val="16"/>
        </w:rPr>
        <w:t>Feature</w:t>
      </w:r>
      <w:r>
        <w:rPr>
          <w:b/>
          <w:sz w:val="16"/>
        </w:rPr>
        <w:tab/>
        <w:t>Sens.</w:t>
      </w:r>
      <w:r>
        <w:rPr>
          <w:b/>
          <w:spacing w:val="-5"/>
          <w:sz w:val="16"/>
        </w:rPr>
        <w:t> </w:t>
      </w:r>
      <w:r>
        <w:rPr>
          <w:b/>
          <w:spacing w:val="-2"/>
          <w:w w:val="105"/>
          <w:sz w:val="16"/>
        </w:rPr>
        <w:t>(With)</w:t>
      </w:r>
      <w:r>
        <w:rPr>
          <w:b/>
          <w:sz w:val="16"/>
        </w:rPr>
        <w:tab/>
        <w:t>Sens.</w:t>
      </w:r>
      <w:r>
        <w:rPr>
          <w:b/>
          <w:spacing w:val="-5"/>
          <w:sz w:val="16"/>
        </w:rPr>
        <w:t> </w:t>
      </w:r>
      <w:r>
        <w:rPr>
          <w:b/>
          <w:spacing w:val="-2"/>
          <w:w w:val="105"/>
          <w:sz w:val="16"/>
        </w:rPr>
        <w:t>(Without)</w:t>
      </w:r>
      <w:r>
        <w:rPr>
          <w:b/>
          <w:sz w:val="16"/>
        </w:rPr>
        <w:tab/>
      </w:r>
      <w:r>
        <w:rPr>
          <w:rFonts w:ascii="Calibri" w:hAnsi="Calibri"/>
          <w:w w:val="125"/>
          <w:sz w:val="16"/>
        </w:rPr>
        <w:t>∆</w:t>
      </w:r>
      <w:r>
        <w:rPr>
          <w:rFonts w:ascii="Calibri" w:hAnsi="Calibri"/>
          <w:spacing w:val="21"/>
          <w:w w:val="125"/>
          <w:sz w:val="16"/>
        </w:rPr>
        <w:t> </w:t>
      </w:r>
      <w:r>
        <w:rPr>
          <w:b/>
          <w:spacing w:val="-2"/>
          <w:w w:val="105"/>
          <w:sz w:val="16"/>
        </w:rPr>
        <w:t>Sens.</w:t>
      </w:r>
    </w:p>
    <w:p>
      <w:pPr>
        <w:spacing w:before="176"/>
        <w:ind w:left="223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606069</wp:posOffset>
                </wp:positionH>
                <wp:positionV relativeFrom="paragraph">
                  <wp:posOffset>282948</wp:posOffset>
                </wp:positionV>
                <wp:extent cx="4483735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483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0">
                              <a:moveTo>
                                <a:pt x="0" y="0"/>
                              </a:moveTo>
                              <a:lnTo>
                                <a:pt x="4483722" y="0"/>
                              </a:lnTo>
                            </a:path>
                          </a:pathLst>
                        </a:custGeom>
                        <a:ln w="44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47.722pt,22.279375pt" to="400.771pt,22.279375pt" stroked="true" strokeweight=".35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6"/>
        </w:rPr>
        <w:t>Hospital</w:t>
      </w:r>
      <w:r>
        <w:rPr>
          <w:i/>
          <w:spacing w:val="-7"/>
          <w:sz w:val="16"/>
        </w:rPr>
        <w:t> </w:t>
      </w:r>
      <w:r>
        <w:rPr>
          <w:i/>
          <w:spacing w:val="-2"/>
          <w:sz w:val="16"/>
        </w:rPr>
        <w:t>Admission</w:t>
      </w:r>
    </w:p>
    <w:p>
      <w:pPr>
        <w:tabs>
          <w:tab w:pos="1751" w:val="left" w:leader="none"/>
          <w:tab w:pos="2949" w:val="left" w:leader="none"/>
          <w:tab w:pos="4276" w:val="left" w:leader="none"/>
          <w:tab w:pos="5459" w:val="left" w:leader="none"/>
          <w:tab w:pos="6471" w:val="left" w:leader="none"/>
        </w:tabs>
        <w:spacing w:before="169"/>
        <w:ind w:left="104" w:right="0" w:firstLine="0"/>
        <w:jc w:val="left"/>
        <w:rPr>
          <w:sz w:val="16"/>
        </w:rPr>
      </w:pPr>
      <w:r>
        <w:rPr>
          <w:spacing w:val="-2"/>
          <w:sz w:val="16"/>
        </w:rPr>
        <w:t>LightGBM</w:t>
      </w:r>
      <w:r>
        <w:rPr>
          <w:sz w:val="16"/>
        </w:rPr>
        <w:tab/>
      </w:r>
      <w:r>
        <w:rPr>
          <w:spacing w:val="-2"/>
          <w:sz w:val="16"/>
        </w:rPr>
        <w:t>Admission</w:t>
      </w:r>
      <w:r>
        <w:rPr>
          <w:sz w:val="16"/>
        </w:rPr>
        <w:tab/>
        <w:t>triage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acuity</w:t>
      </w:r>
      <w:r>
        <w:rPr>
          <w:sz w:val="16"/>
        </w:rPr>
        <w:tab/>
      </w:r>
      <w:r>
        <w:rPr>
          <w:spacing w:val="-2"/>
          <w:sz w:val="16"/>
        </w:rPr>
        <w:t>45.7%</w:t>
      </w:r>
      <w:r>
        <w:rPr>
          <w:sz w:val="16"/>
        </w:rPr>
        <w:tab/>
      </w:r>
      <w:r>
        <w:rPr>
          <w:spacing w:val="-2"/>
          <w:sz w:val="16"/>
        </w:rPr>
        <w:t>38.6%</w:t>
      </w:r>
      <w:r>
        <w:rPr>
          <w:sz w:val="16"/>
        </w:rPr>
        <w:tab/>
      </w:r>
      <w:r>
        <w:rPr>
          <w:rFonts w:ascii="Sitka Text" w:hAnsi="Sitka Text"/>
          <w:i/>
          <w:spacing w:val="2"/>
          <w:sz w:val="16"/>
        </w:rPr>
        <w:t>−</w:t>
      </w:r>
      <w:r>
        <w:rPr>
          <w:rFonts w:ascii="Calibri" w:hAnsi="Calibri"/>
          <w:spacing w:val="2"/>
          <w:sz w:val="16"/>
        </w:rPr>
        <w:t>7</w:t>
      </w:r>
      <w:r>
        <w:rPr>
          <w:rFonts w:ascii="Georgia" w:hAnsi="Georgia"/>
          <w:i/>
          <w:spacing w:val="2"/>
          <w:sz w:val="16"/>
        </w:rPr>
        <w:t>.</w:t>
      </w:r>
      <w:r>
        <w:rPr>
          <w:rFonts w:ascii="Calibri" w:hAnsi="Calibri"/>
          <w:spacing w:val="2"/>
          <w:sz w:val="16"/>
        </w:rPr>
        <w:t>1</w:t>
      </w:r>
      <w:r>
        <w:rPr>
          <w:rFonts w:ascii="Calibri" w:hAnsi="Calibri"/>
          <w:spacing w:val="15"/>
          <w:sz w:val="16"/>
        </w:rPr>
        <w:t> </w:t>
      </w:r>
      <w:r>
        <w:rPr>
          <w:spacing w:val="-5"/>
          <w:sz w:val="16"/>
        </w:rPr>
        <w:t>pp</w:t>
      </w:r>
    </w:p>
    <w:p>
      <w:pPr>
        <w:tabs>
          <w:tab w:pos="1751" w:val="left" w:leader="none"/>
          <w:tab w:pos="2949" w:val="left" w:leader="none"/>
          <w:tab w:pos="4276" w:val="left" w:leader="none"/>
          <w:tab w:pos="5459" w:val="left" w:leader="none"/>
          <w:tab w:pos="6471" w:val="left" w:leader="none"/>
        </w:tabs>
        <w:spacing w:before="45"/>
        <w:ind w:left="104" w:right="0" w:firstLine="0"/>
        <w:jc w:val="left"/>
        <w:rPr>
          <w:sz w:val="16"/>
        </w:rPr>
      </w:pPr>
      <w:r>
        <w:rPr>
          <w:spacing w:val="-2"/>
          <w:sz w:val="16"/>
        </w:rPr>
        <w:t>RandomForest</w:t>
      </w:r>
      <w:r>
        <w:rPr>
          <w:sz w:val="16"/>
        </w:rPr>
        <w:tab/>
      </w:r>
      <w:r>
        <w:rPr>
          <w:spacing w:val="-2"/>
          <w:sz w:val="16"/>
        </w:rPr>
        <w:t>Admission</w:t>
      </w:r>
      <w:r>
        <w:rPr>
          <w:sz w:val="16"/>
        </w:rPr>
        <w:tab/>
        <w:t>triage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acuity</w:t>
      </w:r>
      <w:r>
        <w:rPr>
          <w:sz w:val="16"/>
        </w:rPr>
        <w:tab/>
      </w:r>
      <w:r>
        <w:rPr>
          <w:spacing w:val="-2"/>
          <w:sz w:val="16"/>
        </w:rPr>
        <w:t>42.1%</w:t>
      </w:r>
      <w:r>
        <w:rPr>
          <w:sz w:val="16"/>
        </w:rPr>
        <w:tab/>
      </w:r>
      <w:r>
        <w:rPr>
          <w:spacing w:val="-2"/>
          <w:sz w:val="16"/>
        </w:rPr>
        <w:t>34.4%</w:t>
      </w:r>
      <w:r>
        <w:rPr>
          <w:sz w:val="16"/>
        </w:rPr>
        <w:tab/>
      </w:r>
      <w:r>
        <w:rPr>
          <w:rFonts w:ascii="Sitka Text" w:hAnsi="Sitka Text"/>
          <w:i/>
          <w:spacing w:val="2"/>
          <w:sz w:val="16"/>
        </w:rPr>
        <w:t>−</w:t>
      </w:r>
      <w:r>
        <w:rPr>
          <w:rFonts w:ascii="Calibri" w:hAnsi="Calibri"/>
          <w:spacing w:val="2"/>
          <w:sz w:val="16"/>
        </w:rPr>
        <w:t>7</w:t>
      </w:r>
      <w:r>
        <w:rPr>
          <w:rFonts w:ascii="Georgia" w:hAnsi="Georgia"/>
          <w:i/>
          <w:spacing w:val="2"/>
          <w:sz w:val="16"/>
        </w:rPr>
        <w:t>.</w:t>
      </w:r>
      <w:r>
        <w:rPr>
          <w:rFonts w:ascii="Calibri" w:hAnsi="Calibri"/>
          <w:spacing w:val="2"/>
          <w:sz w:val="16"/>
        </w:rPr>
        <w:t>7</w:t>
      </w:r>
      <w:r>
        <w:rPr>
          <w:rFonts w:ascii="Calibri" w:hAnsi="Calibri"/>
          <w:spacing w:val="15"/>
          <w:sz w:val="16"/>
        </w:rPr>
        <w:t> </w:t>
      </w:r>
      <w:r>
        <w:rPr>
          <w:spacing w:val="-5"/>
          <w:sz w:val="16"/>
        </w:rPr>
        <w:t>pp</w:t>
      </w:r>
    </w:p>
    <w:p>
      <w:pPr>
        <w:tabs>
          <w:tab w:pos="1751" w:val="left" w:leader="none"/>
          <w:tab w:pos="2949" w:val="left" w:leader="none"/>
          <w:tab w:pos="4276" w:val="left" w:leader="none"/>
          <w:tab w:pos="5459" w:val="left" w:leader="none"/>
          <w:tab w:pos="6471" w:val="left" w:leader="none"/>
        </w:tabs>
        <w:spacing w:before="45"/>
        <w:ind w:left="104" w:right="0" w:firstLine="0"/>
        <w:jc w:val="left"/>
        <w:rPr>
          <w:sz w:val="16"/>
        </w:rPr>
      </w:pPr>
      <w:r>
        <w:rPr>
          <w:spacing w:val="-2"/>
          <w:sz w:val="16"/>
        </w:rPr>
        <w:t>LogisticRegression</w:t>
      </w:r>
      <w:r>
        <w:rPr>
          <w:sz w:val="16"/>
        </w:rPr>
        <w:tab/>
      </w:r>
      <w:r>
        <w:rPr>
          <w:spacing w:val="-2"/>
          <w:sz w:val="16"/>
        </w:rPr>
        <w:t>Admission</w:t>
      </w:r>
      <w:r>
        <w:rPr>
          <w:sz w:val="16"/>
        </w:rPr>
        <w:tab/>
        <w:t>triage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acuity</w:t>
      </w:r>
      <w:r>
        <w:rPr>
          <w:sz w:val="16"/>
        </w:rPr>
        <w:tab/>
      </w:r>
      <w:r>
        <w:rPr>
          <w:spacing w:val="-2"/>
          <w:sz w:val="16"/>
        </w:rPr>
        <w:t>61.7%</w:t>
      </w:r>
      <w:r>
        <w:rPr>
          <w:sz w:val="16"/>
        </w:rPr>
        <w:tab/>
      </w:r>
      <w:r>
        <w:rPr>
          <w:spacing w:val="-2"/>
          <w:sz w:val="16"/>
        </w:rPr>
        <w:t>53.3%</w:t>
      </w:r>
      <w:r>
        <w:rPr>
          <w:sz w:val="16"/>
        </w:rPr>
        <w:tab/>
      </w:r>
      <w:r>
        <w:rPr>
          <w:rFonts w:ascii="Sitka Text" w:hAnsi="Sitka Text"/>
          <w:i/>
          <w:spacing w:val="2"/>
          <w:sz w:val="16"/>
        </w:rPr>
        <w:t>−</w:t>
      </w:r>
      <w:r>
        <w:rPr>
          <w:rFonts w:ascii="Calibri" w:hAnsi="Calibri"/>
          <w:spacing w:val="2"/>
          <w:sz w:val="16"/>
        </w:rPr>
        <w:t>8</w:t>
      </w:r>
      <w:r>
        <w:rPr>
          <w:rFonts w:ascii="Georgia" w:hAnsi="Georgia"/>
          <w:i/>
          <w:spacing w:val="2"/>
          <w:sz w:val="16"/>
        </w:rPr>
        <w:t>.</w:t>
      </w:r>
      <w:r>
        <w:rPr>
          <w:rFonts w:ascii="Calibri" w:hAnsi="Calibri"/>
          <w:spacing w:val="2"/>
          <w:sz w:val="16"/>
        </w:rPr>
        <w:t>4</w:t>
      </w:r>
      <w:r>
        <w:rPr>
          <w:rFonts w:ascii="Calibri" w:hAnsi="Calibri"/>
          <w:spacing w:val="15"/>
          <w:sz w:val="16"/>
        </w:rPr>
        <w:t> </w:t>
      </w:r>
      <w:r>
        <w:rPr>
          <w:spacing w:val="-5"/>
          <w:sz w:val="16"/>
        </w:rPr>
        <w:t>pp</w:t>
      </w:r>
    </w:p>
    <w:p>
      <w:pPr>
        <w:tabs>
          <w:tab w:pos="1751" w:val="left" w:leader="none"/>
          <w:tab w:pos="2949" w:val="left" w:leader="none"/>
          <w:tab w:pos="4276" w:val="left" w:leader="none"/>
          <w:tab w:pos="5459" w:val="left" w:leader="none"/>
          <w:tab w:pos="6471" w:val="left" w:leader="none"/>
        </w:tabs>
        <w:spacing w:before="45"/>
        <w:ind w:left="104" w:right="0" w:firstLine="0"/>
        <w:jc w:val="left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606069</wp:posOffset>
                </wp:positionH>
                <wp:positionV relativeFrom="paragraph">
                  <wp:posOffset>208282</wp:posOffset>
                </wp:positionV>
                <wp:extent cx="4483735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483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0">
                              <a:moveTo>
                                <a:pt x="0" y="0"/>
                              </a:moveTo>
                              <a:lnTo>
                                <a:pt x="448372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47.722pt,16.400177pt" to="400.771pt,16.400177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  <w:sz w:val="16"/>
        </w:rPr>
        <w:t>SVM</w:t>
      </w:r>
      <w:r>
        <w:rPr>
          <w:sz w:val="16"/>
        </w:rPr>
        <w:tab/>
      </w:r>
      <w:r>
        <w:rPr>
          <w:spacing w:val="-2"/>
          <w:sz w:val="16"/>
        </w:rPr>
        <w:t>Admission</w:t>
      </w:r>
      <w:r>
        <w:rPr>
          <w:sz w:val="16"/>
        </w:rPr>
        <w:tab/>
        <w:t>triage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acuity</w:t>
      </w:r>
      <w:r>
        <w:rPr>
          <w:sz w:val="16"/>
        </w:rPr>
        <w:tab/>
      </w:r>
      <w:r>
        <w:rPr>
          <w:spacing w:val="-2"/>
          <w:sz w:val="16"/>
        </w:rPr>
        <w:t>61.1%</w:t>
      </w:r>
      <w:r>
        <w:rPr>
          <w:sz w:val="16"/>
        </w:rPr>
        <w:tab/>
      </w:r>
      <w:r>
        <w:rPr>
          <w:spacing w:val="-2"/>
          <w:sz w:val="16"/>
        </w:rPr>
        <w:t>53.1%</w:t>
      </w:r>
      <w:r>
        <w:rPr>
          <w:sz w:val="16"/>
        </w:rPr>
        <w:tab/>
      </w:r>
      <w:r>
        <w:rPr>
          <w:rFonts w:ascii="Sitka Text" w:hAnsi="Sitka Text"/>
          <w:i/>
          <w:spacing w:val="2"/>
          <w:sz w:val="16"/>
        </w:rPr>
        <w:t>−</w:t>
      </w:r>
      <w:r>
        <w:rPr>
          <w:rFonts w:ascii="Calibri" w:hAnsi="Calibri"/>
          <w:spacing w:val="2"/>
          <w:sz w:val="16"/>
        </w:rPr>
        <w:t>8</w:t>
      </w:r>
      <w:r>
        <w:rPr>
          <w:rFonts w:ascii="Georgia" w:hAnsi="Georgia"/>
          <w:i/>
          <w:spacing w:val="2"/>
          <w:sz w:val="16"/>
        </w:rPr>
        <w:t>.</w:t>
      </w:r>
      <w:r>
        <w:rPr>
          <w:rFonts w:ascii="Calibri" w:hAnsi="Calibri"/>
          <w:spacing w:val="2"/>
          <w:sz w:val="16"/>
        </w:rPr>
        <w:t>0</w:t>
      </w:r>
      <w:r>
        <w:rPr>
          <w:rFonts w:ascii="Calibri" w:hAnsi="Calibri"/>
          <w:spacing w:val="15"/>
          <w:sz w:val="16"/>
        </w:rPr>
        <w:t> </w:t>
      </w:r>
      <w:r>
        <w:rPr>
          <w:spacing w:val="-5"/>
          <w:sz w:val="16"/>
        </w:rPr>
        <w:t>pp</w:t>
      </w:r>
    </w:p>
    <w:p>
      <w:pPr>
        <w:spacing w:before="176"/>
        <w:ind w:left="223" w:right="0" w:firstLine="0"/>
        <w:jc w:val="center"/>
        <w:rPr>
          <w:i/>
          <w:sz w:val="16"/>
        </w:rPr>
      </w:pPr>
      <w:r>
        <w:rPr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606069</wp:posOffset>
                </wp:positionH>
                <wp:positionV relativeFrom="paragraph">
                  <wp:posOffset>282839</wp:posOffset>
                </wp:positionV>
                <wp:extent cx="4483735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483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0">
                              <a:moveTo>
                                <a:pt x="0" y="0"/>
                              </a:moveTo>
                              <a:lnTo>
                                <a:pt x="4483722" y="0"/>
                              </a:lnTo>
                            </a:path>
                          </a:pathLst>
                        </a:custGeom>
                        <a:ln w="44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47.722pt,22.270851pt" to="400.771pt,22.270851pt" stroked="true" strokeweight=".351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16"/>
        </w:rPr>
        <w:t>ED</w:t>
      </w:r>
      <w:r>
        <w:rPr>
          <w:i/>
          <w:spacing w:val="-5"/>
          <w:sz w:val="16"/>
        </w:rPr>
        <w:t> </w:t>
      </w:r>
      <w:r>
        <w:rPr>
          <w:i/>
          <w:sz w:val="16"/>
        </w:rPr>
        <w:t>Stay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3-</w:t>
      </w:r>
      <w:r>
        <w:rPr>
          <w:i/>
          <w:spacing w:val="-2"/>
          <w:sz w:val="16"/>
        </w:rPr>
        <w:t>Class</w:t>
      </w:r>
    </w:p>
    <w:p>
      <w:pPr>
        <w:tabs>
          <w:tab w:pos="1570" w:val="left" w:leader="none"/>
          <w:tab w:pos="4276" w:val="left" w:leader="none"/>
          <w:tab w:pos="5459" w:val="left" w:leader="none"/>
          <w:tab w:pos="6471" w:val="left" w:leader="none"/>
        </w:tabs>
        <w:spacing w:line="300" w:lineRule="auto" w:before="169"/>
        <w:ind w:left="104" w:right="38" w:firstLine="0"/>
        <w:jc w:val="both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606069</wp:posOffset>
                </wp:positionH>
                <wp:positionV relativeFrom="paragraph">
                  <wp:posOffset>603308</wp:posOffset>
                </wp:positionV>
                <wp:extent cx="4483735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483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83735" h="0">
                              <a:moveTo>
                                <a:pt x="0" y="0"/>
                              </a:moveTo>
                              <a:lnTo>
                                <a:pt x="448372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47.722pt,47.504631pt" to="400.771pt,47.504631pt" stroked="true" strokeweight=".585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  <w:sz w:val="16"/>
        </w:rPr>
        <w:t>LightGBM</w:t>
      </w:r>
      <w:r>
        <w:rPr>
          <w:sz w:val="16"/>
        </w:rPr>
        <w:tab/>
        <w:t>ED Stay 3-Class</w:t>
      </w:r>
      <w:r>
        <w:rPr>
          <w:spacing w:val="80"/>
          <w:sz w:val="16"/>
        </w:rPr>
        <w:t>  </w:t>
      </w:r>
      <w:r>
        <w:rPr>
          <w:sz w:val="16"/>
        </w:rPr>
        <w:t>EMS arrival</w:t>
        <w:tab/>
      </w:r>
      <w:r>
        <w:rPr>
          <w:spacing w:val="-2"/>
          <w:sz w:val="16"/>
        </w:rPr>
        <w:t>96.8%</w:t>
      </w:r>
      <w:r>
        <w:rPr>
          <w:sz w:val="16"/>
        </w:rPr>
        <w:tab/>
      </w:r>
      <w:r>
        <w:rPr>
          <w:spacing w:val="-2"/>
          <w:sz w:val="16"/>
        </w:rPr>
        <w:t>96.7%</w:t>
      </w:r>
      <w:r>
        <w:rPr>
          <w:sz w:val="16"/>
        </w:rPr>
        <w:tab/>
      </w:r>
      <w:r>
        <w:rPr>
          <w:rFonts w:ascii="Sitka Text" w:hAnsi="Sitka Text"/>
          <w:i/>
          <w:sz w:val="16"/>
        </w:rPr>
        <w:t>−</w:t>
      </w:r>
      <w:r>
        <w:rPr>
          <w:rFonts w:ascii="Calibri" w:hAnsi="Calibri"/>
          <w:sz w:val="16"/>
        </w:rPr>
        <w:t>0</w:t>
      </w:r>
      <w:r>
        <w:rPr>
          <w:rFonts w:ascii="Georgia" w:hAnsi="Georgia"/>
          <w:i/>
          <w:sz w:val="16"/>
        </w:rPr>
        <w:t>.</w:t>
      </w:r>
      <w:r>
        <w:rPr>
          <w:rFonts w:ascii="Calibri" w:hAnsi="Calibri"/>
          <w:sz w:val="16"/>
        </w:rPr>
        <w:t>1</w:t>
      </w:r>
      <w:r>
        <w:rPr>
          <w:rFonts w:ascii="Calibri" w:hAnsi="Calibri"/>
          <w:spacing w:val="-10"/>
          <w:sz w:val="16"/>
        </w:rPr>
        <w:t> </w:t>
      </w:r>
      <w:r>
        <w:rPr>
          <w:sz w:val="16"/>
        </w:rPr>
        <w:t>pp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RandomForest</w:t>
      </w:r>
      <w:r>
        <w:rPr>
          <w:sz w:val="16"/>
        </w:rPr>
        <w:tab/>
        <w:t>ED Stay 3-Class</w:t>
      </w:r>
      <w:r>
        <w:rPr>
          <w:spacing w:val="80"/>
          <w:sz w:val="16"/>
        </w:rPr>
        <w:t>  </w:t>
      </w:r>
      <w:r>
        <w:rPr>
          <w:sz w:val="16"/>
        </w:rPr>
        <w:t>EMS arrival</w:t>
        <w:tab/>
      </w:r>
      <w:r>
        <w:rPr>
          <w:spacing w:val="-2"/>
          <w:sz w:val="16"/>
        </w:rPr>
        <w:t>97.7%</w:t>
      </w:r>
      <w:r>
        <w:rPr>
          <w:sz w:val="16"/>
        </w:rPr>
        <w:tab/>
      </w:r>
      <w:r>
        <w:rPr>
          <w:spacing w:val="-2"/>
          <w:sz w:val="16"/>
        </w:rPr>
        <w:t>98.0%</w:t>
      </w:r>
      <w:r>
        <w:rPr>
          <w:sz w:val="16"/>
        </w:rPr>
        <w:tab/>
      </w:r>
      <w:r>
        <w:rPr>
          <w:rFonts w:ascii="Calibri" w:hAnsi="Calibri"/>
          <w:sz w:val="16"/>
        </w:rPr>
        <w:t>+0</w:t>
      </w:r>
      <w:r>
        <w:rPr>
          <w:rFonts w:ascii="Georgia" w:hAnsi="Georgia"/>
          <w:i/>
          <w:sz w:val="16"/>
        </w:rPr>
        <w:t>.</w:t>
      </w:r>
      <w:r>
        <w:rPr>
          <w:rFonts w:ascii="Calibri" w:hAnsi="Calibri"/>
          <w:sz w:val="16"/>
        </w:rPr>
        <w:t>3</w:t>
      </w:r>
      <w:r>
        <w:rPr>
          <w:rFonts w:ascii="Calibri" w:hAnsi="Calibri"/>
          <w:spacing w:val="-10"/>
          <w:sz w:val="16"/>
        </w:rPr>
        <w:t> </w:t>
      </w:r>
      <w:r>
        <w:rPr>
          <w:sz w:val="16"/>
        </w:rPr>
        <w:t>pp</w:t>
      </w:r>
      <w:r>
        <w:rPr>
          <w:spacing w:val="40"/>
          <w:sz w:val="16"/>
        </w:rPr>
        <w:t> </w:t>
      </w:r>
      <w:r>
        <w:rPr>
          <w:sz w:val="16"/>
        </w:rPr>
        <w:t>LogisticRegression</w:t>
      </w:r>
      <w:r>
        <w:rPr>
          <w:spacing w:val="73"/>
          <w:sz w:val="16"/>
        </w:rPr>
        <w:t>  </w:t>
      </w:r>
      <w:r>
        <w:rPr>
          <w:sz w:val="16"/>
        </w:rPr>
        <w:t>ED</w:t>
      </w:r>
      <w:r>
        <w:rPr>
          <w:spacing w:val="-2"/>
          <w:sz w:val="16"/>
        </w:rPr>
        <w:t> </w:t>
      </w:r>
      <w:r>
        <w:rPr>
          <w:sz w:val="16"/>
        </w:rPr>
        <w:t>Stay</w:t>
      </w:r>
      <w:r>
        <w:rPr>
          <w:spacing w:val="-3"/>
          <w:sz w:val="16"/>
        </w:rPr>
        <w:t> </w:t>
      </w:r>
      <w:r>
        <w:rPr>
          <w:sz w:val="16"/>
        </w:rPr>
        <w:t>3-Class</w:t>
      </w:r>
      <w:r>
        <w:rPr>
          <w:spacing w:val="66"/>
          <w:sz w:val="16"/>
        </w:rPr>
        <w:t>   </w:t>
      </w:r>
      <w:r>
        <w:rPr>
          <w:sz w:val="16"/>
        </w:rPr>
        <w:t>EMS</w:t>
      </w:r>
      <w:r>
        <w:rPr>
          <w:spacing w:val="-1"/>
          <w:sz w:val="16"/>
        </w:rPr>
        <w:t> </w:t>
      </w:r>
      <w:r>
        <w:rPr>
          <w:spacing w:val="-2"/>
          <w:sz w:val="16"/>
        </w:rPr>
        <w:t>arrival</w:t>
      </w:r>
      <w:r>
        <w:rPr>
          <w:sz w:val="16"/>
        </w:rPr>
        <w:tab/>
      </w:r>
      <w:r>
        <w:rPr>
          <w:spacing w:val="-2"/>
          <w:sz w:val="16"/>
        </w:rPr>
        <w:t>59.0%</w:t>
      </w:r>
      <w:r>
        <w:rPr>
          <w:sz w:val="16"/>
        </w:rPr>
        <w:tab/>
      </w:r>
      <w:r>
        <w:rPr>
          <w:spacing w:val="-2"/>
          <w:sz w:val="16"/>
        </w:rPr>
        <w:t>57.7%</w:t>
      </w:r>
      <w:r>
        <w:rPr>
          <w:sz w:val="16"/>
        </w:rPr>
        <w:tab/>
      </w:r>
      <w:r>
        <w:rPr>
          <w:rFonts w:ascii="Sitka Text" w:hAnsi="Sitka Text"/>
          <w:i/>
          <w:spacing w:val="2"/>
          <w:sz w:val="16"/>
        </w:rPr>
        <w:t>−</w:t>
      </w:r>
      <w:r>
        <w:rPr>
          <w:rFonts w:ascii="Calibri" w:hAnsi="Calibri"/>
          <w:spacing w:val="2"/>
          <w:sz w:val="16"/>
        </w:rPr>
        <w:t>1</w:t>
      </w:r>
      <w:r>
        <w:rPr>
          <w:rFonts w:ascii="Georgia" w:hAnsi="Georgia"/>
          <w:i/>
          <w:spacing w:val="2"/>
          <w:sz w:val="16"/>
        </w:rPr>
        <w:t>.</w:t>
      </w:r>
      <w:r>
        <w:rPr>
          <w:rFonts w:ascii="Calibri" w:hAnsi="Calibri"/>
          <w:spacing w:val="2"/>
          <w:sz w:val="16"/>
        </w:rPr>
        <w:t>3</w:t>
      </w:r>
      <w:r>
        <w:rPr>
          <w:rFonts w:ascii="Calibri" w:hAnsi="Calibri"/>
          <w:spacing w:val="15"/>
          <w:sz w:val="16"/>
        </w:rPr>
        <w:t> </w:t>
      </w:r>
      <w:r>
        <w:rPr>
          <w:spacing w:val="-5"/>
          <w:sz w:val="16"/>
        </w:rPr>
        <w:t>pp</w:t>
      </w:r>
    </w:p>
    <w:p>
      <w:pPr>
        <w:spacing w:before="123"/>
        <w:ind w:left="223" w:right="0" w:firstLine="0"/>
        <w:jc w:val="center"/>
        <w:rPr>
          <w:i/>
          <w:sz w:val="16"/>
        </w:rPr>
      </w:pPr>
      <w:r>
        <w:rPr>
          <w:i/>
          <w:w w:val="105"/>
          <w:sz w:val="16"/>
        </w:rPr>
        <w:t>Hospital</w:t>
      </w:r>
      <w:r>
        <w:rPr>
          <w:i/>
          <w:spacing w:val="-10"/>
          <w:w w:val="105"/>
          <w:sz w:val="16"/>
        </w:rPr>
        <w:t> </w:t>
      </w:r>
      <w:r>
        <w:rPr>
          <w:i/>
          <w:w w:val="105"/>
          <w:sz w:val="16"/>
        </w:rPr>
        <w:t>LOS</w:t>
      </w:r>
      <w:r>
        <w:rPr>
          <w:i/>
          <w:spacing w:val="-10"/>
          <w:w w:val="105"/>
          <w:sz w:val="16"/>
        </w:rPr>
        <w:t> </w:t>
      </w:r>
      <w:r>
        <w:rPr>
          <w:rFonts w:ascii="Georgia"/>
          <w:i/>
          <w:w w:val="105"/>
          <w:sz w:val="16"/>
        </w:rPr>
        <w:t>&gt;</w:t>
      </w:r>
      <w:r>
        <w:rPr>
          <w:rFonts w:ascii="Georgia"/>
          <w:i/>
          <w:spacing w:val="-2"/>
          <w:w w:val="105"/>
          <w:sz w:val="16"/>
        </w:rPr>
        <w:t> </w:t>
      </w:r>
      <w:r>
        <w:rPr>
          <w:rFonts w:ascii="Calibri"/>
          <w:w w:val="105"/>
          <w:sz w:val="16"/>
        </w:rPr>
        <w:t>7</w:t>
      </w:r>
      <w:r>
        <w:rPr>
          <w:rFonts w:ascii="Calibri"/>
          <w:spacing w:val="-6"/>
          <w:w w:val="105"/>
          <w:sz w:val="16"/>
        </w:rPr>
        <w:t> </w:t>
      </w:r>
      <w:r>
        <w:rPr>
          <w:i/>
          <w:spacing w:val="-4"/>
          <w:w w:val="105"/>
          <w:sz w:val="16"/>
        </w:rPr>
        <w:t>days</w:t>
      </w:r>
    </w:p>
    <w:p>
      <w:pPr>
        <w:spacing w:line="240" w:lineRule="auto" w:before="0"/>
        <w:rPr>
          <w:i/>
          <w:sz w:val="16"/>
        </w:rPr>
      </w:pPr>
      <w:r>
        <w:rPr/>
        <w:br w:type="column"/>
      </w:r>
      <w:r>
        <w:rPr>
          <w:i/>
          <w:sz w:val="16"/>
        </w:rPr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2"/>
        <w:rPr>
          <w:i/>
          <w:sz w:val="16"/>
        </w:rPr>
      </w:pPr>
    </w:p>
    <w:p>
      <w:pPr>
        <w:spacing w:before="1"/>
        <w:ind w:left="104" w:right="0" w:firstLine="0"/>
        <w:jc w:val="left"/>
        <w:rPr>
          <w:i/>
          <w:sz w:val="16"/>
        </w:rPr>
      </w:pPr>
      <w:r>
        <w:rPr>
          <w:i/>
          <w:sz w:val="16"/>
        </w:rPr>
        <w:t>Note: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Positive</w:t>
      </w:r>
      <w:r>
        <w:rPr>
          <w:i/>
          <w:spacing w:val="-2"/>
          <w:sz w:val="16"/>
        </w:rPr>
        <w:t> </w:t>
      </w:r>
      <w:r>
        <w:rPr>
          <w:rFonts w:ascii="Calibri" w:hAnsi="Calibri"/>
          <w:sz w:val="16"/>
        </w:rPr>
        <w:t>∆</w:t>
      </w:r>
      <w:r>
        <w:rPr>
          <w:i/>
          <w:sz w:val="16"/>
        </w:rPr>
        <w:t>Sensitivity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indicates</w:t>
      </w:r>
      <w:r>
        <w:rPr>
          <w:i/>
          <w:spacing w:val="-2"/>
          <w:sz w:val="16"/>
        </w:rPr>
        <w:t> improved</w:t>
      </w:r>
    </w:p>
    <w:p>
      <w:pPr>
        <w:spacing w:after="0"/>
        <w:jc w:val="left"/>
        <w:rPr>
          <w:i/>
          <w:sz w:val="16"/>
        </w:rPr>
        <w:sectPr>
          <w:type w:val="continuous"/>
          <w:pgSz w:w="11910" w:h="16840"/>
          <w:pgMar w:header="0" w:footer="1033" w:top="460" w:bottom="1240" w:left="850" w:right="850"/>
          <w:cols w:num="2" w:equalWidth="0">
            <w:col w:w="7047" w:space="54"/>
            <w:col w:w="3109"/>
          </w:cols>
        </w:sectPr>
      </w:pPr>
    </w:p>
    <w:p>
      <w:pPr>
        <w:pStyle w:val="BodyText"/>
        <w:spacing w:before="7"/>
        <w:rPr>
          <w:i/>
          <w:sz w:val="6"/>
        </w:rPr>
      </w:pPr>
    </w:p>
    <w:tbl>
      <w:tblPr>
        <w:tblW w:w="0" w:type="auto"/>
        <w:jc w:val="left"/>
        <w:tblInd w:w="1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46"/>
        <w:gridCol w:w="1295"/>
        <w:gridCol w:w="1308"/>
        <w:gridCol w:w="1021"/>
        <w:gridCol w:w="1076"/>
        <w:gridCol w:w="1014"/>
      </w:tblGrid>
      <w:tr>
        <w:trPr>
          <w:trHeight w:val="313" w:hRule="atLeast"/>
        </w:trPr>
        <w:tc>
          <w:tcPr>
            <w:tcW w:w="13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0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LightGBM</w:t>
            </w:r>
          </w:p>
        </w:tc>
        <w:tc>
          <w:tcPr>
            <w:tcW w:w="12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right="1"/>
              <w:rPr>
                <w:sz w:val="16"/>
              </w:rPr>
            </w:pPr>
            <w:r>
              <w:rPr>
                <w:w w:val="105"/>
                <w:sz w:val="16"/>
              </w:rPr>
              <w:t>Hosp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rFonts w:ascii="Georgia"/>
                <w:i/>
                <w:w w:val="105"/>
                <w:sz w:val="16"/>
              </w:rPr>
              <w:t>&gt; </w:t>
            </w:r>
            <w:r>
              <w:rPr>
                <w:rFonts w:ascii="Calibri"/>
                <w:spacing w:val="-5"/>
                <w:w w:val="105"/>
                <w:sz w:val="16"/>
              </w:rPr>
              <w:t>7</w:t>
            </w:r>
            <w:r>
              <w:rPr>
                <w:spacing w:val="-5"/>
                <w:w w:val="105"/>
                <w:sz w:val="16"/>
              </w:rPr>
              <w:t>d</w:t>
            </w:r>
          </w:p>
        </w:tc>
        <w:tc>
          <w:tcPr>
            <w:tcW w:w="13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0"/>
              <w:ind w:left="116"/>
              <w:jc w:val="left"/>
              <w:rPr>
                <w:sz w:val="16"/>
              </w:rPr>
            </w:pPr>
            <w:r>
              <w:rPr>
                <w:sz w:val="16"/>
              </w:rPr>
              <w:t>Charlson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102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0"/>
              <w:ind w:left="22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56.0%</w:t>
            </w:r>
          </w:p>
        </w:tc>
        <w:tc>
          <w:tcPr>
            <w:tcW w:w="107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90"/>
              <w:ind w:left="106"/>
              <w:rPr>
                <w:sz w:val="16"/>
              </w:rPr>
            </w:pPr>
            <w:r>
              <w:rPr>
                <w:spacing w:val="-2"/>
                <w:sz w:val="16"/>
              </w:rPr>
              <w:t>72.0%</w:t>
            </w:r>
          </w:p>
        </w:tc>
        <w:tc>
          <w:tcPr>
            <w:tcW w:w="101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7"/>
              <w:ind w:left="163"/>
              <w:rPr>
                <w:sz w:val="16"/>
              </w:rPr>
            </w:pPr>
            <w:r>
              <w:rPr>
                <w:rFonts w:ascii="Calibri"/>
                <w:spacing w:val="2"/>
                <w:w w:val="110"/>
                <w:sz w:val="16"/>
              </w:rPr>
              <w:t>+16</w:t>
            </w:r>
            <w:r>
              <w:rPr>
                <w:rFonts w:ascii="Georgia"/>
                <w:i/>
                <w:spacing w:val="2"/>
                <w:w w:val="110"/>
                <w:sz w:val="16"/>
              </w:rPr>
              <w:t>.</w:t>
            </w:r>
            <w:r>
              <w:rPr>
                <w:rFonts w:ascii="Calibri"/>
                <w:spacing w:val="2"/>
                <w:w w:val="110"/>
                <w:sz w:val="16"/>
              </w:rPr>
              <w:t>0</w:t>
            </w:r>
            <w:r>
              <w:rPr>
                <w:rFonts w:ascii="Calibri"/>
                <w:spacing w:val="4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pp</w:t>
            </w:r>
          </w:p>
        </w:tc>
      </w:tr>
      <w:tr>
        <w:trPr>
          <w:trHeight w:val="249" w:hRule="atLeast"/>
        </w:trPr>
        <w:tc>
          <w:tcPr>
            <w:tcW w:w="1346" w:type="dxa"/>
          </w:tcPr>
          <w:p>
            <w:pPr>
              <w:pStyle w:val="TableParagraph"/>
              <w:spacing w:before="2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RandomForest</w:t>
            </w:r>
          </w:p>
        </w:tc>
        <w:tc>
          <w:tcPr>
            <w:tcW w:w="1295" w:type="dxa"/>
          </w:tcPr>
          <w:p>
            <w:pPr>
              <w:pStyle w:val="TableParagraph"/>
              <w:spacing w:before="23"/>
              <w:ind w:right="1"/>
              <w:rPr>
                <w:sz w:val="16"/>
              </w:rPr>
            </w:pPr>
            <w:r>
              <w:rPr>
                <w:w w:val="105"/>
                <w:sz w:val="16"/>
              </w:rPr>
              <w:t>Hosp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rFonts w:ascii="Georgia"/>
                <w:i/>
                <w:w w:val="105"/>
                <w:sz w:val="16"/>
              </w:rPr>
              <w:t>&gt; </w:t>
            </w:r>
            <w:r>
              <w:rPr>
                <w:rFonts w:ascii="Calibri"/>
                <w:spacing w:val="-5"/>
                <w:w w:val="105"/>
                <w:sz w:val="16"/>
              </w:rPr>
              <w:t>7</w:t>
            </w:r>
            <w:r>
              <w:rPr>
                <w:spacing w:val="-5"/>
                <w:w w:val="105"/>
                <w:sz w:val="16"/>
              </w:rPr>
              <w:t>d</w:t>
            </w:r>
          </w:p>
        </w:tc>
        <w:tc>
          <w:tcPr>
            <w:tcW w:w="1308" w:type="dxa"/>
          </w:tcPr>
          <w:p>
            <w:pPr>
              <w:pStyle w:val="TableParagraph"/>
              <w:spacing w:before="26"/>
              <w:ind w:left="116"/>
              <w:jc w:val="left"/>
              <w:rPr>
                <w:sz w:val="16"/>
              </w:rPr>
            </w:pPr>
            <w:r>
              <w:rPr>
                <w:sz w:val="16"/>
              </w:rPr>
              <w:t>Charlson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1021" w:type="dxa"/>
          </w:tcPr>
          <w:p>
            <w:pPr>
              <w:pStyle w:val="TableParagraph"/>
              <w:spacing w:before="26"/>
              <w:ind w:left="26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0.0%</w:t>
            </w:r>
          </w:p>
        </w:tc>
        <w:tc>
          <w:tcPr>
            <w:tcW w:w="1076" w:type="dxa"/>
          </w:tcPr>
          <w:p>
            <w:pPr>
              <w:pStyle w:val="TableParagraph"/>
              <w:spacing w:before="26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0.0%</w:t>
            </w:r>
          </w:p>
        </w:tc>
        <w:tc>
          <w:tcPr>
            <w:tcW w:w="1014" w:type="dxa"/>
          </w:tcPr>
          <w:p>
            <w:pPr>
              <w:pStyle w:val="TableParagraph"/>
              <w:spacing w:before="26"/>
              <w:ind w:left="395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0.0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5"/>
                <w:sz w:val="16"/>
              </w:rPr>
              <w:t>pp</w:t>
            </w:r>
          </w:p>
        </w:tc>
      </w:tr>
      <w:tr>
        <w:trPr>
          <w:trHeight w:val="291" w:hRule="atLeast"/>
        </w:trPr>
        <w:tc>
          <w:tcPr>
            <w:tcW w:w="13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LogisticRegression</w:t>
            </w:r>
          </w:p>
        </w:tc>
        <w:tc>
          <w:tcPr>
            <w:tcW w:w="12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right="1"/>
              <w:rPr>
                <w:sz w:val="16"/>
              </w:rPr>
            </w:pPr>
            <w:r>
              <w:rPr>
                <w:w w:val="105"/>
                <w:sz w:val="16"/>
              </w:rPr>
              <w:t>Hosp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LOS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rFonts w:ascii="Georgia"/>
                <w:i/>
                <w:w w:val="105"/>
                <w:sz w:val="16"/>
              </w:rPr>
              <w:t>&gt; </w:t>
            </w:r>
            <w:r>
              <w:rPr>
                <w:rFonts w:ascii="Calibri"/>
                <w:spacing w:val="-5"/>
                <w:w w:val="105"/>
                <w:sz w:val="16"/>
              </w:rPr>
              <w:t>7</w:t>
            </w:r>
            <w:r>
              <w:rPr>
                <w:spacing w:val="-5"/>
                <w:w w:val="105"/>
                <w:sz w:val="16"/>
              </w:rPr>
              <w:t>d</w:t>
            </w:r>
          </w:p>
        </w:tc>
        <w:tc>
          <w:tcPr>
            <w:tcW w:w="130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16"/>
              <w:jc w:val="left"/>
              <w:rPr>
                <w:sz w:val="16"/>
              </w:rPr>
            </w:pPr>
            <w:r>
              <w:rPr>
                <w:sz w:val="16"/>
              </w:rPr>
              <w:t>Charlson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2"/>
                <w:sz w:val="16"/>
              </w:rPr>
              <w:t>index</w:t>
            </w:r>
          </w:p>
        </w:tc>
        <w:tc>
          <w:tcPr>
            <w:tcW w:w="10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262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4.0%</w:t>
            </w:r>
          </w:p>
        </w:tc>
        <w:tc>
          <w:tcPr>
            <w:tcW w:w="107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6"/>
              <w:ind w:left="106"/>
              <w:rPr>
                <w:sz w:val="16"/>
              </w:rPr>
            </w:pPr>
            <w:r>
              <w:rPr>
                <w:spacing w:val="-4"/>
                <w:sz w:val="16"/>
              </w:rPr>
              <w:t>8.4%</w:t>
            </w:r>
          </w:p>
        </w:tc>
        <w:tc>
          <w:tcPr>
            <w:tcW w:w="10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3"/>
              <w:ind w:left="163"/>
              <w:rPr>
                <w:sz w:val="16"/>
              </w:rPr>
            </w:pPr>
            <w:r>
              <w:rPr>
                <w:rFonts w:ascii="Calibri"/>
                <w:spacing w:val="2"/>
                <w:w w:val="110"/>
                <w:sz w:val="16"/>
              </w:rPr>
              <w:t>+4</w:t>
            </w:r>
            <w:r>
              <w:rPr>
                <w:rFonts w:ascii="Georgia"/>
                <w:i/>
                <w:spacing w:val="2"/>
                <w:w w:val="110"/>
                <w:sz w:val="16"/>
              </w:rPr>
              <w:t>.</w:t>
            </w:r>
            <w:r>
              <w:rPr>
                <w:rFonts w:ascii="Calibri"/>
                <w:spacing w:val="2"/>
                <w:w w:val="110"/>
                <w:sz w:val="16"/>
              </w:rPr>
              <w:t>4</w:t>
            </w:r>
            <w:r>
              <w:rPr>
                <w:rFonts w:ascii="Calibri"/>
                <w:spacing w:val="11"/>
                <w:w w:val="110"/>
                <w:sz w:val="16"/>
              </w:rPr>
              <w:t> </w:t>
            </w:r>
            <w:r>
              <w:rPr>
                <w:spacing w:val="-5"/>
                <w:w w:val="110"/>
                <w:sz w:val="16"/>
              </w:rPr>
              <w:t>pp</w:t>
            </w:r>
          </w:p>
        </w:tc>
      </w:tr>
    </w:tbl>
    <w:p>
      <w:pPr>
        <w:spacing w:before="145"/>
        <w:ind w:left="968" w:right="0" w:firstLine="0"/>
        <w:jc w:val="left"/>
        <w:rPr>
          <w:i/>
          <w:sz w:val="16"/>
        </w:rPr>
      </w:pPr>
      <w:r>
        <w:rPr>
          <w:i/>
          <w:spacing w:val="-2"/>
          <w:sz w:val="16"/>
        </w:rPr>
        <w:t>performance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after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feature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removal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(feature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harms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prediction);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negative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indicates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degraded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performance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(feature</w:t>
      </w:r>
      <w:r>
        <w:rPr>
          <w:i/>
          <w:spacing w:val="5"/>
          <w:sz w:val="16"/>
        </w:rPr>
        <w:t> </w:t>
      </w:r>
      <w:r>
        <w:rPr>
          <w:i/>
          <w:spacing w:val="-2"/>
          <w:sz w:val="16"/>
        </w:rPr>
        <w:t>helps</w:t>
      </w:r>
      <w:r>
        <w:rPr>
          <w:i/>
          <w:spacing w:val="6"/>
          <w:sz w:val="16"/>
        </w:rPr>
        <w:t> </w:t>
      </w:r>
      <w:r>
        <w:rPr>
          <w:i/>
          <w:spacing w:val="-2"/>
          <w:sz w:val="16"/>
        </w:rPr>
        <w:t>prediction).</w:t>
      </w: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rPr>
          <w:i/>
          <w:sz w:val="16"/>
        </w:rPr>
      </w:pPr>
    </w:p>
    <w:p>
      <w:pPr>
        <w:pStyle w:val="BodyText"/>
        <w:spacing w:before="1"/>
        <w:rPr>
          <w:i/>
          <w:sz w:val="16"/>
        </w:rPr>
      </w:pP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40" w:lineRule="auto" w:before="0" w:after="0"/>
        <w:ind w:left="675" w:right="0" w:hanging="571"/>
        <w:jc w:val="left"/>
      </w:pPr>
      <w:bookmarkStart w:name="Supplementary Table S7: Baseline Demogra" w:id="9"/>
      <w:bookmarkEnd w:id="9"/>
      <w:r>
        <w:rPr>
          <w:b w:val="0"/>
        </w:rPr>
      </w:r>
      <w:r>
        <w:rPr/>
        <w:t>Supplementary</w:t>
      </w:r>
      <w:r>
        <w:rPr>
          <w:spacing w:val="-15"/>
        </w:rPr>
        <w:t> </w:t>
      </w:r>
      <w:r>
        <w:rPr/>
        <w:t>Table</w:t>
      </w:r>
      <w:r>
        <w:rPr>
          <w:spacing w:val="-14"/>
        </w:rPr>
        <w:t> </w:t>
      </w:r>
      <w:r>
        <w:rPr/>
        <w:t>S7:</w:t>
      </w:r>
      <w:r>
        <w:rPr>
          <w:spacing w:val="-15"/>
        </w:rPr>
        <w:t> </w:t>
      </w:r>
      <w:r>
        <w:rPr/>
        <w:t>Baseline</w:t>
      </w:r>
      <w:r>
        <w:rPr>
          <w:spacing w:val="-14"/>
        </w:rPr>
        <w:t> </w:t>
      </w:r>
      <w:r>
        <w:rPr/>
        <w:t>Demographic</w:t>
      </w:r>
      <w:r>
        <w:rPr>
          <w:spacing w:val="-14"/>
        </w:rPr>
        <w:t> </w:t>
      </w:r>
      <w:r>
        <w:rPr/>
        <w:t>Disparities</w:t>
      </w:r>
      <w:r>
        <w:rPr>
          <w:spacing w:val="-15"/>
        </w:rPr>
        <w:t> </w:t>
      </w:r>
      <w:r>
        <w:rPr/>
        <w:t>by</w:t>
      </w:r>
      <w:r>
        <w:rPr>
          <w:spacing w:val="-14"/>
        </w:rPr>
        <w:t> </w:t>
      </w:r>
      <w:r>
        <w:rPr>
          <w:spacing w:val="-4"/>
        </w:rPr>
        <w:t>Task</w:t>
      </w:r>
    </w:p>
    <w:p>
      <w:pPr>
        <w:pStyle w:val="BodyText"/>
        <w:spacing w:before="227"/>
        <w:rPr>
          <w:rFonts w:ascii="Arial"/>
          <w:b/>
        </w:rPr>
      </w:pPr>
    </w:p>
    <w:p>
      <w:pPr>
        <w:spacing w:before="0"/>
        <w:ind w:left="9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S7.</w:t>
      </w:r>
      <w:r>
        <w:rPr>
          <w:b/>
          <w:spacing w:val="23"/>
          <w:sz w:val="16"/>
        </w:rPr>
        <w:t> </w:t>
      </w:r>
      <w:r>
        <w:rPr>
          <w:sz w:val="16"/>
        </w:rPr>
        <w:t>Baseline</w:t>
      </w:r>
      <w:r>
        <w:rPr>
          <w:spacing w:val="-9"/>
          <w:sz w:val="16"/>
        </w:rPr>
        <w:t> </w:t>
      </w:r>
      <w:r>
        <w:rPr>
          <w:sz w:val="16"/>
        </w:rPr>
        <w:t>sensitivity</w:t>
      </w:r>
      <w:r>
        <w:rPr>
          <w:spacing w:val="-10"/>
          <w:sz w:val="16"/>
        </w:rPr>
        <w:t> </w:t>
      </w:r>
      <w:r>
        <w:rPr>
          <w:sz w:val="16"/>
        </w:rPr>
        <w:t>disparities</w:t>
      </w:r>
      <w:r>
        <w:rPr>
          <w:spacing w:val="-9"/>
          <w:sz w:val="16"/>
        </w:rPr>
        <w:t> </w:t>
      </w:r>
      <w:r>
        <w:rPr>
          <w:sz w:val="16"/>
        </w:rPr>
        <w:t>by</w:t>
      </w:r>
      <w:r>
        <w:rPr>
          <w:spacing w:val="-9"/>
          <w:sz w:val="16"/>
        </w:rPr>
        <w:t> </w:t>
      </w:r>
      <w:r>
        <w:rPr>
          <w:sz w:val="16"/>
        </w:rPr>
        <w:t>task</w:t>
      </w:r>
      <w:r>
        <w:rPr>
          <w:spacing w:val="-9"/>
          <w:sz w:val="16"/>
        </w:rPr>
        <w:t> </w:t>
      </w:r>
      <w:r>
        <w:rPr>
          <w:sz w:val="16"/>
        </w:rPr>
        <w:t>(Voting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Ensemble)</w:t>
      </w:r>
    </w:p>
    <w:p>
      <w:pPr>
        <w:pStyle w:val="BodyText"/>
        <w:spacing w:before="33" w:after="1"/>
        <w:rPr>
          <w:sz w:val="20"/>
        </w:rPr>
      </w:pPr>
    </w:p>
    <w:tbl>
      <w:tblPr>
        <w:tblW w:w="0" w:type="auto"/>
        <w:jc w:val="left"/>
        <w:tblInd w:w="24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3"/>
        <w:gridCol w:w="858"/>
        <w:gridCol w:w="1363"/>
        <w:gridCol w:w="1073"/>
      </w:tblGrid>
      <w:tr>
        <w:trPr>
          <w:trHeight w:val="404" w:hRule="atLeast"/>
        </w:trPr>
        <w:tc>
          <w:tcPr>
            <w:tcW w:w="20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Task</w:t>
            </w:r>
          </w:p>
        </w:tc>
        <w:tc>
          <w:tcPr>
            <w:tcW w:w="85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136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Non-White</w:t>
            </w:r>
          </w:p>
        </w:tc>
        <w:tc>
          <w:tcPr>
            <w:tcW w:w="107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17" w:right="-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Disparity</w:t>
            </w:r>
          </w:p>
        </w:tc>
      </w:tr>
      <w:tr>
        <w:trPr>
          <w:trHeight w:val="347" w:hRule="atLeast"/>
        </w:trPr>
        <w:tc>
          <w:tcPr>
            <w:tcW w:w="20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line="294" w:lineRule="exact" w:before="3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ED-LOS</w:t>
            </w:r>
            <w:r>
              <w:rPr>
                <w:spacing w:val="-1"/>
                <w:sz w:val="24"/>
              </w:rPr>
              <w:t> </w:t>
            </w:r>
            <w:r>
              <w:rPr>
                <w:rFonts w:ascii="Verdana"/>
                <w:i/>
                <w:spacing w:val="-4"/>
                <w:sz w:val="24"/>
              </w:rPr>
              <w:t>&gt;</w:t>
            </w:r>
            <w:r>
              <w:rPr>
                <w:rFonts w:ascii="Verdana"/>
                <w:i/>
                <w:spacing w:val="-17"/>
                <w:sz w:val="24"/>
              </w:rPr>
              <w:t> </w:t>
            </w:r>
            <w:r>
              <w:rPr>
                <w:rFonts w:ascii="Calibri"/>
                <w:spacing w:val="-4"/>
                <w:sz w:val="24"/>
              </w:rPr>
              <w:t>12</w:t>
            </w:r>
            <w:r>
              <w:rPr>
                <w:rFonts w:ascii="Calibri"/>
                <w:spacing w:val="-14"/>
                <w:sz w:val="24"/>
              </w:rPr>
              <w:t> </w:t>
            </w:r>
            <w:r>
              <w:rPr>
                <w:spacing w:val="-10"/>
                <w:sz w:val="24"/>
              </w:rPr>
              <w:t>h</w:t>
            </w:r>
          </w:p>
        </w:tc>
        <w:tc>
          <w:tcPr>
            <w:tcW w:w="85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53.2%</w:t>
            </w:r>
          </w:p>
        </w:tc>
        <w:tc>
          <w:tcPr>
            <w:tcW w:w="136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44.5%</w:t>
            </w:r>
          </w:p>
        </w:tc>
        <w:tc>
          <w:tcPr>
            <w:tcW w:w="107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3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8.7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pp</w:t>
            </w:r>
          </w:p>
        </w:tc>
      </w:tr>
      <w:tr>
        <w:trPr>
          <w:trHeight w:val="298" w:hRule="atLeast"/>
        </w:trPr>
        <w:tc>
          <w:tcPr>
            <w:tcW w:w="202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Hospital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Admission</w:t>
            </w:r>
          </w:p>
        </w:tc>
        <w:tc>
          <w:tcPr>
            <w:tcW w:w="858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48.9%</w:t>
            </w:r>
          </w:p>
        </w:tc>
        <w:tc>
          <w:tcPr>
            <w:tcW w:w="1363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34.3%</w:t>
            </w:r>
          </w:p>
        </w:tc>
        <w:tc>
          <w:tcPr>
            <w:tcW w:w="1073" w:type="dxa"/>
          </w:tcPr>
          <w:p>
            <w:pPr>
              <w:pStyle w:val="TableParagraph"/>
              <w:ind w:left="24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14.6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pp</w:t>
            </w:r>
          </w:p>
        </w:tc>
      </w:tr>
      <w:tr>
        <w:trPr>
          <w:trHeight w:val="298" w:hRule="atLeast"/>
        </w:trPr>
        <w:tc>
          <w:tcPr>
            <w:tcW w:w="202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ED-LOS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3-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858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1.8%</w:t>
            </w:r>
          </w:p>
        </w:tc>
        <w:tc>
          <w:tcPr>
            <w:tcW w:w="1363" w:type="dxa"/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4"/>
                <w:sz w:val="24"/>
              </w:rPr>
              <w:t>0.9%</w:t>
            </w:r>
          </w:p>
        </w:tc>
        <w:tc>
          <w:tcPr>
            <w:tcW w:w="1073" w:type="dxa"/>
          </w:tcPr>
          <w:p>
            <w:pPr>
              <w:pStyle w:val="TableParagraph"/>
              <w:ind w:left="3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0.9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pp</w:t>
            </w:r>
          </w:p>
        </w:tc>
      </w:tr>
      <w:tr>
        <w:trPr>
          <w:trHeight w:val="356" w:hRule="atLeast"/>
        </w:trPr>
        <w:tc>
          <w:tcPr>
            <w:tcW w:w="2023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Hosp-LOS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3-</w:t>
            </w:r>
            <w:r>
              <w:rPr>
                <w:spacing w:val="-2"/>
                <w:sz w:val="24"/>
              </w:rPr>
              <w:t>class</w:t>
            </w:r>
          </w:p>
        </w:tc>
        <w:tc>
          <w:tcPr>
            <w:tcW w:w="858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14.1%</w:t>
            </w:r>
          </w:p>
        </w:tc>
        <w:tc>
          <w:tcPr>
            <w:tcW w:w="136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"/>
              <w:rPr>
                <w:sz w:val="24"/>
              </w:rPr>
            </w:pPr>
            <w:r>
              <w:rPr>
                <w:spacing w:val="-2"/>
                <w:sz w:val="24"/>
              </w:rPr>
              <w:t>13.7%</w:t>
            </w:r>
          </w:p>
        </w:tc>
        <w:tc>
          <w:tcPr>
            <w:tcW w:w="1073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3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0.4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5"/>
                <w:sz w:val="24"/>
              </w:rPr>
              <w:t>pp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79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40" w:lineRule="auto" w:before="0" w:after="0"/>
        <w:ind w:left="675" w:right="0" w:hanging="571"/>
        <w:jc w:val="left"/>
      </w:pPr>
      <w:bookmarkStart w:name="Supplementary Table S8: SHAP Subgroup An" w:id="10"/>
      <w:bookmarkEnd w:id="10"/>
      <w:r>
        <w:rPr>
          <w:b w:val="0"/>
        </w:rPr>
      </w:r>
      <w:r>
        <w:rPr/>
        <w:t>Supplementary</w:t>
      </w:r>
      <w:r>
        <w:rPr>
          <w:spacing w:val="-15"/>
        </w:rPr>
        <w:t> </w:t>
      </w:r>
      <w:r>
        <w:rPr/>
        <w:t>Table</w:t>
      </w:r>
      <w:r>
        <w:rPr>
          <w:spacing w:val="-14"/>
        </w:rPr>
        <w:t> </w:t>
      </w:r>
      <w:r>
        <w:rPr/>
        <w:t>S8:</w:t>
      </w:r>
      <w:r>
        <w:rPr>
          <w:spacing w:val="-14"/>
        </w:rPr>
        <w:t> </w:t>
      </w:r>
      <w:r>
        <w:rPr/>
        <w:t>SHAP</w:t>
      </w:r>
      <w:r>
        <w:rPr>
          <w:spacing w:val="-15"/>
        </w:rPr>
        <w:t> </w:t>
      </w:r>
      <w:r>
        <w:rPr/>
        <w:t>Subgroup</w:t>
      </w:r>
      <w:r>
        <w:rPr>
          <w:spacing w:val="-14"/>
        </w:rPr>
        <w:t> </w:t>
      </w:r>
      <w:r>
        <w:rPr/>
        <w:t>Analysis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>
          <w:spacing w:val="-2"/>
        </w:rPr>
        <w:t>Race/Ethnicity</w:t>
      </w:r>
    </w:p>
    <w:p>
      <w:pPr>
        <w:pStyle w:val="BodyText"/>
        <w:spacing w:before="227"/>
        <w:rPr>
          <w:rFonts w:ascii="Arial"/>
          <w:b/>
        </w:rPr>
      </w:pPr>
    </w:p>
    <w:p>
      <w:pPr>
        <w:spacing w:before="0"/>
        <w:ind w:left="9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S8.</w:t>
      </w:r>
      <w:r>
        <w:rPr>
          <w:b/>
          <w:spacing w:val="27"/>
          <w:sz w:val="16"/>
        </w:rPr>
        <w:t> </w:t>
      </w:r>
      <w:r>
        <w:rPr>
          <w:sz w:val="16"/>
        </w:rPr>
        <w:t>Mean</w:t>
      </w:r>
      <w:r>
        <w:rPr>
          <w:spacing w:val="-7"/>
          <w:sz w:val="16"/>
        </w:rPr>
        <w:t> </w:t>
      </w:r>
      <w:r>
        <w:rPr>
          <w:sz w:val="16"/>
        </w:rPr>
        <w:t>SHAP</w:t>
      </w:r>
      <w:r>
        <w:rPr>
          <w:spacing w:val="-7"/>
          <w:sz w:val="16"/>
        </w:rPr>
        <w:t> </w:t>
      </w:r>
      <w:r>
        <w:rPr>
          <w:sz w:val="16"/>
        </w:rPr>
        <w:t>feature</w:t>
      </w:r>
      <w:r>
        <w:rPr>
          <w:spacing w:val="-7"/>
          <w:sz w:val="16"/>
        </w:rPr>
        <w:t> </w:t>
      </w:r>
      <w:r>
        <w:rPr>
          <w:sz w:val="16"/>
        </w:rPr>
        <w:t>contributions</w:t>
      </w:r>
      <w:r>
        <w:rPr>
          <w:spacing w:val="-7"/>
          <w:sz w:val="16"/>
        </w:rPr>
        <w:t> </w:t>
      </w:r>
      <w:r>
        <w:rPr>
          <w:sz w:val="16"/>
        </w:rPr>
        <w:t>by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race/ethnicity</w: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21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2"/>
        <w:gridCol w:w="859"/>
        <w:gridCol w:w="819"/>
        <w:gridCol w:w="1138"/>
        <w:gridCol w:w="702"/>
      </w:tblGrid>
      <w:tr>
        <w:trPr>
          <w:trHeight w:val="404" w:hRule="atLeast"/>
        </w:trPr>
        <w:tc>
          <w:tcPr>
            <w:tcW w:w="236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85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85" w:right="8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White</w:t>
            </w:r>
          </w:p>
        </w:tc>
        <w:tc>
          <w:tcPr>
            <w:tcW w:w="819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44" w:right="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Black</w:t>
            </w:r>
          </w:p>
        </w:tc>
        <w:tc>
          <w:tcPr>
            <w:tcW w:w="1138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right="116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Hispanic</w:t>
            </w:r>
          </w:p>
        </w:tc>
        <w:tc>
          <w:tcPr>
            <w:tcW w:w="70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Asian</w:t>
            </w:r>
          </w:p>
        </w:tc>
      </w:tr>
      <w:tr>
        <w:trPr>
          <w:trHeight w:val="347" w:hRule="atLeast"/>
        </w:trPr>
        <w:tc>
          <w:tcPr>
            <w:tcW w:w="236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4"/>
              </w:rPr>
            </w:pPr>
            <w:r>
              <w:rPr>
                <w:sz w:val="24"/>
              </w:rPr>
              <w:t>triage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acuity</w:t>
            </w:r>
          </w:p>
        </w:tc>
        <w:tc>
          <w:tcPr>
            <w:tcW w:w="85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86" w:right="1"/>
              <w:rPr>
                <w:sz w:val="24"/>
              </w:rPr>
            </w:pPr>
            <w:r>
              <w:rPr>
                <w:spacing w:val="-2"/>
                <w:sz w:val="24"/>
              </w:rPr>
              <w:t>0.182</w:t>
            </w:r>
          </w:p>
        </w:tc>
        <w:tc>
          <w:tcPr>
            <w:tcW w:w="819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0.156</w:t>
            </w:r>
          </w:p>
        </w:tc>
        <w:tc>
          <w:tcPr>
            <w:tcW w:w="1138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0.164</w:t>
            </w:r>
          </w:p>
        </w:tc>
        <w:tc>
          <w:tcPr>
            <w:tcW w:w="70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0.171</w:t>
            </w:r>
          </w:p>
        </w:tc>
      </w:tr>
      <w:tr>
        <w:trPr>
          <w:trHeight w:val="298" w:hRule="atLeast"/>
        </w:trPr>
        <w:tc>
          <w:tcPr>
            <w:tcW w:w="236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EMS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arrival</w:t>
            </w:r>
          </w:p>
        </w:tc>
        <w:tc>
          <w:tcPr>
            <w:tcW w:w="859" w:type="dxa"/>
          </w:tcPr>
          <w:p>
            <w:pPr>
              <w:pStyle w:val="TableParagraph"/>
              <w:ind w:left="86" w:right="1"/>
              <w:rPr>
                <w:sz w:val="24"/>
              </w:rPr>
            </w:pPr>
            <w:r>
              <w:rPr>
                <w:spacing w:val="-2"/>
                <w:sz w:val="24"/>
              </w:rPr>
              <w:t>0.174</w:t>
            </w:r>
          </w:p>
        </w:tc>
        <w:tc>
          <w:tcPr>
            <w:tcW w:w="819" w:type="dxa"/>
          </w:tcPr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0.142</w:t>
            </w:r>
          </w:p>
        </w:tc>
        <w:tc>
          <w:tcPr>
            <w:tcW w:w="1138" w:type="dxa"/>
          </w:tcPr>
          <w:p>
            <w:pPr>
              <w:pStyle w:val="TableParagraph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0.151</w:t>
            </w:r>
          </w:p>
        </w:tc>
        <w:tc>
          <w:tcPr>
            <w:tcW w:w="702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0.158</w:t>
            </w:r>
          </w:p>
        </w:tc>
      </w:tr>
      <w:tr>
        <w:trPr>
          <w:trHeight w:val="298" w:hRule="atLeast"/>
        </w:trPr>
        <w:tc>
          <w:tcPr>
            <w:tcW w:w="236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disease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condition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count</w:t>
            </w:r>
          </w:p>
        </w:tc>
        <w:tc>
          <w:tcPr>
            <w:tcW w:w="859" w:type="dxa"/>
          </w:tcPr>
          <w:p>
            <w:pPr>
              <w:pStyle w:val="TableParagraph"/>
              <w:ind w:left="86" w:right="1"/>
              <w:rPr>
                <w:sz w:val="24"/>
              </w:rPr>
            </w:pPr>
            <w:r>
              <w:rPr>
                <w:spacing w:val="-2"/>
                <w:sz w:val="24"/>
              </w:rPr>
              <w:t>0.148</w:t>
            </w:r>
          </w:p>
        </w:tc>
        <w:tc>
          <w:tcPr>
            <w:tcW w:w="819" w:type="dxa"/>
          </w:tcPr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0.132</w:t>
            </w:r>
          </w:p>
        </w:tc>
        <w:tc>
          <w:tcPr>
            <w:tcW w:w="1138" w:type="dxa"/>
          </w:tcPr>
          <w:p>
            <w:pPr>
              <w:pStyle w:val="TableParagraph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0.138</w:t>
            </w:r>
          </w:p>
        </w:tc>
        <w:tc>
          <w:tcPr>
            <w:tcW w:w="702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0.141</w:t>
            </w:r>
          </w:p>
        </w:tc>
      </w:tr>
      <w:tr>
        <w:trPr>
          <w:trHeight w:val="298" w:hRule="atLeast"/>
        </w:trPr>
        <w:tc>
          <w:tcPr>
            <w:tcW w:w="2362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age</w:t>
            </w:r>
          </w:p>
        </w:tc>
        <w:tc>
          <w:tcPr>
            <w:tcW w:w="859" w:type="dxa"/>
          </w:tcPr>
          <w:p>
            <w:pPr>
              <w:pStyle w:val="TableParagraph"/>
              <w:ind w:left="86" w:right="1"/>
              <w:rPr>
                <w:sz w:val="24"/>
              </w:rPr>
            </w:pPr>
            <w:r>
              <w:rPr>
                <w:spacing w:val="-2"/>
                <w:sz w:val="24"/>
              </w:rPr>
              <w:t>0.136</w:t>
            </w:r>
          </w:p>
        </w:tc>
        <w:tc>
          <w:tcPr>
            <w:tcW w:w="819" w:type="dxa"/>
          </w:tcPr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0.124</w:t>
            </w:r>
          </w:p>
        </w:tc>
        <w:tc>
          <w:tcPr>
            <w:tcW w:w="1138" w:type="dxa"/>
          </w:tcPr>
          <w:p>
            <w:pPr>
              <w:pStyle w:val="TableParagraph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0.128</w:t>
            </w:r>
          </w:p>
        </w:tc>
        <w:tc>
          <w:tcPr>
            <w:tcW w:w="702" w:type="dxa"/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0.131</w:t>
            </w:r>
          </w:p>
        </w:tc>
      </w:tr>
      <w:tr>
        <w:trPr>
          <w:trHeight w:val="356" w:hRule="atLeast"/>
        </w:trPr>
        <w:tc>
          <w:tcPr>
            <w:tcW w:w="2362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z w:val="24"/>
              </w:rPr>
              <w:t>Charlson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index</w:t>
            </w:r>
          </w:p>
        </w:tc>
        <w:tc>
          <w:tcPr>
            <w:tcW w:w="85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86" w:right="1"/>
              <w:rPr>
                <w:sz w:val="24"/>
              </w:rPr>
            </w:pPr>
            <w:r>
              <w:rPr>
                <w:spacing w:val="-2"/>
                <w:sz w:val="24"/>
              </w:rPr>
              <w:t>0.132</w:t>
            </w:r>
          </w:p>
        </w:tc>
        <w:tc>
          <w:tcPr>
            <w:tcW w:w="819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44"/>
              <w:rPr>
                <w:sz w:val="24"/>
              </w:rPr>
            </w:pPr>
            <w:r>
              <w:rPr>
                <w:spacing w:val="-2"/>
                <w:sz w:val="24"/>
              </w:rPr>
              <w:t>0.118</w:t>
            </w:r>
          </w:p>
        </w:tc>
        <w:tc>
          <w:tcPr>
            <w:tcW w:w="1138" w:type="dxa"/>
            <w:tcBorders>
              <w:bottom w:val="single" w:sz="8" w:space="0" w:color="000000"/>
            </w:tcBorders>
          </w:tcPr>
          <w:p>
            <w:pPr>
              <w:pStyle w:val="TableParagraph"/>
              <w:ind w:right="116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0.122</w:t>
            </w:r>
          </w:p>
        </w:tc>
        <w:tc>
          <w:tcPr>
            <w:tcW w:w="702" w:type="dxa"/>
            <w:tcBorders>
              <w:bottom w:val="single" w:sz="8" w:space="0" w:color="000000"/>
            </w:tcBorders>
          </w:tcPr>
          <w:p>
            <w:pPr>
              <w:pStyle w:val="TableParagraph"/>
              <w:ind w:left="160"/>
              <w:rPr>
                <w:sz w:val="24"/>
              </w:rPr>
            </w:pPr>
            <w:r>
              <w:rPr>
                <w:spacing w:val="-2"/>
                <w:sz w:val="24"/>
              </w:rPr>
              <w:t>0.126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10" w:h="16840"/>
          <w:pgMar w:header="0" w:footer="1033" w:top="460" w:bottom="1240" w:left="850" w:right="850"/>
        </w:sectPr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40" w:lineRule="auto" w:before="0" w:after="0"/>
        <w:ind w:left="630" w:right="0" w:hanging="572"/>
        <w:jc w:val="left"/>
      </w:pPr>
      <w:bookmarkStart w:name="Supplementary Table S9: Optimal Threshol" w:id="11"/>
      <w:bookmarkEnd w:id="11"/>
      <w:r>
        <w:rPr>
          <w:b w:val="0"/>
        </w:rPr>
      </w:r>
      <w:r>
        <w:rPr/>
        <w:t>Supplementary</w:t>
      </w:r>
      <w:r>
        <w:rPr>
          <w:spacing w:val="-14"/>
        </w:rPr>
        <w:t> </w:t>
      </w:r>
      <w:r>
        <w:rPr/>
        <w:t>Table</w:t>
      </w:r>
      <w:r>
        <w:rPr>
          <w:spacing w:val="-14"/>
        </w:rPr>
        <w:t> </w:t>
      </w:r>
      <w:r>
        <w:rPr/>
        <w:t>S9:</w:t>
      </w:r>
      <w:r>
        <w:rPr>
          <w:spacing w:val="-14"/>
        </w:rPr>
        <w:t> </w:t>
      </w:r>
      <w:r>
        <w:rPr/>
        <w:t>Optimal</w:t>
      </w:r>
      <w:r>
        <w:rPr>
          <w:spacing w:val="-14"/>
        </w:rPr>
        <w:t> </w:t>
      </w:r>
      <w:r>
        <w:rPr/>
        <w:t>Thresholds</w:t>
      </w:r>
      <w:r>
        <w:rPr>
          <w:spacing w:val="-14"/>
        </w:rPr>
        <w:t> </w:t>
      </w:r>
      <w:r>
        <w:rPr/>
        <w:t>by</w:t>
      </w:r>
      <w:r>
        <w:rPr>
          <w:spacing w:val="-15"/>
        </w:rPr>
        <w:t> </w:t>
      </w:r>
      <w:r>
        <w:rPr>
          <w:spacing w:val="-2"/>
        </w:rPr>
        <w:t>Subgroup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0"/>
        <w:rPr>
          <w:rFonts w:ascii="Arial"/>
          <w:b/>
        </w:rPr>
      </w:pPr>
    </w:p>
    <w:p>
      <w:pPr>
        <w:spacing w:before="1"/>
        <w:ind w:left="53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8"/>
          <w:sz w:val="16"/>
        </w:rPr>
        <w:t> </w:t>
      </w:r>
      <w:r>
        <w:rPr>
          <w:b/>
          <w:sz w:val="16"/>
        </w:rPr>
        <w:t>S9.</w:t>
      </w:r>
      <w:r>
        <w:rPr>
          <w:b/>
          <w:spacing w:val="25"/>
          <w:sz w:val="16"/>
        </w:rPr>
        <w:t> </w:t>
      </w:r>
      <w:r>
        <w:rPr>
          <w:sz w:val="16"/>
        </w:rPr>
        <w:t>Optimal</w:t>
      </w:r>
      <w:r>
        <w:rPr>
          <w:spacing w:val="-8"/>
          <w:sz w:val="16"/>
        </w:rPr>
        <w:t> </w:t>
      </w:r>
      <w:r>
        <w:rPr>
          <w:sz w:val="16"/>
        </w:rPr>
        <w:t>decision</w:t>
      </w:r>
      <w:r>
        <w:rPr>
          <w:spacing w:val="-7"/>
          <w:sz w:val="16"/>
        </w:rPr>
        <w:t> </w:t>
      </w:r>
      <w:r>
        <w:rPr>
          <w:sz w:val="16"/>
        </w:rPr>
        <w:t>thresholds</w:t>
      </w:r>
      <w:r>
        <w:rPr>
          <w:spacing w:val="-8"/>
          <w:sz w:val="16"/>
        </w:rPr>
        <w:t> </w:t>
      </w:r>
      <w:r>
        <w:rPr>
          <w:sz w:val="16"/>
        </w:rPr>
        <w:t>by</w:t>
      </w:r>
      <w:r>
        <w:rPr>
          <w:spacing w:val="-8"/>
          <w:sz w:val="16"/>
        </w:rPr>
        <w:t> </w:t>
      </w:r>
      <w:r>
        <w:rPr>
          <w:sz w:val="16"/>
        </w:rPr>
        <w:t>subgroup</w:t>
      </w:r>
      <w:r>
        <w:rPr>
          <w:spacing w:val="-8"/>
          <w:sz w:val="16"/>
        </w:rPr>
        <w:t> </w:t>
      </w:r>
      <w:r>
        <w:rPr>
          <w:sz w:val="16"/>
        </w:rPr>
        <w:t>(Youden’s</w:t>
      </w:r>
      <w:r>
        <w:rPr>
          <w:spacing w:val="-7"/>
          <w:sz w:val="16"/>
        </w:rPr>
        <w:t> </w:t>
      </w:r>
      <w:r>
        <w:rPr>
          <w:rFonts w:ascii="Georgia" w:hAnsi="Georgia"/>
          <w:i/>
          <w:sz w:val="16"/>
        </w:rPr>
        <w:t>J</w:t>
      </w:r>
      <w:r>
        <w:rPr>
          <w:rFonts w:ascii="Georgia" w:hAnsi="Georgia"/>
          <w:i/>
          <w:spacing w:val="6"/>
          <w:sz w:val="16"/>
        </w:rPr>
        <w:t> </w:t>
      </w:r>
      <w:r>
        <w:rPr>
          <w:spacing w:val="-2"/>
          <w:sz w:val="16"/>
        </w:rPr>
        <w:t>statistic)</w:t>
      </w:r>
    </w:p>
    <w:p>
      <w:pPr>
        <w:pStyle w:val="BodyText"/>
        <w:spacing w:before="33"/>
        <w:rPr>
          <w:sz w:val="20"/>
        </w:rPr>
      </w:pPr>
    </w:p>
    <w:tbl>
      <w:tblPr>
        <w:tblW w:w="0" w:type="auto"/>
        <w:jc w:val="left"/>
        <w:tblInd w:w="15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3"/>
        <w:gridCol w:w="2203"/>
        <w:gridCol w:w="2415"/>
        <w:gridCol w:w="1326"/>
      </w:tblGrid>
      <w:tr>
        <w:trPr>
          <w:trHeight w:val="404" w:hRule="atLeast"/>
        </w:trPr>
        <w:tc>
          <w:tcPr>
            <w:tcW w:w="112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Subgroup</w:t>
            </w:r>
          </w:p>
        </w:tc>
        <w:tc>
          <w:tcPr>
            <w:tcW w:w="220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Original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Threshold</w:t>
            </w:r>
          </w:p>
        </w:tc>
        <w:tc>
          <w:tcPr>
            <w:tcW w:w="2415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rPr>
                <w:b/>
                <w:sz w:val="24"/>
              </w:rPr>
            </w:pPr>
            <w:r>
              <w:rPr>
                <w:b/>
                <w:sz w:val="24"/>
              </w:rPr>
              <w:t>Optimized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Threshold</w:t>
            </w:r>
          </w:p>
        </w:tc>
        <w:tc>
          <w:tcPr>
            <w:tcW w:w="1326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51"/>
              <w:ind w:left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Adjustment</w:t>
            </w:r>
          </w:p>
        </w:tc>
      </w:tr>
      <w:tr>
        <w:trPr>
          <w:trHeight w:val="347" w:hRule="atLeast"/>
        </w:trPr>
        <w:tc>
          <w:tcPr>
            <w:tcW w:w="112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White</w:t>
            </w:r>
          </w:p>
        </w:tc>
        <w:tc>
          <w:tcPr>
            <w:tcW w:w="220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0.26</w:t>
            </w:r>
          </w:p>
        </w:tc>
        <w:tc>
          <w:tcPr>
            <w:tcW w:w="2415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rPr>
                <w:sz w:val="24"/>
              </w:rPr>
            </w:pPr>
            <w:r>
              <w:rPr>
                <w:spacing w:val="-4"/>
                <w:sz w:val="24"/>
              </w:rPr>
              <w:t>0.26</w:t>
            </w:r>
          </w:p>
        </w:tc>
        <w:tc>
          <w:tcPr>
            <w:tcW w:w="1326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50"/>
              <w:ind w:left="116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  <w:tr>
        <w:trPr>
          <w:trHeight w:val="298" w:hRule="atLeast"/>
        </w:trPr>
        <w:tc>
          <w:tcPr>
            <w:tcW w:w="112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Black</w:t>
            </w:r>
          </w:p>
        </w:tc>
        <w:tc>
          <w:tcPr>
            <w:tcW w:w="22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0.26</w:t>
            </w:r>
          </w:p>
        </w:tc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0.22</w:t>
            </w:r>
          </w:p>
        </w:tc>
        <w:tc>
          <w:tcPr>
            <w:tcW w:w="1326" w:type="dxa"/>
          </w:tcPr>
          <w:p>
            <w:pPr>
              <w:pStyle w:val="TableParagraph"/>
              <w:spacing w:line="279" w:lineRule="exact" w:before="0"/>
              <w:ind w:left="116"/>
              <w:rPr>
                <w:rFonts w:ascii="Calibri" w:hAnsi="Calibri"/>
                <w:sz w:val="24"/>
              </w:rPr>
            </w:pPr>
            <w:r>
              <w:rPr>
                <w:rFonts w:ascii="Arial" w:hAnsi="Arial"/>
                <w:i/>
                <w:spacing w:val="-4"/>
                <w:w w:val="110"/>
                <w:sz w:val="24"/>
              </w:rPr>
              <w:t>−</w:t>
            </w:r>
            <w:r>
              <w:rPr>
                <w:rFonts w:ascii="Calibri" w:hAnsi="Calibri"/>
                <w:spacing w:val="-4"/>
                <w:w w:val="110"/>
                <w:sz w:val="24"/>
              </w:rPr>
              <w:t>15%</w:t>
            </w:r>
          </w:p>
        </w:tc>
      </w:tr>
      <w:tr>
        <w:trPr>
          <w:trHeight w:val="298" w:hRule="atLeast"/>
        </w:trPr>
        <w:tc>
          <w:tcPr>
            <w:tcW w:w="1123" w:type="dxa"/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Hispanic</w:t>
            </w:r>
          </w:p>
        </w:tc>
        <w:tc>
          <w:tcPr>
            <w:tcW w:w="220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0.26</w:t>
            </w:r>
          </w:p>
        </w:tc>
        <w:tc>
          <w:tcPr>
            <w:tcW w:w="2415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0.23</w:t>
            </w:r>
          </w:p>
        </w:tc>
        <w:tc>
          <w:tcPr>
            <w:tcW w:w="1326" w:type="dxa"/>
          </w:tcPr>
          <w:p>
            <w:pPr>
              <w:pStyle w:val="TableParagraph"/>
              <w:spacing w:line="279" w:lineRule="exact" w:before="0"/>
              <w:ind w:left="116"/>
              <w:rPr>
                <w:rFonts w:ascii="Calibri" w:hAnsi="Calibri"/>
                <w:sz w:val="24"/>
              </w:rPr>
            </w:pPr>
            <w:r>
              <w:rPr>
                <w:rFonts w:ascii="Arial" w:hAnsi="Arial"/>
                <w:i/>
                <w:spacing w:val="-4"/>
                <w:w w:val="110"/>
                <w:sz w:val="24"/>
              </w:rPr>
              <w:t>−</w:t>
            </w:r>
            <w:r>
              <w:rPr>
                <w:rFonts w:ascii="Calibri" w:hAnsi="Calibri"/>
                <w:spacing w:val="-4"/>
                <w:w w:val="110"/>
                <w:sz w:val="24"/>
              </w:rPr>
              <w:t>12%</w:t>
            </w:r>
          </w:p>
        </w:tc>
      </w:tr>
      <w:tr>
        <w:trPr>
          <w:trHeight w:val="356" w:hRule="atLeast"/>
        </w:trPr>
        <w:tc>
          <w:tcPr>
            <w:tcW w:w="1123" w:type="dxa"/>
            <w:tcBorders>
              <w:bottom w:val="single" w:sz="8" w:space="0" w:color="000000"/>
            </w:tcBorders>
          </w:tcPr>
          <w:p>
            <w:pPr>
              <w:pStyle w:val="TableParagraph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Other</w:t>
            </w:r>
          </w:p>
        </w:tc>
        <w:tc>
          <w:tcPr>
            <w:tcW w:w="220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0.26</w:t>
            </w:r>
          </w:p>
        </w:tc>
        <w:tc>
          <w:tcPr>
            <w:tcW w:w="24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0.23</w:t>
            </w:r>
          </w:p>
        </w:tc>
        <w:tc>
          <w:tcPr>
            <w:tcW w:w="13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91" w:lineRule="exact" w:before="0"/>
              <w:ind w:left="116"/>
              <w:rPr>
                <w:rFonts w:ascii="Calibri" w:hAnsi="Calibri"/>
                <w:sz w:val="24"/>
              </w:rPr>
            </w:pPr>
            <w:r>
              <w:rPr>
                <w:rFonts w:ascii="Arial" w:hAnsi="Arial"/>
                <w:i/>
                <w:spacing w:val="-4"/>
                <w:w w:val="110"/>
                <w:sz w:val="24"/>
              </w:rPr>
              <w:t>−</w:t>
            </w:r>
            <w:r>
              <w:rPr>
                <w:rFonts w:ascii="Calibri" w:hAnsi="Calibri"/>
                <w:spacing w:val="-4"/>
                <w:w w:val="110"/>
                <w:sz w:val="24"/>
              </w:rPr>
              <w:t>12%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1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763" w:val="left" w:leader="none"/>
        </w:tabs>
        <w:spacing w:line="240" w:lineRule="auto" w:before="0" w:after="0"/>
        <w:ind w:left="763" w:right="0" w:hanging="705"/>
        <w:jc w:val="left"/>
      </w:pPr>
      <w:bookmarkStart w:name="Supplementary Table S10: Model Hyperpara" w:id="12"/>
      <w:bookmarkEnd w:id="12"/>
      <w:r>
        <w:rPr>
          <w:b w:val="0"/>
        </w:rPr>
      </w:r>
      <w:r>
        <w:rPr/>
        <w:t>Supplementary</w:t>
      </w:r>
      <w:r>
        <w:rPr>
          <w:spacing w:val="-16"/>
        </w:rPr>
        <w:t> </w:t>
      </w:r>
      <w:r>
        <w:rPr/>
        <w:t>Table</w:t>
      </w:r>
      <w:r>
        <w:rPr>
          <w:spacing w:val="-16"/>
        </w:rPr>
        <w:t> </w:t>
      </w:r>
      <w:r>
        <w:rPr/>
        <w:t>S10:</w:t>
      </w:r>
      <w:r>
        <w:rPr>
          <w:spacing w:val="-17"/>
        </w:rPr>
        <w:t> </w:t>
      </w:r>
      <w:r>
        <w:rPr/>
        <w:t>Model</w:t>
      </w:r>
      <w:r>
        <w:rPr>
          <w:spacing w:val="-16"/>
        </w:rPr>
        <w:t> </w:t>
      </w:r>
      <w:r>
        <w:rPr/>
        <w:t>Hyperparameter</w:t>
      </w:r>
      <w:r>
        <w:rPr>
          <w:spacing w:val="-16"/>
        </w:rPr>
        <w:t> </w:t>
      </w:r>
      <w:r>
        <w:rPr>
          <w:spacing w:val="-2"/>
        </w:rPr>
        <w:t>Configurations</w: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61"/>
        <w:rPr>
          <w:rFonts w:ascii="Arial"/>
          <w:b/>
        </w:rPr>
      </w:pPr>
    </w:p>
    <w:p>
      <w:pPr>
        <w:spacing w:before="0"/>
        <w:ind w:left="53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S10.</w:t>
      </w:r>
      <w:r>
        <w:rPr>
          <w:b/>
          <w:spacing w:val="23"/>
          <w:sz w:val="16"/>
        </w:rPr>
        <w:t> </w:t>
      </w:r>
      <w:r>
        <w:rPr>
          <w:sz w:val="16"/>
        </w:rPr>
        <w:t>XGBoost</w:t>
      </w:r>
      <w:r>
        <w:rPr>
          <w:spacing w:val="-9"/>
          <w:sz w:val="16"/>
        </w:rPr>
        <w:t> </w:t>
      </w:r>
      <w:r>
        <w:rPr>
          <w:sz w:val="16"/>
        </w:rPr>
        <w:t>hyperparameter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configuration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2749804</wp:posOffset>
                </wp:positionH>
                <wp:positionV relativeFrom="paragraph">
                  <wp:posOffset>167509</wp:posOffset>
                </wp:positionV>
                <wp:extent cx="2031364" cy="1270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20313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1364" h="0">
                              <a:moveTo>
                                <a:pt x="0" y="0"/>
                              </a:moveTo>
                              <a:lnTo>
                                <a:pt x="203135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520004pt;margin-top:13.189719pt;width:159.950pt;height:.1pt;mso-position-horizontal-relative:page;mso-position-vertical-relative:paragraph;z-index:-15721472;mso-wrap-distance-left:0;mso-wrap-distance-right:0" id="docshape16" coordorigin="4330,264" coordsize="3199,0" path="m4330,264l7529,26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921" w:val="left" w:leader="none"/>
        </w:tabs>
        <w:spacing w:before="92"/>
        <w:ind w:left="3480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Hyperparameter</w:t>
      </w:r>
      <w:r>
        <w:rPr>
          <w:b/>
          <w:sz w:val="16"/>
        </w:rPr>
        <w:tab/>
      </w:r>
      <w:r>
        <w:rPr>
          <w:b/>
          <w:spacing w:val="-2"/>
          <w:sz w:val="16"/>
        </w:rPr>
        <w:t>Value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2749804</wp:posOffset>
                </wp:positionH>
                <wp:positionV relativeFrom="paragraph">
                  <wp:posOffset>55267</wp:posOffset>
                </wp:positionV>
                <wp:extent cx="2031364" cy="1270"/>
                <wp:effectExtent l="0" t="0" r="0" b="0"/>
                <wp:wrapTopAndBottom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20313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1364" h="0">
                              <a:moveTo>
                                <a:pt x="0" y="0"/>
                              </a:moveTo>
                              <a:lnTo>
                                <a:pt x="203135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520004pt;margin-top:4.351781pt;width:159.950pt;height:.1pt;mso-position-horizontal-relative:page;mso-position-vertical-relative:paragraph;z-index:-15720960;mso-wrap-distance-left:0;mso-wrap-distance-right:0" id="docshape17" coordorigin="4330,87" coordsize="3199,0" path="m4330,87l7529,8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921" w:val="left" w:leader="none"/>
        </w:tabs>
        <w:spacing w:before="92"/>
        <w:ind w:left="3480" w:right="0" w:firstLine="0"/>
        <w:jc w:val="left"/>
        <w:rPr>
          <w:sz w:val="16"/>
        </w:rPr>
      </w:pPr>
      <w:r>
        <w:rPr>
          <w:spacing w:val="-2"/>
          <w:sz w:val="16"/>
        </w:rPr>
        <w:t>Objective</w:t>
      </w:r>
      <w:r>
        <w:rPr>
          <w:sz w:val="16"/>
        </w:rPr>
        <w:tab/>
      </w:r>
      <w:r>
        <w:rPr>
          <w:spacing w:val="-2"/>
          <w:sz w:val="16"/>
        </w:rPr>
        <w:t>multi:softprob</w:t>
      </w:r>
      <w:r>
        <w:rPr>
          <w:spacing w:val="17"/>
          <w:sz w:val="16"/>
        </w:rPr>
        <w:t> </w:t>
      </w:r>
      <w:r>
        <w:rPr>
          <w:spacing w:val="-2"/>
          <w:sz w:val="16"/>
        </w:rPr>
        <w:t>(multiclass)</w:t>
      </w:r>
    </w:p>
    <w:p>
      <w:pPr>
        <w:tabs>
          <w:tab w:pos="5001" w:val="right" w:leader="none"/>
        </w:tabs>
        <w:spacing w:before="65"/>
        <w:ind w:left="3480" w:right="0" w:firstLine="0"/>
        <w:jc w:val="left"/>
        <w:rPr>
          <w:sz w:val="16"/>
        </w:rPr>
      </w:pPr>
      <w:r>
        <w:rPr>
          <w:sz w:val="16"/>
        </w:rPr>
        <w:t>Max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Depth</w:t>
      </w:r>
      <w:r>
        <w:rPr>
          <w:sz w:val="16"/>
        </w:rPr>
        <w:tab/>
      </w:r>
      <w:r>
        <w:rPr>
          <w:spacing w:val="-10"/>
          <w:sz w:val="16"/>
        </w:rPr>
        <w:t>6</w:t>
      </w:r>
    </w:p>
    <w:p>
      <w:pPr>
        <w:tabs>
          <w:tab w:pos="5121" w:val="right" w:leader="none"/>
        </w:tabs>
        <w:spacing w:before="65"/>
        <w:ind w:left="3480" w:right="0" w:firstLine="0"/>
        <w:jc w:val="left"/>
        <w:rPr>
          <w:sz w:val="16"/>
        </w:rPr>
      </w:pPr>
      <w:r>
        <w:rPr>
          <w:sz w:val="16"/>
        </w:rPr>
        <w:t>Learning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Rate</w:t>
      </w:r>
      <w:r>
        <w:rPr>
          <w:sz w:val="16"/>
        </w:rPr>
        <w:tab/>
      </w:r>
      <w:r>
        <w:rPr>
          <w:spacing w:val="-5"/>
          <w:sz w:val="16"/>
        </w:rPr>
        <w:t>0.1</w:t>
      </w:r>
    </w:p>
    <w:p>
      <w:pPr>
        <w:tabs>
          <w:tab w:pos="5160" w:val="right" w:leader="none"/>
        </w:tabs>
        <w:spacing w:before="65"/>
        <w:ind w:left="3480" w:right="0" w:firstLine="0"/>
        <w:jc w:val="left"/>
        <w:rPr>
          <w:sz w:val="16"/>
        </w:rPr>
      </w:pPr>
      <w:r>
        <w:rPr>
          <w:rFonts w:ascii="Georgia"/>
          <w:i/>
          <w:sz w:val="16"/>
        </w:rPr>
        <w:t>N</w:t>
      </w:r>
      <w:r>
        <w:rPr>
          <w:rFonts w:ascii="Georgia"/>
          <w:i/>
          <w:spacing w:val="29"/>
          <w:sz w:val="16"/>
        </w:rPr>
        <w:t> </w:t>
      </w:r>
      <w:r>
        <w:rPr>
          <w:spacing w:val="-2"/>
          <w:sz w:val="16"/>
        </w:rPr>
        <w:t>Estimators</w:t>
      </w:r>
      <w:r>
        <w:rPr>
          <w:sz w:val="16"/>
        </w:rPr>
        <w:tab/>
      </w:r>
      <w:r>
        <w:rPr>
          <w:spacing w:val="-5"/>
          <w:sz w:val="16"/>
        </w:rPr>
        <w:t>500</w:t>
      </w:r>
    </w:p>
    <w:p>
      <w:pPr>
        <w:tabs>
          <w:tab w:pos="5121" w:val="right" w:leader="none"/>
        </w:tabs>
        <w:spacing w:before="64"/>
        <w:ind w:left="3480" w:right="0" w:firstLine="0"/>
        <w:jc w:val="left"/>
        <w:rPr>
          <w:sz w:val="16"/>
        </w:rPr>
      </w:pPr>
      <w:r>
        <w:rPr>
          <w:spacing w:val="-2"/>
          <w:sz w:val="16"/>
        </w:rPr>
        <w:t>Subsample</w:t>
      </w:r>
      <w:r>
        <w:rPr>
          <w:sz w:val="16"/>
        </w:rPr>
        <w:tab/>
      </w:r>
      <w:r>
        <w:rPr>
          <w:spacing w:val="-5"/>
          <w:sz w:val="16"/>
        </w:rPr>
        <w:t>0.8</w:t>
      </w:r>
    </w:p>
    <w:p>
      <w:pPr>
        <w:tabs>
          <w:tab w:pos="5121" w:val="right" w:leader="none"/>
        </w:tabs>
        <w:spacing w:before="66"/>
        <w:ind w:left="3480" w:right="0" w:firstLine="0"/>
        <w:jc w:val="left"/>
        <w:rPr>
          <w:sz w:val="16"/>
        </w:rPr>
      </w:pPr>
      <w:r>
        <w:rPr>
          <w:sz w:val="16"/>
        </w:rPr>
        <w:t>Colsample</w:t>
      </w:r>
      <w:r>
        <w:rPr>
          <w:spacing w:val="-6"/>
          <w:sz w:val="16"/>
        </w:rPr>
        <w:t> </w:t>
      </w:r>
      <w:r>
        <w:rPr>
          <w:sz w:val="16"/>
        </w:rPr>
        <w:t>by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Tree</w:t>
      </w:r>
      <w:r>
        <w:rPr>
          <w:sz w:val="16"/>
        </w:rPr>
        <w:tab/>
      </w:r>
      <w:r>
        <w:rPr>
          <w:spacing w:val="-5"/>
          <w:sz w:val="16"/>
        </w:rPr>
        <w:t>0.8</w:t>
      </w:r>
    </w:p>
    <w:p>
      <w:pPr>
        <w:tabs>
          <w:tab w:pos="4921" w:val="left" w:leader="none"/>
        </w:tabs>
        <w:spacing w:before="65"/>
        <w:ind w:left="3480" w:right="0" w:firstLine="0"/>
        <w:jc w:val="left"/>
        <w:rPr>
          <w:sz w:val="16"/>
        </w:rPr>
      </w:pPr>
      <w:r>
        <w:rPr>
          <w:sz w:val="16"/>
        </w:rPr>
        <w:t>Scale</w:t>
      </w:r>
      <w:r>
        <w:rPr>
          <w:spacing w:val="-4"/>
          <w:sz w:val="16"/>
        </w:rPr>
        <w:t> </w:t>
      </w:r>
      <w:r>
        <w:rPr>
          <w:sz w:val="16"/>
        </w:rPr>
        <w:t>Pos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Weight</w:t>
      </w:r>
      <w:r>
        <w:rPr>
          <w:sz w:val="16"/>
        </w:rPr>
        <w:tab/>
      </w:r>
      <w:r>
        <w:rPr>
          <w:spacing w:val="-5"/>
          <w:sz w:val="16"/>
        </w:rPr>
        <w:t>3.0</w:t>
      </w:r>
    </w:p>
    <w:p>
      <w:pPr>
        <w:tabs>
          <w:tab w:pos="4921" w:val="left" w:leader="none"/>
        </w:tabs>
        <w:spacing w:before="65"/>
        <w:ind w:left="3480" w:right="0" w:firstLine="0"/>
        <w:jc w:val="left"/>
        <w:rPr>
          <w:sz w:val="16"/>
        </w:rPr>
      </w:pPr>
      <w:r>
        <w:rPr>
          <w:spacing w:val="-2"/>
          <w:sz w:val="16"/>
        </w:rPr>
        <w:t>Training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Device</w:t>
      </w:r>
      <w:r>
        <w:rPr>
          <w:sz w:val="16"/>
        </w:rPr>
        <w:tab/>
        <w:t>GPU</w:t>
      </w:r>
      <w:r>
        <w:rPr>
          <w:spacing w:val="-6"/>
          <w:sz w:val="16"/>
        </w:rPr>
        <w:t> </w:t>
      </w:r>
      <w:r>
        <w:rPr>
          <w:sz w:val="16"/>
        </w:rPr>
        <w:t>(NVIDIA</w:t>
      </w:r>
      <w:r>
        <w:rPr>
          <w:spacing w:val="-5"/>
          <w:sz w:val="16"/>
        </w:rPr>
        <w:t> </w:t>
      </w:r>
      <w:r>
        <w:rPr>
          <w:sz w:val="16"/>
        </w:rPr>
        <w:t>GTX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1650)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2749804</wp:posOffset>
                </wp:positionH>
                <wp:positionV relativeFrom="paragraph">
                  <wp:posOffset>57560</wp:posOffset>
                </wp:positionV>
                <wp:extent cx="2031364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0313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1364" h="0">
                              <a:moveTo>
                                <a:pt x="0" y="0"/>
                              </a:moveTo>
                              <a:lnTo>
                                <a:pt x="203135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520004pt;margin-top:4.532312pt;width:159.950pt;height:.1pt;mso-position-horizontal-relative:page;mso-position-vertical-relative:paragraph;z-index:-15720448;mso-wrap-distance-left:0;mso-wrap-distance-right:0" id="docshape18" coordorigin="4330,91" coordsize="3199,0" path="m4330,91l7529,91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30"/>
        <w:rPr>
          <w:sz w:val="16"/>
        </w:rPr>
      </w:pPr>
    </w:p>
    <w:p>
      <w:pPr>
        <w:spacing w:before="0"/>
        <w:ind w:left="53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S11.</w:t>
      </w:r>
      <w:r>
        <w:rPr>
          <w:b/>
          <w:spacing w:val="22"/>
          <w:sz w:val="16"/>
        </w:rPr>
        <w:t> </w:t>
      </w:r>
      <w:r>
        <w:rPr>
          <w:sz w:val="16"/>
        </w:rPr>
        <w:t>LightGBM</w:t>
      </w:r>
      <w:r>
        <w:rPr>
          <w:spacing w:val="-8"/>
          <w:sz w:val="16"/>
        </w:rPr>
        <w:t> </w:t>
      </w:r>
      <w:r>
        <w:rPr>
          <w:sz w:val="16"/>
        </w:rPr>
        <w:t>hyperparameter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configuration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2739478</wp:posOffset>
                </wp:positionH>
                <wp:positionV relativeFrom="paragraph">
                  <wp:posOffset>167523</wp:posOffset>
                </wp:positionV>
                <wp:extent cx="2052320" cy="127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205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2320" h="0">
                              <a:moveTo>
                                <a:pt x="0" y="0"/>
                              </a:moveTo>
                              <a:lnTo>
                                <a:pt x="205200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707001pt;margin-top:13.190812pt;width:161.6pt;height:.1pt;mso-position-horizontal-relative:page;mso-position-vertical-relative:paragraph;z-index:-15719936;mso-wrap-distance-left:0;mso-wrap-distance-right:0" id="docshape19" coordorigin="4314,264" coordsize="3232,0" path="m4314,264l7546,26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938" w:val="left" w:leader="none"/>
        </w:tabs>
        <w:spacing w:before="92"/>
        <w:ind w:left="3464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Hyperparameter</w:t>
      </w:r>
      <w:r>
        <w:rPr>
          <w:b/>
          <w:sz w:val="16"/>
        </w:rPr>
        <w:tab/>
      </w:r>
      <w:r>
        <w:rPr>
          <w:b/>
          <w:spacing w:val="-2"/>
          <w:sz w:val="16"/>
        </w:rPr>
        <w:t>Value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2739478</wp:posOffset>
                </wp:positionH>
                <wp:positionV relativeFrom="paragraph">
                  <wp:posOffset>55267</wp:posOffset>
                </wp:positionV>
                <wp:extent cx="2052320" cy="127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205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2320" h="0">
                              <a:moveTo>
                                <a:pt x="0" y="0"/>
                              </a:moveTo>
                              <a:lnTo>
                                <a:pt x="2052002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707001pt;margin-top:4.351781pt;width:161.6pt;height:.1pt;mso-position-horizontal-relative:page;mso-position-vertical-relative:paragraph;z-index:-15719424;mso-wrap-distance-left:0;mso-wrap-distance-right:0" id="docshape20" coordorigin="4314,87" coordsize="3232,0" path="m4314,87l7546,8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4938" w:val="left" w:leader="none"/>
        </w:tabs>
        <w:spacing w:before="92"/>
        <w:ind w:left="3464" w:right="0" w:firstLine="0"/>
        <w:jc w:val="left"/>
        <w:rPr>
          <w:sz w:val="16"/>
        </w:rPr>
      </w:pPr>
      <w:r>
        <w:rPr>
          <w:spacing w:val="-2"/>
          <w:sz w:val="16"/>
        </w:rPr>
        <w:t>Objective</w:t>
      </w:r>
      <w:r>
        <w:rPr>
          <w:sz w:val="16"/>
        </w:rPr>
        <w:tab/>
      </w:r>
      <w:r>
        <w:rPr>
          <w:spacing w:val="-2"/>
          <w:sz w:val="16"/>
        </w:rPr>
        <w:t>multiclass</w:t>
      </w:r>
    </w:p>
    <w:p>
      <w:pPr>
        <w:tabs>
          <w:tab w:pos="5097" w:val="right" w:leader="none"/>
        </w:tabs>
        <w:spacing w:before="65"/>
        <w:ind w:left="3464" w:right="0" w:firstLine="0"/>
        <w:jc w:val="left"/>
        <w:rPr>
          <w:sz w:val="16"/>
        </w:rPr>
      </w:pPr>
      <w:r>
        <w:rPr>
          <w:sz w:val="16"/>
        </w:rPr>
        <w:t>Num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Leaves</w:t>
      </w:r>
      <w:r>
        <w:rPr>
          <w:sz w:val="16"/>
        </w:rPr>
        <w:tab/>
      </w:r>
      <w:r>
        <w:rPr>
          <w:spacing w:val="-5"/>
          <w:sz w:val="16"/>
        </w:rPr>
        <w:t>31</w:t>
      </w:r>
    </w:p>
    <w:p>
      <w:pPr>
        <w:tabs>
          <w:tab w:pos="5217" w:val="right" w:leader="none"/>
        </w:tabs>
        <w:spacing w:before="65"/>
        <w:ind w:left="3464" w:right="0" w:firstLine="0"/>
        <w:jc w:val="left"/>
        <w:rPr>
          <w:sz w:val="16"/>
        </w:rPr>
      </w:pPr>
      <w:r>
        <w:rPr>
          <w:sz w:val="16"/>
        </w:rPr>
        <w:t>Learning</w:t>
      </w:r>
      <w:r>
        <w:rPr>
          <w:spacing w:val="-7"/>
          <w:sz w:val="16"/>
        </w:rPr>
        <w:t> </w:t>
      </w:r>
      <w:r>
        <w:rPr>
          <w:spacing w:val="-4"/>
          <w:sz w:val="16"/>
        </w:rPr>
        <w:t>Rate</w:t>
      </w:r>
      <w:r>
        <w:rPr>
          <w:sz w:val="16"/>
        </w:rPr>
        <w:tab/>
      </w:r>
      <w:r>
        <w:rPr>
          <w:spacing w:val="-4"/>
          <w:sz w:val="16"/>
        </w:rPr>
        <w:t>0.05</w:t>
      </w:r>
    </w:p>
    <w:p>
      <w:pPr>
        <w:tabs>
          <w:tab w:pos="5256" w:val="right" w:leader="none"/>
        </w:tabs>
        <w:spacing w:before="65"/>
        <w:ind w:left="3464" w:right="0" w:firstLine="0"/>
        <w:jc w:val="left"/>
        <w:rPr>
          <w:sz w:val="16"/>
        </w:rPr>
      </w:pPr>
      <w:r>
        <w:rPr>
          <w:rFonts w:ascii="Georgia"/>
          <w:i/>
          <w:sz w:val="16"/>
        </w:rPr>
        <w:t>N</w:t>
      </w:r>
      <w:r>
        <w:rPr>
          <w:rFonts w:ascii="Georgia"/>
          <w:i/>
          <w:spacing w:val="29"/>
          <w:sz w:val="16"/>
        </w:rPr>
        <w:t> </w:t>
      </w:r>
      <w:r>
        <w:rPr>
          <w:spacing w:val="-2"/>
          <w:sz w:val="16"/>
        </w:rPr>
        <w:t>Estimators</w:t>
      </w:r>
      <w:r>
        <w:rPr>
          <w:sz w:val="16"/>
        </w:rPr>
        <w:tab/>
      </w:r>
      <w:r>
        <w:rPr>
          <w:spacing w:val="-4"/>
          <w:sz w:val="16"/>
        </w:rPr>
        <w:t>1000</w:t>
      </w:r>
    </w:p>
    <w:p>
      <w:pPr>
        <w:tabs>
          <w:tab w:pos="5137" w:val="right" w:leader="none"/>
        </w:tabs>
        <w:spacing w:before="64"/>
        <w:ind w:left="3464" w:right="0" w:firstLine="0"/>
        <w:jc w:val="left"/>
        <w:rPr>
          <w:sz w:val="16"/>
        </w:rPr>
      </w:pPr>
      <w:r>
        <w:rPr>
          <w:sz w:val="16"/>
        </w:rPr>
        <w:t>Feature</w:t>
      </w:r>
      <w:r>
        <w:rPr>
          <w:spacing w:val="-6"/>
          <w:sz w:val="16"/>
        </w:rPr>
        <w:t> </w:t>
      </w:r>
      <w:r>
        <w:rPr>
          <w:spacing w:val="-2"/>
          <w:sz w:val="16"/>
        </w:rPr>
        <w:t>Fraction</w:t>
      </w:r>
      <w:r>
        <w:rPr>
          <w:sz w:val="16"/>
        </w:rPr>
        <w:tab/>
      </w:r>
      <w:r>
        <w:rPr>
          <w:spacing w:val="-5"/>
          <w:sz w:val="16"/>
        </w:rPr>
        <w:t>0.9</w:t>
      </w:r>
    </w:p>
    <w:p>
      <w:pPr>
        <w:tabs>
          <w:tab w:pos="5137" w:val="right" w:leader="none"/>
        </w:tabs>
        <w:spacing w:before="66"/>
        <w:ind w:left="3464" w:right="0" w:firstLine="0"/>
        <w:jc w:val="left"/>
        <w:rPr>
          <w:sz w:val="16"/>
        </w:rPr>
      </w:pPr>
      <w:r>
        <w:rPr>
          <w:sz w:val="16"/>
        </w:rPr>
        <w:t>Bagging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Fraction</w:t>
      </w:r>
      <w:r>
        <w:rPr>
          <w:sz w:val="16"/>
        </w:rPr>
        <w:tab/>
      </w:r>
      <w:r>
        <w:rPr>
          <w:spacing w:val="-5"/>
          <w:sz w:val="16"/>
        </w:rPr>
        <w:t>0.8</w:t>
      </w:r>
    </w:p>
    <w:p>
      <w:pPr>
        <w:tabs>
          <w:tab w:pos="5097" w:val="right" w:leader="none"/>
        </w:tabs>
        <w:spacing w:before="65"/>
        <w:ind w:left="3464" w:right="0" w:firstLine="0"/>
        <w:jc w:val="left"/>
        <w:rPr>
          <w:sz w:val="16"/>
        </w:rPr>
      </w:pPr>
      <w:r>
        <w:rPr>
          <w:sz w:val="16"/>
        </w:rPr>
        <w:t>Min</w:t>
      </w:r>
      <w:r>
        <w:rPr>
          <w:spacing w:val="-5"/>
          <w:sz w:val="16"/>
        </w:rPr>
        <w:t> </w:t>
      </w:r>
      <w:r>
        <w:rPr>
          <w:sz w:val="16"/>
        </w:rPr>
        <w:t>Child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Samples</w:t>
      </w:r>
      <w:r>
        <w:rPr>
          <w:sz w:val="16"/>
        </w:rPr>
        <w:tab/>
      </w:r>
      <w:r>
        <w:rPr>
          <w:spacing w:val="-5"/>
          <w:sz w:val="16"/>
        </w:rPr>
        <w:t>20</w:t>
      </w:r>
    </w:p>
    <w:p>
      <w:pPr>
        <w:tabs>
          <w:tab w:pos="4938" w:val="left" w:leader="none"/>
        </w:tabs>
        <w:spacing w:before="65"/>
        <w:ind w:left="3464" w:right="0" w:firstLine="0"/>
        <w:jc w:val="left"/>
        <w:rPr>
          <w:sz w:val="16"/>
        </w:rPr>
      </w:pPr>
      <w:r>
        <w:rPr>
          <w:spacing w:val="-2"/>
          <w:sz w:val="16"/>
        </w:rPr>
        <w:t>Training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Device</w:t>
      </w:r>
      <w:r>
        <w:rPr>
          <w:sz w:val="16"/>
        </w:rPr>
        <w:tab/>
        <w:t>GPU</w:t>
      </w:r>
      <w:r>
        <w:rPr>
          <w:spacing w:val="-6"/>
          <w:sz w:val="16"/>
        </w:rPr>
        <w:t> </w:t>
      </w:r>
      <w:r>
        <w:rPr>
          <w:sz w:val="16"/>
        </w:rPr>
        <w:t>(NVIDIA</w:t>
      </w:r>
      <w:r>
        <w:rPr>
          <w:spacing w:val="-5"/>
          <w:sz w:val="16"/>
        </w:rPr>
        <w:t> </w:t>
      </w:r>
      <w:r>
        <w:rPr>
          <w:sz w:val="16"/>
        </w:rPr>
        <w:t>GTX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1650)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2739478</wp:posOffset>
                </wp:positionH>
                <wp:positionV relativeFrom="paragraph">
                  <wp:posOffset>57560</wp:posOffset>
                </wp:positionV>
                <wp:extent cx="2052320" cy="127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2052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2320" h="0">
                              <a:moveTo>
                                <a:pt x="0" y="0"/>
                              </a:moveTo>
                              <a:lnTo>
                                <a:pt x="2052002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707001pt;margin-top:4.532312pt;width:161.6pt;height:.1pt;mso-position-horizontal-relative:page;mso-position-vertical-relative:paragraph;z-index:-15718912;mso-wrap-distance-left:0;mso-wrap-distance-right:0" id="docshape21" coordorigin="4314,91" coordsize="3232,0" path="m4314,91l7546,91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10" w:h="16840"/>
          <w:pgMar w:header="0" w:footer="1033" w:top="1180" w:bottom="1220" w:left="850" w:right="850"/>
        </w:sectPr>
      </w:pPr>
    </w:p>
    <w:p>
      <w:pPr>
        <w:pStyle w:val="BodyText"/>
        <w:spacing w:before="114"/>
        <w:rPr>
          <w:sz w:val="16"/>
        </w:rPr>
      </w:pPr>
    </w:p>
    <w:p>
      <w:pPr>
        <w:spacing w:before="1"/>
        <w:ind w:left="99" w:right="0" w:firstLine="0"/>
        <w:jc w:val="left"/>
        <w:rPr>
          <w:sz w:val="16"/>
        </w:rPr>
      </w:pPr>
      <w:bookmarkStart w:name="Supplementary Figures" w:id="13"/>
      <w:bookmarkEnd w:id="13"/>
      <w:r>
        <w:rPr/>
      </w:r>
      <w:r>
        <w:rPr>
          <w:b/>
          <w:sz w:val="16"/>
        </w:rPr>
        <w:t>Table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S12.</w:t>
      </w:r>
      <w:r>
        <w:rPr>
          <w:b/>
          <w:spacing w:val="24"/>
          <w:sz w:val="16"/>
        </w:rPr>
        <w:t> </w:t>
      </w:r>
      <w:r>
        <w:rPr>
          <w:sz w:val="16"/>
        </w:rPr>
        <w:t>Random</w:t>
      </w:r>
      <w:r>
        <w:rPr>
          <w:spacing w:val="-9"/>
          <w:sz w:val="16"/>
        </w:rPr>
        <w:t> </w:t>
      </w:r>
      <w:r>
        <w:rPr>
          <w:sz w:val="16"/>
        </w:rPr>
        <w:t>Forest</w:t>
      </w:r>
      <w:r>
        <w:rPr>
          <w:spacing w:val="-8"/>
          <w:sz w:val="16"/>
        </w:rPr>
        <w:t> </w:t>
      </w:r>
      <w:r>
        <w:rPr>
          <w:sz w:val="16"/>
        </w:rPr>
        <w:t>hyperparameter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configuration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2873844</wp:posOffset>
                </wp:positionH>
                <wp:positionV relativeFrom="paragraph">
                  <wp:posOffset>167405</wp:posOffset>
                </wp:positionV>
                <wp:extent cx="1841500" cy="1270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184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00" h="0">
                              <a:moveTo>
                                <a:pt x="0" y="0"/>
                              </a:moveTo>
                              <a:lnTo>
                                <a:pt x="184136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87003pt;margin-top:13.181562pt;width:145pt;height:.1pt;mso-position-horizontal-relative:page;mso-position-vertical-relative:paragraph;z-index:-15718400;mso-wrap-distance-left:0;mso-wrap-distance-right:0" id="docshape22" coordorigin="4526,264" coordsize="2900,0" path="m4526,264l7426,26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096" w:val="left" w:leader="none"/>
        </w:tabs>
        <w:spacing w:before="92"/>
        <w:ind w:left="3675" w:right="0" w:firstLine="0"/>
        <w:jc w:val="left"/>
        <w:rPr>
          <w:b/>
          <w:sz w:val="16"/>
        </w:rPr>
      </w:pPr>
      <w:r>
        <w:rPr>
          <w:b/>
          <w:spacing w:val="-2"/>
          <w:sz w:val="16"/>
        </w:rPr>
        <w:t>Hyperparameter</w:t>
      </w:r>
      <w:r>
        <w:rPr>
          <w:b/>
          <w:sz w:val="16"/>
        </w:rPr>
        <w:tab/>
      </w:r>
      <w:r>
        <w:rPr>
          <w:b/>
          <w:spacing w:val="-2"/>
          <w:sz w:val="16"/>
        </w:rPr>
        <w:t>Value</w:t>
      </w:r>
    </w:p>
    <w:p>
      <w:pPr>
        <w:pStyle w:val="BodyText"/>
        <w:spacing w:before="5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2873844</wp:posOffset>
                </wp:positionH>
                <wp:positionV relativeFrom="paragraph">
                  <wp:posOffset>55267</wp:posOffset>
                </wp:positionV>
                <wp:extent cx="184150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184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00" h="0">
                              <a:moveTo>
                                <a:pt x="0" y="0"/>
                              </a:moveTo>
                              <a:lnTo>
                                <a:pt x="1841360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87003pt;margin-top:4.351781pt;width:145pt;height:.1pt;mso-position-horizontal-relative:page;mso-position-vertical-relative:paragraph;z-index:-15717888;mso-wrap-distance-left:0;mso-wrap-distance-right:0" id="docshape23" coordorigin="4526,87" coordsize="2900,0" path="m4526,87l7426,87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096" w:val="left" w:leader="none"/>
        </w:tabs>
        <w:spacing w:before="92"/>
        <w:ind w:left="3675" w:right="0" w:firstLine="0"/>
        <w:jc w:val="left"/>
        <w:rPr>
          <w:sz w:val="16"/>
        </w:rPr>
      </w:pPr>
      <w:r>
        <w:rPr>
          <w:rFonts w:ascii="Georgia"/>
          <w:i/>
          <w:sz w:val="16"/>
        </w:rPr>
        <w:t>N</w:t>
      </w:r>
      <w:r>
        <w:rPr>
          <w:rFonts w:ascii="Georgia"/>
          <w:i/>
          <w:spacing w:val="29"/>
          <w:sz w:val="16"/>
        </w:rPr>
        <w:t> </w:t>
      </w:r>
      <w:r>
        <w:rPr>
          <w:spacing w:val="-2"/>
          <w:sz w:val="16"/>
        </w:rPr>
        <w:t>Estimators</w:t>
      </w:r>
      <w:r>
        <w:rPr>
          <w:sz w:val="16"/>
        </w:rPr>
        <w:tab/>
      </w:r>
      <w:r>
        <w:rPr>
          <w:spacing w:val="-5"/>
          <w:sz w:val="16"/>
        </w:rPr>
        <w:t>500</w:t>
      </w:r>
    </w:p>
    <w:p>
      <w:pPr>
        <w:tabs>
          <w:tab w:pos="5096" w:val="left" w:leader="none"/>
        </w:tabs>
        <w:spacing w:line="250" w:lineRule="exact" w:before="14"/>
        <w:ind w:left="3675" w:right="4004" w:firstLine="0"/>
        <w:jc w:val="left"/>
        <w:rPr>
          <w:sz w:val="16"/>
        </w:rPr>
      </w:pPr>
      <w:r>
        <w:rPr>
          <w:sz w:val="16"/>
        </w:rPr>
        <w:t>Max</w:t>
      </w:r>
      <w:r>
        <w:rPr>
          <w:spacing w:val="-3"/>
          <w:sz w:val="16"/>
        </w:rPr>
        <w:t> </w:t>
      </w:r>
      <w:r>
        <w:rPr>
          <w:sz w:val="16"/>
        </w:rPr>
        <w:t>Depth</w:t>
        <w:tab/>
        <w:t>None</w:t>
      </w:r>
      <w:r>
        <w:rPr>
          <w:spacing w:val="-10"/>
          <w:sz w:val="16"/>
        </w:rPr>
        <w:t> </w:t>
      </w:r>
      <w:r>
        <w:rPr>
          <w:sz w:val="16"/>
        </w:rPr>
        <w:t>(unlimited)</w:t>
      </w:r>
      <w:r>
        <w:rPr>
          <w:spacing w:val="40"/>
          <w:sz w:val="16"/>
        </w:rPr>
        <w:t> </w:t>
      </w:r>
      <w:r>
        <w:rPr>
          <w:sz w:val="16"/>
        </w:rPr>
        <w:t>Min Samples Split</w:t>
      </w:r>
      <w:r>
        <w:rPr>
          <w:sz w:val="16"/>
        </w:rPr>
        <w:tab/>
      </w:r>
      <w:r>
        <w:rPr>
          <w:spacing w:val="-10"/>
          <w:sz w:val="16"/>
        </w:rPr>
        <w:t>2</w:t>
      </w:r>
    </w:p>
    <w:p>
      <w:pPr>
        <w:tabs>
          <w:tab w:pos="5096" w:val="left" w:leader="none"/>
        </w:tabs>
        <w:spacing w:line="237" w:lineRule="exact" w:before="0"/>
        <w:ind w:left="3675" w:right="0" w:firstLine="0"/>
        <w:jc w:val="left"/>
        <w:rPr>
          <w:rFonts w:ascii="Sitka Text" w:hAnsi="Sitka Text"/>
          <w:i/>
          <w:sz w:val="16"/>
        </w:rPr>
      </w:pPr>
      <w:r>
        <w:rPr>
          <w:rFonts w:ascii="Sitka Text" w:hAnsi="Sitka Text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41344">
                <wp:simplePos x="0" y="0"/>
                <wp:positionH relativeFrom="page">
                  <wp:posOffset>3865803</wp:posOffset>
                </wp:positionH>
                <wp:positionV relativeFrom="paragraph">
                  <wp:posOffset>49172</wp:posOffset>
                </wp:positionV>
                <wp:extent cx="3048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30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480" h="0">
                              <a:moveTo>
                                <a:pt x="0" y="0"/>
                              </a:moveTo>
                              <a:lnTo>
                                <a:pt x="29870" y="0"/>
                              </a:lnTo>
                            </a:path>
                          </a:pathLst>
                        </a:custGeom>
                        <a:ln w="4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475136" from="304.394012pt,3.871844pt" to="306.746012pt,3.871844pt" stroked="true" strokeweight=".359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6"/>
        </w:rPr>
        <w:t>Max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Features</w:t>
      </w:r>
      <w:r>
        <w:rPr>
          <w:sz w:val="16"/>
        </w:rPr>
        <w:tab/>
      </w:r>
      <w:r>
        <w:rPr>
          <w:rFonts w:ascii="Sitka Text" w:hAnsi="Sitka Text"/>
          <w:i/>
          <w:spacing w:val="-5"/>
          <w:position w:val="12"/>
          <w:sz w:val="16"/>
        </w:rPr>
        <w:t>√</w:t>
      </w:r>
      <w:r>
        <w:rPr>
          <w:rFonts w:ascii="Sitka Text" w:hAnsi="Sitka Text"/>
          <w:i/>
          <w:spacing w:val="-5"/>
          <w:sz w:val="16"/>
        </w:rPr>
        <w:t>·</w:t>
      </w:r>
    </w:p>
    <w:p>
      <w:pPr>
        <w:tabs>
          <w:tab w:pos="5096" w:val="left" w:leader="none"/>
        </w:tabs>
        <w:spacing w:before="60"/>
        <w:ind w:left="3675" w:right="0" w:firstLine="0"/>
        <w:jc w:val="left"/>
        <w:rPr>
          <w:sz w:val="16"/>
        </w:rPr>
      </w:pPr>
      <w:r>
        <w:rPr>
          <w:sz w:val="16"/>
        </w:rPr>
        <w:t>Class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Weight</w:t>
      </w:r>
      <w:r>
        <w:rPr>
          <w:sz w:val="16"/>
        </w:rPr>
        <w:tab/>
      </w:r>
      <w:r>
        <w:rPr>
          <w:spacing w:val="-2"/>
          <w:sz w:val="16"/>
        </w:rPr>
        <w:t>balanced</w:t>
      </w:r>
    </w:p>
    <w:p>
      <w:pPr>
        <w:tabs>
          <w:tab w:pos="5096" w:val="left" w:leader="none"/>
        </w:tabs>
        <w:spacing w:before="65"/>
        <w:ind w:left="3675" w:right="0" w:firstLine="0"/>
        <w:jc w:val="left"/>
        <w:rPr>
          <w:sz w:val="16"/>
        </w:rPr>
      </w:pPr>
      <w:r>
        <w:rPr>
          <w:spacing w:val="-2"/>
          <w:sz w:val="16"/>
        </w:rPr>
        <w:t>Bootstrap</w:t>
      </w:r>
      <w:r>
        <w:rPr>
          <w:sz w:val="16"/>
        </w:rPr>
        <w:tab/>
      </w:r>
      <w:r>
        <w:rPr>
          <w:spacing w:val="-4"/>
          <w:sz w:val="16"/>
        </w:rPr>
        <w:t>True</w:t>
      </w:r>
    </w:p>
    <w:p>
      <w:pPr>
        <w:tabs>
          <w:tab w:pos="5096" w:val="left" w:leader="none"/>
        </w:tabs>
        <w:spacing w:before="66"/>
        <w:ind w:left="3675" w:right="0" w:firstLine="0"/>
        <w:jc w:val="left"/>
        <w:rPr>
          <w:sz w:val="16"/>
        </w:rPr>
      </w:pPr>
      <w:r>
        <w:rPr>
          <w:spacing w:val="-2"/>
          <w:sz w:val="16"/>
        </w:rPr>
        <w:t>Training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Device</w:t>
      </w:r>
      <w:r>
        <w:rPr>
          <w:sz w:val="16"/>
        </w:rPr>
        <w:tab/>
        <w:t>CPU</w:t>
      </w:r>
      <w:r>
        <w:rPr>
          <w:spacing w:val="-6"/>
          <w:sz w:val="16"/>
        </w:rPr>
        <w:t> </w:t>
      </w:r>
      <w:r>
        <w:rPr>
          <w:sz w:val="16"/>
        </w:rPr>
        <w:t>(Intel</w:t>
      </w:r>
      <w:r>
        <w:rPr>
          <w:spacing w:val="-5"/>
          <w:sz w:val="16"/>
        </w:rPr>
        <w:t> </w:t>
      </w:r>
      <w:r>
        <w:rPr>
          <w:sz w:val="16"/>
        </w:rPr>
        <w:t>i7-</w:t>
      </w:r>
      <w:r>
        <w:rPr>
          <w:spacing w:val="-2"/>
          <w:sz w:val="16"/>
        </w:rPr>
        <w:t>10750H)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2873844</wp:posOffset>
                </wp:positionH>
                <wp:positionV relativeFrom="paragraph">
                  <wp:posOffset>57458</wp:posOffset>
                </wp:positionV>
                <wp:extent cx="1841500" cy="127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184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00" h="0">
                              <a:moveTo>
                                <a:pt x="0" y="0"/>
                              </a:moveTo>
                              <a:lnTo>
                                <a:pt x="184136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6.287003pt;margin-top:4.524293pt;width:145pt;height:.1pt;mso-position-horizontal-relative:page;mso-position-vertical-relative:paragraph;z-index:-15717376;mso-wrap-distance-left:0;mso-wrap-distance-right:0" id="docshape24" coordorigin="4526,90" coordsize="2900,0" path="m4526,90l7426,90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1910" w:h="16840"/>
          <w:pgMar w:header="0" w:footer="1033" w:top="1180" w:bottom="1220" w:left="850" w:right="850"/>
        </w:sectPr>
      </w:pPr>
    </w:p>
    <w:p>
      <w:pPr>
        <w:pStyle w:val="Heading1"/>
        <w:numPr>
          <w:ilvl w:val="0"/>
          <w:numId w:val="1"/>
        </w:numPr>
        <w:tabs>
          <w:tab w:pos="461" w:val="left" w:leader="none"/>
        </w:tabs>
        <w:spacing w:line="240" w:lineRule="auto" w:before="264" w:after="0"/>
        <w:ind w:left="461" w:right="0" w:hanging="403"/>
        <w:jc w:val="left"/>
      </w:pPr>
      <w:bookmarkStart w:name="Supplementary Figure S1: SHAP Summary Pl" w:id="14"/>
      <w:bookmarkEnd w:id="14"/>
      <w:r>
        <w:rPr>
          <w:b w:val="0"/>
        </w:rPr>
      </w:r>
      <w:r>
        <w:rPr>
          <w:color w:val="231F20"/>
          <w:spacing w:val="-5"/>
        </w:rPr>
        <w:t>SUPPLEMENTARY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FIGURES</w:t>
      </w: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rPr>
          <w:rFonts w:ascii="Arial"/>
          <w:b/>
          <w:sz w:val="26"/>
        </w:rPr>
      </w:pPr>
    </w:p>
    <w:p>
      <w:pPr>
        <w:pStyle w:val="BodyText"/>
        <w:spacing w:before="50"/>
        <w:rPr>
          <w:rFonts w:ascii="Arial"/>
          <w:b/>
          <w:sz w:val="26"/>
        </w:rPr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40" w:lineRule="auto" w:before="0" w:after="0"/>
        <w:ind w:left="630" w:right="0" w:hanging="572"/>
        <w:jc w:val="left"/>
      </w:pPr>
      <w:r>
        <w:rPr>
          <w:spacing w:val="-2"/>
        </w:rPr>
        <w:t>Supplementary</w:t>
      </w:r>
      <w:r>
        <w:rPr>
          <w:spacing w:val="-15"/>
        </w:rPr>
        <w:t> </w:t>
      </w:r>
      <w:r>
        <w:rPr>
          <w:spacing w:val="-2"/>
        </w:rPr>
        <w:t>Figure</w:t>
      </w:r>
      <w:r>
        <w:rPr>
          <w:spacing w:val="-14"/>
        </w:rPr>
        <w:t> </w:t>
      </w:r>
      <w:r>
        <w:rPr>
          <w:spacing w:val="-2"/>
        </w:rPr>
        <w:t>S1:</w:t>
      </w:r>
      <w:r>
        <w:rPr>
          <w:spacing w:val="-15"/>
        </w:rPr>
        <w:t> </w:t>
      </w:r>
      <w:r>
        <w:rPr>
          <w:spacing w:val="-2"/>
        </w:rPr>
        <w:t>SHAP</w:t>
      </w:r>
      <w:r>
        <w:rPr>
          <w:spacing w:val="-14"/>
        </w:rPr>
        <w:t> </w:t>
      </w:r>
      <w:r>
        <w:rPr>
          <w:spacing w:val="-2"/>
        </w:rPr>
        <w:t>Summary</w:t>
      </w:r>
      <w:r>
        <w:rPr>
          <w:spacing w:val="-14"/>
        </w:rPr>
        <w:t> </w:t>
      </w:r>
      <w:r>
        <w:rPr>
          <w:spacing w:val="-2"/>
        </w:rPr>
        <w:t>Plot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5"/>
        </w:rPr>
        <w:t> </w:t>
      </w:r>
      <w:r>
        <w:rPr>
          <w:spacing w:val="-2"/>
        </w:rPr>
        <w:t>LightGBM</w:t>
      </w:r>
      <w:r>
        <w:rPr>
          <w:spacing w:val="-14"/>
        </w:rPr>
        <w:t> </w:t>
      </w:r>
      <w:r>
        <w:rPr>
          <w:spacing w:val="-2"/>
        </w:rPr>
        <w:t>(Admission</w:t>
      </w:r>
      <w:r>
        <w:rPr>
          <w:spacing w:val="-14"/>
        </w:rPr>
        <w:t> </w:t>
      </w:r>
      <w:r>
        <w:rPr>
          <w:spacing w:val="-2"/>
        </w:rPr>
        <w:t>Prediction)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1122722</wp:posOffset>
            </wp:positionH>
            <wp:positionV relativeFrom="paragraph">
              <wp:posOffset>221300</wp:posOffset>
            </wp:positionV>
            <wp:extent cx="5251323" cy="6185915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323" cy="6185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1"/>
        <w:rPr>
          <w:rFonts w:ascii="Arial"/>
          <w:b/>
        </w:rPr>
      </w:pPr>
    </w:p>
    <w:p>
      <w:pPr>
        <w:pStyle w:val="BodyText"/>
        <w:spacing w:line="208" w:lineRule="auto"/>
        <w:ind w:left="58"/>
      </w:pPr>
      <w:r>
        <w:rPr/>
        <w:t>Figure</w:t>
      </w:r>
      <w:r>
        <w:rPr>
          <w:spacing w:val="-14"/>
        </w:rPr>
        <w:t> </w:t>
      </w:r>
      <w:r>
        <w:rPr/>
        <w:t>S1:</w:t>
      </w:r>
      <w:r>
        <w:rPr>
          <w:spacing w:val="-14"/>
        </w:rPr>
        <w:t> </w:t>
      </w:r>
      <w:r>
        <w:rPr/>
        <w:t>SHAP</w:t>
      </w:r>
      <w:r>
        <w:rPr>
          <w:spacing w:val="-14"/>
        </w:rPr>
        <w:t> </w:t>
      </w:r>
      <w:r>
        <w:rPr/>
        <w:t>summary</w:t>
      </w:r>
      <w:r>
        <w:rPr>
          <w:spacing w:val="-14"/>
        </w:rPr>
        <w:t> </w:t>
      </w:r>
      <w:r>
        <w:rPr/>
        <w:t>plot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LightGBM</w:t>
      </w:r>
      <w:r>
        <w:rPr>
          <w:spacing w:val="-14"/>
        </w:rPr>
        <w:t> </w:t>
      </w:r>
      <w:r>
        <w:rPr/>
        <w:t>in</w:t>
      </w:r>
      <w:r>
        <w:rPr>
          <w:spacing w:val="-14"/>
        </w:rPr>
        <w:t> </w:t>
      </w:r>
      <w:r>
        <w:rPr/>
        <w:t>hospital</w:t>
      </w:r>
      <w:r>
        <w:rPr>
          <w:spacing w:val="-14"/>
        </w:rPr>
        <w:t> </w:t>
      </w:r>
      <w:r>
        <w:rPr/>
        <w:t>admission</w:t>
      </w:r>
      <w:r>
        <w:rPr>
          <w:spacing w:val="-14"/>
        </w:rPr>
        <w:t> </w:t>
      </w:r>
      <w:r>
        <w:rPr/>
        <w:t>prediction</w:t>
      </w:r>
      <w:r>
        <w:rPr>
          <w:spacing w:val="-14"/>
        </w:rPr>
        <w:t> </w:t>
      </w:r>
      <w:r>
        <w:rPr/>
        <w:t>task.</w:t>
      </w:r>
      <w:r>
        <w:rPr>
          <w:spacing w:val="-14"/>
        </w:rPr>
        <w:t> </w:t>
      </w:r>
      <w:r>
        <w:rPr/>
        <w:t>Features</w:t>
      </w:r>
      <w:r>
        <w:rPr>
          <w:spacing w:val="-14"/>
        </w:rPr>
        <w:t> </w:t>
      </w:r>
      <w:r>
        <w:rPr/>
        <w:t>are</w:t>
      </w:r>
      <w:r>
        <w:rPr>
          <w:spacing w:val="-14"/>
        </w:rPr>
        <w:t> </w:t>
      </w:r>
      <w:r>
        <w:rPr/>
        <w:t>ordered by mean absolute SHAP value, with color indicating feature value (red = high, blue = low).</w:t>
      </w:r>
    </w:p>
    <w:p>
      <w:pPr>
        <w:pStyle w:val="BodyText"/>
        <w:spacing w:after="0" w:line="208" w:lineRule="auto"/>
        <w:sectPr>
          <w:pgSz w:w="11910" w:h="16840"/>
          <w:pgMar w:header="0" w:footer="1033" w:top="1180" w:bottom="1220" w:left="850" w:right="850"/>
        </w:sectPr>
      </w:pP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59" w:lineRule="auto" w:before="267" w:after="0"/>
        <w:ind w:left="675" w:right="56" w:hanging="572"/>
        <w:jc w:val="left"/>
      </w:pPr>
      <w:bookmarkStart w:name="Supplementary Figure S2: SHAP Summary Pl" w:id="15"/>
      <w:bookmarkEnd w:id="15"/>
      <w:r>
        <w:rPr>
          <w:b w:val="0"/>
        </w:rPr>
      </w:r>
      <w:r>
        <w:rPr/>
        <w:t>Supplementary</w:t>
      </w:r>
      <w:r>
        <w:rPr>
          <w:spacing w:val="-17"/>
        </w:rPr>
        <w:t> </w:t>
      </w:r>
      <w:r>
        <w:rPr/>
        <w:t>Figure</w:t>
      </w:r>
      <w:r>
        <w:rPr>
          <w:spacing w:val="-17"/>
        </w:rPr>
        <w:t> </w:t>
      </w:r>
      <w:r>
        <w:rPr/>
        <w:t>S2:</w:t>
      </w:r>
      <w:r>
        <w:rPr>
          <w:spacing w:val="-13"/>
        </w:rPr>
        <w:t> </w:t>
      </w:r>
      <w:r>
        <w:rPr/>
        <w:t>SHAP</w:t>
      </w:r>
      <w:r>
        <w:rPr>
          <w:spacing w:val="-14"/>
        </w:rPr>
        <w:t> </w:t>
      </w:r>
      <w:r>
        <w:rPr/>
        <w:t>Summary</w:t>
      </w:r>
      <w:r>
        <w:rPr>
          <w:spacing w:val="-14"/>
        </w:rPr>
        <w:t> </w:t>
      </w:r>
      <w:r>
        <w:rPr/>
        <w:t>Plot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Random</w:t>
      </w:r>
      <w:r>
        <w:rPr>
          <w:spacing w:val="-14"/>
        </w:rPr>
        <w:t> </w:t>
      </w:r>
      <w:r>
        <w:rPr/>
        <w:t>Forest</w:t>
      </w:r>
      <w:r>
        <w:rPr>
          <w:spacing w:val="-14"/>
        </w:rPr>
        <w:t> </w:t>
      </w:r>
      <w:r>
        <w:rPr/>
        <w:t>(Hosp-LOS</w:t>
      </w:r>
      <w:r>
        <w:rPr>
          <w:spacing w:val="-14"/>
        </w:rPr>
        <w:t> </w:t>
      </w:r>
      <w:r>
        <w:rPr>
          <w:rFonts w:ascii="Verdana"/>
          <w:i/>
        </w:rPr>
        <w:t>&gt;</w:t>
      </w:r>
      <w:r>
        <w:rPr>
          <w:rFonts w:ascii="Verdana"/>
          <w:i/>
          <w:spacing w:val="-21"/>
        </w:rPr>
        <w:t> </w:t>
      </w:r>
      <w:r>
        <w:rPr/>
        <w:t>7</w:t>
      </w:r>
      <w:r>
        <w:rPr>
          <w:spacing w:val="-27"/>
        </w:rPr>
        <w:t> </w:t>
      </w:r>
      <w:r>
        <w:rPr/>
        <w:t>d </w:t>
      </w:r>
      <w:r>
        <w:rPr>
          <w:spacing w:val="-2"/>
        </w:rPr>
        <w:t>Prediction)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0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0640">
            <wp:simplePos x="0" y="0"/>
            <wp:positionH relativeFrom="page">
              <wp:posOffset>1147863</wp:posOffset>
            </wp:positionH>
            <wp:positionV relativeFrom="paragraph">
              <wp:posOffset>289502</wp:posOffset>
            </wp:positionV>
            <wp:extent cx="5328666" cy="5904738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8666" cy="5904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10"/>
        <w:ind w:left="650"/>
      </w:pPr>
      <w:r>
        <w:rPr/>
        <w:t>Figure</w:t>
      </w:r>
      <w:r>
        <w:rPr>
          <w:spacing w:val="-12"/>
        </w:rPr>
        <w:t> </w:t>
      </w:r>
      <w:r>
        <w:rPr/>
        <w:t>S2:</w:t>
      </w:r>
      <w:r>
        <w:rPr>
          <w:spacing w:val="-8"/>
        </w:rPr>
        <w:t> </w:t>
      </w:r>
      <w:r>
        <w:rPr/>
        <w:t>SHAP</w:t>
      </w:r>
      <w:r>
        <w:rPr>
          <w:spacing w:val="-7"/>
        </w:rPr>
        <w:t> </w:t>
      </w:r>
      <w:r>
        <w:rPr/>
        <w:t>summary</w:t>
      </w:r>
      <w:r>
        <w:rPr>
          <w:spacing w:val="-8"/>
        </w:rPr>
        <w:t> </w:t>
      </w:r>
      <w:r>
        <w:rPr/>
        <w:t>plot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Random</w:t>
      </w:r>
      <w:r>
        <w:rPr>
          <w:spacing w:val="-7"/>
        </w:rPr>
        <w:t> </w:t>
      </w:r>
      <w:r>
        <w:rPr/>
        <w:t>Forest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hospital</w:t>
      </w:r>
      <w:r>
        <w:rPr>
          <w:spacing w:val="-7"/>
        </w:rPr>
        <w:t> </w:t>
      </w:r>
      <w:r>
        <w:rPr/>
        <w:t>LOS</w:t>
      </w:r>
      <w:r>
        <w:rPr>
          <w:spacing w:val="-8"/>
        </w:rPr>
        <w:t> </w:t>
      </w:r>
      <w:r>
        <w:rPr>
          <w:rFonts w:ascii="Verdana"/>
          <w:i/>
        </w:rPr>
        <w:t>&gt;</w:t>
      </w:r>
      <w:r>
        <w:rPr>
          <w:rFonts w:ascii="Verdana"/>
          <w:i/>
          <w:spacing w:val="-21"/>
        </w:rPr>
        <w:t> </w:t>
      </w:r>
      <w:r>
        <w:rPr>
          <w:rFonts w:ascii="Calibri"/>
        </w:rPr>
        <w:t>7</w:t>
      </w:r>
      <w:r>
        <w:rPr>
          <w:rFonts w:ascii="Calibri"/>
          <w:spacing w:val="-1"/>
        </w:rPr>
        <w:t> </w:t>
      </w:r>
      <w:r>
        <w:rPr/>
        <w:t>days</w:t>
      </w:r>
      <w:r>
        <w:rPr>
          <w:spacing w:val="-8"/>
        </w:rPr>
        <w:t> </w:t>
      </w:r>
      <w:r>
        <w:rPr/>
        <w:t>prediction</w:t>
      </w:r>
      <w:r>
        <w:rPr>
          <w:spacing w:val="-7"/>
        </w:rPr>
        <w:t> </w:t>
      </w:r>
      <w:r>
        <w:rPr>
          <w:spacing w:val="-2"/>
        </w:rPr>
        <w:t>task.</w:t>
      </w:r>
    </w:p>
    <w:p>
      <w:pPr>
        <w:pStyle w:val="BodyText"/>
        <w:spacing w:after="0"/>
        <w:sectPr>
          <w:pgSz w:w="11910" w:h="16840"/>
          <w:pgMar w:header="0" w:footer="1033" w:top="1180" w:bottom="1220" w:left="850" w:right="850"/>
        </w:sectPr>
      </w:pPr>
    </w:p>
    <w:p>
      <w:pPr>
        <w:pStyle w:val="BodyText"/>
        <w:spacing w:before="7"/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40" w:lineRule="auto" w:before="0" w:after="0"/>
        <w:ind w:left="630" w:right="0" w:hanging="572"/>
        <w:jc w:val="left"/>
      </w:pPr>
      <w:bookmarkStart w:name="Supplementary Figure S3: Architecture-Ag" w:id="16"/>
      <w:bookmarkEnd w:id="16"/>
      <w:r>
        <w:rPr>
          <w:b w:val="0"/>
        </w:rPr>
      </w:r>
      <w:r>
        <w:rPr/>
        <w:t>Supplementary</w:t>
      </w:r>
      <w:r>
        <w:rPr>
          <w:spacing w:val="-14"/>
        </w:rPr>
        <w:t> </w:t>
      </w:r>
      <w:r>
        <w:rPr/>
        <w:t>Figure</w:t>
      </w:r>
      <w:r>
        <w:rPr>
          <w:spacing w:val="-14"/>
        </w:rPr>
        <w:t> </w:t>
      </w:r>
      <w:r>
        <w:rPr/>
        <w:t>S3:</w:t>
      </w:r>
      <w:r>
        <w:rPr>
          <w:spacing w:val="-13"/>
        </w:rPr>
        <w:t> </w:t>
      </w:r>
      <w:r>
        <w:rPr/>
        <w:t>Architecture-Agnostic</w:t>
      </w:r>
      <w:r>
        <w:rPr>
          <w:spacing w:val="-14"/>
        </w:rPr>
        <w:t> </w:t>
      </w:r>
      <w:r>
        <w:rPr/>
        <w:t>SHAP</w:t>
      </w:r>
      <w:r>
        <w:rPr>
          <w:spacing w:val="-14"/>
        </w:rPr>
        <w:t> </w:t>
      </w:r>
      <w:r>
        <w:rPr/>
        <w:t>Stability</w:t>
      </w:r>
      <w:r>
        <w:rPr>
          <w:spacing w:val="-13"/>
        </w:rPr>
        <w:t> </w:t>
      </w:r>
      <w:r>
        <w:rPr>
          <w:spacing w:val="-2"/>
        </w:rPr>
        <w:t>Heatmap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6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1111221</wp:posOffset>
            </wp:positionH>
            <wp:positionV relativeFrom="paragraph">
              <wp:posOffset>222666</wp:posOffset>
            </wp:positionV>
            <wp:extent cx="5233034" cy="3223260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303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7"/>
        <w:rPr>
          <w:rFonts w:ascii="Arial"/>
          <w:b/>
        </w:rPr>
      </w:pPr>
    </w:p>
    <w:p>
      <w:pPr>
        <w:pStyle w:val="BodyText"/>
        <w:spacing w:line="208" w:lineRule="auto" w:before="1"/>
        <w:ind w:left="58"/>
      </w:pPr>
      <w:r>
        <w:rPr>
          <w:spacing w:val="-2"/>
        </w:rPr>
        <w:t>Figure</w:t>
      </w:r>
      <w:r>
        <w:rPr>
          <w:spacing w:val="-9"/>
        </w:rPr>
        <w:t> </w:t>
      </w:r>
      <w:r>
        <w:rPr>
          <w:spacing w:val="-2"/>
        </w:rPr>
        <w:t>S3:</w:t>
      </w:r>
      <w:r>
        <w:rPr>
          <w:spacing w:val="-8"/>
        </w:rPr>
        <w:t> </w:t>
      </w:r>
      <w:r>
        <w:rPr>
          <w:spacing w:val="-2"/>
        </w:rPr>
        <w:t>Heatmap</w:t>
      </w:r>
      <w:r>
        <w:rPr>
          <w:spacing w:val="-9"/>
        </w:rPr>
        <w:t> </w:t>
      </w:r>
      <w:r>
        <w:rPr>
          <w:spacing w:val="-2"/>
        </w:rPr>
        <w:t>showing</w:t>
      </w:r>
      <w:r>
        <w:rPr>
          <w:spacing w:val="-9"/>
        </w:rPr>
        <w:t> </w:t>
      </w:r>
      <w:r>
        <w:rPr>
          <w:spacing w:val="-2"/>
        </w:rPr>
        <w:t>Jaccard</w:t>
      </w:r>
      <w:r>
        <w:rPr>
          <w:spacing w:val="-9"/>
        </w:rPr>
        <w:t> </w:t>
      </w:r>
      <w:r>
        <w:rPr>
          <w:spacing w:val="-2"/>
        </w:rPr>
        <w:t>similarity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top-5</w:t>
      </w:r>
      <w:r>
        <w:rPr>
          <w:spacing w:val="-9"/>
        </w:rPr>
        <w:t> </w:t>
      </w:r>
      <w:r>
        <w:rPr>
          <w:spacing w:val="-2"/>
        </w:rPr>
        <w:t>features</w:t>
      </w:r>
      <w:r>
        <w:rPr>
          <w:spacing w:val="-9"/>
        </w:rPr>
        <w:t> </w:t>
      </w:r>
      <w:r>
        <w:rPr>
          <w:spacing w:val="-2"/>
        </w:rPr>
        <w:t>across</w:t>
      </w:r>
      <w:r>
        <w:rPr>
          <w:spacing w:val="-9"/>
        </w:rPr>
        <w:t> </w:t>
      </w:r>
      <w:r>
        <w:rPr>
          <w:spacing w:val="-2"/>
        </w:rPr>
        <w:t>model</w:t>
      </w:r>
      <w:r>
        <w:rPr>
          <w:spacing w:val="-9"/>
        </w:rPr>
        <w:t> </w:t>
      </w:r>
      <w:r>
        <w:rPr>
          <w:spacing w:val="-2"/>
        </w:rPr>
        <w:t>pairs.</w:t>
      </w:r>
      <w:r>
        <w:rPr>
          <w:spacing w:val="-8"/>
        </w:rPr>
        <w:t> </w:t>
      </w:r>
      <w:r>
        <w:rPr>
          <w:spacing w:val="-2"/>
        </w:rPr>
        <w:t>Darker</w:t>
      </w:r>
      <w:r>
        <w:rPr>
          <w:spacing w:val="-9"/>
        </w:rPr>
        <w:t> </w:t>
      </w:r>
      <w:r>
        <w:rPr>
          <w:spacing w:val="-2"/>
        </w:rPr>
        <w:t>colors</w:t>
      </w:r>
      <w:r>
        <w:rPr>
          <w:spacing w:val="-9"/>
        </w:rPr>
        <w:t> </w:t>
      </w:r>
      <w:r>
        <w:rPr>
          <w:spacing w:val="-2"/>
        </w:rPr>
        <w:t>indicate </w:t>
      </w:r>
      <w:r>
        <w:rPr/>
        <w:t>higher agreement. Average similarity was 77% to 79%, exceeding the 60% high-stability threshold.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40" w:lineRule="auto" w:before="0" w:after="0"/>
        <w:ind w:left="630" w:right="0" w:hanging="572"/>
        <w:jc w:val="left"/>
      </w:pPr>
      <w:bookmarkStart w:name="Supplementary Figure S4: Feature Ablatio" w:id="17"/>
      <w:bookmarkEnd w:id="17"/>
      <w:r>
        <w:rPr>
          <w:b w:val="0"/>
        </w:rPr>
      </w:r>
      <w:r>
        <w:rPr/>
        <w:t>Supplementary</w:t>
      </w:r>
      <w:r>
        <w:rPr>
          <w:spacing w:val="-11"/>
        </w:rPr>
        <w:t> </w:t>
      </w:r>
      <w:r>
        <w:rPr/>
        <w:t>Figure</w:t>
      </w:r>
      <w:r>
        <w:rPr>
          <w:spacing w:val="-11"/>
        </w:rPr>
        <w:t> </w:t>
      </w:r>
      <w:r>
        <w:rPr/>
        <w:t>S4:</w:t>
      </w:r>
      <w:r>
        <w:rPr>
          <w:spacing w:val="-10"/>
        </w:rPr>
        <w:t> </w:t>
      </w:r>
      <w:r>
        <w:rPr/>
        <w:t>Feature</w:t>
      </w:r>
      <w:r>
        <w:rPr>
          <w:spacing w:val="-11"/>
        </w:rPr>
        <w:t> </w:t>
      </w:r>
      <w:r>
        <w:rPr/>
        <w:t>Ablation</w:t>
      </w:r>
      <w:r>
        <w:rPr>
          <w:spacing w:val="-10"/>
        </w:rPr>
        <w:t> </w:t>
      </w:r>
      <w:r>
        <w:rPr>
          <w:spacing w:val="-2"/>
        </w:rPr>
        <w:t>Results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58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933187</wp:posOffset>
            </wp:positionH>
            <wp:positionV relativeFrom="paragraph">
              <wp:posOffset>198695</wp:posOffset>
            </wp:positionV>
            <wp:extent cx="5876734" cy="2496312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734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8" w:lineRule="auto" w:before="158"/>
        <w:ind w:left="58" w:right="102"/>
        <w:jc w:val="both"/>
      </w:pPr>
      <w:r>
        <w:rPr>
          <w:spacing w:val="-4"/>
        </w:rPr>
        <w:t>Figure</w:t>
      </w:r>
      <w:r>
        <w:rPr>
          <w:spacing w:val="-5"/>
        </w:rPr>
        <w:t> </w:t>
      </w:r>
      <w:r>
        <w:rPr>
          <w:spacing w:val="-4"/>
        </w:rPr>
        <w:t>S4: Feature</w:t>
      </w:r>
      <w:r>
        <w:rPr>
          <w:spacing w:val="-5"/>
        </w:rPr>
        <w:t> </w:t>
      </w:r>
      <w:r>
        <w:rPr>
          <w:spacing w:val="-4"/>
        </w:rPr>
        <w:t>ablation</w:t>
      </w:r>
      <w:r>
        <w:rPr>
          <w:spacing w:val="-5"/>
        </w:rPr>
        <w:t> </w:t>
      </w:r>
      <w:r>
        <w:rPr>
          <w:spacing w:val="-4"/>
        </w:rPr>
        <w:t>results</w:t>
      </w:r>
      <w:r>
        <w:rPr>
          <w:spacing w:val="-5"/>
        </w:rPr>
        <w:t> </w:t>
      </w:r>
      <w:r>
        <w:rPr>
          <w:spacing w:val="-4"/>
        </w:rPr>
        <w:t>across</w:t>
      </w:r>
      <w:r>
        <w:rPr>
          <w:spacing w:val="-5"/>
        </w:rPr>
        <w:t> </w:t>
      </w:r>
      <w:r>
        <w:rPr>
          <w:spacing w:val="-4"/>
        </w:rPr>
        <w:t>three</w:t>
      </w:r>
      <w:r>
        <w:rPr>
          <w:spacing w:val="-5"/>
        </w:rPr>
        <w:t> </w:t>
      </w:r>
      <w:r>
        <w:rPr>
          <w:spacing w:val="-4"/>
        </w:rPr>
        <w:t>clinical</w:t>
      </w:r>
      <w:r>
        <w:rPr>
          <w:spacing w:val="-5"/>
        </w:rPr>
        <w:t> </w:t>
      </w:r>
      <w:r>
        <w:rPr>
          <w:spacing w:val="-4"/>
        </w:rPr>
        <w:t>tasks. Bars</w:t>
      </w:r>
      <w:r>
        <w:rPr>
          <w:spacing w:val="-5"/>
        </w:rPr>
        <w:t> </w:t>
      </w:r>
      <w:r>
        <w:rPr>
          <w:spacing w:val="-4"/>
        </w:rPr>
        <w:t>show</w:t>
      </w:r>
      <w:r>
        <w:rPr>
          <w:spacing w:val="-5"/>
        </w:rPr>
        <w:t> </w:t>
      </w:r>
      <w:r>
        <w:rPr>
          <w:spacing w:val="-4"/>
        </w:rPr>
        <w:t>change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5"/>
        </w:rPr>
        <w:t> </w:t>
      </w:r>
      <w:r>
        <w:rPr>
          <w:spacing w:val="-4"/>
        </w:rPr>
        <w:t>sensitivity</w:t>
      </w:r>
      <w:r>
        <w:rPr>
          <w:spacing w:val="-5"/>
        </w:rPr>
        <w:t> </w:t>
      </w:r>
      <w:r>
        <w:rPr>
          <w:spacing w:val="-4"/>
        </w:rPr>
        <w:t>after</w:t>
      </w:r>
      <w:r>
        <w:rPr>
          <w:spacing w:val="-5"/>
        </w:rPr>
        <w:t> </w:t>
      </w:r>
      <w:r>
        <w:rPr>
          <w:spacing w:val="-4"/>
        </w:rPr>
        <w:t>removing </w:t>
      </w:r>
      <w:r>
        <w:rPr/>
        <w:t>each feature. Red bars indicate performance degradation (feature helps prediction); green bars </w:t>
      </w:r>
      <w:r>
        <w:rPr/>
        <w:t>indicate improvement (feature harms prediction).</w:t>
      </w:r>
    </w:p>
    <w:p>
      <w:pPr>
        <w:pStyle w:val="BodyText"/>
        <w:spacing w:after="0" w:line="208" w:lineRule="auto"/>
        <w:jc w:val="both"/>
        <w:sectPr>
          <w:pgSz w:w="11910" w:h="16840"/>
          <w:pgMar w:header="0" w:footer="1033" w:top="1180" w:bottom="1220" w:left="850" w:right="850"/>
        </w:sectPr>
      </w:pPr>
    </w:p>
    <w:p>
      <w:pPr>
        <w:pStyle w:val="BodyText"/>
        <w:spacing w:before="161"/>
        <w:rPr>
          <w:sz w:val="20"/>
        </w:rPr>
      </w:pPr>
    </w:p>
    <w:p>
      <w:pPr>
        <w:pStyle w:val="BodyText"/>
        <w:ind w:left="1202"/>
        <w:rPr>
          <w:sz w:val="20"/>
        </w:rPr>
      </w:pPr>
      <w:r>
        <w:rPr>
          <w:sz w:val="20"/>
        </w:rPr>
        <w:drawing>
          <wp:inline distT="0" distB="0" distL="0" distR="0">
            <wp:extent cx="4996719" cy="3076575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719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3"/>
      </w:pPr>
    </w:p>
    <w:p>
      <w:pPr>
        <w:pStyle w:val="BodyText"/>
        <w:ind w:left="866"/>
      </w:pPr>
      <w:r>
        <w:rPr/>
        <w:t>Figure</w:t>
      </w:r>
      <w:r>
        <w:rPr>
          <w:spacing w:val="-8"/>
        </w:rPr>
        <w:t> </w:t>
      </w:r>
      <w:r>
        <w:rPr/>
        <w:t>S5:</w:t>
      </w:r>
      <w:r>
        <w:rPr>
          <w:spacing w:val="-7"/>
        </w:rPr>
        <w:t> </w:t>
      </w:r>
      <w:r>
        <w:rPr/>
        <w:t>Heatmap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sensitivity</w:t>
      </w:r>
      <w:r>
        <w:rPr>
          <w:spacing w:val="-7"/>
        </w:rPr>
        <w:t> </w:t>
      </w:r>
      <w:r>
        <w:rPr/>
        <w:t>changes</w:t>
      </w:r>
      <w:r>
        <w:rPr>
          <w:spacing w:val="-7"/>
        </w:rPr>
        <w:t> </w:t>
      </w:r>
      <w:r>
        <w:rPr/>
        <w:t>across</w:t>
      </w:r>
      <w:r>
        <w:rPr>
          <w:spacing w:val="-8"/>
        </w:rPr>
        <w:t> </w:t>
      </w:r>
      <w:r>
        <w:rPr/>
        <w:t>tasks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models</w:t>
      </w:r>
      <w:r>
        <w:rPr>
          <w:spacing w:val="-8"/>
        </w:rPr>
        <w:t> </w:t>
      </w:r>
      <w:r>
        <w:rPr/>
        <w:t>after</w:t>
      </w:r>
      <w:r>
        <w:rPr>
          <w:spacing w:val="-7"/>
        </w:rPr>
        <w:t> </w:t>
      </w:r>
      <w:r>
        <w:rPr/>
        <w:t>feature</w:t>
      </w:r>
      <w:r>
        <w:rPr>
          <w:spacing w:val="-7"/>
        </w:rPr>
        <w:t> </w:t>
      </w:r>
      <w:r>
        <w:rPr>
          <w:spacing w:val="-2"/>
        </w:rPr>
        <w:t>removal.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40" w:lineRule="auto" w:before="0" w:after="0"/>
        <w:ind w:left="675" w:right="0" w:hanging="571"/>
        <w:jc w:val="left"/>
      </w:pPr>
      <w:bookmarkStart w:name="Supplementary Figure S5: Demographic Dis" w:id="18"/>
      <w:bookmarkEnd w:id="18"/>
      <w:r>
        <w:rPr>
          <w:b w:val="0"/>
        </w:rPr>
      </w:r>
      <w:r>
        <w:rPr/>
        <w:t>Supplementary</w:t>
      </w:r>
      <w:r>
        <w:rPr>
          <w:spacing w:val="-12"/>
        </w:rPr>
        <w:t> </w:t>
      </w:r>
      <w:r>
        <w:rPr/>
        <w:t>Figure</w:t>
      </w:r>
      <w:r>
        <w:rPr>
          <w:spacing w:val="-11"/>
        </w:rPr>
        <w:t> </w:t>
      </w:r>
      <w:r>
        <w:rPr/>
        <w:t>S5:</w:t>
      </w:r>
      <w:r>
        <w:rPr>
          <w:spacing w:val="-12"/>
        </w:rPr>
        <w:t> </w:t>
      </w:r>
      <w:r>
        <w:rPr/>
        <w:t>Demographic</w:t>
      </w:r>
      <w:r>
        <w:rPr>
          <w:spacing w:val="-11"/>
        </w:rPr>
        <w:t> </w:t>
      </w:r>
      <w:r>
        <w:rPr/>
        <w:t>Disparity</w:t>
      </w:r>
      <w:r>
        <w:rPr>
          <w:spacing w:val="-12"/>
        </w:rPr>
        <w:t> </w:t>
      </w:r>
      <w:r>
        <w:rPr>
          <w:spacing w:val="-2"/>
        </w:rPr>
        <w:t>Visualizations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42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981188</wp:posOffset>
            </wp:positionH>
            <wp:positionV relativeFrom="paragraph">
              <wp:posOffset>188400</wp:posOffset>
            </wp:positionV>
            <wp:extent cx="5532120" cy="3246120"/>
            <wp:effectExtent l="0" t="0" r="0" b="0"/>
            <wp:wrapTopAndBottom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39"/>
        <w:rPr>
          <w:rFonts w:ascii="Arial"/>
          <w:b/>
        </w:rPr>
      </w:pPr>
    </w:p>
    <w:p>
      <w:pPr>
        <w:pStyle w:val="BodyText"/>
        <w:spacing w:line="208" w:lineRule="auto" w:before="1"/>
        <w:ind w:left="104" w:right="56"/>
        <w:jc w:val="both"/>
      </w:pPr>
      <w:r>
        <w:rPr/>
        <w:t>Figure S6: Demographic disparities in model sensitivity by race/ethnicity. Left panel shows baseline </w:t>
      </w:r>
      <w:r>
        <w:rPr>
          <w:spacing w:val="-2"/>
        </w:rPr>
        <w:t>disparities</w:t>
      </w:r>
      <w:r>
        <w:rPr>
          <w:spacing w:val="-8"/>
        </w:rPr>
        <w:t> </w:t>
      </w:r>
      <w:r>
        <w:rPr>
          <w:spacing w:val="-2"/>
        </w:rPr>
        <w:t>(White</w:t>
      </w:r>
      <w:r>
        <w:rPr>
          <w:spacing w:val="-8"/>
        </w:rPr>
        <w:t> </w:t>
      </w:r>
      <w:r>
        <w:rPr>
          <w:spacing w:val="-2"/>
        </w:rPr>
        <w:t>51.4%,</w:t>
      </w:r>
      <w:r>
        <w:rPr>
          <w:spacing w:val="-8"/>
        </w:rPr>
        <w:t> </w:t>
      </w:r>
      <w:r>
        <w:rPr>
          <w:spacing w:val="-2"/>
        </w:rPr>
        <w:t>Black</w:t>
      </w:r>
      <w:r>
        <w:rPr>
          <w:spacing w:val="-8"/>
        </w:rPr>
        <w:t> </w:t>
      </w:r>
      <w:r>
        <w:rPr>
          <w:spacing w:val="-2"/>
        </w:rPr>
        <w:t>40.8%).</w:t>
      </w:r>
      <w:r>
        <w:rPr>
          <w:spacing w:val="-8"/>
        </w:rPr>
        <w:t> </w:t>
      </w:r>
      <w:r>
        <w:rPr>
          <w:spacing w:val="-2"/>
        </w:rPr>
        <w:t>Right</w:t>
      </w:r>
      <w:r>
        <w:rPr>
          <w:spacing w:val="-8"/>
        </w:rPr>
        <w:t> </w:t>
      </w:r>
      <w:r>
        <w:rPr>
          <w:spacing w:val="-2"/>
        </w:rPr>
        <w:t>panel</w:t>
      </w:r>
      <w:r>
        <w:rPr>
          <w:spacing w:val="-8"/>
        </w:rPr>
        <w:t> </w:t>
      </w:r>
      <w:r>
        <w:rPr>
          <w:spacing w:val="-2"/>
        </w:rPr>
        <w:t>shows</w:t>
      </w:r>
      <w:r>
        <w:rPr>
          <w:spacing w:val="-8"/>
        </w:rPr>
        <w:t> </w:t>
      </w:r>
      <w:r>
        <w:rPr>
          <w:spacing w:val="-2"/>
        </w:rPr>
        <w:t>post-adjustment</w:t>
      </w:r>
      <w:r>
        <w:rPr>
          <w:spacing w:val="-8"/>
        </w:rPr>
        <w:t> </w:t>
      </w:r>
      <w:r>
        <w:rPr>
          <w:spacing w:val="-2"/>
        </w:rPr>
        <w:t>parity</w:t>
      </w:r>
      <w:r>
        <w:rPr>
          <w:spacing w:val="-8"/>
        </w:rPr>
        <w:t> </w:t>
      </w:r>
      <w:r>
        <w:rPr>
          <w:spacing w:val="-2"/>
        </w:rPr>
        <w:t>(all</w:t>
      </w:r>
      <w:r>
        <w:rPr>
          <w:spacing w:val="-8"/>
        </w:rPr>
        <w:t> </w:t>
      </w:r>
      <w:r>
        <w:rPr>
          <w:spacing w:val="-2"/>
        </w:rPr>
        <w:t>subgroups</w:t>
      </w:r>
      <w:r>
        <w:rPr>
          <w:spacing w:val="-8"/>
        </w:rPr>
        <w:t> </w:t>
      </w:r>
      <w:r>
        <w:rPr>
          <w:spacing w:val="-2"/>
        </w:rPr>
        <w:t>51.5%</w:t>
      </w:r>
      <w:r>
        <w:rPr>
          <w:spacing w:val="-8"/>
        </w:rPr>
        <w:t> </w:t>
      </w:r>
      <w:r>
        <w:rPr>
          <w:spacing w:val="-2"/>
        </w:rPr>
        <w:t>to 52.1%).</w:t>
      </w:r>
    </w:p>
    <w:p>
      <w:pPr>
        <w:pStyle w:val="BodyText"/>
        <w:spacing w:after="0" w:line="208" w:lineRule="auto"/>
        <w:jc w:val="both"/>
        <w:sectPr>
          <w:pgSz w:w="11910" w:h="16840"/>
          <w:pgMar w:header="0" w:footer="1033" w:top="1180" w:bottom="1220" w:left="850" w:right="850"/>
        </w:sectPr>
      </w:pPr>
    </w:p>
    <w:p>
      <w:pPr>
        <w:pStyle w:val="BodyText"/>
        <w:spacing w:before="150"/>
        <w:rPr>
          <w:sz w:val="20"/>
        </w:rPr>
      </w:pPr>
    </w:p>
    <w:p>
      <w:pPr>
        <w:pStyle w:val="BodyText"/>
        <w:ind w:left="881"/>
        <w:rPr>
          <w:sz w:val="20"/>
        </w:rPr>
      </w:pPr>
      <w:r>
        <w:rPr>
          <w:sz w:val="20"/>
        </w:rPr>
        <w:drawing>
          <wp:inline distT="0" distB="0" distL="0" distR="0">
            <wp:extent cx="5340095" cy="2575560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0095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5"/>
      </w:pPr>
    </w:p>
    <w:p>
      <w:pPr>
        <w:pStyle w:val="BodyText"/>
        <w:spacing w:line="208" w:lineRule="auto"/>
        <w:ind w:left="58"/>
      </w:pPr>
      <w:r>
        <w:rPr/>
        <w:t>Figure S7: SHAP subgroup analysis by race/ethnicity showing differential feature contributions across </w:t>
      </w:r>
      <w:r>
        <w:rPr>
          <w:spacing w:val="-2"/>
        </w:rPr>
        <w:t>groups.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930868</wp:posOffset>
            </wp:positionH>
            <wp:positionV relativeFrom="paragraph">
              <wp:posOffset>203002</wp:posOffset>
            </wp:positionV>
            <wp:extent cx="5824728" cy="4291774"/>
            <wp:effectExtent l="0" t="0" r="0" b="0"/>
            <wp:wrapTopAndBottom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728" cy="4291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08" w:lineRule="auto" w:before="176"/>
        <w:ind w:left="58"/>
      </w:pPr>
      <w:r>
        <w:rPr>
          <w:spacing w:val="-2"/>
        </w:rPr>
        <w:t>Figure</w:t>
      </w:r>
      <w:r>
        <w:rPr>
          <w:spacing w:val="-7"/>
        </w:rPr>
        <w:t> </w:t>
      </w:r>
      <w:r>
        <w:rPr>
          <w:spacing w:val="-2"/>
        </w:rPr>
        <w:t>S8:</w:t>
      </w:r>
      <w:r>
        <w:rPr>
          <w:spacing w:val="-7"/>
        </w:rPr>
        <w:t> </w:t>
      </w:r>
      <w:r>
        <w:rPr>
          <w:spacing w:val="-2"/>
        </w:rPr>
        <w:t>Comprehensive</w:t>
      </w:r>
      <w:r>
        <w:rPr>
          <w:spacing w:val="-7"/>
        </w:rPr>
        <w:t> </w:t>
      </w:r>
      <w:r>
        <w:rPr>
          <w:spacing w:val="-2"/>
        </w:rPr>
        <w:t>bias</w:t>
      </w:r>
      <w:r>
        <w:rPr>
          <w:spacing w:val="-7"/>
        </w:rPr>
        <w:t> </w:t>
      </w:r>
      <w:r>
        <w:rPr>
          <w:spacing w:val="-2"/>
        </w:rPr>
        <w:t>reporting</w:t>
      </w:r>
      <w:r>
        <w:rPr>
          <w:spacing w:val="-7"/>
        </w:rPr>
        <w:t> </w:t>
      </w:r>
      <w:r>
        <w:rPr>
          <w:spacing w:val="-2"/>
        </w:rPr>
        <w:t>visualizations</w:t>
      </w:r>
      <w:r>
        <w:rPr>
          <w:spacing w:val="-7"/>
        </w:rPr>
        <w:t> </w:t>
      </w:r>
      <w:r>
        <w:rPr>
          <w:spacing w:val="-2"/>
        </w:rPr>
        <w:t>showing</w:t>
      </w:r>
      <w:r>
        <w:rPr>
          <w:spacing w:val="-7"/>
        </w:rPr>
        <w:t> </w:t>
      </w:r>
      <w:r>
        <w:rPr>
          <w:spacing w:val="-2"/>
        </w:rPr>
        <w:t>sensitivity</w:t>
      </w:r>
      <w:r>
        <w:rPr>
          <w:spacing w:val="-7"/>
        </w:rPr>
        <w:t> </w:t>
      </w:r>
      <w:r>
        <w:rPr>
          <w:spacing w:val="-2"/>
        </w:rPr>
        <w:t>gaps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7"/>
        </w:rPr>
        <w:t> </w:t>
      </w:r>
      <w:r>
        <w:rPr>
          <w:spacing w:val="-2"/>
        </w:rPr>
        <w:t>race/ethnicity,</w:t>
      </w:r>
      <w:r>
        <w:rPr>
          <w:spacing w:val="-7"/>
        </w:rPr>
        <w:t> </w:t>
      </w:r>
      <w:r>
        <w:rPr>
          <w:spacing w:val="-2"/>
        </w:rPr>
        <w:t>age, </w:t>
      </w:r>
      <w:r>
        <w:rPr/>
        <w:t>and insurance type for all prediction tasks.</w:t>
      </w:r>
    </w:p>
    <w:p>
      <w:pPr>
        <w:pStyle w:val="BodyText"/>
        <w:spacing w:after="0" w:line="208" w:lineRule="auto"/>
        <w:sectPr>
          <w:pgSz w:w="11910" w:h="16840"/>
          <w:pgMar w:header="0" w:footer="1033" w:top="1180" w:bottom="1220" w:left="850" w:right="850"/>
        </w:sectPr>
      </w:pPr>
    </w:p>
    <w:p>
      <w:pPr>
        <w:pStyle w:val="Heading1"/>
        <w:numPr>
          <w:ilvl w:val="0"/>
          <w:numId w:val="1"/>
        </w:numPr>
        <w:tabs>
          <w:tab w:pos="507" w:val="left" w:leader="none"/>
        </w:tabs>
        <w:spacing w:line="240" w:lineRule="auto" w:before="264" w:after="0"/>
        <w:ind w:left="507" w:right="0" w:hanging="403"/>
        <w:jc w:val="left"/>
      </w:pPr>
      <w:bookmarkStart w:name="Code Repository Documentation" w:id="19"/>
      <w:bookmarkEnd w:id="19"/>
      <w:r>
        <w:rPr>
          <w:b w:val="0"/>
        </w:rPr>
      </w:r>
      <w:r>
        <w:rPr>
          <w:color w:val="231F20"/>
          <w:spacing w:val="-2"/>
        </w:rPr>
        <w:t>CODE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REPOSITORY</w:t>
      </w:r>
      <w:r>
        <w:rPr>
          <w:color w:val="231F20"/>
          <w:spacing w:val="-11"/>
        </w:rPr>
        <w:t> </w:t>
      </w:r>
      <w:r>
        <w:rPr>
          <w:color w:val="231F20"/>
          <w:spacing w:val="-2"/>
        </w:rPr>
        <w:t>DOCUMENTATION</w:t>
      </w:r>
    </w:p>
    <w:p>
      <w:pPr>
        <w:pStyle w:val="BodyText"/>
        <w:spacing w:before="199"/>
        <w:ind w:left="95"/>
        <w:rPr>
          <w:rFonts w:ascii="Courier New"/>
        </w:rPr>
      </w:pPr>
      <w:r>
        <w:rPr/>
        <w:t>All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code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available</w:t>
      </w:r>
      <w:r>
        <w:rPr>
          <w:spacing w:val="-8"/>
        </w:rPr>
        <w:t> </w:t>
      </w:r>
      <w:r>
        <w:rPr/>
        <w:t>at:</w:t>
      </w:r>
      <w:r>
        <w:rPr>
          <w:spacing w:val="-7"/>
        </w:rPr>
        <w:t> </w:t>
      </w:r>
      <w:hyperlink r:id="rId20">
        <w:r>
          <w:rPr>
            <w:rFonts w:ascii="Courier New"/>
            <w:spacing w:val="-2"/>
          </w:rPr>
          <w:t>https://www.github.com/Drglazizzo</w:t>
        </w:r>
      </w:hyperlink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40" w:lineRule="auto" w:before="161" w:after="0"/>
        <w:ind w:left="675" w:right="0" w:hanging="571"/>
        <w:jc w:val="left"/>
      </w:pPr>
      <w:bookmarkStart w:name="Software and Computational Environment" w:id="20"/>
      <w:bookmarkEnd w:id="20"/>
      <w:r>
        <w:rPr>
          <w:b w:val="0"/>
        </w:rPr>
      </w:r>
      <w:r>
        <w:rPr/>
        <w:t>Software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Computational</w:t>
      </w:r>
      <w:r>
        <w:rPr>
          <w:spacing w:val="-12"/>
        </w:rPr>
        <w:t> </w:t>
      </w:r>
      <w:r>
        <w:rPr>
          <w:spacing w:val="-2"/>
        </w:rPr>
        <w:t>Environment</w:t>
      </w:r>
    </w:p>
    <w:p>
      <w:pPr>
        <w:pStyle w:val="BodyText"/>
        <w:spacing w:line="259" w:lineRule="auto" w:before="183"/>
        <w:ind w:left="104" w:firstLine="170"/>
      </w:pPr>
      <w:r>
        <w:rPr/>
        <w:t>All</w:t>
      </w:r>
      <w:r>
        <w:rPr>
          <w:spacing w:val="-15"/>
        </w:rPr>
        <w:t> </w:t>
      </w:r>
      <w:r>
        <w:rPr/>
        <w:t>analyses</w:t>
      </w:r>
      <w:r>
        <w:rPr>
          <w:spacing w:val="-15"/>
        </w:rPr>
        <w:t> </w:t>
      </w:r>
      <w:r>
        <w:rPr/>
        <w:t>were</w:t>
      </w:r>
      <w:r>
        <w:rPr>
          <w:spacing w:val="-15"/>
        </w:rPr>
        <w:t> </w:t>
      </w:r>
      <w:r>
        <w:rPr/>
        <w:t>conducted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Python</w:t>
      </w:r>
      <w:r>
        <w:rPr>
          <w:spacing w:val="-15"/>
        </w:rPr>
        <w:t> </w:t>
      </w:r>
      <w:r>
        <w:rPr/>
        <w:t>3.13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high-performance</w:t>
      </w:r>
      <w:r>
        <w:rPr>
          <w:spacing w:val="-15"/>
        </w:rPr>
        <w:t> </w:t>
      </w:r>
      <w:r>
        <w:rPr/>
        <w:t>computing</w:t>
      </w:r>
      <w:r>
        <w:rPr>
          <w:spacing w:val="-15"/>
        </w:rPr>
        <w:t> </w:t>
      </w:r>
      <w:r>
        <w:rPr/>
        <w:t>cluster.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packages </w:t>
      </w:r>
      <w:r>
        <w:rPr>
          <w:spacing w:val="-2"/>
        </w:rPr>
        <w:t>included:</w:t>
      </w:r>
    </w:p>
    <w:p>
      <w:pPr>
        <w:pStyle w:val="ListParagraph"/>
        <w:numPr>
          <w:ilvl w:val="2"/>
          <w:numId w:val="1"/>
        </w:numPr>
        <w:tabs>
          <w:tab w:pos="512" w:val="left" w:leader="none"/>
        </w:tabs>
        <w:spacing w:line="240" w:lineRule="auto" w:before="161" w:after="0"/>
        <w:ind w:left="512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Data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Processing: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sz w:val="24"/>
        </w:rPr>
        <w:t>pandas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2.0,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numpy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1.24,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scikit-learn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2"/>
          <w:sz w:val="24"/>
        </w:rPr>
        <w:t>1.3.2</w:t>
      </w:r>
    </w:p>
    <w:p>
      <w:pPr>
        <w:pStyle w:val="ListParagraph"/>
        <w:numPr>
          <w:ilvl w:val="2"/>
          <w:numId w:val="1"/>
        </w:numPr>
        <w:tabs>
          <w:tab w:pos="512" w:val="left" w:leader="none"/>
        </w:tabs>
        <w:spacing w:line="240" w:lineRule="auto" w:before="83" w:after="0"/>
        <w:ind w:left="512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Machine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Learning:</w:t>
      </w:r>
      <w:r>
        <w:rPr>
          <w:rFonts w:ascii="Times New Roman" w:hAnsi="Times New Roman"/>
          <w:b/>
          <w:spacing w:val="-9"/>
          <w:sz w:val="24"/>
        </w:rPr>
        <w:t> </w:t>
      </w:r>
      <w:r>
        <w:rPr>
          <w:rFonts w:ascii="Times New Roman" w:hAnsi="Times New Roman"/>
          <w:sz w:val="24"/>
        </w:rPr>
        <w:t>xgboost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1.7.5,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lightgbm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3.3.5,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catboost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1.2.5,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pytorch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pacing w:val="-5"/>
          <w:sz w:val="24"/>
        </w:rPr>
        <w:t>2.0</w:t>
      </w:r>
    </w:p>
    <w:p>
      <w:pPr>
        <w:pStyle w:val="ListParagraph"/>
        <w:numPr>
          <w:ilvl w:val="2"/>
          <w:numId w:val="1"/>
        </w:numPr>
        <w:tabs>
          <w:tab w:pos="512" w:val="left" w:leader="none"/>
        </w:tabs>
        <w:spacing w:line="240" w:lineRule="auto" w:before="83" w:after="0"/>
        <w:ind w:left="512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Interpretability: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sz w:val="24"/>
        </w:rPr>
        <w:t>shap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0.43,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lime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pacing w:val="-5"/>
          <w:sz w:val="24"/>
        </w:rPr>
        <w:t>0.2</w:t>
      </w:r>
    </w:p>
    <w:p>
      <w:pPr>
        <w:pStyle w:val="ListParagraph"/>
        <w:numPr>
          <w:ilvl w:val="2"/>
          <w:numId w:val="1"/>
        </w:numPr>
        <w:tabs>
          <w:tab w:pos="503" w:val="left" w:leader="none"/>
        </w:tabs>
        <w:spacing w:line="240" w:lineRule="auto" w:before="83" w:after="0"/>
        <w:ind w:left="503" w:right="0" w:hanging="219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Visualization:</w:t>
      </w:r>
      <w:r>
        <w:rPr>
          <w:rFonts w:ascii="Times New Roman" w:hAnsi="Times New Roman"/>
          <w:b/>
          <w:spacing w:val="-11"/>
          <w:sz w:val="24"/>
        </w:rPr>
        <w:t> </w:t>
      </w:r>
      <w:r>
        <w:rPr>
          <w:rFonts w:ascii="Times New Roman" w:hAnsi="Times New Roman"/>
          <w:sz w:val="24"/>
        </w:rPr>
        <w:t>matplotlib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3.7,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seaborn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0.12,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plotly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pacing w:val="-4"/>
          <w:sz w:val="24"/>
        </w:rPr>
        <w:t>5.15</w:t>
      </w:r>
    </w:p>
    <w:p>
      <w:pPr>
        <w:pStyle w:val="ListParagraph"/>
        <w:numPr>
          <w:ilvl w:val="2"/>
          <w:numId w:val="1"/>
        </w:numPr>
        <w:tabs>
          <w:tab w:pos="512" w:val="left" w:leader="none"/>
        </w:tabs>
        <w:spacing w:line="240" w:lineRule="auto" w:before="82" w:after="0"/>
        <w:ind w:left="512" w:right="0" w:hanging="22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>Statistical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b/>
          <w:sz w:val="24"/>
        </w:rPr>
        <w:t>Analysis:</w:t>
      </w:r>
      <w:r>
        <w:rPr>
          <w:rFonts w:ascii="Times New Roman" w:hAnsi="Times New Roman"/>
          <w:b/>
          <w:spacing w:val="-10"/>
          <w:sz w:val="24"/>
        </w:rPr>
        <w:t> </w:t>
      </w:r>
      <w:r>
        <w:rPr>
          <w:rFonts w:ascii="Times New Roman" w:hAnsi="Times New Roman"/>
          <w:sz w:val="24"/>
        </w:rPr>
        <w:t>scipy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z w:val="24"/>
        </w:rPr>
        <w:t>1.11,</w:t>
      </w:r>
      <w:r>
        <w:rPr>
          <w:rFonts w:ascii="Times New Roman" w:hAnsi="Times New Roman"/>
          <w:spacing w:val="-9"/>
          <w:sz w:val="24"/>
        </w:rPr>
        <w:t> </w:t>
      </w:r>
      <w:r>
        <w:rPr>
          <w:rFonts w:ascii="Times New Roman" w:hAnsi="Times New Roman"/>
          <w:sz w:val="24"/>
        </w:rPr>
        <w:t>statsmodels</w:t>
      </w:r>
      <w:r>
        <w:rPr>
          <w:rFonts w:ascii="Times New Roman" w:hAnsi="Times New Roman"/>
          <w:spacing w:val="-10"/>
          <w:sz w:val="24"/>
        </w:rPr>
        <w:t> </w:t>
      </w:r>
      <w:r>
        <w:rPr>
          <w:rFonts w:ascii="Times New Roman" w:hAnsi="Times New Roman"/>
          <w:spacing w:val="-4"/>
          <w:sz w:val="24"/>
        </w:rPr>
        <w:t>0.14</w:t>
      </w: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40" w:lineRule="auto" w:before="181" w:after="0"/>
        <w:ind w:left="675" w:right="0" w:hanging="571"/>
        <w:jc w:val="left"/>
      </w:pPr>
      <w:bookmarkStart w:name="Reproducibility Checklist" w:id="21"/>
      <w:bookmarkEnd w:id="21"/>
      <w:r>
        <w:rPr>
          <w:b w:val="0"/>
        </w:rPr>
      </w:r>
      <w:r>
        <w:rPr>
          <w:spacing w:val="-2"/>
        </w:rPr>
        <w:t>Reproducibility</w:t>
      </w:r>
      <w:r>
        <w:rPr>
          <w:spacing w:val="6"/>
        </w:rPr>
        <w:t> </w:t>
      </w:r>
      <w:r>
        <w:rPr>
          <w:spacing w:val="-2"/>
        </w:rPr>
        <w:t>Checklist</w:t>
      </w:r>
    </w:p>
    <w:p>
      <w:pPr>
        <w:pStyle w:val="BodyText"/>
        <w:spacing w:before="132"/>
        <w:rPr>
          <w:rFonts w:ascii="Arial"/>
          <w:b/>
        </w:rPr>
      </w:pPr>
    </w:p>
    <w:p>
      <w:pPr>
        <w:spacing w:before="0"/>
        <w:ind w:left="9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9"/>
          <w:sz w:val="16"/>
        </w:rPr>
        <w:t> </w:t>
      </w:r>
      <w:r>
        <w:rPr>
          <w:b/>
          <w:sz w:val="16"/>
        </w:rPr>
        <w:t>S13.</w:t>
      </w:r>
      <w:r>
        <w:rPr>
          <w:b/>
          <w:spacing w:val="23"/>
          <w:sz w:val="16"/>
        </w:rPr>
        <w:t> </w:t>
      </w:r>
      <w:r>
        <w:rPr>
          <w:sz w:val="16"/>
        </w:rPr>
        <w:t>Reproducibility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checklist</w:t>
      </w:r>
    </w:p>
    <w:p>
      <w:pPr>
        <w:pStyle w:val="BodyText"/>
        <w:spacing w:before="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1568843</wp:posOffset>
                </wp:positionH>
                <wp:positionV relativeFrom="paragraph">
                  <wp:posOffset>167910</wp:posOffset>
                </wp:positionV>
                <wp:extent cx="4451350" cy="1270"/>
                <wp:effectExtent l="0" t="0" r="0" b="0"/>
                <wp:wrapTopAndBottom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445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50" h="0">
                              <a:moveTo>
                                <a:pt x="0" y="0"/>
                              </a:moveTo>
                              <a:lnTo>
                                <a:pt x="445135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530998pt;margin-top:13.221316pt;width:350.5pt;height:.1pt;mso-position-horizontal-relative:page;mso-position-vertical-relative:paragraph;z-index:-15713280;mso-wrap-distance-left:0;mso-wrap-distance-right:0" id="docshape25" coordorigin="2471,264" coordsize="7010,0" path="m2471,264l9481,264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2"/>
        <w:tabs>
          <w:tab w:pos="5460" w:val="left" w:leader="none"/>
        </w:tabs>
        <w:spacing w:before="52"/>
        <w:ind w:left="1620" w:firstLine="0"/>
        <w:rPr>
          <w:rFonts w:ascii="Times New Roman"/>
        </w:rPr>
      </w:pPr>
      <w:r>
        <w:rPr>
          <w:rFonts w:ascii="Times New Roman"/>
          <w:spacing w:val="-4"/>
        </w:rPr>
        <w:t>Item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Status</w:t>
      </w:r>
    </w:p>
    <w:p>
      <w:pPr>
        <w:pStyle w:val="BodyText"/>
        <w:spacing w:before="3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1568843</wp:posOffset>
                </wp:positionH>
                <wp:positionV relativeFrom="paragraph">
                  <wp:posOffset>53888</wp:posOffset>
                </wp:positionV>
                <wp:extent cx="4451350" cy="1270"/>
                <wp:effectExtent l="0" t="0" r="0" b="0"/>
                <wp:wrapTopAndBottom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445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50" h="0">
                              <a:moveTo>
                                <a:pt x="0" y="0"/>
                              </a:moveTo>
                              <a:lnTo>
                                <a:pt x="4451350" y="0"/>
                              </a:lnTo>
                            </a:path>
                          </a:pathLst>
                        </a:custGeom>
                        <a:ln w="742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530998pt;margin-top:4.243172pt;width:350.5pt;height:.1pt;mso-position-horizontal-relative:page;mso-position-vertical-relative:paragraph;z-index:-15712768;mso-wrap-distance-left:0;mso-wrap-distance-right:0" id="docshape26" coordorigin="2471,85" coordsize="7010,0" path="m2471,85l9481,85e" filled="false" stroked="true" strokeweight=".58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5460" w:val="left" w:leader="none"/>
        </w:tabs>
        <w:spacing w:line="259" w:lineRule="auto" w:before="52"/>
        <w:ind w:left="1620" w:right="1819"/>
      </w:pPr>
      <w:r>
        <w:rPr/>
        <w:t>MC-MED dataset access documented</w:t>
        <w:tab/>
      </w:r>
      <w:r>
        <w:rPr>
          <w:spacing w:val="-2"/>
        </w:rPr>
        <w:t>Yes</w:t>
      </w:r>
      <w:r>
        <w:rPr>
          <w:spacing w:val="-8"/>
        </w:rPr>
        <w:t> </w:t>
      </w:r>
      <w:r>
        <w:rPr>
          <w:spacing w:val="-2"/>
        </w:rPr>
        <w:t>(PhysioNet</w:t>
      </w:r>
      <w:r>
        <w:rPr>
          <w:spacing w:val="-8"/>
        </w:rPr>
        <w:t> </w:t>
      </w:r>
      <w:r>
        <w:rPr>
          <w:spacing w:val="-2"/>
        </w:rPr>
        <w:t>Credentialing) </w:t>
      </w:r>
      <w:r>
        <w:rPr/>
        <w:t>CITI training certification</w:t>
        <w:tab/>
        <w:t>Yes (Record ID: 72472937)</w:t>
      </w:r>
    </w:p>
    <w:p>
      <w:pPr>
        <w:pStyle w:val="BodyText"/>
        <w:tabs>
          <w:tab w:pos="5460" w:val="left" w:leader="none"/>
        </w:tabs>
        <w:spacing w:before="1"/>
        <w:ind w:left="1620"/>
      </w:pPr>
      <w:r>
        <w:rPr/>
        <w:t>Random</w:t>
      </w:r>
      <w:r>
        <w:rPr>
          <w:spacing w:val="-8"/>
        </w:rPr>
        <w:t> </w:t>
      </w:r>
      <w:r>
        <w:rPr/>
        <w:t>seeds</w:t>
      </w:r>
      <w:r>
        <w:rPr>
          <w:spacing w:val="-8"/>
        </w:rPr>
        <w:t> </w:t>
      </w:r>
      <w:r>
        <w:rPr>
          <w:spacing w:val="-2"/>
        </w:rPr>
        <w:t>fixed</w:t>
      </w:r>
      <w:r>
        <w:rPr/>
        <w:tab/>
        <w:t>Yes</w:t>
      </w:r>
      <w:r>
        <w:rPr>
          <w:spacing w:val="-13"/>
        </w:rPr>
        <w:t> </w:t>
      </w:r>
      <w:r>
        <w:rPr/>
        <w:t>(seed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>
          <w:spacing w:val="-5"/>
        </w:rPr>
        <w:t>42)</w:t>
      </w:r>
    </w:p>
    <w:p>
      <w:pPr>
        <w:pStyle w:val="BodyText"/>
        <w:tabs>
          <w:tab w:pos="5460" w:val="left" w:leader="none"/>
        </w:tabs>
        <w:spacing w:before="23"/>
        <w:ind w:left="1620"/>
      </w:pPr>
      <w:r>
        <w:rPr/>
        <w:t>Software</w:t>
      </w:r>
      <w:r>
        <w:rPr>
          <w:spacing w:val="-13"/>
        </w:rPr>
        <w:t> </w:t>
      </w:r>
      <w:r>
        <w:rPr/>
        <w:t>versions</w:t>
      </w:r>
      <w:r>
        <w:rPr>
          <w:spacing w:val="-13"/>
        </w:rPr>
        <w:t> </w:t>
      </w:r>
      <w:r>
        <w:rPr>
          <w:spacing w:val="-2"/>
        </w:rPr>
        <w:t>documented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5460" w:val="left" w:leader="none"/>
        </w:tabs>
        <w:spacing w:before="23"/>
        <w:ind w:left="1620"/>
      </w:pPr>
      <w:r>
        <w:rPr>
          <w:spacing w:val="-2"/>
        </w:rPr>
        <w:t>Hyperparameters</w:t>
      </w:r>
      <w:r>
        <w:rPr>
          <w:spacing w:val="12"/>
        </w:rPr>
        <w:t> </w:t>
      </w:r>
      <w:r>
        <w:rPr>
          <w:spacing w:val="-4"/>
        </w:rPr>
        <w:t>saved</w:t>
      </w:r>
      <w:r>
        <w:rPr/>
        <w:tab/>
      </w:r>
      <w:r>
        <w:rPr>
          <w:spacing w:val="-2"/>
        </w:rPr>
        <w:t>Yes</w:t>
      </w:r>
      <w:r>
        <w:rPr>
          <w:spacing w:val="-8"/>
        </w:rPr>
        <w:t> </w:t>
      </w:r>
      <w:r>
        <w:rPr>
          <w:spacing w:val="-2"/>
        </w:rPr>
        <w:t>(Tables</w:t>
      </w:r>
      <w:r>
        <w:rPr>
          <w:spacing w:val="-7"/>
        </w:rPr>
        <w:t> </w:t>
      </w:r>
      <w:r>
        <w:rPr>
          <w:spacing w:val="-2"/>
        </w:rPr>
        <w:t>S10a,</w:t>
      </w:r>
      <w:r>
        <w:rPr>
          <w:spacing w:val="-8"/>
        </w:rPr>
        <w:t> </w:t>
      </w:r>
      <w:r>
        <w:rPr>
          <w:spacing w:val="-2"/>
        </w:rPr>
        <w:t>S10b,</w:t>
      </w:r>
      <w:r>
        <w:rPr>
          <w:spacing w:val="-7"/>
        </w:rPr>
        <w:t> </w:t>
      </w:r>
      <w:r>
        <w:rPr>
          <w:spacing w:val="-2"/>
        </w:rPr>
        <w:t>S10c)</w:t>
      </w:r>
    </w:p>
    <w:p>
      <w:pPr>
        <w:pStyle w:val="BodyText"/>
        <w:tabs>
          <w:tab w:pos="5460" w:val="left" w:leader="none"/>
        </w:tabs>
        <w:spacing w:before="23"/>
        <w:ind w:left="1620"/>
      </w:pPr>
      <w:r>
        <w:rPr/>
        <w:t>Test</w:t>
      </w:r>
      <w:r>
        <w:rPr>
          <w:spacing w:val="-11"/>
        </w:rPr>
        <w:t> </w:t>
      </w:r>
      <w:r>
        <w:rPr/>
        <w:t>set</w:t>
      </w:r>
      <w:r>
        <w:rPr>
          <w:spacing w:val="-10"/>
        </w:rPr>
        <w:t> </w:t>
      </w:r>
      <w:r>
        <w:rPr/>
        <w:t>held</w:t>
      </w:r>
      <w:r>
        <w:rPr>
          <w:spacing w:val="-10"/>
        </w:rPr>
        <w:t> </w:t>
      </w:r>
      <w:r>
        <w:rPr>
          <w:spacing w:val="-5"/>
        </w:rPr>
        <w:t>out</w:t>
      </w:r>
      <w:r>
        <w:rPr/>
        <w:tab/>
      </w:r>
      <w:r>
        <w:rPr>
          <w:spacing w:val="-2"/>
        </w:rPr>
        <w:t>Yes</w:t>
      </w:r>
      <w:r>
        <w:rPr>
          <w:spacing w:val="-4"/>
        </w:rPr>
        <w:t> </w:t>
      </w:r>
      <w:r>
        <w:rPr>
          <w:spacing w:val="-2"/>
        </w:rPr>
        <w:t>(11%</w:t>
      </w:r>
      <w:r>
        <w:rPr>
          <w:spacing w:val="-3"/>
        </w:rPr>
        <w:t> </w:t>
      </w:r>
      <w:r>
        <w:rPr>
          <w:spacing w:val="-2"/>
        </w:rPr>
        <w:t>chronological</w:t>
      </w:r>
      <w:r>
        <w:rPr>
          <w:spacing w:val="-3"/>
        </w:rPr>
        <w:t> </w:t>
      </w:r>
      <w:r>
        <w:rPr>
          <w:spacing w:val="-2"/>
        </w:rPr>
        <w:t>holdout)</w:t>
      </w:r>
    </w:p>
    <w:p>
      <w:pPr>
        <w:pStyle w:val="BodyText"/>
        <w:tabs>
          <w:tab w:pos="5460" w:val="left" w:leader="none"/>
        </w:tabs>
        <w:spacing w:before="23"/>
        <w:ind w:left="1620"/>
      </w:pPr>
      <w:r>
        <w:rPr/>
        <w:t>Code</w:t>
      </w:r>
      <w:r>
        <w:rPr>
          <w:spacing w:val="-10"/>
        </w:rPr>
        <w:t> </w:t>
      </w:r>
      <w:r>
        <w:rPr/>
        <w:t>version</w:t>
      </w:r>
      <w:r>
        <w:rPr>
          <w:spacing w:val="-9"/>
        </w:rPr>
        <w:t> </w:t>
      </w:r>
      <w:r>
        <w:rPr>
          <w:spacing w:val="-2"/>
        </w:rPr>
        <w:t>controlled</w:t>
      </w:r>
      <w:r>
        <w:rPr/>
        <w:tab/>
      </w:r>
      <w:r>
        <w:rPr>
          <w:spacing w:val="-2"/>
        </w:rPr>
        <w:t>Yes</w:t>
      </w:r>
      <w:r>
        <w:rPr>
          <w:spacing w:val="-10"/>
        </w:rPr>
        <w:t> </w:t>
      </w:r>
      <w:r>
        <w:rPr>
          <w:spacing w:val="-2"/>
        </w:rPr>
        <w:t>(Git</w:t>
      </w:r>
      <w:r>
        <w:rPr>
          <w:spacing w:val="-10"/>
        </w:rPr>
        <w:t> </w:t>
      </w:r>
      <w:r>
        <w:rPr>
          <w:spacing w:val="-2"/>
        </w:rPr>
        <w:t>repository)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1568843</wp:posOffset>
                </wp:positionH>
                <wp:positionV relativeFrom="paragraph">
                  <wp:posOffset>56272</wp:posOffset>
                </wp:positionV>
                <wp:extent cx="4451350" cy="1270"/>
                <wp:effectExtent l="0" t="0" r="0" b="0"/>
                <wp:wrapTopAndBottom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4451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1350" h="0">
                              <a:moveTo>
                                <a:pt x="0" y="0"/>
                              </a:moveTo>
                              <a:lnTo>
                                <a:pt x="4451350" y="0"/>
                              </a:lnTo>
                            </a:path>
                          </a:pathLst>
                        </a:custGeom>
                        <a:ln w="1188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530998pt;margin-top:4.430891pt;width:350.5pt;height:.1pt;mso-position-horizontal-relative:page;mso-position-vertical-relative:paragraph;z-index:-15712256;mso-wrap-distance-left:0;mso-wrap-distance-right:0" id="docshape27" coordorigin="2471,89" coordsize="7010,0" path="m2471,89l9481,89e" filled="false" stroked="true" strokeweight=".93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sectPr>
      <w:pgSz w:w="11910" w:h="16840"/>
      <w:pgMar w:header="0" w:footer="1033" w:top="1180" w:bottom="122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9568">
              <wp:simplePos x="0" y="0"/>
              <wp:positionH relativeFrom="page">
                <wp:posOffset>577037</wp:posOffset>
              </wp:positionH>
              <wp:positionV relativeFrom="page">
                <wp:posOffset>9858095</wp:posOffset>
              </wp:positionV>
              <wp:extent cx="637730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1264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6912" from="45.436001pt,776.228027pt" to="547.553001pt,776.228027pt" stroked="true" strokeweight=".99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080">
              <wp:simplePos x="0" y="0"/>
              <wp:positionH relativeFrom="page">
                <wp:posOffset>6863842</wp:posOffset>
              </wp:positionH>
              <wp:positionV relativeFrom="page">
                <wp:posOffset>9871468</wp:posOffset>
              </wp:positionV>
              <wp:extent cx="102870" cy="2006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28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0.460022pt;margin-top:777.281006pt;width:8.1pt;height:15.8pt;mso-position-horizontal-relative:page;mso-position-vertical-relative:page;z-index:-16486400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0592">
              <wp:simplePos x="0" y="0"/>
              <wp:positionH relativeFrom="page">
                <wp:posOffset>606069</wp:posOffset>
              </wp:positionH>
              <wp:positionV relativeFrom="page">
                <wp:posOffset>9861257</wp:posOffset>
              </wp:positionV>
              <wp:extent cx="6377305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5888" from="47.722pt,776.47699pt" to="549.839pt,776.47699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104">
              <wp:simplePos x="0" y="0"/>
              <wp:positionH relativeFrom="page">
                <wp:posOffset>6815493</wp:posOffset>
              </wp:positionH>
              <wp:positionV relativeFrom="page">
                <wp:posOffset>9871468</wp:posOffset>
              </wp:positionV>
              <wp:extent cx="218440" cy="20066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21844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sz w:val="22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6.653015pt;margin-top:777.281006pt;width:17.2pt;height:15.8pt;mso-position-horizontal-relative:page;mso-position-vertical-relative:page;z-index:-16485376" type="#_x0000_t202" id="docshape2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sz w:val="22"/>
                      </w:rPr>
                      <w:t>10</w:t>
                    </w:r>
                    <w:r>
                      <w:rPr>
                        <w:rFonts w:ascii="Arial"/>
                        <w:b/>
                        <w:color w:val="231F20"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664">
              <wp:simplePos x="0" y="0"/>
              <wp:positionH relativeFrom="page">
                <wp:posOffset>577037</wp:posOffset>
              </wp:positionH>
              <wp:positionV relativeFrom="page">
                <wp:posOffset>9861257</wp:posOffset>
              </wp:positionV>
              <wp:extent cx="6377305" cy="1270"/>
              <wp:effectExtent l="0" t="0" r="0" b="0"/>
              <wp:wrapNone/>
              <wp:docPr id="11" name="Graphic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Graphic 11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2816" from="45.436001pt,776.47699pt" to="547.553001pt,776.47699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176">
              <wp:simplePos x="0" y="0"/>
              <wp:positionH relativeFrom="page">
                <wp:posOffset>564337</wp:posOffset>
              </wp:positionH>
              <wp:positionV relativeFrom="page">
                <wp:posOffset>9871468</wp:posOffset>
              </wp:positionV>
              <wp:extent cx="624205" cy="20066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24205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Frontiers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.436001pt;margin-top:777.281006pt;width:49.15pt;height:15.8pt;mso-position-horizontal-relative:page;mso-position-vertical-relative:page;z-index:-16482304" type="#_x0000_t202" id="docshape5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Frontiers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4688">
              <wp:simplePos x="0" y="0"/>
              <wp:positionH relativeFrom="page">
                <wp:posOffset>6786460</wp:posOffset>
              </wp:positionH>
              <wp:positionV relativeFrom="page">
                <wp:posOffset>9871468</wp:posOffset>
              </wp:positionV>
              <wp:extent cx="218440" cy="20066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21844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t>11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367004pt;margin-top:777.281006pt;width:17.2pt;height:15.8pt;mso-position-horizontal-relative:page;mso-position-vertical-relative:page;z-index:-16481792" type="#_x0000_t202" id="docshape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t>11</w:t>
                    </w:r>
                    <w:r>
                      <w:rPr>
                        <w:rFonts w:ascii="Arial"/>
                        <w:b/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200">
              <wp:simplePos x="0" y="0"/>
              <wp:positionH relativeFrom="page">
                <wp:posOffset>606069</wp:posOffset>
              </wp:positionH>
              <wp:positionV relativeFrom="page">
                <wp:posOffset>9861257</wp:posOffset>
              </wp:positionV>
              <wp:extent cx="6377305" cy="1270"/>
              <wp:effectExtent l="0" t="0" r="0" b="0"/>
              <wp:wrapNone/>
              <wp:docPr id="14" name="Graphic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Graphic 14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1280" from="47.722pt,776.47699pt" to="549.839pt,776.47699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5712">
              <wp:simplePos x="0" y="0"/>
              <wp:positionH relativeFrom="page">
                <wp:posOffset>6867473</wp:posOffset>
              </wp:positionH>
              <wp:positionV relativeFrom="page">
                <wp:posOffset>9871468</wp:posOffset>
              </wp:positionV>
              <wp:extent cx="166370" cy="20066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6637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6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231F2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10"/>
                              <w:sz w:val="22"/>
                            </w:rPr>
                            <w:t>4</w:t>
                          </w:r>
                          <w:r>
                            <w:rPr>
                              <w:rFonts w:ascii="Arial"/>
                              <w:b/>
                              <w:color w:val="231F20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745972pt;margin-top:777.281006pt;width:13.1pt;height:15.8pt;mso-position-horizontal-relative:page;mso-position-vertical-relative:page;z-index:-16480768" type="#_x0000_t202" id="docshape7" filled="false" stroked="false">
              <v:textbox inset="0,0,0,0">
                <w:txbxContent>
                  <w:p>
                    <w:pPr>
                      <w:spacing w:before="21"/>
                      <w:ind w:left="6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color w:val="231F2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22"/>
                      </w:rPr>
                      <w:t>4</w:t>
                    </w:r>
                    <w:r>
                      <w:rPr>
                        <w:rFonts w:ascii="Arial"/>
                        <w:b/>
                        <w:color w:val="231F20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1616">
              <wp:simplePos x="0" y="0"/>
              <wp:positionH relativeFrom="page">
                <wp:posOffset>606069</wp:posOffset>
              </wp:positionH>
              <wp:positionV relativeFrom="page">
                <wp:posOffset>757745</wp:posOffset>
              </wp:positionV>
              <wp:extent cx="6377305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4864" from="47.722pt,59.665016pt" to="549.839pt,59.665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128">
              <wp:simplePos x="0" y="0"/>
              <wp:positionH relativeFrom="page">
                <wp:posOffset>593369</wp:posOffset>
              </wp:positionH>
              <wp:positionV relativeFrom="page">
                <wp:posOffset>515728</wp:posOffset>
              </wp:positionV>
              <wp:extent cx="1168400" cy="15367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1684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>Supplementary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>Material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.722pt;margin-top:40.608509pt;width:92pt;height:12.1pt;mso-position-horizontal-relative:page;mso-position-vertical-relative:page;z-index:-16484352" type="#_x0000_t202" id="docshape3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>Supplementary</w:t>
                    </w:r>
                    <w:r>
                      <w:rPr>
                        <w:rFonts w:ascii="Arial"/>
                        <w:b/>
                        <w:i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>Material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2640">
              <wp:simplePos x="0" y="0"/>
              <wp:positionH relativeFrom="page">
                <wp:posOffset>577037</wp:posOffset>
              </wp:positionH>
              <wp:positionV relativeFrom="page">
                <wp:posOffset>757745</wp:posOffset>
              </wp:positionV>
              <wp:extent cx="637730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37730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7305" h="0">
                            <a:moveTo>
                              <a:pt x="0" y="0"/>
                            </a:moveTo>
                            <a:lnTo>
                              <a:pt x="6376885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483840" from="45.436001pt,59.665016pt" to="547.553001pt,59.665016pt" stroked="true" strokeweight=".4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33152">
              <wp:simplePos x="0" y="0"/>
              <wp:positionH relativeFrom="page">
                <wp:posOffset>5798362</wp:posOffset>
              </wp:positionH>
              <wp:positionV relativeFrom="page">
                <wp:posOffset>515728</wp:posOffset>
              </wp:positionV>
              <wp:extent cx="1168400" cy="15367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684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>Supplementary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1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2"/>
                              <w:sz w:val="16"/>
                            </w:rPr>
                            <w:t>Material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6.563995pt;margin-top:40.608509pt;width:92pt;height:12.1pt;mso-position-horizontal-relative:page;mso-position-vertical-relative:page;z-index:-16483328" type="#_x0000_t202" id="docshape4" filled="false" stroked="false">
              <v:textbox inset="0,0,0,0">
                <w:txbxContent>
                  <w:p>
                    <w:pPr>
                      <w:spacing w:before="22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16"/>
                      </w:rPr>
                    </w:pPr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>Supplementary</w:t>
                    </w:r>
                    <w:r>
                      <w:rPr>
                        <w:rFonts w:ascii="Arial"/>
                        <w:b/>
                        <w:i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pacing w:val="-2"/>
                        <w:sz w:val="16"/>
                      </w:rPr>
                      <w:t>Material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467" w:hanging="229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4" w:hanging="2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9" w:hanging="2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3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8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2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07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1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22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61" w:hanging="404"/>
        <w:jc w:val="left"/>
      </w:pPr>
      <w:rPr>
        <w:rFonts w:hint="default" w:ascii="Arial" w:hAnsi="Arial" w:eastAsia="Arial" w:cs="Arial"/>
        <w:b/>
        <w:bCs/>
        <w:i w:val="0"/>
        <w:iCs w:val="0"/>
        <w:color w:val="231F2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30" w:hanging="57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3" w:hanging="229"/>
      </w:pPr>
      <w:rPr>
        <w:rFonts w:hint="default" w:ascii="Arial" w:hAnsi="Arial" w:eastAsia="Arial" w:cs="Arial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80" w:hanging="2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40" w:hanging="2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1" w:hanging="2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762" w:hanging="2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3" w:hanging="2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3" w:hanging="229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1" w:hanging="403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75" w:hanging="572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58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75" w:hanging="228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3.xml"/><Relationship Id="rId11" Type="http://schemas.openxmlformats.org/officeDocument/2006/relationships/footer" Target="footer4.xml"/><Relationship Id="rId12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png"/><Relationship Id="rId16" Type="http://schemas.openxmlformats.org/officeDocument/2006/relationships/image" Target="media/image6.jpe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www.github.com/Drglazizzo" TargetMode="External"/><Relationship Id="rId2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2026-04-20T15:37:56Z</dcterms:created>
  <dcterms:modified xsi:type="dcterms:W3CDTF">2026-04-20T15:37:56Z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2026-04-20T00:00:00Z</vt:filetime>
  </property>
  <property fmtid="{D5CDD505-2E9C-101B-9397-08002B2CF9AE}" pid="5" name="PTEX.Fullbanner">
    <vt:lpwstr>This is pdfTeX, Version 3.141592653-2.6-1.40.29 (TeX Live 2026) kpathsea version 6.4.2</vt:lpwstr>
  </property>
  <property fmtid="{D5CDD505-2E9C-101B-9397-08002B2CF9AE}" pid="6" name="Producer">
    <vt:lpwstr>pdfTeX-1.40.29</vt:lpwstr>
  </property>
</Properties>
</file>