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57DD3">
      <w:pPr>
        <w:rPr>
          <w:b/>
          <w:bCs/>
        </w:rPr>
      </w:pPr>
      <w:r>
        <w:rPr>
          <w:rFonts w:hint="eastAsia"/>
          <w:b/>
          <w:bCs/>
        </w:rPr>
        <w:t>第1章 概述</w:t>
      </w:r>
    </w:p>
    <w:p w14:paraId="72D16694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1.理解网络、互联网、因特网、internet、Internet这些概念。</w:t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2.理解因特网的组成结构(多层次I</w:t>
      </w:r>
      <w:r>
        <w:rPr>
          <w:rFonts w:ascii="宋体" w:hAnsi="宋体" w:cs="宋体"/>
          <w:sz w:val="24"/>
        </w:rPr>
        <w:t>SP</w:t>
      </w:r>
      <w:r>
        <w:rPr>
          <w:rFonts w:hint="eastAsia" w:ascii="宋体" w:hAnsi="宋体" w:cs="宋体"/>
          <w:sz w:val="24"/>
        </w:rPr>
        <w:t>结构</w:t>
      </w:r>
      <w:r>
        <w:rPr>
          <w:rFonts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</w:rPr>
        <w:t>。</w:t>
      </w:r>
    </w:p>
    <w:p w14:paraId="0BCA3394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3.了解因特网标准制定的三个阶段。</w:t>
      </w:r>
    </w:p>
    <w:p w14:paraId="64ABF372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了解</w:t>
      </w:r>
      <w:r>
        <w:rPr>
          <w:rFonts w:hint="eastAsia"/>
        </w:rPr>
        <w:t>因特网组成的两个部分:通信子网与资源子网</w:t>
      </w:r>
    </w:p>
    <w:p w14:paraId="145F6C6C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5.了解计算机网络在中国的发展。</w:t>
      </w:r>
    </w:p>
    <w:p w14:paraId="3E54A104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6.掌握电路交换、报文交换、分组交换这三种通信方式的特点，会对这三种通信方式的效率进行计算分析。</w:t>
      </w:r>
    </w:p>
    <w:p w14:paraId="295D5EA8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7.了解计算机网络的主要分类。</w:t>
      </w:r>
    </w:p>
    <w:p w14:paraId="14914AED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8.理解并掌握计算机网络的主要性能指标：</w:t>
      </w:r>
      <w:r>
        <w:rPr>
          <w:rFonts w:hint="eastAsia"/>
          <w:sz w:val="24"/>
        </w:rPr>
        <w:t>速率、带宽、吞吐量、发送时延、传播时延、处理时延、时延带宽积、往返时间、利用率</w:t>
      </w:r>
      <w:r>
        <w:rPr>
          <w:rFonts w:hint="eastAsia" w:ascii="宋体" w:hAnsi="宋体" w:cs="宋体"/>
          <w:sz w:val="24"/>
        </w:rPr>
        <w:t>。要求能进行相关计算。</w:t>
      </w:r>
    </w:p>
    <w:p w14:paraId="1A60BA1B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9.理解网络协议的概念，并能分析具体协议的三要素。</w:t>
      </w:r>
      <w:r>
        <w:rPr>
          <w:rFonts w:hint="eastAsia" w:ascii="宋体" w:hAnsi="宋体" w:cs="宋体"/>
          <w:sz w:val="24"/>
          <w:lang w:eastAsia="zh-CN"/>
        </w:rPr>
        <w:t>29</w:t>
      </w:r>
    </w:p>
    <w:p w14:paraId="3205B90B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10.掌握计算机网络体系结构相关概念，并能理解网络体系结构分层的好处：可将庞大而复杂的问题，转化为若干较小的局部问题，而这些较小的局部问题就比较易于研究和处理。</w:t>
      </w:r>
      <w:r>
        <w:rPr>
          <w:rFonts w:hint="eastAsia" w:ascii="宋体" w:hAnsi="宋体" w:cs="宋体"/>
          <w:sz w:val="24"/>
          <w:lang w:eastAsia="zh-CN"/>
        </w:rPr>
        <w:t>30</w:t>
      </w:r>
    </w:p>
    <w:p w14:paraId="1F5426D6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11.掌握五层协议体系结构，能够清晰说明这五层的功能。</w:t>
      </w:r>
      <w:r>
        <w:rPr>
          <w:rFonts w:hint="eastAsia" w:ascii="宋体" w:hAnsi="宋体" w:cs="宋体"/>
          <w:sz w:val="24"/>
          <w:lang w:eastAsia="zh-CN"/>
        </w:rPr>
        <w:t>31-33</w:t>
      </w:r>
    </w:p>
    <w:p w14:paraId="1513FC7E">
      <w:pPr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</w:rPr>
        <w:t>12.理解</w:t>
      </w:r>
      <w:r>
        <w:rPr>
          <w:rFonts w:hint="eastAsia"/>
        </w:rPr>
        <w:t>分层体系结构相关的概念：对等层、实体、协议与服务、协议数据单元PDU、服务数据单元SDU</w:t>
      </w:r>
      <w:r>
        <w:rPr>
          <w:rFonts w:hint="eastAsia"/>
          <w:lang w:val="en-US" w:eastAsia="zh-CN"/>
        </w:rPr>
        <w:t xml:space="preserve">  34</w:t>
      </w:r>
    </w:p>
    <w:p w14:paraId="74B89D4B">
      <w:pPr>
        <w:rPr>
          <w:rFonts w:ascii="宋体" w:hAnsi="宋体" w:cs="宋体"/>
          <w:sz w:val="24"/>
        </w:rPr>
      </w:pPr>
    </w:p>
    <w:p w14:paraId="55A037B3">
      <w:pPr>
        <w:rPr>
          <w:b/>
          <w:bCs/>
        </w:rPr>
      </w:pPr>
      <w:r>
        <w:rPr>
          <w:rFonts w:hint="eastAsia"/>
          <w:b/>
          <w:bCs/>
        </w:rPr>
        <w:t>第2章 物理层</w:t>
      </w:r>
    </w:p>
    <w:p w14:paraId="0082FCD5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1.理解物理层的主要功能，了解物理层的任务(四个特性</w:t>
      </w:r>
      <w:r>
        <w:rPr>
          <w:rFonts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42</w:t>
      </w:r>
    </w:p>
    <w:p w14:paraId="594AB866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cs="宋体"/>
          <w:sz w:val="24"/>
        </w:rPr>
        <w:t>2.</w:t>
      </w:r>
      <w:r>
        <w:rPr>
          <w:rFonts w:hint="eastAsia" w:ascii="宋体" w:hAnsi="宋体" w:cs="宋体"/>
          <w:sz w:val="24"/>
        </w:rPr>
        <w:t>掌握数据通信模型，并理解消息、数据、信号等概念。</w:t>
      </w:r>
      <w:r>
        <w:rPr>
          <w:rFonts w:hint="eastAsia" w:ascii="宋体" w:hAnsi="宋体" w:cs="宋体"/>
          <w:sz w:val="24"/>
          <w:lang w:val="en-US" w:eastAsia="zh-CN"/>
        </w:rPr>
        <w:t>43</w:t>
      </w:r>
    </w:p>
    <w:p w14:paraId="0D213ED1">
      <w:pPr>
        <w:ind w:left="480" w:hanging="480" w:hanging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理解比特和码元的概念，</w:t>
      </w:r>
      <w:r>
        <w:rPr>
          <w:rFonts w:hint="eastAsia" w:ascii="宋体" w:hAnsi="宋体" w:cs="宋体"/>
          <w:sz w:val="24"/>
          <w:lang w:val="en-US" w:eastAsia="zh-CN"/>
        </w:rPr>
        <w:t>44</w:t>
      </w:r>
      <w:r>
        <w:rPr>
          <w:rFonts w:hint="eastAsia" w:ascii="宋体" w:hAnsi="宋体" w:cs="宋体"/>
          <w:sz w:val="24"/>
          <w:lang w:eastAsia="zh-CN"/>
        </w:rPr>
        <w:t>？</w:t>
      </w:r>
      <w:r>
        <w:rPr>
          <w:rFonts w:hint="eastAsia" w:ascii="宋体" w:hAnsi="宋体" w:cs="宋体"/>
          <w:sz w:val="24"/>
        </w:rPr>
        <w:t>能够针对具体情况进行比特率和波特率的换算。</w:t>
      </w:r>
      <w:r>
        <w:rPr>
          <w:rFonts w:hint="eastAsia" w:ascii="宋体" w:hAnsi="宋体" w:cs="宋体"/>
          <w:sz w:val="24"/>
          <w:lang w:val="en-US" w:eastAsia="zh-CN"/>
        </w:rPr>
        <w:t>47</w:t>
      </w:r>
    </w:p>
    <w:p w14:paraId="356D9472">
      <w:pPr>
        <w:ind w:left="480" w:hanging="480" w:hangingChars="20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3.</w:t>
      </w:r>
      <w:r>
        <w:rPr>
          <w:rFonts w:hint="eastAsia" w:ascii="宋体" w:hAnsi="宋体" w:cs="宋体"/>
          <w:sz w:val="24"/>
        </w:rPr>
        <w:t>理解信道极限容量的概念，</w:t>
      </w:r>
      <w:r>
        <w:rPr>
          <w:rFonts w:hint="eastAsia" w:ascii="宋体" w:hAnsi="宋体" w:cs="宋体"/>
          <w:sz w:val="24"/>
          <w:lang w:val="en-US" w:eastAsia="zh-CN"/>
        </w:rPr>
        <w:t>46</w:t>
      </w:r>
      <w:r>
        <w:rPr>
          <w:rFonts w:hint="eastAsia" w:ascii="宋体" w:hAnsi="宋体" w:cs="宋体"/>
          <w:sz w:val="24"/>
        </w:rPr>
        <w:t>掌握奈式准则和香农定律，并能进行相关计算。</w:t>
      </w:r>
      <w:r>
        <w:rPr>
          <w:rFonts w:hint="eastAsia" w:ascii="宋体" w:hAnsi="宋体" w:cs="宋体"/>
          <w:sz w:val="24"/>
          <w:lang w:val="en-US" w:eastAsia="zh-CN"/>
        </w:rPr>
        <w:t>47</w:t>
      </w:r>
    </w:p>
    <w:p w14:paraId="5AF66190"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4.理解数字信号、模拟信号、数字信道、模拟信道的概念，</w:t>
      </w:r>
      <w:r>
        <w:rPr>
          <w:rFonts w:hint="eastAsia" w:ascii="宋体" w:hAnsi="宋体" w:cs="宋体"/>
          <w:sz w:val="24"/>
          <w:lang w:val="en-US" w:eastAsia="zh-CN"/>
        </w:rPr>
        <w:t>44</w:t>
      </w:r>
      <w:r>
        <w:rPr>
          <w:rFonts w:hint="eastAsia" w:ascii="宋体" w:hAnsi="宋体" w:cs="宋体"/>
          <w:sz w:val="24"/>
        </w:rPr>
        <w:t>掌握数字信号常见的编码方式，</w:t>
      </w:r>
      <w:r>
        <w:rPr>
          <w:rFonts w:hint="eastAsia" w:ascii="宋体" w:hAnsi="宋体" w:cs="宋体"/>
          <w:sz w:val="24"/>
          <w:lang w:val="en-US" w:eastAsia="zh-CN"/>
        </w:rPr>
        <w:t>45</w:t>
      </w:r>
      <w:r>
        <w:rPr>
          <w:rFonts w:hint="eastAsia" w:ascii="宋体" w:hAnsi="宋体" w:cs="宋体"/>
          <w:sz w:val="24"/>
        </w:rPr>
        <w:t>掌握模拟信号的调制方法，能够针对要传送的比特串绘制相应的数字信号和模拟信号。</w:t>
      </w:r>
      <w:r>
        <w:rPr>
          <w:rFonts w:hint="eastAsia" w:ascii="宋体" w:hAnsi="宋体" w:cs="宋体"/>
          <w:sz w:val="24"/>
          <w:lang w:val="en-US" w:eastAsia="zh-CN"/>
        </w:rPr>
        <w:t>45</w:t>
      </w:r>
      <w:r>
        <w:rPr>
          <w:rFonts w:hint="eastAsia" w:ascii="宋体" w:hAnsi="宋体" w:cs="宋体"/>
          <w:sz w:val="24"/>
          <w:lang w:eastAsia="zh-CN"/>
        </w:rPr>
        <w:t>？</w:t>
      </w:r>
    </w:p>
    <w:p w14:paraId="146F5373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5.了解常见传输媒体的特性。</w:t>
      </w:r>
      <w:r>
        <w:rPr>
          <w:rFonts w:hint="eastAsia" w:ascii="宋体" w:hAnsi="宋体" w:cs="宋体"/>
          <w:sz w:val="24"/>
          <w:lang w:val="en-US" w:eastAsia="zh-CN"/>
        </w:rPr>
        <w:t>48-55</w:t>
      </w:r>
    </w:p>
    <w:p w14:paraId="29E76FF4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6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掌握单工、双工、半双工、</w:t>
      </w:r>
      <w:r>
        <w:rPr>
          <w:rFonts w:hint="eastAsia" w:ascii="宋体" w:hAnsi="宋体" w:cs="宋体"/>
          <w:sz w:val="24"/>
          <w:lang w:val="en-US" w:eastAsia="zh-CN"/>
        </w:rPr>
        <w:t>44</w:t>
      </w:r>
      <w:r>
        <w:rPr>
          <w:rFonts w:hint="eastAsia" w:ascii="宋体" w:hAnsi="宋体" w:cs="宋体"/>
          <w:sz w:val="24"/>
        </w:rPr>
        <w:t>串行、并行、异步串行、同步串行这些通信方式的概念。</w:t>
      </w:r>
      <w:r>
        <w:rPr>
          <w:rFonts w:hint="eastAsia" w:ascii="宋体" w:hAnsi="宋体" w:cs="宋体"/>
          <w:sz w:val="24"/>
          <w:lang w:eastAsia="zh-CN"/>
        </w:rPr>
        <w:t>？</w:t>
      </w:r>
    </w:p>
    <w:p w14:paraId="67CC4800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7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掌握信道复用技术(</w:t>
      </w:r>
      <w:r>
        <w:rPr>
          <w:rFonts w:hint="eastAsia"/>
        </w:rPr>
        <w:t>时分、频分、波分、码分</w:t>
      </w:r>
      <w:r>
        <w:rPr>
          <w:rFonts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  <w:lang w:val="en-US" w:eastAsia="zh-CN"/>
        </w:rPr>
        <w:t>56</w:t>
      </w:r>
      <w:r>
        <w:rPr>
          <w:rFonts w:hint="eastAsia" w:ascii="宋体" w:hAnsi="宋体" w:cs="宋体"/>
          <w:sz w:val="24"/>
        </w:rPr>
        <w:t>，并能对码分复用进行相关计算。</w:t>
      </w:r>
      <w:r>
        <w:rPr>
          <w:rFonts w:hint="eastAsia" w:ascii="宋体" w:hAnsi="宋体" w:cs="宋体"/>
          <w:sz w:val="24"/>
          <w:lang w:val="en-US" w:eastAsia="zh-CN"/>
        </w:rPr>
        <w:t>60</w:t>
      </w:r>
    </w:p>
    <w:p w14:paraId="4AAA7F1A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ascii="宋体" w:hAnsi="宋体" w:cs="宋体"/>
          <w:sz w:val="24"/>
        </w:rPr>
        <w:t>8.</w:t>
      </w:r>
      <w:r>
        <w:rPr>
          <w:rFonts w:hint="eastAsia" w:ascii="宋体" w:hAnsi="宋体" w:cs="宋体"/>
          <w:sz w:val="24"/>
        </w:rPr>
        <w:t>了解数字传输系统相关概念:</w:t>
      </w:r>
      <w:r>
        <w:rPr>
          <w:rFonts w:hint="eastAsia"/>
        </w:rPr>
        <w:t xml:space="preserve"> SONET  SDH  STS-1  STM-1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62</w:t>
      </w:r>
    </w:p>
    <w:p w14:paraId="361982D2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9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了解常见的宽带接入技术。</w:t>
      </w:r>
      <w:r>
        <w:rPr>
          <w:rFonts w:hint="eastAsia" w:ascii="宋体" w:hAnsi="宋体" w:cs="宋体"/>
          <w:sz w:val="24"/>
          <w:lang w:val="en-US" w:eastAsia="zh-CN"/>
        </w:rPr>
        <w:t>63</w:t>
      </w:r>
    </w:p>
    <w:p w14:paraId="66BB2C63">
      <w:pPr>
        <w:rPr>
          <w:rFonts w:hint="eastAsia"/>
        </w:rPr>
      </w:pPr>
    </w:p>
    <w:p w14:paraId="08E90C6C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3</w:t>
      </w:r>
      <w:r>
        <w:rPr>
          <w:rFonts w:hint="eastAsia"/>
          <w:b/>
          <w:bCs/>
        </w:rPr>
        <w:t>章 数据链路层</w:t>
      </w:r>
    </w:p>
    <w:p w14:paraId="34C34CEE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1.理解链路与数据链路的概念。</w:t>
      </w:r>
      <w:r>
        <w:rPr>
          <w:rFonts w:hint="eastAsia" w:ascii="宋体" w:hAnsi="宋体" w:cs="宋体"/>
          <w:sz w:val="24"/>
          <w:lang w:val="en-US" w:eastAsia="zh-CN"/>
        </w:rPr>
        <w:t>72</w:t>
      </w:r>
    </w:p>
    <w:p w14:paraId="63B724E9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2.掌握数据链路层的三个基本问题：帧定界、透明传输、帧校验。</w:t>
      </w:r>
      <w:r>
        <w:rPr>
          <w:rFonts w:hint="eastAsia" w:ascii="宋体" w:hAnsi="宋体" w:cs="宋体"/>
          <w:sz w:val="24"/>
          <w:lang w:val="en-US" w:eastAsia="zh-CN"/>
        </w:rPr>
        <w:t>73</w:t>
      </w:r>
    </w:p>
    <w:p w14:paraId="4DC726B2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3.理解</w:t>
      </w:r>
      <w:r>
        <w:rPr>
          <w:rFonts w:hint="eastAsia"/>
        </w:rPr>
        <w:t>MTU、误码率、无差错接受、可靠传输等概念。理解传输差错的内涵：比特差错、帧丢失、帧重复、帧失序。</w:t>
      </w:r>
      <w:r>
        <w:rPr>
          <w:rFonts w:hint="eastAsia"/>
          <w:lang w:val="en-US" w:eastAsia="zh-CN"/>
        </w:rPr>
        <w:t>76-78</w:t>
      </w:r>
    </w:p>
    <w:p w14:paraId="06CF18E4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4.掌握循环冗余校验码的计算。</w:t>
      </w:r>
      <w:r>
        <w:rPr>
          <w:rFonts w:hint="eastAsia" w:ascii="宋体" w:hAnsi="宋体" w:cs="宋体"/>
          <w:sz w:val="24"/>
          <w:lang w:val="en-US" w:eastAsia="zh-CN"/>
        </w:rPr>
        <w:t>76！</w:t>
      </w:r>
    </w:p>
    <w:p w14:paraId="27C1F365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5.掌握P</w:t>
      </w:r>
      <w:r>
        <w:rPr>
          <w:rFonts w:ascii="宋体" w:hAnsi="宋体" w:cs="宋体"/>
          <w:sz w:val="24"/>
        </w:rPr>
        <w:t>PP</w:t>
      </w:r>
      <w:r>
        <w:rPr>
          <w:rFonts w:hint="eastAsia" w:ascii="宋体" w:hAnsi="宋体" w:cs="宋体"/>
          <w:sz w:val="24"/>
        </w:rPr>
        <w:t>协议，包括P</w:t>
      </w:r>
      <w:r>
        <w:rPr>
          <w:rFonts w:ascii="宋体" w:hAnsi="宋体" w:cs="宋体"/>
          <w:sz w:val="24"/>
        </w:rPr>
        <w:t>PP</w:t>
      </w:r>
      <w:r>
        <w:rPr>
          <w:rFonts w:hint="eastAsia" w:ascii="宋体" w:hAnsi="宋体" w:cs="宋体"/>
          <w:sz w:val="24"/>
        </w:rPr>
        <w:t>协议的功能、</w:t>
      </w:r>
      <w:r>
        <w:rPr>
          <w:rFonts w:hint="eastAsia" w:ascii="宋体" w:hAnsi="宋体" w:cs="宋体"/>
          <w:sz w:val="24"/>
          <w:lang w:eastAsia="zh-CN"/>
        </w:rPr>
        <w:t>？</w:t>
      </w:r>
      <w:r>
        <w:rPr>
          <w:rFonts w:hint="eastAsia" w:ascii="宋体" w:hAnsi="宋体" w:cs="宋体"/>
          <w:sz w:val="24"/>
        </w:rPr>
        <w:t>帧格式</w:t>
      </w:r>
      <w:r>
        <w:rPr>
          <w:rFonts w:hint="eastAsia" w:ascii="宋体" w:hAnsi="宋体" w:cs="宋体"/>
          <w:sz w:val="24"/>
          <w:lang w:val="en-US" w:eastAsia="zh-CN"/>
        </w:rPr>
        <w:t>80</w:t>
      </w:r>
      <w:r>
        <w:rPr>
          <w:rFonts w:hint="eastAsia" w:ascii="宋体" w:hAnsi="宋体" w:cs="宋体"/>
          <w:sz w:val="24"/>
        </w:rPr>
        <w:t>和工作状态</w:t>
      </w:r>
      <w:r>
        <w:rPr>
          <w:rFonts w:hint="eastAsia" w:ascii="宋体" w:hAnsi="宋体" w:cs="宋体"/>
          <w:sz w:val="24"/>
          <w:lang w:val="en-US" w:eastAsia="zh-CN"/>
        </w:rPr>
        <w:t>82！</w:t>
      </w:r>
      <w:r>
        <w:rPr>
          <w:rFonts w:hint="eastAsia" w:ascii="宋体" w:hAnsi="宋体" w:cs="宋体"/>
          <w:sz w:val="24"/>
        </w:rPr>
        <w:t>。掌握P</w:t>
      </w:r>
      <w:r>
        <w:rPr>
          <w:rFonts w:ascii="宋体" w:hAnsi="宋体" w:cs="宋体"/>
          <w:sz w:val="24"/>
        </w:rPr>
        <w:t>PP</w:t>
      </w:r>
      <w:r>
        <w:rPr>
          <w:rFonts w:hint="eastAsia" w:ascii="宋体" w:hAnsi="宋体" w:cs="宋体"/>
          <w:sz w:val="24"/>
        </w:rPr>
        <w:t>协议透明传输的实现</w:t>
      </w:r>
      <w:r>
        <w:rPr>
          <w:rFonts w:hint="eastAsia" w:ascii="宋体" w:hAnsi="宋体" w:cs="宋体"/>
          <w:sz w:val="24"/>
          <w:lang w:eastAsia="zh-CN"/>
        </w:rPr>
        <w:t>？</w:t>
      </w:r>
      <w:r>
        <w:rPr>
          <w:rFonts w:hint="eastAsia" w:ascii="宋体" w:hAnsi="宋体" w:cs="宋体"/>
          <w:sz w:val="24"/>
        </w:rPr>
        <w:t>。</w:t>
      </w:r>
    </w:p>
    <w:p w14:paraId="68911305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6.了解媒体接入控制技术分类。</w:t>
      </w:r>
      <w:r>
        <w:rPr>
          <w:rFonts w:hint="eastAsia" w:ascii="宋体" w:hAnsi="宋体" w:cs="宋体"/>
          <w:sz w:val="24"/>
          <w:lang w:eastAsia="zh-CN"/>
        </w:rPr>
        <w:t>？</w:t>
      </w:r>
    </w:p>
    <w:p w14:paraId="58F98ECC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7.掌握以太网M</w:t>
      </w:r>
      <w:r>
        <w:rPr>
          <w:rFonts w:ascii="宋体" w:hAnsi="宋体" w:cs="宋体"/>
          <w:sz w:val="24"/>
        </w:rPr>
        <w:t>AC</w:t>
      </w:r>
      <w:r>
        <w:rPr>
          <w:rFonts w:hint="eastAsia" w:ascii="宋体" w:hAnsi="宋体" w:cs="宋体"/>
          <w:sz w:val="24"/>
        </w:rPr>
        <w:t>地址结构，</w:t>
      </w:r>
      <w:r>
        <w:rPr>
          <w:rFonts w:hint="eastAsia" w:ascii="宋体" w:hAnsi="宋体" w:cs="宋体"/>
          <w:sz w:val="24"/>
          <w:lang w:val="en-US" w:eastAsia="zh-CN"/>
        </w:rPr>
        <w:t>95？</w:t>
      </w:r>
      <w:r>
        <w:rPr>
          <w:rFonts w:hint="eastAsia" w:ascii="宋体" w:hAnsi="宋体" w:cs="宋体"/>
          <w:sz w:val="24"/>
        </w:rPr>
        <w:t>理解</w:t>
      </w:r>
      <w:r>
        <w:rPr>
          <w:rFonts w:hint="eastAsia"/>
        </w:rPr>
        <w:t>I/G位、G/L位的含义。</w:t>
      </w:r>
      <w:r>
        <w:rPr>
          <w:rFonts w:hint="eastAsia"/>
          <w:lang w:val="en-US" w:eastAsia="zh-CN"/>
        </w:rPr>
        <w:t>96</w:t>
      </w:r>
    </w:p>
    <w:p w14:paraId="1C98954E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8.掌握C</w:t>
      </w:r>
      <w:r>
        <w:rPr>
          <w:rFonts w:ascii="宋体" w:hAnsi="宋体" w:cs="宋体"/>
          <w:sz w:val="24"/>
        </w:rPr>
        <w:t>SMA/CD</w:t>
      </w:r>
      <w:r>
        <w:rPr>
          <w:rFonts w:hint="eastAsia" w:ascii="宋体" w:hAnsi="宋体" w:cs="宋体"/>
          <w:sz w:val="24"/>
        </w:rPr>
        <w:t>协议具体过程，以及最短帧长、以太网信道利用率相关计算。</w:t>
      </w:r>
    </w:p>
    <w:p w14:paraId="59B5E50F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9.掌握以太网帧格式，熟悉以太网帧各个字段的含义。</w:t>
      </w:r>
    </w:p>
    <w:p w14:paraId="46EDE405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10.掌握以太网交换机自学习过程(逆向地址学习机制</w:t>
      </w:r>
      <w:r>
        <w:rPr>
          <w:rFonts w:ascii="宋体" w:hAnsi="宋体" w:cs="宋体"/>
          <w:sz w:val="24"/>
        </w:rPr>
        <w:t>)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102</w:t>
      </w:r>
    </w:p>
    <w:p w14:paraId="7E40AEE5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1.</w:t>
      </w:r>
      <w:r>
        <w:rPr>
          <w:rFonts w:hint="eastAsia" w:ascii="宋体" w:hAnsi="宋体" w:cs="宋体"/>
          <w:sz w:val="24"/>
        </w:rPr>
        <w:t>理解交换网络环路会造成的问题，了解生成树协议S</w:t>
      </w:r>
      <w:r>
        <w:rPr>
          <w:rFonts w:ascii="宋体" w:hAnsi="宋体" w:cs="宋体"/>
          <w:sz w:val="24"/>
        </w:rPr>
        <w:t>TP</w:t>
      </w:r>
      <w:r>
        <w:rPr>
          <w:rFonts w:hint="eastAsia" w:ascii="宋体" w:hAnsi="宋体" w:cs="宋体"/>
          <w:sz w:val="24"/>
        </w:rPr>
        <w:t>的作用。</w:t>
      </w:r>
      <w:r>
        <w:rPr>
          <w:rFonts w:hint="eastAsia" w:ascii="宋体" w:hAnsi="宋体" w:cs="宋体"/>
          <w:sz w:val="24"/>
          <w:lang w:val="en-US" w:eastAsia="zh-CN"/>
        </w:rPr>
        <w:t>103</w:t>
      </w:r>
    </w:p>
    <w:p w14:paraId="0BEE7E06">
      <w:pPr>
        <w:ind w:left="1920" w:hanging="1920" w:hangingChars="8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12.理解集线器和交换机的差别，掌握冲突域和广播域的概念，理解V</w:t>
      </w:r>
      <w:r>
        <w:rPr>
          <w:rFonts w:ascii="宋体" w:hAnsi="宋体" w:cs="宋体"/>
          <w:sz w:val="24"/>
        </w:rPr>
        <w:t>LAN</w:t>
      </w:r>
      <w:r>
        <w:rPr>
          <w:rFonts w:hint="eastAsia" w:ascii="宋体" w:hAnsi="宋体" w:cs="宋体"/>
          <w:sz w:val="24"/>
        </w:rPr>
        <w:t>的概念</w:t>
      </w:r>
      <w:r>
        <w:rPr>
          <w:rFonts w:hint="eastAsia" w:ascii="宋体" w:hAnsi="宋体" w:cs="宋体"/>
          <w:sz w:val="24"/>
          <w:lang w:val="en-US" w:eastAsia="zh-CN"/>
        </w:rPr>
        <w:t xml:space="preserve">      104</w:t>
      </w:r>
    </w:p>
    <w:p w14:paraId="583F914B">
      <w:pPr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</w:rPr>
        <w:t>13.理解以太网向高速以太网演变的技术变化特征（</w:t>
      </w:r>
      <w:r>
        <w:rPr>
          <w:rFonts w:hint="eastAsia"/>
        </w:rPr>
        <w:t>从10M以太网到100M以太网到1000M以太网再到10G以太网的技术演变，出现了什么新技术环节、淘汰了什么旧技术环节</w:t>
      </w:r>
      <w:r>
        <w:rPr>
          <w:rFonts w:hint="eastAsia" w:ascii="宋体" w:hAnsi="宋体" w:cs="宋体"/>
          <w:sz w:val="24"/>
        </w:rPr>
        <w:t>）。</w:t>
      </w:r>
      <w:r>
        <w:rPr>
          <w:rFonts w:hint="eastAsia" w:ascii="宋体" w:hAnsi="宋体" w:cs="宋体"/>
          <w:sz w:val="24"/>
          <w:lang w:val="en-US" w:eastAsia="zh-CN"/>
        </w:rPr>
        <w:t xml:space="preserve"> 108</w:t>
      </w:r>
    </w:p>
    <w:p w14:paraId="26E117DC"/>
    <w:p w14:paraId="7013EC79">
      <w:pPr>
        <w:rPr>
          <w:b/>
          <w:bCs/>
        </w:rPr>
      </w:pPr>
      <w:r>
        <w:rPr>
          <w:rFonts w:hint="eastAsia"/>
          <w:b/>
          <w:bCs/>
        </w:rPr>
        <w:t>第4章 网络层</w:t>
      </w:r>
    </w:p>
    <w:p w14:paraId="687A04C6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1.理解网络层数据报服务与虚电路服务的差别。</w:t>
      </w:r>
      <w:r>
        <w:rPr>
          <w:rFonts w:hint="eastAsia" w:ascii="宋体" w:hAnsi="宋体" w:cs="宋体"/>
          <w:sz w:val="24"/>
          <w:lang w:eastAsia="zh-CN"/>
        </w:rPr>
        <w:t xml:space="preserve"> 116</w:t>
      </w:r>
    </w:p>
    <w:p w14:paraId="71677471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2.理解网络层的核心功能：</w:t>
      </w:r>
      <w:r>
        <w:rPr>
          <w:rFonts w:hint="eastAsia"/>
        </w:rPr>
        <w:t>分组转发与路由选择</w:t>
      </w:r>
      <w:r>
        <w:rPr>
          <w:rFonts w:hint="eastAsia"/>
          <w:lang w:eastAsia="zh-CN"/>
        </w:rPr>
        <w:t>。117</w:t>
      </w:r>
    </w:p>
    <w:p w14:paraId="0297321A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3.掌握I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地址分类及表示，能够辨别I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地址的类别。</w:t>
      </w:r>
      <w:r>
        <w:rPr>
          <w:rFonts w:hint="eastAsia" w:ascii="宋体" w:hAnsi="宋体" w:cs="宋体"/>
          <w:sz w:val="24"/>
          <w:lang w:eastAsia="zh-CN"/>
        </w:rPr>
        <w:t>122</w:t>
      </w:r>
    </w:p>
    <w:p w14:paraId="4AF50ECF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4.掌握子网划分的方法、无分类地址的概念，能够对给定地址块和网络拓扑进行I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子网划分</w:t>
      </w:r>
      <w:r>
        <w:rPr>
          <w:rFonts w:hint="eastAsia" w:ascii="宋体" w:hAnsi="宋体" w:cs="宋体"/>
          <w:sz w:val="24"/>
          <w:lang w:val="en-US" w:eastAsia="zh-CN"/>
        </w:rPr>
        <w:t>127</w:t>
      </w:r>
      <w:r>
        <w:rPr>
          <w:rFonts w:hint="eastAsia" w:ascii="宋体" w:hAnsi="宋体" w:cs="宋体"/>
          <w:sz w:val="24"/>
        </w:rPr>
        <w:t>和地址分配。</w:t>
      </w:r>
      <w:r>
        <w:rPr>
          <w:rFonts w:hint="eastAsia" w:ascii="宋体" w:hAnsi="宋体" w:cs="宋体"/>
          <w:sz w:val="24"/>
          <w:lang w:val="en-US" w:eastAsia="zh-CN"/>
        </w:rPr>
        <w:t>？</w:t>
      </w:r>
    </w:p>
    <w:p w14:paraId="2CE06B68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5.理解路由聚合与超网的概念，理解路由聚合简化路由表的概念。</w:t>
      </w:r>
    </w:p>
    <w:p w14:paraId="47DD87CD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6.理解</w:t>
      </w:r>
      <w:r>
        <w:rPr>
          <w:rFonts w:ascii="宋体" w:hAnsi="宋体" w:cs="宋体"/>
          <w:sz w:val="24"/>
        </w:rPr>
        <w:t>IP</w:t>
      </w:r>
      <w:r>
        <w:rPr>
          <w:rFonts w:hint="eastAsia" w:ascii="宋体" w:hAnsi="宋体" w:cs="宋体"/>
          <w:sz w:val="24"/>
        </w:rPr>
        <w:t>地址和M</w:t>
      </w:r>
      <w:r>
        <w:rPr>
          <w:rFonts w:ascii="宋体" w:hAnsi="宋体" w:cs="宋体"/>
          <w:sz w:val="24"/>
        </w:rPr>
        <w:t>AC</w:t>
      </w:r>
      <w:r>
        <w:rPr>
          <w:rFonts w:hint="eastAsia" w:ascii="宋体" w:hAnsi="宋体" w:cs="宋体"/>
          <w:sz w:val="24"/>
        </w:rPr>
        <w:t>地址的差别，</w:t>
      </w:r>
      <w:r>
        <w:rPr>
          <w:rFonts w:hint="eastAsia" w:ascii="宋体" w:hAnsi="宋体" w:cs="宋体"/>
          <w:sz w:val="24"/>
          <w:lang w:val="en-US" w:eastAsia="zh-CN"/>
        </w:rPr>
        <w:t>130</w:t>
      </w:r>
      <w:r>
        <w:rPr>
          <w:rFonts w:hint="eastAsia" w:ascii="宋体" w:hAnsi="宋体" w:cs="宋体"/>
          <w:sz w:val="24"/>
        </w:rPr>
        <w:t>掌握A</w:t>
      </w:r>
      <w:r>
        <w:rPr>
          <w:rFonts w:ascii="宋体" w:hAnsi="宋体" w:cs="宋体"/>
          <w:sz w:val="24"/>
        </w:rPr>
        <w:t>RP</w:t>
      </w:r>
      <w:r>
        <w:rPr>
          <w:rFonts w:hint="eastAsia" w:ascii="宋体" w:hAnsi="宋体" w:cs="宋体"/>
          <w:sz w:val="24"/>
        </w:rPr>
        <w:t>协议的工作过程，</w:t>
      </w:r>
      <w:r>
        <w:rPr>
          <w:rFonts w:hint="eastAsia" w:ascii="宋体" w:hAnsi="宋体" w:cs="宋体"/>
          <w:sz w:val="24"/>
          <w:lang w:val="en-US" w:eastAsia="zh-CN"/>
        </w:rPr>
        <w:t>133</w:t>
      </w:r>
      <w:r>
        <w:rPr>
          <w:rFonts w:hint="eastAsia" w:ascii="宋体" w:hAnsi="宋体" w:cs="宋体"/>
          <w:sz w:val="24"/>
        </w:rPr>
        <w:t>并能用相关知识分析A</w:t>
      </w:r>
      <w:r>
        <w:rPr>
          <w:rFonts w:ascii="宋体" w:hAnsi="宋体" w:cs="宋体"/>
          <w:sz w:val="24"/>
        </w:rPr>
        <w:t>RP</w:t>
      </w:r>
      <w:r>
        <w:rPr>
          <w:rFonts w:hint="eastAsia" w:ascii="宋体" w:hAnsi="宋体" w:cs="宋体"/>
          <w:sz w:val="24"/>
        </w:rPr>
        <w:t>攻击过程。</w:t>
      </w:r>
      <w:r>
        <w:rPr>
          <w:rFonts w:hint="eastAsia" w:ascii="宋体" w:hAnsi="宋体" w:cs="宋体"/>
          <w:sz w:val="24"/>
          <w:lang w:eastAsia="zh-CN"/>
        </w:rPr>
        <w:t>？</w:t>
      </w:r>
    </w:p>
    <w:p w14:paraId="0833792C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7.理解并掌握计算机配置中默认网关的概念。</w:t>
      </w:r>
    </w:p>
    <w:p w14:paraId="51DE3B87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8.掌握</w:t>
      </w:r>
      <w:r>
        <w:rPr>
          <w:rFonts w:ascii="宋体" w:hAnsi="宋体" w:cs="宋体"/>
          <w:sz w:val="24"/>
        </w:rPr>
        <w:t>IP</w:t>
      </w:r>
      <w:r>
        <w:rPr>
          <w:rFonts w:hint="eastAsia" w:ascii="宋体" w:hAnsi="宋体" w:cs="宋体"/>
          <w:sz w:val="24"/>
        </w:rPr>
        <w:t>数据报的格式，并能对T</w:t>
      </w:r>
      <w:r>
        <w:rPr>
          <w:rFonts w:ascii="宋体" w:hAnsi="宋体" w:cs="宋体"/>
          <w:sz w:val="24"/>
        </w:rPr>
        <w:t>TL</w:t>
      </w:r>
      <w:r>
        <w:rPr>
          <w:rFonts w:hint="eastAsia" w:ascii="宋体" w:hAnsi="宋体" w:cs="宋体"/>
          <w:sz w:val="24"/>
        </w:rPr>
        <w:t>字段</w:t>
      </w:r>
      <w:r>
        <w:rPr>
          <w:rFonts w:hint="eastAsia" w:ascii="宋体" w:hAnsi="宋体" w:cs="宋体"/>
          <w:sz w:val="24"/>
          <w:lang w:eastAsia="zh-CN"/>
        </w:rPr>
        <w:t>？</w:t>
      </w:r>
      <w:r>
        <w:rPr>
          <w:rFonts w:hint="eastAsia" w:ascii="宋体" w:hAnsi="宋体" w:cs="宋体"/>
          <w:sz w:val="24"/>
        </w:rPr>
        <w:t>、片偏移字段、校验和字段的变化进行分析与计算。</w:t>
      </w:r>
      <w:r>
        <w:rPr>
          <w:rFonts w:hint="eastAsia" w:ascii="宋体" w:hAnsi="宋体" w:cs="宋体"/>
          <w:sz w:val="24"/>
          <w:lang w:val="en-US" w:eastAsia="zh-CN"/>
        </w:rPr>
        <w:t>137</w:t>
      </w:r>
    </w:p>
    <w:p w14:paraId="3706E660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9.掌握I</w:t>
      </w:r>
      <w:r>
        <w:rPr>
          <w:rFonts w:ascii="宋体" w:hAnsi="宋体" w:cs="宋体"/>
          <w:sz w:val="24"/>
        </w:rPr>
        <w:t>CMP</w:t>
      </w:r>
      <w:r>
        <w:rPr>
          <w:rFonts w:hint="eastAsia" w:ascii="宋体" w:hAnsi="宋体" w:cs="宋体"/>
          <w:sz w:val="24"/>
        </w:rPr>
        <w:t>报文类型及格式。掌握不同I</w:t>
      </w:r>
      <w:r>
        <w:rPr>
          <w:rFonts w:ascii="宋体" w:hAnsi="宋体" w:cs="宋体"/>
          <w:sz w:val="24"/>
        </w:rPr>
        <w:t>CMP</w:t>
      </w:r>
      <w:r>
        <w:rPr>
          <w:rFonts w:hint="eastAsia" w:ascii="宋体" w:hAnsi="宋体" w:cs="宋体"/>
          <w:sz w:val="24"/>
        </w:rPr>
        <w:t>差错报文产生的原因。</w:t>
      </w:r>
      <w:r>
        <w:rPr>
          <w:rFonts w:hint="eastAsia" w:ascii="宋体" w:hAnsi="宋体" w:cs="宋体"/>
          <w:sz w:val="24"/>
          <w:lang w:val="en-US" w:eastAsia="zh-CN"/>
        </w:rPr>
        <w:t>146</w:t>
      </w:r>
    </w:p>
    <w:p w14:paraId="22D9D2B5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10.理解路由表的概念和路由转发过程，给定拓扑图能够构造静态路由表。</w:t>
      </w:r>
    </w:p>
    <w:p w14:paraId="31B52DA9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11.理解动态路由的概念，掌握R</w:t>
      </w:r>
      <w:r>
        <w:rPr>
          <w:rFonts w:ascii="宋体" w:hAnsi="宋体" w:cs="宋体"/>
          <w:sz w:val="24"/>
        </w:rPr>
        <w:t>IP</w:t>
      </w:r>
      <w:r>
        <w:rPr>
          <w:rFonts w:hint="eastAsia" w:ascii="宋体" w:hAnsi="宋体" w:cs="宋体"/>
          <w:sz w:val="24"/>
        </w:rPr>
        <w:t>路由协议，能够按照R</w:t>
      </w:r>
      <w:r>
        <w:rPr>
          <w:rFonts w:ascii="宋体" w:hAnsi="宋体" w:cs="宋体"/>
          <w:sz w:val="24"/>
        </w:rPr>
        <w:t>IP</w:t>
      </w:r>
      <w:r>
        <w:rPr>
          <w:rFonts w:hint="eastAsia" w:ascii="宋体" w:hAnsi="宋体" w:cs="宋体"/>
          <w:sz w:val="24"/>
        </w:rPr>
        <w:t>协议流程根据交流的路由信息构造路由表。</w:t>
      </w:r>
      <w:r>
        <w:rPr>
          <w:rFonts w:hint="eastAsia" w:ascii="宋体" w:hAnsi="宋体" w:cs="宋体"/>
          <w:sz w:val="24"/>
          <w:lang w:val="en-US" w:eastAsia="zh-CN"/>
        </w:rPr>
        <w:t>161</w:t>
      </w:r>
      <w:bookmarkStart w:id="0" w:name="_GoBack"/>
      <w:bookmarkEnd w:id="0"/>
    </w:p>
    <w:p w14:paraId="5C93653B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12.理解O</w:t>
      </w:r>
      <w:r>
        <w:rPr>
          <w:rFonts w:ascii="宋体" w:hAnsi="宋体" w:cs="宋体"/>
          <w:sz w:val="24"/>
        </w:rPr>
        <w:t>SPF</w:t>
      </w:r>
      <w:r>
        <w:rPr>
          <w:rFonts w:hint="eastAsia" w:ascii="宋体" w:hAnsi="宋体" w:cs="宋体"/>
          <w:sz w:val="24"/>
        </w:rPr>
        <w:t>协议的概念、报文类型和工作过程。</w:t>
      </w:r>
      <w:r>
        <w:rPr>
          <w:rFonts w:hint="eastAsia" w:ascii="宋体" w:hAnsi="宋体" w:cs="宋体"/>
          <w:sz w:val="24"/>
          <w:lang w:val="en-US" w:eastAsia="zh-CN"/>
        </w:rPr>
        <w:t>164</w:t>
      </w:r>
    </w:p>
    <w:p w14:paraId="1DDA9603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13.理解B</w:t>
      </w:r>
      <w:r>
        <w:rPr>
          <w:rFonts w:ascii="宋体" w:hAnsi="宋体" w:cs="宋体"/>
          <w:sz w:val="24"/>
        </w:rPr>
        <w:t>GP</w:t>
      </w:r>
      <w:r>
        <w:rPr>
          <w:rFonts w:hint="eastAsia" w:ascii="宋体" w:hAnsi="宋体" w:cs="宋体"/>
          <w:sz w:val="24"/>
        </w:rPr>
        <w:t>协议的概念和工作过程。</w:t>
      </w:r>
      <w:r>
        <w:rPr>
          <w:rFonts w:hint="eastAsia"/>
        </w:rPr>
        <w:t>(</w:t>
      </w:r>
      <w:r>
        <w:t>IBGP</w:t>
      </w:r>
      <w:r>
        <w:rPr>
          <w:rFonts w:hint="eastAsia"/>
        </w:rPr>
        <w:t>与E</w:t>
      </w:r>
      <w:r>
        <w:t>BGP</w:t>
      </w:r>
      <w:r>
        <w:rPr>
          <w:rFonts w:hint="eastAsia"/>
        </w:rPr>
        <w:t>，</w:t>
      </w:r>
      <w:r>
        <w:t>BGP</w:t>
      </w:r>
      <w:r>
        <w:rPr>
          <w:rFonts w:hint="eastAsia"/>
        </w:rPr>
        <w:t>的属性，三种不同A</w:t>
      </w:r>
      <w:r>
        <w:t>S</w:t>
      </w:r>
      <w:r>
        <w:rPr>
          <w:rFonts w:hint="eastAsia"/>
          <w:lang w:val="en-US" w:eastAsia="zh-CN"/>
        </w:rPr>
        <w:t xml:space="preserve"> 171</w:t>
      </w:r>
      <w:r>
        <w:rPr>
          <w:rFonts w:hint="eastAsia"/>
        </w:rPr>
        <w:t>，</w:t>
      </w:r>
      <w:r>
        <w:t>BGP</w:t>
      </w:r>
      <w:r>
        <w:rPr>
          <w:rFonts w:hint="eastAsia"/>
        </w:rPr>
        <w:t>路由、</w:t>
      </w:r>
      <w:r>
        <w:t>BGP</w:t>
      </w:r>
      <w:r>
        <w:rPr>
          <w:rFonts w:hint="eastAsia"/>
        </w:rPr>
        <w:t>报文</w:t>
      </w:r>
      <w:r>
        <w:rPr>
          <w:rFonts w:hint="eastAsia"/>
          <w:lang w:val="en-US" w:eastAsia="zh-CN"/>
        </w:rPr>
        <w:t>174</w:t>
      </w:r>
      <w:r>
        <w:rPr>
          <w:rFonts w:hint="eastAsia"/>
        </w:rPr>
        <w:t>)</w:t>
      </w:r>
    </w:p>
    <w:p w14:paraId="5EC8D729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14.了解路由器的结构以及交换结构。</w:t>
      </w:r>
    </w:p>
    <w:p w14:paraId="2A000F63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15.了解I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v</w:t>
      </w:r>
      <w:r>
        <w:rPr>
          <w:rFonts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</w:rPr>
        <w:t>的相关概念(</w:t>
      </w:r>
      <w:r>
        <w:rPr>
          <w:rFonts w:ascii="宋体" w:hAnsi="宋体" w:cs="宋体"/>
          <w:sz w:val="24"/>
        </w:rPr>
        <w:t>IPv6</w:t>
      </w:r>
      <w:r>
        <w:rPr>
          <w:rFonts w:hint="eastAsia" w:ascii="宋体" w:hAnsi="宋体" w:cs="宋体"/>
          <w:sz w:val="24"/>
        </w:rPr>
        <w:t>首部格式</w:t>
      </w:r>
      <w:r>
        <w:rPr>
          <w:rFonts w:hint="eastAsia" w:ascii="宋体" w:hAnsi="宋体" w:cs="宋体"/>
          <w:sz w:val="24"/>
          <w:lang w:val="en-US" w:eastAsia="zh-CN"/>
        </w:rPr>
        <w:t xml:space="preserve"> 149</w:t>
      </w:r>
      <w:r>
        <w:rPr>
          <w:rFonts w:hint="eastAsia" w:ascii="宋体" w:hAnsi="宋体" w:cs="宋体"/>
          <w:sz w:val="24"/>
        </w:rPr>
        <w:t>、</w:t>
      </w:r>
      <w:r>
        <w:rPr>
          <w:rFonts w:hint="eastAsia"/>
        </w:rPr>
        <w:t>从IPv4向IPv6过渡</w:t>
      </w:r>
      <w:r>
        <w:rPr>
          <w:rFonts w:hint="eastAsia"/>
          <w:lang w:val="en-US" w:eastAsia="zh-CN"/>
        </w:rPr>
        <w:t xml:space="preserve"> 155</w:t>
      </w:r>
      <w:r>
        <w:rPr>
          <w:rFonts w:hint="eastAsia"/>
        </w:rPr>
        <w:t>、ICMPv6</w:t>
      </w:r>
      <w:r>
        <w:rPr>
          <w:rFonts w:ascii="宋体" w:hAnsi="宋体" w:cs="宋体"/>
          <w:sz w:val="24"/>
        </w:rPr>
        <w:t>)</w:t>
      </w:r>
    </w:p>
    <w:p w14:paraId="3C982D4F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16.能正确识别I</w:t>
      </w:r>
      <w:r>
        <w:rPr>
          <w:rFonts w:ascii="宋体" w:hAnsi="宋体" w:cs="宋体"/>
          <w:sz w:val="24"/>
        </w:rPr>
        <w:t>Pv6</w:t>
      </w:r>
      <w:r>
        <w:rPr>
          <w:rFonts w:hint="eastAsia" w:ascii="宋体" w:hAnsi="宋体" w:cs="宋体"/>
          <w:sz w:val="24"/>
        </w:rPr>
        <w:t>地址格式。</w:t>
      </w:r>
    </w:p>
    <w:p w14:paraId="75ECDA1D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17.理解I</w:t>
      </w:r>
      <w:r>
        <w:rPr>
          <w:rFonts w:ascii="宋体" w:hAnsi="宋体" w:cs="宋体"/>
          <w:sz w:val="24"/>
        </w:rPr>
        <w:t>P</w:t>
      </w:r>
      <w:r>
        <w:rPr>
          <w:rFonts w:hint="eastAsia" w:ascii="宋体" w:hAnsi="宋体" w:cs="宋体"/>
          <w:sz w:val="24"/>
        </w:rPr>
        <w:t>多播相关概念</w:t>
      </w:r>
      <w:r>
        <w:rPr>
          <w:rFonts w:hint="eastAsia" w:ascii="宋体" w:hAnsi="宋体" w:cs="宋体"/>
          <w:sz w:val="24"/>
          <w:lang w:val="en-US" w:eastAsia="zh-CN"/>
        </w:rPr>
        <w:t>179</w:t>
      </w:r>
      <w:r>
        <w:rPr>
          <w:rFonts w:hint="eastAsia" w:ascii="宋体" w:hAnsi="宋体" w:cs="宋体"/>
          <w:sz w:val="24"/>
        </w:rPr>
        <w:t>，并掌握I</w:t>
      </w:r>
      <w:r>
        <w:rPr>
          <w:rFonts w:ascii="宋体" w:hAnsi="宋体" w:cs="宋体"/>
          <w:sz w:val="24"/>
        </w:rPr>
        <w:t>GMP</w:t>
      </w:r>
      <w:r>
        <w:rPr>
          <w:rFonts w:hint="eastAsia" w:ascii="宋体" w:hAnsi="宋体" w:cs="宋体"/>
          <w:sz w:val="24"/>
        </w:rPr>
        <w:t>协议过程。</w:t>
      </w:r>
      <w:r>
        <w:rPr>
          <w:rFonts w:hint="eastAsia" w:ascii="宋体" w:hAnsi="宋体" w:cs="宋体"/>
          <w:sz w:val="24"/>
          <w:lang w:val="en-US" w:eastAsia="zh-CN"/>
        </w:rPr>
        <w:t>181</w:t>
      </w:r>
    </w:p>
    <w:p w14:paraId="22937B2F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18.掌握</w:t>
      </w:r>
      <w:r>
        <w:rPr>
          <w:rFonts w:ascii="宋体" w:hAnsi="宋体" w:cs="宋体"/>
          <w:sz w:val="24"/>
        </w:rPr>
        <w:t>VPN</w:t>
      </w:r>
      <w:r>
        <w:rPr>
          <w:rFonts w:hint="eastAsia" w:ascii="宋体" w:hAnsi="宋体" w:cs="宋体"/>
          <w:sz w:val="24"/>
        </w:rPr>
        <w:t>和N</w:t>
      </w:r>
      <w:r>
        <w:rPr>
          <w:rFonts w:ascii="宋体" w:hAnsi="宋体" w:cs="宋体"/>
          <w:sz w:val="24"/>
        </w:rPr>
        <w:t>AT</w:t>
      </w:r>
      <w:r>
        <w:rPr>
          <w:rFonts w:hint="eastAsia" w:ascii="宋体" w:hAnsi="宋体" w:cs="宋体"/>
          <w:sz w:val="24"/>
        </w:rPr>
        <w:t>的概念，能够知道这两种技术的应用场合。</w:t>
      </w:r>
      <w:r>
        <w:rPr>
          <w:rFonts w:hint="eastAsia" w:ascii="宋体" w:hAnsi="宋体" w:cs="宋体"/>
          <w:sz w:val="24"/>
          <w:lang w:val="en-US" w:eastAsia="zh-CN"/>
        </w:rPr>
        <w:t>185</w:t>
      </w:r>
    </w:p>
    <w:p w14:paraId="149A578E">
      <w:r>
        <w:rPr>
          <w:rFonts w:hint="eastAsia" w:ascii="宋体" w:hAnsi="宋体" w:cs="宋体"/>
          <w:sz w:val="24"/>
        </w:rPr>
        <w:t>19.了解M</w:t>
      </w:r>
      <w:r>
        <w:rPr>
          <w:rFonts w:ascii="宋体" w:hAnsi="宋体" w:cs="宋体"/>
          <w:sz w:val="24"/>
        </w:rPr>
        <w:t>PLS</w:t>
      </w:r>
      <w:r>
        <w:rPr>
          <w:rFonts w:hint="eastAsia" w:ascii="宋体" w:hAnsi="宋体" w:cs="宋体"/>
          <w:sz w:val="24"/>
        </w:rPr>
        <w:t>概念，并知道其应用场合。</w:t>
      </w:r>
    </w:p>
    <w:p w14:paraId="0C9ECBDB">
      <w:r>
        <w:rPr>
          <w:rFonts w:hint="eastAsia"/>
        </w:rPr>
        <w:t>20.</w:t>
      </w:r>
      <w:r>
        <w:t xml:space="preserve"> </w:t>
      </w:r>
      <w:r>
        <w:rPr>
          <w:rFonts w:hint="eastAsia"/>
        </w:rPr>
        <w:t>了解S</w:t>
      </w:r>
      <w:r>
        <w:t>DN</w:t>
      </w:r>
      <w:r>
        <w:rPr>
          <w:rFonts w:hint="eastAsia"/>
        </w:rPr>
        <w:t>基本概念。</w:t>
      </w:r>
    </w:p>
    <w:p w14:paraId="028A20BD"/>
    <w:p w14:paraId="398B7613">
      <w:pPr>
        <w:rPr>
          <w:b/>
          <w:bCs/>
        </w:rPr>
      </w:pPr>
      <w:r>
        <w:rPr>
          <w:rFonts w:hint="eastAsia"/>
          <w:b/>
          <w:bCs/>
        </w:rPr>
        <w:t>第5章 运输层</w:t>
      </w:r>
    </w:p>
    <w:p w14:paraId="652366F1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理解运输层的功能，掌握端口号的概念，并熟知常用的端口号。</w:t>
      </w:r>
      <w:r>
        <w:rPr>
          <w:rFonts w:hint="eastAsia" w:ascii="宋体" w:hAnsi="宋体" w:cs="宋体"/>
          <w:sz w:val="24"/>
          <w:lang w:val="en-US" w:eastAsia="zh-CN"/>
        </w:rPr>
        <w:t>214</w:t>
      </w:r>
    </w:p>
    <w:p w14:paraId="537E06FE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掌握U</w:t>
      </w:r>
      <w:r>
        <w:rPr>
          <w:rFonts w:ascii="宋体" w:hAnsi="宋体" w:cs="宋体"/>
          <w:sz w:val="24"/>
        </w:rPr>
        <w:t>DP</w:t>
      </w:r>
      <w:r>
        <w:rPr>
          <w:rFonts w:hint="eastAsia" w:ascii="宋体" w:hAnsi="宋体" w:cs="宋体"/>
          <w:sz w:val="24"/>
        </w:rPr>
        <w:t>、T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的主要特点和区分。</w:t>
      </w:r>
    </w:p>
    <w:p w14:paraId="2BB1E61F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掌握U</w:t>
      </w:r>
      <w:r>
        <w:rPr>
          <w:rFonts w:ascii="宋体" w:hAnsi="宋体" w:cs="宋体"/>
          <w:sz w:val="24"/>
        </w:rPr>
        <w:t>DP</w:t>
      </w:r>
      <w:r>
        <w:rPr>
          <w:rFonts w:hint="eastAsia" w:ascii="宋体" w:hAnsi="宋体" w:cs="宋体"/>
          <w:sz w:val="24"/>
        </w:rPr>
        <w:t>报文格式。</w:t>
      </w:r>
    </w:p>
    <w:p w14:paraId="21FE5059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理解并掌握T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报文格式及各字段含义。</w:t>
      </w:r>
      <w:r>
        <w:rPr>
          <w:rFonts w:hint="eastAsia" w:ascii="宋体" w:hAnsi="宋体" w:cs="宋体"/>
          <w:sz w:val="24"/>
          <w:lang w:val="en-US" w:eastAsia="zh-CN"/>
        </w:rPr>
        <w:t>226</w:t>
      </w:r>
    </w:p>
    <w:p w14:paraId="23B3915D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掌握T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连接的建立和释放过程。</w:t>
      </w:r>
    </w:p>
    <w:p w14:paraId="5F8568E5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理解可靠传输的概念，掌握A</w:t>
      </w:r>
      <w:r>
        <w:rPr>
          <w:rFonts w:ascii="宋体" w:hAnsi="宋体" w:cs="宋体"/>
          <w:sz w:val="24"/>
        </w:rPr>
        <w:t>RQ</w:t>
      </w:r>
      <w:r>
        <w:rPr>
          <w:rFonts w:hint="eastAsia" w:ascii="宋体" w:hAnsi="宋体" w:cs="宋体"/>
          <w:sz w:val="24"/>
        </w:rPr>
        <w:t>和连续A</w:t>
      </w:r>
      <w:r>
        <w:rPr>
          <w:rFonts w:ascii="宋体" w:hAnsi="宋体" w:cs="宋体"/>
          <w:sz w:val="24"/>
        </w:rPr>
        <w:t>RQ</w:t>
      </w:r>
      <w:r>
        <w:rPr>
          <w:rFonts w:hint="eastAsia" w:ascii="宋体" w:hAnsi="宋体" w:cs="宋体"/>
          <w:sz w:val="24"/>
        </w:rPr>
        <w:t>协议，掌握T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的滑动窗口机制，并掌握T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协议超时重传时间的计算方法。</w:t>
      </w:r>
    </w:p>
    <w:p w14:paraId="51849080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7</w:t>
      </w:r>
      <w:r>
        <w:rPr>
          <w:rFonts w:ascii="宋体" w:hAnsi="宋体" w:cs="宋体"/>
          <w:sz w:val="24"/>
        </w:rPr>
        <w:t>.</w:t>
      </w:r>
      <w:r>
        <w:rPr>
          <w:rFonts w:hint="eastAsia"/>
        </w:rPr>
        <w:t xml:space="preserve"> 理解并掌握T</w:t>
      </w:r>
      <w:r>
        <w:t>CP</w:t>
      </w:r>
      <w:r>
        <w:rPr>
          <w:rFonts w:hint="eastAsia"/>
        </w:rPr>
        <w:t>的选择确认</w:t>
      </w:r>
      <w:r>
        <w:t>SACK</w:t>
      </w:r>
      <w:r>
        <w:rPr>
          <w:rFonts w:hint="eastAsia"/>
          <w:lang w:eastAsia="zh-CN"/>
        </w:rPr>
        <w:t xml:space="preserve"> 235</w:t>
      </w:r>
    </w:p>
    <w:p w14:paraId="3D3CE497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掌握流量控制和拥塞控制的概念和区别。</w:t>
      </w:r>
    </w:p>
    <w:p w14:paraId="158E8448">
      <w:pPr>
        <w:rPr>
          <w:rFonts w:hint="eastAsia" w:eastAsia="宋体"/>
          <w:lang w:eastAsia="zh-CN"/>
        </w:rPr>
      </w:pPr>
      <w:r>
        <w:rPr>
          <w:rFonts w:hint="eastAsia" w:ascii="宋体" w:hAnsi="宋体" w:cs="宋体"/>
          <w:sz w:val="24"/>
        </w:rPr>
        <w:t>9.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掌握T</w:t>
      </w:r>
      <w:r>
        <w:rPr>
          <w:rFonts w:ascii="宋体" w:hAnsi="宋体" w:cs="宋体"/>
          <w:sz w:val="24"/>
        </w:rPr>
        <w:t>CP</w:t>
      </w:r>
      <w:r>
        <w:rPr>
          <w:rFonts w:hint="eastAsia" w:ascii="宋体" w:hAnsi="宋体" w:cs="宋体"/>
          <w:sz w:val="24"/>
        </w:rPr>
        <w:t>拥塞控制的方法，能够通过拥塞窗口的变化判定拥塞发生情况。</w:t>
      </w:r>
      <w:r>
        <w:rPr>
          <w:rFonts w:hint="eastAsia" w:ascii="宋体" w:hAnsi="宋体" w:cs="宋体"/>
          <w:sz w:val="24"/>
          <w:lang w:eastAsia="zh-CN"/>
        </w:rPr>
        <w:t>241</w:t>
      </w:r>
    </w:p>
    <w:p w14:paraId="5B1E11E0"/>
    <w:p w14:paraId="09EF470B">
      <w:pPr>
        <w:rPr>
          <w:b/>
          <w:bCs/>
        </w:rPr>
      </w:pPr>
      <w:r>
        <w:rPr>
          <w:rFonts w:hint="eastAsia"/>
          <w:b/>
          <w:bCs/>
        </w:rPr>
        <w:t>第6章 应用层</w:t>
      </w:r>
    </w:p>
    <w:p w14:paraId="3E7F3273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</w:t>
      </w:r>
      <w:r>
        <w:rPr>
          <w:rFonts w:hint="eastAsia"/>
        </w:rPr>
        <w:t xml:space="preserve"> 了解网络应用程序的体系结构: C/S和P2P</w:t>
      </w:r>
    </w:p>
    <w:p w14:paraId="69E4B9E7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2.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掌握域名系统的概念，掌握域名系统的工作原理。</w:t>
      </w:r>
      <w:r>
        <w:rPr>
          <w:rFonts w:hint="eastAsia" w:ascii="宋体" w:hAnsi="宋体" w:cs="宋体"/>
          <w:sz w:val="24"/>
          <w:lang w:eastAsia="zh-CN"/>
        </w:rPr>
        <w:t>261</w:t>
      </w:r>
    </w:p>
    <w:p w14:paraId="7B836DAA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3.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掌握万维网的相关概念和协议（</w:t>
      </w:r>
      <w:r>
        <w:rPr>
          <w:rFonts w:hint="eastAsia"/>
        </w:rPr>
        <w:t>URL, HTTP, 静态页面，动态页面，</w:t>
      </w:r>
      <w:r>
        <w:rPr>
          <w:rFonts w:hint="eastAsia"/>
          <w:lang w:eastAsia="zh-CN"/>
        </w:rPr>
        <w:t>286</w:t>
      </w:r>
      <w:r>
        <w:rPr>
          <w:rFonts w:hint="eastAsia"/>
        </w:rPr>
        <w:t>活动页面，</w:t>
      </w:r>
      <w:r>
        <w:rPr>
          <w:rFonts w:hint="eastAsia"/>
          <w:lang w:eastAsia="zh-CN"/>
        </w:rPr>
        <w:t>287</w:t>
      </w:r>
      <w:r>
        <w:rPr>
          <w:rFonts w:hint="eastAsia"/>
        </w:rPr>
        <w:t>搜索引擎</w:t>
      </w:r>
      <w:r>
        <w:rPr>
          <w:rFonts w:hint="eastAsia"/>
          <w:lang w:eastAsia="zh-CN"/>
        </w:rPr>
        <w:t>288</w:t>
      </w:r>
      <w:r>
        <w:rPr>
          <w:rFonts w:hint="eastAsia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  <w:lang w:eastAsia="zh-CN"/>
        </w:rPr>
        <w:t>274</w:t>
      </w:r>
    </w:p>
    <w:p w14:paraId="1F698666"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4.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理解电子邮件的概念和相关协议，</w:t>
      </w:r>
      <w:r>
        <w:rPr>
          <w:rFonts w:hint="eastAsia" w:ascii="宋体" w:hAnsi="宋体" w:cs="宋体"/>
          <w:sz w:val="24"/>
          <w:lang w:eastAsia="zh-CN"/>
        </w:rPr>
        <w:t>293</w:t>
      </w:r>
      <w:r>
        <w:rPr>
          <w:rFonts w:hint="eastAsia" w:ascii="宋体" w:hAnsi="宋体" w:cs="宋体"/>
          <w:sz w:val="24"/>
        </w:rPr>
        <w:t>知道收发电子邮件的协议过程。掌握Q编码与B</w:t>
      </w:r>
      <w:r>
        <w:rPr>
          <w:rFonts w:ascii="宋体" w:hAnsi="宋体" w:cs="宋体"/>
          <w:sz w:val="24"/>
        </w:rPr>
        <w:t>ASE64</w:t>
      </w:r>
      <w:r>
        <w:rPr>
          <w:rFonts w:hint="eastAsia" w:ascii="宋体" w:hAnsi="宋体" w:cs="宋体"/>
          <w:sz w:val="24"/>
        </w:rPr>
        <w:t>编码。</w:t>
      </w:r>
      <w:r>
        <w:rPr>
          <w:rFonts w:hint="eastAsia" w:ascii="宋体" w:hAnsi="宋体" w:cs="宋体"/>
          <w:sz w:val="24"/>
          <w:lang w:eastAsia="zh-CN"/>
        </w:rPr>
        <w:t>301</w:t>
      </w:r>
    </w:p>
    <w:p w14:paraId="5CAE7E64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理解并掌握</w:t>
      </w:r>
      <w:r>
        <w:rPr>
          <w:rFonts w:ascii="宋体" w:hAnsi="宋体" w:cs="宋体"/>
          <w:sz w:val="24"/>
        </w:rPr>
        <w:t>DHCP</w:t>
      </w:r>
      <w:r>
        <w:rPr>
          <w:rFonts w:hint="eastAsia" w:ascii="宋体" w:hAnsi="宋体" w:cs="宋体"/>
          <w:sz w:val="24"/>
        </w:rPr>
        <w:t>协议的工作过程。了解D</w:t>
      </w:r>
      <w:r>
        <w:rPr>
          <w:rFonts w:ascii="宋体" w:hAnsi="宋体" w:cs="宋体"/>
          <w:sz w:val="24"/>
        </w:rPr>
        <w:t>HCP</w:t>
      </w:r>
      <w:r>
        <w:rPr>
          <w:rFonts w:hint="eastAsia" w:ascii="宋体" w:hAnsi="宋体" w:cs="宋体"/>
          <w:sz w:val="24"/>
        </w:rPr>
        <w:t>中继的作用。</w:t>
      </w:r>
    </w:p>
    <w:p w14:paraId="25440148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6.了解F</w:t>
      </w:r>
      <w:r>
        <w:rPr>
          <w:rFonts w:ascii="宋体" w:hAnsi="宋体" w:cs="宋体"/>
          <w:sz w:val="24"/>
        </w:rPr>
        <w:t>TP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 w:cs="宋体"/>
          <w:sz w:val="24"/>
        </w:rPr>
        <w:t>TFTP</w:t>
      </w:r>
      <w:r>
        <w:rPr>
          <w:rFonts w:hint="eastAsia" w:ascii="宋体" w:hAnsi="宋体" w:cs="宋体"/>
          <w:sz w:val="24"/>
        </w:rPr>
        <w:t>、T</w:t>
      </w:r>
      <w:r>
        <w:rPr>
          <w:rFonts w:ascii="宋体" w:hAnsi="宋体" w:cs="宋体"/>
          <w:sz w:val="24"/>
        </w:rPr>
        <w:t>ELNET</w:t>
      </w:r>
      <w:r>
        <w:rPr>
          <w:rFonts w:hint="eastAsia" w:ascii="宋体" w:hAnsi="宋体" w:cs="宋体"/>
          <w:sz w:val="24"/>
        </w:rPr>
        <w:t>协议及应用场合。</w:t>
      </w:r>
    </w:p>
    <w:p w14:paraId="090C6A34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7.了解简单网络管理协议的相关概念。</w:t>
      </w:r>
    </w:p>
    <w:p w14:paraId="57261CC9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8.了解套接字编程的初步概念，对套接字编程有感性认识。</w:t>
      </w:r>
    </w:p>
    <w:p w14:paraId="25C4D6CF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理解P</w:t>
      </w:r>
      <w:r>
        <w:rPr>
          <w:rFonts w:ascii="宋体" w:hAnsi="宋体" w:cs="宋体"/>
          <w:sz w:val="24"/>
        </w:rPr>
        <w:t>2P</w:t>
      </w:r>
      <w:r>
        <w:rPr>
          <w:rFonts w:hint="eastAsia" w:ascii="宋体" w:hAnsi="宋体" w:cs="宋体"/>
          <w:sz w:val="24"/>
        </w:rPr>
        <w:t>应用的概念，并能进行相关分析与计算。</w:t>
      </w:r>
    </w:p>
    <w:p w14:paraId="6AC33704"/>
    <w:p w14:paraId="171B5B89">
      <w:pPr>
        <w:rPr>
          <w:b/>
          <w:bCs/>
        </w:rPr>
      </w:pPr>
      <w:r>
        <w:rPr>
          <w:rFonts w:hint="eastAsia"/>
          <w:b/>
          <w:bCs/>
        </w:rPr>
        <w:t>第7章 网络安全</w:t>
      </w:r>
    </w:p>
    <w:p w14:paraId="337EDCD2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1.了解计算机网络的安全威胁，一个安全的计算机网络应该达到的目标。</w:t>
      </w:r>
      <w:r>
        <w:rPr>
          <w:rFonts w:hint="eastAsia" w:ascii="宋体" w:hAnsi="宋体" w:cs="宋体"/>
          <w:sz w:val="24"/>
          <w:lang w:val="en-US" w:eastAsia="zh-CN"/>
        </w:rPr>
        <w:t>334</w:t>
      </w:r>
    </w:p>
    <w:p w14:paraId="4E8D690D"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2.掌握数据加密模型，熟知对称密钥密码体制和公钥密码体制各自的特点及应用场合，以及两类密码体制的代表性算法。</w:t>
      </w:r>
      <w:r>
        <w:rPr>
          <w:rFonts w:hint="eastAsia" w:ascii="宋体" w:hAnsi="宋体" w:cs="宋体"/>
          <w:sz w:val="24"/>
          <w:lang w:val="en-US" w:eastAsia="zh-CN"/>
        </w:rPr>
        <w:t>338</w:t>
      </w:r>
    </w:p>
    <w:p w14:paraId="1A5FBAAB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3.掌握消息摘要、报文鉴别码，数字签名的概念。熟知常见的消息摘要算法和签名算法。</w:t>
      </w:r>
    </w:p>
    <w:p w14:paraId="593F2C47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4.掌握报文鉴别与实体鉴别的概念。</w:t>
      </w:r>
    </w:p>
    <w:p w14:paraId="7D455E92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5.掌握密钥分配的概念，理解K</w:t>
      </w:r>
      <w:r>
        <w:rPr>
          <w:rFonts w:ascii="宋体" w:hAnsi="宋体" w:cs="宋体"/>
          <w:sz w:val="24"/>
        </w:rPr>
        <w:t>erberos</w:t>
      </w:r>
      <w:r>
        <w:rPr>
          <w:rFonts w:hint="eastAsia" w:ascii="宋体" w:hAnsi="宋体" w:cs="宋体"/>
          <w:sz w:val="24"/>
        </w:rPr>
        <w:t>协议过程</w:t>
      </w:r>
    </w:p>
    <w:p w14:paraId="3E5320FA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6.理解公钥分配的相关概念：数字证书、C</w:t>
      </w:r>
      <w:r>
        <w:rPr>
          <w:rFonts w:ascii="宋体" w:hAnsi="宋体" w:cs="宋体"/>
          <w:sz w:val="24"/>
        </w:rPr>
        <w:t>A</w:t>
      </w:r>
    </w:p>
    <w:p w14:paraId="7A1AC161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了解常见的互联网安全协议:</w:t>
      </w:r>
      <w:r>
        <w:rPr>
          <w:rFonts w:ascii="宋体" w:hAnsi="宋体" w:cs="宋体"/>
          <w:sz w:val="24"/>
        </w:rPr>
        <w:t>IPSec</w:t>
      </w:r>
      <w:r>
        <w:rPr>
          <w:rFonts w:hint="eastAsia" w:ascii="宋体" w:hAnsi="宋体" w:cs="宋体"/>
          <w:sz w:val="24"/>
        </w:rPr>
        <w:t>、T</w:t>
      </w:r>
      <w:r>
        <w:rPr>
          <w:rFonts w:ascii="宋体" w:hAnsi="宋体" w:cs="宋体"/>
          <w:sz w:val="24"/>
        </w:rPr>
        <w:t>SL</w:t>
      </w:r>
      <w:r>
        <w:rPr>
          <w:rFonts w:hint="eastAsia" w:ascii="宋体" w:hAnsi="宋体" w:cs="宋体"/>
          <w:sz w:val="24"/>
        </w:rPr>
        <w:t>。</w:t>
      </w:r>
    </w:p>
    <w:p w14:paraId="6DAB3F7B">
      <w:r>
        <w:rPr>
          <w:rFonts w:ascii="宋体" w:hAnsi="宋体" w:cs="宋体"/>
          <w:sz w:val="24"/>
        </w:rPr>
        <w:t>8.</w:t>
      </w:r>
      <w:r>
        <w:rPr>
          <w:rFonts w:hint="eastAsia" w:ascii="宋体" w:hAnsi="宋体" w:cs="宋体"/>
          <w:sz w:val="24"/>
        </w:rPr>
        <w:t>了解防火墙和入侵检测系统的基本概念。</w:t>
      </w:r>
    </w:p>
    <w:p w14:paraId="0E7B855E"/>
    <w:p w14:paraId="6B550A9E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8</w:t>
      </w:r>
      <w:r>
        <w:rPr>
          <w:rFonts w:hint="eastAsia"/>
          <w:b/>
          <w:bCs/>
        </w:rPr>
        <w:t>章 多媒体</w:t>
      </w:r>
    </w:p>
    <w:p w14:paraId="338755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了解多媒体信息的特点</w:t>
      </w:r>
    </w:p>
    <w:p w14:paraId="14EA71DD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了解三类音频/视频服务：流式存储音频/视频、流式实况音频/视频、交互式音频/视频</w:t>
      </w:r>
    </w:p>
    <w:p w14:paraId="252962D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理解多媒体相关协议及作用：</w:t>
      </w:r>
      <w:r>
        <w:t>RTP</w:t>
      </w:r>
      <w:r>
        <w:rPr>
          <w:rFonts w:hint="eastAsia"/>
        </w:rPr>
        <w:t>、</w:t>
      </w:r>
      <w:r>
        <w:t>RTCP</w:t>
      </w:r>
      <w:r>
        <w:rPr>
          <w:rFonts w:hint="eastAsia"/>
        </w:rPr>
        <w:t>、R</w:t>
      </w:r>
      <w:r>
        <w:t>TSP</w:t>
      </w:r>
      <w:r>
        <w:rPr>
          <w:rFonts w:hint="eastAsia"/>
        </w:rPr>
        <w:t>、R</w:t>
      </w:r>
      <w:r>
        <w:t>SVP</w:t>
      </w:r>
      <w:r>
        <w:rPr>
          <w:rFonts w:hint="eastAsia"/>
        </w:rPr>
        <w:t>、</w:t>
      </w:r>
      <w:r>
        <w:t>SIP</w:t>
      </w:r>
      <w:r>
        <w:rPr>
          <w:rFonts w:hint="eastAsia"/>
        </w:rPr>
        <w:t>、H</w:t>
      </w:r>
      <w:r>
        <w:t>.323</w:t>
      </w:r>
    </w:p>
    <w:p w14:paraId="704AAFA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了解路由器的调度机制与管制机制</w:t>
      </w:r>
    </w:p>
    <w:p w14:paraId="02E6DB54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了解综合服务I</w:t>
      </w:r>
      <w:r>
        <w:t>ntServ</w:t>
      </w:r>
      <w:r>
        <w:rPr>
          <w:rFonts w:hint="eastAsia"/>
        </w:rPr>
        <w:t>和资源预留协议R</w:t>
      </w:r>
      <w:r>
        <w:t>SVP</w:t>
      </w:r>
    </w:p>
    <w:p w14:paraId="34C240E6"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了解区分服务D</w:t>
      </w:r>
      <w:r>
        <w:t>iffServ</w:t>
      </w:r>
    </w:p>
    <w:p w14:paraId="2B0083D5"/>
    <w:p w14:paraId="3549A81A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9</w:t>
      </w:r>
      <w:r>
        <w:rPr>
          <w:rFonts w:hint="eastAsia"/>
          <w:b/>
          <w:bCs/>
        </w:rPr>
        <w:t>章 无线网络</w:t>
      </w:r>
    </w:p>
    <w:p w14:paraId="1EAA2CCF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1.掌握无线局域网络的组成</w:t>
      </w:r>
      <w:r>
        <w:rPr>
          <w:rFonts w:hint="eastAsia"/>
        </w:rPr>
        <w:t>(有固定基础设施，无固定基础设施，BSS,ESS)</w:t>
      </w:r>
    </w:p>
    <w:p w14:paraId="6A7C7FAB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2.了解802.11的物理层标准</w:t>
      </w:r>
    </w:p>
    <w:p w14:paraId="20F8D007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3.掌握</w:t>
      </w:r>
      <w:r>
        <w:rPr>
          <w:rFonts w:hint="eastAsia"/>
        </w:rPr>
        <w:t>CSMA/CA协议，802.11帧格式</w:t>
      </w:r>
    </w:p>
    <w:p w14:paraId="0F95B6E3"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4.了解其它类型的无线网络</w:t>
      </w:r>
    </w:p>
    <w:p w14:paraId="0BC4671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了解移动I</w:t>
      </w:r>
      <w:r>
        <w:t>P</w:t>
      </w:r>
      <w:r>
        <w:rPr>
          <w:rFonts w:hint="eastAsia"/>
        </w:rPr>
        <w:t>的基本概念</w:t>
      </w:r>
    </w:p>
    <w:p w14:paraId="665797C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VjNzM4NzMwOThlZDg1YmI0NDBjMzYzOWFlMjdkYmQifQ=="/>
  </w:docVars>
  <w:rsids>
    <w:rsidRoot w:val="00000000"/>
    <w:rsid w:val="1C6B1006"/>
    <w:rsid w:val="4DAC5EE5"/>
    <w:rsid w:val="6BBE14B4"/>
    <w:rsid w:val="7D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2583</Words>
  <Characters>3073</Characters>
  <Lines>21</Lines>
  <Paragraphs>6</Paragraphs>
  <TotalTime>340</TotalTime>
  <ScaleCrop>false</ScaleCrop>
  <LinksUpToDate>false</LinksUpToDate>
  <CharactersWithSpaces>3125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2024-03-10T17:17:00Z</dcterms:created>
  <dc:creator>启强 蒋</dc:creator>
  <cp:lastModifiedBy>js</cp:lastModifiedBy>
  <dcterms:modified xsi:type="dcterms:W3CDTF">2024-06-24T09:51:10Z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AD3D231F6EDD4529812A27D653DB0914_13</vt:lpwstr>
  </property>
</Properties>
</file>