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6357" w14:textId="77777777" w:rsidR="00314162" w:rsidRDefault="00FD2C91" w:rsidP="00FD2C91">
      <w:pPr>
        <w:jc w:val="both"/>
        <w:rPr>
          <w:rFonts w:cstheme="minorHAnsi"/>
        </w:rPr>
      </w:pPr>
      <w:r w:rsidRPr="00376E83">
        <w:rPr>
          <w:rFonts w:cstheme="minorHAnsi"/>
          <w:b/>
          <w:bCs/>
        </w:rPr>
        <w:t>Pourquoi ce module ?</w:t>
      </w:r>
      <w:r>
        <w:rPr>
          <w:rFonts w:cstheme="minorHAnsi"/>
        </w:rPr>
        <w:t xml:space="preserve"> </w:t>
      </w:r>
    </w:p>
    <w:p w14:paraId="3B1F988C" w14:textId="32380A21" w:rsidR="00FD2C91" w:rsidRDefault="00FD2C91" w:rsidP="00FD2C91">
      <w:pPr>
        <w:jc w:val="both"/>
        <w:rPr>
          <w:rFonts w:cstheme="minorHAnsi"/>
        </w:rPr>
      </w:pPr>
      <w:r>
        <w:rPr>
          <w:rFonts w:cstheme="minorHAnsi"/>
        </w:rPr>
        <w:t>Pour écrire, encore et toujours, gagner en aisance, en fluidité, en clarté, en nuances et en rigueur, en style aussi bien. Être capable d’exprimer une réalité complexe, ici le parcours et l’engagement, les actions d’un acteur donné dans la société, c’est être capable de poser un regard attentif sur le monde et s’en imprégner pour en conserver une part de force, une orientation pour soi-même.</w:t>
      </w:r>
    </w:p>
    <w:p w14:paraId="462C176A" w14:textId="4C7781DF" w:rsidR="00FD2C91" w:rsidRDefault="00FD2C91" w:rsidP="00FD2C91">
      <w:pPr>
        <w:jc w:val="both"/>
        <w:rPr>
          <w:rFonts w:cstheme="minorHAnsi"/>
        </w:rPr>
      </w:pPr>
      <w:r>
        <w:rPr>
          <w:rFonts w:cstheme="minorHAnsi"/>
        </w:rPr>
        <w:t>Loin des exercices académiques classiques, la rédaction d’un grand portrait comprend des compétences essentielles pour l’entreprise (structuration du propos, qualité de l’expression, capacité d’écoute, capacité à formaliser, engagement sur des valeurs, maîtrise d’un thème et de ses enjeux, capacité à s’adapter à un exercice « out of the box », curiosité, adopter un axe, etc.), un cadre, des valeurs, des règles et des codes liées à l’écriture journalistique, un esprit d’à-propos, des stratégies, etc.</w:t>
      </w:r>
    </w:p>
    <w:p w14:paraId="1FBE1497" w14:textId="15495DF4" w:rsidR="00FD2C91" w:rsidRDefault="00FD2C91" w:rsidP="00FD2C91">
      <w:pPr>
        <w:jc w:val="both"/>
        <w:rPr>
          <w:rFonts w:cstheme="minorHAnsi"/>
        </w:rPr>
      </w:pPr>
      <w:r>
        <w:rPr>
          <w:rFonts w:cstheme="minorHAnsi"/>
        </w:rPr>
        <w:t>Devons-nous vous rappeler que les entreprises recherchent bien davantage des ingénieurs aux personnalités affirmées que d’excellents techniciens ? Ce module veut y contribuer, à vous de vous en emparer pleinement.</w:t>
      </w:r>
    </w:p>
    <w:p w14:paraId="248B0E35" w14:textId="77777777" w:rsidR="00FD2C91" w:rsidRPr="000D0EE0" w:rsidRDefault="00FD2C91" w:rsidP="00FD2C91">
      <w:pPr>
        <w:jc w:val="both"/>
        <w:rPr>
          <w:rFonts w:cstheme="minorHAnsi"/>
          <w:b/>
          <w:bCs/>
          <w:u w:val="single"/>
        </w:rPr>
      </w:pPr>
      <w:r w:rsidRPr="000D0EE0">
        <w:rPr>
          <w:rFonts w:cstheme="minorHAnsi"/>
          <w:b/>
          <w:bCs/>
          <w:u w:val="single"/>
        </w:rPr>
        <w:t>Votre projet : le grand portrait</w:t>
      </w:r>
    </w:p>
    <w:p w14:paraId="05ACD2C9" w14:textId="77777777" w:rsidR="00FD2C91" w:rsidRDefault="00FD2C91" w:rsidP="00FD2C91">
      <w:pPr>
        <w:jc w:val="both"/>
        <w:rPr>
          <w:rFonts w:cstheme="minorHAnsi"/>
          <w:b/>
          <w:bCs/>
        </w:rPr>
      </w:pPr>
      <w:r>
        <w:rPr>
          <w:rFonts w:cstheme="minorHAnsi"/>
          <w:b/>
          <w:bCs/>
        </w:rPr>
        <w:t>Etape 1 :</w:t>
      </w:r>
    </w:p>
    <w:p w14:paraId="521F2017" w14:textId="78DB2777" w:rsidR="00FD2C91" w:rsidRPr="000D0EE0" w:rsidRDefault="00FD2C91" w:rsidP="00FD2C91">
      <w:pPr>
        <w:jc w:val="both"/>
        <w:rPr>
          <w:rFonts w:cstheme="minorHAnsi"/>
        </w:rPr>
      </w:pPr>
      <w:r w:rsidRPr="000D0EE0">
        <w:rPr>
          <w:rFonts w:cstheme="minorHAnsi"/>
        </w:rPr>
        <w:t xml:space="preserve">Pour aiguiser vos questions en direction de la personne interviewée, </w:t>
      </w:r>
      <w:r w:rsidRPr="00FD2C91">
        <w:rPr>
          <w:rFonts w:cstheme="minorHAnsi"/>
          <w:b/>
          <w:bCs/>
        </w:rPr>
        <w:t>vous devez d’abord et impérativement vous acculturer, ici en élaborant un dossier thématique</w:t>
      </w:r>
      <w:r w:rsidR="00B62325">
        <w:rPr>
          <w:rFonts w:cstheme="minorHAnsi"/>
          <w:b/>
          <w:bCs/>
        </w:rPr>
        <w:t xml:space="preserve"> (20 pages env</w:t>
      </w:r>
      <w:r w:rsidR="00B831F2">
        <w:rPr>
          <w:rFonts w:cstheme="minorHAnsi"/>
          <w:b/>
          <w:bCs/>
        </w:rPr>
        <w:t>i</w:t>
      </w:r>
      <w:r w:rsidR="00B62325">
        <w:rPr>
          <w:rFonts w:cstheme="minorHAnsi"/>
          <w:b/>
          <w:bCs/>
        </w:rPr>
        <w:t xml:space="preserve">ron, éléments de définition de termes </w:t>
      </w:r>
      <w:r w:rsidR="00B831F2">
        <w:rPr>
          <w:rFonts w:cstheme="minorHAnsi"/>
          <w:b/>
          <w:bCs/>
        </w:rPr>
        <w:t>techniques</w:t>
      </w:r>
      <w:r w:rsidR="00B62325">
        <w:rPr>
          <w:rFonts w:cstheme="minorHAnsi"/>
          <w:b/>
          <w:bCs/>
        </w:rPr>
        <w:t xml:space="preserve"> </w:t>
      </w:r>
      <w:r w:rsidR="00B831F2">
        <w:rPr>
          <w:rFonts w:cstheme="minorHAnsi"/>
          <w:b/>
          <w:bCs/>
        </w:rPr>
        <w:t xml:space="preserve">et données chiffrées </w:t>
      </w:r>
      <w:r w:rsidR="00B62325">
        <w:rPr>
          <w:rFonts w:cstheme="minorHAnsi"/>
          <w:b/>
          <w:bCs/>
        </w:rPr>
        <w:t>compri</w:t>
      </w:r>
      <w:r w:rsidR="00B831F2">
        <w:rPr>
          <w:rFonts w:cstheme="minorHAnsi"/>
          <w:b/>
          <w:bCs/>
        </w:rPr>
        <w:t>s)</w:t>
      </w:r>
      <w:r w:rsidRPr="00FD2C91">
        <w:rPr>
          <w:rFonts w:cstheme="minorHAnsi"/>
          <w:b/>
          <w:bCs/>
        </w:rPr>
        <w:t xml:space="preserve"> structuré et conséquent sur le thème imposé : </w:t>
      </w:r>
      <w:r w:rsidRPr="00FD2C91">
        <w:rPr>
          <w:rFonts w:cstheme="minorHAnsi"/>
          <w:b/>
          <w:bCs/>
          <w:u w:val="single"/>
        </w:rPr>
        <w:t>le développement durable</w:t>
      </w:r>
      <w:r w:rsidRPr="000D0EE0">
        <w:rPr>
          <w:rFonts w:cstheme="minorHAnsi"/>
        </w:rPr>
        <w:t xml:space="preserve">. </w:t>
      </w:r>
      <w:r>
        <w:rPr>
          <w:rFonts w:cstheme="minorHAnsi"/>
        </w:rPr>
        <w:t>Sans ce travail, votre entretien manquera de qualité et de rigueur et cela n’échappera pas à votre interlocutrice ou interlocuteur, d’autant qu’il en va de votre image au sein de l’entreprise qui vous accueille.</w:t>
      </w:r>
      <w:r w:rsidR="00B831F2">
        <w:rPr>
          <w:rFonts w:cstheme="minorHAnsi"/>
        </w:rPr>
        <w:t xml:space="preserve"> Le « tableau synoptique » vous permettra de synthétiser l’ensemble des informations </w:t>
      </w:r>
      <w:r w:rsidR="00BF6880">
        <w:rPr>
          <w:rFonts w:cstheme="minorHAnsi"/>
        </w:rPr>
        <w:t>et d’assimiler via un travail de reformulation.</w:t>
      </w:r>
    </w:p>
    <w:p w14:paraId="0F1EFF9B" w14:textId="77777777" w:rsidR="00FD2C91" w:rsidRDefault="00FD2C91" w:rsidP="00FD2C91">
      <w:pPr>
        <w:jc w:val="both"/>
        <w:rPr>
          <w:rFonts w:cstheme="minorHAnsi"/>
          <w:b/>
          <w:bCs/>
        </w:rPr>
      </w:pPr>
      <w:r>
        <w:rPr>
          <w:rFonts w:cstheme="minorHAnsi"/>
          <w:b/>
          <w:bCs/>
        </w:rPr>
        <w:t>Etape 2 :</w:t>
      </w:r>
    </w:p>
    <w:p w14:paraId="33408A57" w14:textId="5D425CC4" w:rsidR="00FD2C91" w:rsidRDefault="00FD2C91" w:rsidP="00FD2C91">
      <w:pPr>
        <w:jc w:val="both"/>
        <w:rPr>
          <w:rFonts w:cstheme="minorHAnsi"/>
        </w:rPr>
      </w:pPr>
      <w:r>
        <w:rPr>
          <w:rFonts w:cstheme="minorHAnsi"/>
          <w:b/>
          <w:bCs/>
        </w:rPr>
        <w:t xml:space="preserve">Le Grand portrait </w:t>
      </w:r>
      <w:r w:rsidRPr="00DE3D55">
        <w:rPr>
          <w:rFonts w:cstheme="minorHAnsi"/>
          <w:b/>
          <w:bCs/>
        </w:rPr>
        <w:t>correspond à un</w:t>
      </w:r>
      <w:r w:rsidRPr="00533CBA">
        <w:rPr>
          <w:rFonts w:cstheme="minorHAnsi"/>
        </w:rPr>
        <w:t xml:space="preserve"> </w:t>
      </w:r>
      <w:r w:rsidRPr="006D5436">
        <w:rPr>
          <w:rFonts w:cstheme="minorHAnsi"/>
          <w:b/>
          <w:bCs/>
        </w:rPr>
        <w:t>travail rédactionnel individuel,</w:t>
      </w:r>
      <w:r w:rsidRPr="00533CBA">
        <w:rPr>
          <w:rFonts w:cstheme="minorHAnsi"/>
          <w:b/>
          <w:bCs/>
        </w:rPr>
        <w:t xml:space="preserve"> mené </w:t>
      </w:r>
      <w:r>
        <w:rPr>
          <w:rFonts w:cstheme="minorHAnsi"/>
          <w:b/>
          <w:bCs/>
        </w:rPr>
        <w:t xml:space="preserve">exclusivement </w:t>
      </w:r>
      <w:r w:rsidRPr="00533CBA">
        <w:rPr>
          <w:rFonts w:cstheme="minorHAnsi"/>
          <w:b/>
          <w:bCs/>
        </w:rPr>
        <w:t xml:space="preserve">durant le </w:t>
      </w:r>
      <w:proofErr w:type="gramStart"/>
      <w:r w:rsidRPr="00533CBA">
        <w:rPr>
          <w:rFonts w:cstheme="minorHAnsi"/>
          <w:b/>
          <w:bCs/>
        </w:rPr>
        <w:t>cours</w:t>
      </w:r>
      <w:proofErr w:type="gramEnd"/>
      <w:r>
        <w:rPr>
          <w:rFonts w:cstheme="minorHAnsi"/>
          <w:b/>
          <w:bCs/>
        </w:rPr>
        <w:t xml:space="preserve"> et à </w:t>
      </w:r>
      <w:r w:rsidR="00BF6880">
        <w:rPr>
          <w:rFonts w:cstheme="minorHAnsi"/>
          <w:b/>
          <w:bCs/>
        </w:rPr>
        <w:t xml:space="preserve">ajuster possiblement </w:t>
      </w:r>
      <w:r>
        <w:rPr>
          <w:rFonts w:cstheme="minorHAnsi"/>
          <w:b/>
          <w:bCs/>
        </w:rPr>
        <w:t>la maison, il</w:t>
      </w:r>
      <w:r w:rsidRPr="00533CBA">
        <w:rPr>
          <w:rFonts w:cstheme="minorHAnsi"/>
          <w:b/>
          <w:bCs/>
        </w:rPr>
        <w:t xml:space="preserve"> </w:t>
      </w:r>
      <w:r>
        <w:rPr>
          <w:rFonts w:cstheme="minorHAnsi"/>
          <w:b/>
          <w:bCs/>
        </w:rPr>
        <w:t xml:space="preserve">sera </w:t>
      </w:r>
      <w:r w:rsidRPr="00533CBA">
        <w:rPr>
          <w:rFonts w:cstheme="minorHAnsi"/>
          <w:b/>
          <w:bCs/>
        </w:rPr>
        <w:t>livré lors de la dernière séance (</w:t>
      </w:r>
      <w:r w:rsidR="00BF6880">
        <w:rPr>
          <w:rFonts w:cstheme="minorHAnsi"/>
          <w:b/>
          <w:bCs/>
        </w:rPr>
        <w:t>9 février</w:t>
      </w:r>
      <w:r w:rsidRPr="00533CBA">
        <w:rPr>
          <w:rFonts w:cstheme="minorHAnsi"/>
          <w:b/>
          <w:bCs/>
        </w:rPr>
        <w:t>)</w:t>
      </w:r>
      <w:r w:rsidRPr="00533CBA">
        <w:rPr>
          <w:rFonts w:cstheme="minorHAnsi"/>
        </w:rPr>
        <w:t xml:space="preserve">, </w:t>
      </w:r>
      <w:r>
        <w:rPr>
          <w:rFonts w:cstheme="minorHAnsi"/>
        </w:rPr>
        <w:t xml:space="preserve">il </w:t>
      </w:r>
      <w:r w:rsidRPr="00533CBA">
        <w:rPr>
          <w:rFonts w:cstheme="minorHAnsi"/>
        </w:rPr>
        <w:t xml:space="preserve">comptera pour </w:t>
      </w:r>
      <w:r w:rsidR="00BF6880">
        <w:rPr>
          <w:rFonts w:cstheme="minorHAnsi"/>
        </w:rPr>
        <w:t>50</w:t>
      </w:r>
      <w:r w:rsidRPr="00533CBA">
        <w:rPr>
          <w:rFonts w:cstheme="minorHAnsi"/>
        </w:rPr>
        <w:t>% de la note finale</w:t>
      </w:r>
      <w:r>
        <w:rPr>
          <w:rFonts w:cstheme="minorHAnsi"/>
        </w:rPr>
        <w:t>.</w:t>
      </w:r>
    </w:p>
    <w:p w14:paraId="7F2C436B" w14:textId="36BD5E0D" w:rsidR="00FD2C91" w:rsidRDefault="00FD2C91" w:rsidP="00FD2C91">
      <w:pPr>
        <w:jc w:val="both"/>
        <w:rPr>
          <w:rFonts w:cstheme="minorHAnsi"/>
        </w:rPr>
      </w:pPr>
      <w:r>
        <w:rPr>
          <w:rFonts w:cstheme="minorHAnsi"/>
        </w:rPr>
        <w:t>Il vous appartient d’interviewer la personne (</w:t>
      </w:r>
      <w:proofErr w:type="spellStart"/>
      <w:r>
        <w:rPr>
          <w:rFonts w:cstheme="minorHAnsi"/>
        </w:rPr>
        <w:t>la</w:t>
      </w:r>
      <w:proofErr w:type="spellEnd"/>
      <w:r>
        <w:rPr>
          <w:rFonts w:cstheme="minorHAnsi"/>
        </w:rPr>
        <w:t xml:space="preserve"> ou le cadre, responsable) qui, dans votre entreprise, est </w:t>
      </w:r>
      <w:proofErr w:type="spellStart"/>
      <w:r>
        <w:rPr>
          <w:rFonts w:cstheme="minorHAnsi"/>
        </w:rPr>
        <w:t>la</w:t>
      </w:r>
      <w:proofErr w:type="spellEnd"/>
      <w:r>
        <w:rPr>
          <w:rFonts w:cstheme="minorHAnsi"/>
        </w:rPr>
        <w:t xml:space="preserve"> ou le plus à même de nourrir votre interview. Au-delà des questions pertinentes que vous devrez élaborer, il va de soi que vous devrez analyser le parcours professionnel de cette personne en amont de l’entretien : ses postes, ses missions, ses réalisations, ses engagements personnels</w:t>
      </w:r>
      <w:r w:rsidR="0019661C">
        <w:rPr>
          <w:rFonts w:cstheme="minorHAnsi"/>
        </w:rPr>
        <w:t>, ses valeurs</w:t>
      </w:r>
      <w:r>
        <w:rPr>
          <w:rFonts w:cstheme="minorHAnsi"/>
        </w:rPr>
        <w:t>… Votre degré de maîtrise comme de votre enthousiasme dictera la générosité de votre interlocuteur : pensez-y !</w:t>
      </w:r>
    </w:p>
    <w:p w14:paraId="0D358C1C" w14:textId="7ED0FAF2" w:rsidR="0019661C" w:rsidRDefault="0019661C" w:rsidP="00FD2C91">
      <w:pPr>
        <w:jc w:val="both"/>
        <w:rPr>
          <w:rFonts w:cstheme="minorHAnsi"/>
        </w:rPr>
      </w:pPr>
      <w:r w:rsidRPr="00314162">
        <w:rPr>
          <w:rFonts w:cstheme="minorHAnsi"/>
          <w:b/>
          <w:bCs/>
          <w:color w:val="FF0000"/>
        </w:rPr>
        <w:t>Attention</w:t>
      </w:r>
      <w:r>
        <w:rPr>
          <w:rFonts w:cstheme="minorHAnsi"/>
        </w:rPr>
        <w:t xml:space="preserve">, vous devrez être très réactifs car il s’agit de programmer un entretien d’une heure et de pouvoir se donner le temps de l’écriture du </w:t>
      </w:r>
      <w:r w:rsidR="00314162">
        <w:rPr>
          <w:rFonts w:cstheme="minorHAnsi"/>
        </w:rPr>
        <w:t>portrait</w:t>
      </w:r>
      <w:r>
        <w:rPr>
          <w:rFonts w:cstheme="minorHAnsi"/>
        </w:rPr>
        <w:t>, sans compter toute la préparation en amont</w:t>
      </w:r>
      <w:r w:rsidR="00314162">
        <w:rPr>
          <w:rFonts w:cstheme="minorHAnsi"/>
        </w:rPr>
        <w:t> : recherche, questionnaire, etc.</w:t>
      </w:r>
    </w:p>
    <w:p w14:paraId="65D3A861" w14:textId="77777777" w:rsidR="000D52DC" w:rsidRDefault="00FD2C91" w:rsidP="00FD2C91">
      <w:pPr>
        <w:jc w:val="both"/>
        <w:rPr>
          <w:rFonts w:cstheme="minorHAnsi"/>
          <w:b/>
          <w:bCs/>
        </w:rPr>
      </w:pPr>
      <w:r w:rsidRPr="00FD2C91">
        <w:rPr>
          <w:rFonts w:cstheme="minorHAnsi"/>
          <w:b/>
          <w:bCs/>
        </w:rPr>
        <w:t xml:space="preserve"> </w:t>
      </w:r>
    </w:p>
    <w:p w14:paraId="169A8585" w14:textId="77777777" w:rsidR="000D52DC" w:rsidRDefault="000D52DC" w:rsidP="00FD2C91">
      <w:pPr>
        <w:jc w:val="both"/>
        <w:rPr>
          <w:rFonts w:cstheme="minorHAnsi"/>
          <w:b/>
          <w:bCs/>
        </w:rPr>
      </w:pPr>
    </w:p>
    <w:p w14:paraId="624586DD" w14:textId="03EF83A8" w:rsidR="00FD2C91" w:rsidRPr="00FD2C91" w:rsidRDefault="00FD2C91" w:rsidP="00FD2C91">
      <w:pPr>
        <w:jc w:val="both"/>
        <w:rPr>
          <w:rFonts w:cstheme="minorHAnsi"/>
          <w:b/>
          <w:bCs/>
        </w:rPr>
      </w:pPr>
      <w:r w:rsidRPr="00FD2C91">
        <w:rPr>
          <w:rFonts w:cstheme="minorHAnsi"/>
          <w:b/>
          <w:bCs/>
        </w:rPr>
        <w:lastRenderedPageBreak/>
        <w:t>Etape 3 :</w:t>
      </w:r>
    </w:p>
    <w:p w14:paraId="4E080BD0" w14:textId="0DA1E88D" w:rsidR="00FD2C91" w:rsidRDefault="00FD2C91" w:rsidP="00FD2C91">
      <w:pPr>
        <w:jc w:val="both"/>
        <w:rPr>
          <w:rFonts w:cstheme="minorHAnsi"/>
        </w:rPr>
      </w:pPr>
      <w:r>
        <w:rPr>
          <w:rFonts w:cstheme="minorHAnsi"/>
        </w:rPr>
        <w:t xml:space="preserve">Enfin, </w:t>
      </w:r>
      <w:r w:rsidRPr="00FD2C91">
        <w:rPr>
          <w:rFonts w:cstheme="minorHAnsi"/>
          <w:b/>
          <w:bCs/>
        </w:rPr>
        <w:t xml:space="preserve">le </w:t>
      </w:r>
      <w:r w:rsidR="000D52DC">
        <w:rPr>
          <w:rFonts w:cstheme="minorHAnsi"/>
          <w:b/>
          <w:bCs/>
        </w:rPr>
        <w:t xml:space="preserve">(petit) </w:t>
      </w:r>
      <w:r w:rsidRPr="00FD2C91">
        <w:rPr>
          <w:rFonts w:cstheme="minorHAnsi"/>
          <w:b/>
          <w:bCs/>
        </w:rPr>
        <w:t>portrait qui vous sera demandé dans le cadre du</w:t>
      </w:r>
      <w:r w:rsidRPr="00533CBA">
        <w:rPr>
          <w:rFonts w:cstheme="minorHAnsi"/>
        </w:rPr>
        <w:t xml:space="preserve"> </w:t>
      </w:r>
      <w:r w:rsidR="000D52DC">
        <w:rPr>
          <w:rFonts w:cstheme="minorHAnsi"/>
          <w:b/>
          <w:bCs/>
        </w:rPr>
        <w:t>D</w:t>
      </w:r>
      <w:r w:rsidRPr="00533CBA">
        <w:rPr>
          <w:rFonts w:cstheme="minorHAnsi"/>
          <w:b/>
          <w:bCs/>
        </w:rPr>
        <w:t xml:space="preserve">E (1 heure, </w:t>
      </w:r>
      <w:r w:rsidR="000D52DC">
        <w:rPr>
          <w:rFonts w:cstheme="minorHAnsi"/>
          <w:b/>
          <w:bCs/>
        </w:rPr>
        <w:t>16 février</w:t>
      </w:r>
      <w:r w:rsidRPr="00533CBA">
        <w:rPr>
          <w:rFonts w:cstheme="minorHAnsi"/>
          <w:b/>
          <w:bCs/>
        </w:rPr>
        <w:t>)</w:t>
      </w:r>
      <w:r w:rsidRPr="00533CBA">
        <w:rPr>
          <w:rFonts w:cstheme="minorHAnsi"/>
        </w:rPr>
        <w:t xml:space="preserve"> comptera pour </w:t>
      </w:r>
      <w:r w:rsidR="000D52DC">
        <w:rPr>
          <w:rFonts w:cstheme="minorHAnsi"/>
        </w:rPr>
        <w:t>5</w:t>
      </w:r>
      <w:r w:rsidRPr="00533CBA">
        <w:rPr>
          <w:rFonts w:cstheme="minorHAnsi"/>
        </w:rPr>
        <w:t>0% de la note</w:t>
      </w:r>
      <w:r>
        <w:rPr>
          <w:rFonts w:cstheme="minorHAnsi"/>
        </w:rPr>
        <w:t xml:space="preserve"> finale</w:t>
      </w:r>
      <w:r w:rsidRPr="00533CBA">
        <w:rPr>
          <w:rFonts w:cstheme="minorHAnsi"/>
        </w:rPr>
        <w:t xml:space="preserve">. </w:t>
      </w:r>
    </w:p>
    <w:p w14:paraId="7F4185F7" w14:textId="77777777" w:rsidR="00C555CC" w:rsidRDefault="00FD2C91" w:rsidP="00C555CC">
      <w:pPr>
        <w:pStyle w:val="Paragraphedeliste"/>
        <w:numPr>
          <w:ilvl w:val="0"/>
          <w:numId w:val="1"/>
        </w:numPr>
        <w:jc w:val="both"/>
        <w:rPr>
          <w:rFonts w:cstheme="minorHAnsi"/>
          <w:b/>
          <w:bCs/>
        </w:rPr>
      </w:pPr>
      <w:r w:rsidRPr="00533CBA">
        <w:rPr>
          <w:rFonts w:cstheme="minorHAnsi"/>
          <w:b/>
          <w:bCs/>
        </w:rPr>
        <w:t>Le Grand portrait</w:t>
      </w:r>
      <w:r w:rsidRPr="00533CBA">
        <w:rPr>
          <w:rFonts w:cstheme="minorHAnsi"/>
        </w:rPr>
        <w:t xml:space="preserve"> devra compter </w:t>
      </w:r>
      <w:r w:rsidRPr="00533CBA">
        <w:rPr>
          <w:rFonts w:cstheme="minorHAnsi"/>
          <w:b/>
          <w:bCs/>
        </w:rPr>
        <w:t>2500 signes au minimum – 3500 signes au maximum, espaces non compris.</w:t>
      </w:r>
    </w:p>
    <w:p w14:paraId="25BA0D18" w14:textId="0FBD4AD2" w:rsidR="00FD2C91" w:rsidRDefault="00FD2C91" w:rsidP="00C555CC">
      <w:pPr>
        <w:pStyle w:val="Paragraphedeliste"/>
        <w:jc w:val="both"/>
        <w:rPr>
          <w:rFonts w:cstheme="minorHAnsi"/>
          <w:b/>
          <w:bCs/>
        </w:rPr>
      </w:pPr>
      <w:r>
        <w:rPr>
          <w:rFonts w:cstheme="minorHAnsi"/>
          <w:b/>
          <w:bCs/>
        </w:rPr>
        <w:br/>
      </w:r>
      <w:r w:rsidRPr="00533CBA">
        <w:rPr>
          <w:rFonts w:cstheme="minorHAnsi"/>
        </w:rPr>
        <w:t>Il s’agit d’un travail strictement personnel : aucune aide extérieure ne doit intervenir, ni une quelconque IA générative</w:t>
      </w:r>
      <w:r>
        <w:rPr>
          <w:rFonts w:cstheme="minorHAnsi"/>
        </w:rPr>
        <w:t xml:space="preserve"> (Cela sera vérifié avec notre nouveau logiciel, plusieurs exclusions ont été prononcées encore récemment).</w:t>
      </w:r>
      <w:r w:rsidRPr="00533CBA">
        <w:rPr>
          <w:rFonts w:cstheme="minorHAnsi"/>
        </w:rPr>
        <w:t xml:space="preserve"> </w:t>
      </w:r>
      <w:r>
        <w:rPr>
          <w:rFonts w:cstheme="minorHAnsi"/>
        </w:rPr>
        <w:t>L</w:t>
      </w:r>
      <w:r w:rsidRPr="00533CBA">
        <w:rPr>
          <w:rFonts w:cstheme="minorHAnsi"/>
        </w:rPr>
        <w:t xml:space="preserve">e </w:t>
      </w:r>
      <w:r w:rsidR="00C555CC">
        <w:rPr>
          <w:rFonts w:cstheme="minorHAnsi"/>
        </w:rPr>
        <w:t>D</w:t>
      </w:r>
      <w:r w:rsidRPr="00533CBA">
        <w:rPr>
          <w:rFonts w:cstheme="minorHAnsi"/>
        </w:rPr>
        <w:t xml:space="preserve">E jouera le rôle ici de révélateur : si ce dernier présente des ruptures stylistiques suspectes, une ordonnance également suspecte, nous nous </w:t>
      </w:r>
      <w:r>
        <w:rPr>
          <w:rFonts w:cstheme="minorHAnsi"/>
        </w:rPr>
        <w:t>réserv</w:t>
      </w:r>
      <w:r w:rsidRPr="00533CBA">
        <w:rPr>
          <w:rFonts w:cstheme="minorHAnsi"/>
        </w:rPr>
        <w:t>ons la possibilité d’invalider la note du grand portrait (points en moins, note divisée par deux, zéro) : les étudiants concernés ne pourront pas accéder au rattrapage d’une heure, ils se verront imposer la synthèse d’un ouvrage conséquent sur le thème du développement durable.</w:t>
      </w:r>
      <w:r>
        <w:rPr>
          <w:rFonts w:cstheme="minorHAnsi"/>
          <w:b/>
          <w:bCs/>
        </w:rPr>
        <w:br/>
      </w:r>
    </w:p>
    <w:p w14:paraId="6D952616" w14:textId="0678DBB4" w:rsidR="00FD2C91" w:rsidRPr="00533CBA" w:rsidRDefault="00FD2C91" w:rsidP="00FD2C91">
      <w:pPr>
        <w:pStyle w:val="Paragraphedeliste"/>
        <w:numPr>
          <w:ilvl w:val="0"/>
          <w:numId w:val="1"/>
        </w:numPr>
        <w:rPr>
          <w:rFonts w:cstheme="minorHAnsi"/>
          <w:b/>
          <w:bCs/>
        </w:rPr>
      </w:pPr>
      <w:r w:rsidRPr="00533CBA">
        <w:rPr>
          <w:rFonts w:cstheme="minorHAnsi"/>
          <w:b/>
          <w:bCs/>
        </w:rPr>
        <w:t xml:space="preserve">Le portrait à élaborer </w:t>
      </w:r>
      <w:r>
        <w:rPr>
          <w:rFonts w:cstheme="minorHAnsi"/>
          <w:b/>
          <w:bCs/>
        </w:rPr>
        <w:t xml:space="preserve">durant le </w:t>
      </w:r>
      <w:r w:rsidR="00C555CC">
        <w:rPr>
          <w:rFonts w:cstheme="minorHAnsi"/>
          <w:b/>
          <w:bCs/>
        </w:rPr>
        <w:t>D</w:t>
      </w:r>
      <w:r>
        <w:rPr>
          <w:rFonts w:cstheme="minorHAnsi"/>
          <w:b/>
          <w:bCs/>
        </w:rPr>
        <w:t xml:space="preserve">E (1 heure), </w:t>
      </w:r>
      <w:r w:rsidRPr="00533CBA">
        <w:rPr>
          <w:rFonts w:cstheme="minorHAnsi"/>
        </w:rPr>
        <w:t>depuis des données/informations imposées, devra compter</w:t>
      </w:r>
      <w:r w:rsidRPr="00533CBA">
        <w:rPr>
          <w:rFonts w:cstheme="minorHAnsi"/>
          <w:b/>
          <w:bCs/>
        </w:rPr>
        <w:t xml:space="preserve"> </w:t>
      </w:r>
      <w:r w:rsidR="001F2CE6">
        <w:rPr>
          <w:rFonts w:cstheme="minorHAnsi"/>
          <w:b/>
          <w:bCs/>
        </w:rPr>
        <w:t xml:space="preserve">autour de </w:t>
      </w:r>
      <w:r w:rsidRPr="00533CBA">
        <w:rPr>
          <w:rFonts w:cstheme="minorHAnsi"/>
          <w:b/>
          <w:bCs/>
        </w:rPr>
        <w:t>900</w:t>
      </w:r>
      <w:r w:rsidR="001F2CE6">
        <w:rPr>
          <w:rFonts w:cstheme="minorHAnsi"/>
          <w:b/>
          <w:bCs/>
        </w:rPr>
        <w:t>-</w:t>
      </w:r>
      <w:r w:rsidRPr="00533CBA">
        <w:rPr>
          <w:rFonts w:cstheme="minorHAnsi"/>
          <w:b/>
          <w:bCs/>
        </w:rPr>
        <w:t xml:space="preserve">1500 signes </w:t>
      </w:r>
      <w:r>
        <w:rPr>
          <w:rFonts w:cstheme="minorHAnsi"/>
          <w:b/>
          <w:bCs/>
        </w:rPr>
        <w:t xml:space="preserve">au </w:t>
      </w:r>
      <w:r w:rsidRPr="00533CBA">
        <w:rPr>
          <w:rFonts w:cstheme="minorHAnsi"/>
          <w:b/>
          <w:bCs/>
        </w:rPr>
        <w:t>maximum, espaces non compris.</w:t>
      </w:r>
    </w:p>
    <w:p w14:paraId="0DE30811" w14:textId="77777777" w:rsidR="00FD2C91" w:rsidRDefault="00FD2C91" w:rsidP="00FD2C91">
      <w:pPr>
        <w:pStyle w:val="Paragraphedeliste"/>
        <w:rPr>
          <w:rFonts w:cstheme="minorHAnsi"/>
        </w:rPr>
      </w:pPr>
    </w:p>
    <w:p w14:paraId="59B92135" w14:textId="76E73D6B" w:rsidR="00FD2C91" w:rsidRDefault="00FD2C91" w:rsidP="00FD2C91">
      <w:pPr>
        <w:pStyle w:val="Paragraphedeliste"/>
        <w:jc w:val="both"/>
        <w:rPr>
          <w:rFonts w:cstheme="minorHAnsi"/>
        </w:rPr>
      </w:pPr>
      <w:r>
        <w:rPr>
          <w:rFonts w:cstheme="minorHAnsi"/>
        </w:rPr>
        <w:t>Ce dernier portrait (</w:t>
      </w:r>
      <w:r w:rsidR="001F2CE6">
        <w:rPr>
          <w:rFonts w:cstheme="minorHAnsi"/>
        </w:rPr>
        <w:t>D</w:t>
      </w:r>
      <w:r>
        <w:rPr>
          <w:rFonts w:cstheme="minorHAnsi"/>
        </w:rPr>
        <w:t xml:space="preserve">E, 1 heure) portera sur une personnalité connue pour son engagement, des éléments textuels en nombre suffisant vous seront livrés afin de vous faciliter la tâche : saurez-vous en </w:t>
      </w:r>
      <w:proofErr w:type="gramStart"/>
      <w:r>
        <w:rPr>
          <w:rFonts w:cstheme="minorHAnsi"/>
        </w:rPr>
        <w:t>dresser</w:t>
      </w:r>
      <w:proofErr w:type="gramEnd"/>
      <w:r>
        <w:rPr>
          <w:rFonts w:cstheme="minorHAnsi"/>
        </w:rPr>
        <w:t xml:space="preserve"> un portrait de belle facture, depuis un axe captivant ? Saurez-vous respecter les règles fondamentales de l’écriture journalistique ? </w:t>
      </w:r>
      <w:r w:rsidR="00F16A49" w:rsidRPr="00F16A49">
        <w:rPr>
          <w:rFonts w:cstheme="minorHAnsi"/>
          <w:u w:val="single"/>
        </w:rPr>
        <w:t>Vous serez préparés, durant le cours, au DE</w:t>
      </w:r>
      <w:r w:rsidR="00F16A49">
        <w:rPr>
          <w:rFonts w:cstheme="minorHAnsi"/>
        </w:rPr>
        <w:t>.</w:t>
      </w:r>
    </w:p>
    <w:p w14:paraId="476C6766" w14:textId="77793AC1" w:rsidR="00FD2C91" w:rsidRPr="00335195" w:rsidRDefault="00FD2C91" w:rsidP="00335195">
      <w:pPr>
        <w:pStyle w:val="Paragraphedeliste"/>
        <w:jc w:val="both"/>
        <w:rPr>
          <w:rFonts w:cstheme="minorHAnsi"/>
        </w:rPr>
      </w:pPr>
      <w:r>
        <w:rPr>
          <w:rFonts w:cstheme="minorHAnsi"/>
          <w:b/>
          <w:bCs/>
        </w:rPr>
        <w:t>E</w:t>
      </w:r>
      <w:r w:rsidRPr="006A5593">
        <w:rPr>
          <w:rFonts w:cstheme="minorHAnsi"/>
          <w:b/>
          <w:bCs/>
        </w:rPr>
        <w:t xml:space="preserve">criture manuscrite (titraille, verbatim et chapeau compris) =&gt; </w:t>
      </w:r>
      <w:r w:rsidRPr="006A5593">
        <w:rPr>
          <w:rFonts w:cstheme="minorHAnsi"/>
          <w:b/>
          <w:bCs/>
          <w:u w:val="single"/>
        </w:rPr>
        <w:t>ordinateur interdit</w:t>
      </w:r>
      <w:r w:rsidRPr="006A5593">
        <w:rPr>
          <w:rFonts w:cstheme="minorHAnsi"/>
          <w:b/>
          <w:bCs/>
        </w:rPr>
        <w:t>, sauf en cas d’un aménagement possible édicté par le pôle handicap de l’école</w:t>
      </w:r>
      <w:r>
        <w:rPr>
          <w:rFonts w:cstheme="minorHAnsi"/>
          <w:b/>
          <w:bCs/>
        </w:rPr>
        <w:t>.</w:t>
      </w:r>
    </w:p>
    <w:p w14:paraId="24C7886D" w14:textId="77777777" w:rsidR="00FD2C91" w:rsidRDefault="00FD2C91" w:rsidP="00FD2C91">
      <w:pPr>
        <w:jc w:val="both"/>
        <w:rPr>
          <w:rFonts w:cstheme="minorHAnsi"/>
        </w:rPr>
      </w:pPr>
      <w:r w:rsidRPr="00A14444">
        <w:rPr>
          <w:rFonts w:cstheme="minorHAnsi"/>
          <w:b/>
          <w:bCs/>
        </w:rPr>
        <w:t>L’enjeu du Grand portrait</w:t>
      </w:r>
    </w:p>
    <w:p w14:paraId="15C9854F" w14:textId="134CCEA3" w:rsidR="00FD2C91" w:rsidRDefault="00FD2C91" w:rsidP="00FD2C91">
      <w:pPr>
        <w:jc w:val="both"/>
        <w:rPr>
          <w:rFonts w:cstheme="minorHAnsi"/>
        </w:rPr>
      </w:pPr>
      <w:proofErr w:type="gramStart"/>
      <w:r w:rsidRPr="00A14444">
        <w:rPr>
          <w:rFonts w:cstheme="minorHAnsi"/>
          <w:b/>
          <w:bCs/>
        </w:rPr>
        <w:t>Dresser</w:t>
      </w:r>
      <w:proofErr w:type="gramEnd"/>
      <w:r w:rsidRPr="00A14444">
        <w:rPr>
          <w:rFonts w:cstheme="minorHAnsi"/>
          <w:b/>
          <w:bCs/>
        </w:rPr>
        <w:t xml:space="preserve"> le grand portrait d’un cadre</w:t>
      </w:r>
      <w:r w:rsidRPr="00A14444">
        <w:rPr>
          <w:rFonts w:cstheme="minorHAnsi"/>
        </w:rPr>
        <w:t xml:space="preserve">, ingénieur </w:t>
      </w:r>
      <w:proofErr w:type="spellStart"/>
      <w:r w:rsidRPr="00A14444">
        <w:rPr>
          <w:rFonts w:cstheme="minorHAnsi"/>
        </w:rPr>
        <w:t>Efrei</w:t>
      </w:r>
      <w:proofErr w:type="spellEnd"/>
      <w:r w:rsidRPr="00A14444">
        <w:rPr>
          <w:rFonts w:cstheme="minorHAnsi"/>
        </w:rPr>
        <w:t xml:space="preserve"> ou pas</w:t>
      </w:r>
      <w:r w:rsidR="00335195">
        <w:rPr>
          <w:rFonts w:cstheme="minorHAnsi"/>
        </w:rPr>
        <w:t xml:space="preserve">, </w:t>
      </w:r>
      <w:r w:rsidRPr="00A14444">
        <w:rPr>
          <w:rFonts w:cstheme="minorHAnsi"/>
        </w:rPr>
        <w:t xml:space="preserve">constitue </w:t>
      </w:r>
      <w:r w:rsidR="00335195">
        <w:rPr>
          <w:rFonts w:cstheme="minorHAnsi"/>
        </w:rPr>
        <w:t xml:space="preserve">ici </w:t>
      </w:r>
      <w:r w:rsidRPr="00A14444">
        <w:rPr>
          <w:rFonts w:cstheme="minorHAnsi"/>
        </w:rPr>
        <w:t xml:space="preserve">une belle opportunité d’interroger ou réinterroger ses propres valeurs, </w:t>
      </w:r>
      <w:r w:rsidR="00335195">
        <w:rPr>
          <w:rFonts w:cstheme="minorHAnsi"/>
        </w:rPr>
        <w:t xml:space="preserve">ce qui fait sens pour vous, </w:t>
      </w:r>
      <w:r w:rsidRPr="00A14444">
        <w:rPr>
          <w:rFonts w:cstheme="minorHAnsi"/>
        </w:rPr>
        <w:t xml:space="preserve">de réfléchir </w:t>
      </w:r>
      <w:r w:rsidR="00335195">
        <w:rPr>
          <w:rFonts w:cstheme="minorHAnsi"/>
        </w:rPr>
        <w:t xml:space="preserve">aussi </w:t>
      </w:r>
      <w:r w:rsidRPr="00A14444">
        <w:rPr>
          <w:rFonts w:cstheme="minorHAnsi"/>
        </w:rPr>
        <w:t xml:space="preserve">à des axes, des points de vue, une stratégie, un style pour captiver de potentiels lecteurs, les tenir en haleine et ainsi promouvoir la personnalité choisie. Notez que la politique de </w:t>
      </w:r>
      <w:hyperlink r:id="rId7" w:history="1">
        <w:r w:rsidRPr="0016573B">
          <w:rPr>
            <w:rStyle w:val="Lienhypertexte"/>
            <w:rFonts w:cstheme="minorHAnsi"/>
          </w:rPr>
          <w:t>décarbonation des entreprises en France</w:t>
        </w:r>
      </w:hyperlink>
      <w:r>
        <w:rPr>
          <w:rFonts w:cstheme="minorHAnsi"/>
        </w:rPr>
        <w:t xml:space="preserve"> en </w:t>
      </w:r>
      <w:r w:rsidRPr="00A14444">
        <w:rPr>
          <w:rFonts w:cstheme="minorHAnsi"/>
        </w:rPr>
        <w:t>fait partie et ce thème est fortement conseillé</w:t>
      </w:r>
      <w:r>
        <w:rPr>
          <w:rFonts w:cstheme="minorHAnsi"/>
        </w:rPr>
        <w:t xml:space="preserve"> au vu des enjeux qui seront prochainement les vôtres </w:t>
      </w:r>
      <w:r w:rsidR="00335195">
        <w:rPr>
          <w:rFonts w:cstheme="minorHAnsi"/>
        </w:rPr>
        <w:t xml:space="preserve">– ou qui le sont déjà - </w:t>
      </w:r>
      <w:r>
        <w:rPr>
          <w:rFonts w:cstheme="minorHAnsi"/>
        </w:rPr>
        <w:t>au sein des entreprises qui vous accueilleront.</w:t>
      </w:r>
    </w:p>
    <w:p w14:paraId="6F0BD4A7" w14:textId="77777777" w:rsidR="00FD2C91" w:rsidRPr="00D823A0" w:rsidRDefault="00FD2C91" w:rsidP="00FD2C91">
      <w:pPr>
        <w:jc w:val="both"/>
        <w:rPr>
          <w:rFonts w:cstheme="minorHAnsi"/>
          <w:b/>
          <w:bCs/>
        </w:rPr>
      </w:pPr>
      <w:r w:rsidRPr="00D823A0">
        <w:rPr>
          <w:rFonts w:cstheme="minorHAnsi"/>
          <w:b/>
          <w:bCs/>
        </w:rPr>
        <w:t>Vous pourrez choisir le type de portrait qui convient le mieux à la situation :</w:t>
      </w:r>
    </w:p>
    <w:p w14:paraId="33EA0A46" w14:textId="77777777" w:rsidR="00FD2C91" w:rsidRDefault="00FD2C91" w:rsidP="00FD2C91">
      <w:pPr>
        <w:jc w:val="both"/>
        <w:rPr>
          <w:rFonts w:cstheme="minorHAnsi"/>
        </w:rPr>
      </w:pPr>
      <w:r>
        <w:rPr>
          <w:rFonts w:cstheme="minorHAnsi"/>
        </w:rPr>
        <w:t>Si vous devez vous référer impérativement au dossier « L’écriture journalistique », vous devrez également vous positionner sur le type de portrait que vous voulez réaliser et ce en fonction de la personne rencontrée mais aussi du thème et de ses enjeux, de la situation de communication que vous aurez su mettre en place (cadre de l’interview, statut de la personne rencontrée).</w:t>
      </w:r>
    </w:p>
    <w:p w14:paraId="3498DFCB" w14:textId="77777777" w:rsidR="00FD2C91" w:rsidRPr="00E930E0" w:rsidRDefault="00FD2C91" w:rsidP="00FD2C91">
      <w:pPr>
        <w:jc w:val="both"/>
        <w:rPr>
          <w:rFonts w:cstheme="minorHAnsi"/>
        </w:rPr>
      </w:pPr>
      <w:r w:rsidRPr="00E930E0">
        <w:rPr>
          <w:rFonts w:cstheme="minorHAnsi"/>
        </w:rPr>
        <w:t>Il s’agira dans tous les cas de donner la priorité aux positions prises par la personne rencontrée, en lien avec le thème de l’engagement</w:t>
      </w:r>
      <w:r>
        <w:rPr>
          <w:rFonts w:cstheme="minorHAnsi"/>
        </w:rPr>
        <w:t xml:space="preserve"> (ODD)</w:t>
      </w:r>
      <w:r w:rsidRPr="00E930E0">
        <w:rPr>
          <w:rFonts w:cstheme="minorHAnsi"/>
        </w:rPr>
        <w:t xml:space="preserve">, ses actions, mais cela ne saurait se faire sans dévoiler sa personnalité, ce qui justifie l’exercice du portrait, incarnation </w:t>
      </w:r>
      <w:r>
        <w:rPr>
          <w:rFonts w:cstheme="minorHAnsi"/>
        </w:rPr>
        <w:t xml:space="preserve">vivante et </w:t>
      </w:r>
      <w:r w:rsidRPr="00E930E0">
        <w:rPr>
          <w:rFonts w:cstheme="minorHAnsi"/>
        </w:rPr>
        <w:t xml:space="preserve">a priori idéale de la femme ou de l’homme érigé </w:t>
      </w:r>
      <w:r>
        <w:rPr>
          <w:rFonts w:cstheme="minorHAnsi"/>
        </w:rPr>
        <w:t xml:space="preserve">ici </w:t>
      </w:r>
      <w:r w:rsidRPr="00E930E0">
        <w:rPr>
          <w:rFonts w:cstheme="minorHAnsi"/>
        </w:rPr>
        <w:t>en modèle.</w:t>
      </w:r>
    </w:p>
    <w:p w14:paraId="67CE49B5" w14:textId="69122D83" w:rsidR="00FD2C91" w:rsidRDefault="00FD2C91" w:rsidP="00FD2C91">
      <w:pPr>
        <w:jc w:val="both"/>
        <w:rPr>
          <w:rFonts w:cstheme="minorHAnsi"/>
        </w:rPr>
      </w:pPr>
      <w:r w:rsidRPr="00D823A0">
        <w:rPr>
          <w:rFonts w:cstheme="minorHAnsi"/>
          <w:b/>
          <w:bCs/>
        </w:rPr>
        <w:t>Le portrait-rencontre</w:t>
      </w:r>
      <w:r>
        <w:rPr>
          <w:rFonts w:cstheme="minorHAnsi"/>
        </w:rPr>
        <w:t xml:space="preserve"> se caractérise par sa dimension dialogale – à limiter cependant à l’écrit car cela crée parfois des ruptures de sens dans la progression ou encore une structure trop redondante - et sa </w:t>
      </w:r>
      <w:r>
        <w:rPr>
          <w:rFonts w:cstheme="minorHAnsi"/>
        </w:rPr>
        <w:lastRenderedPageBreak/>
        <w:t>part de reportage. Il est ponctué d’un grand nombre de citations de la personne rencontrée mais cela n’est pas forcément synonyme de simplicité car il vous faudra organiser non un catalogue aléatoire de propos énoncés sans lien ou indéterminés mais une progression solide du sens</w:t>
      </w:r>
      <w:r w:rsidR="00335195">
        <w:rPr>
          <w:rFonts w:cstheme="minorHAnsi"/>
        </w:rPr>
        <w:t>, souvent sous la forme d’un récit,</w:t>
      </w:r>
      <w:r>
        <w:rPr>
          <w:rFonts w:cstheme="minorHAnsi"/>
        </w:rPr>
        <w:t xml:space="preserve"> et la structure du portrait en général de manière réfléchie et pertinente (thèmes, points de vue). </w:t>
      </w:r>
    </w:p>
    <w:p w14:paraId="6FEE9239" w14:textId="1356E645" w:rsidR="00FD2C91" w:rsidRDefault="00FD2C91" w:rsidP="00FD2C91">
      <w:pPr>
        <w:jc w:val="both"/>
        <w:rPr>
          <w:rFonts w:cstheme="minorHAnsi"/>
        </w:rPr>
      </w:pPr>
      <w:r>
        <w:rPr>
          <w:rFonts w:cstheme="minorHAnsi"/>
        </w:rPr>
        <w:t>Vous devrez intervenir pour mettre en scène les citations, en perspective</w:t>
      </w:r>
      <w:r w:rsidR="00680E88">
        <w:rPr>
          <w:rFonts w:cstheme="minorHAnsi"/>
        </w:rPr>
        <w:t xml:space="preserve"> les enjeux, les projets menés, etc</w:t>
      </w:r>
      <w:r>
        <w:rPr>
          <w:rFonts w:cstheme="minorHAnsi"/>
        </w:rPr>
        <w:t>. Des éléments de description seront attendus, de narration, d’explication, d’argumentation, etc. Des éléments « chauds » (impressions, ressentis, ambiance, anecdotes, indiscrétions contrôlées ou communiquées par la personne rencontrée</w:t>
      </w:r>
      <w:r w:rsidR="00335195">
        <w:rPr>
          <w:rFonts w:cstheme="minorHAnsi"/>
        </w:rPr>
        <w:t>, citations</w:t>
      </w:r>
      <w:r>
        <w:rPr>
          <w:rFonts w:cstheme="minorHAnsi"/>
        </w:rPr>
        <w:t>) pourront côtoyer des éléments « froids » (factuels, informations objectives) …</w:t>
      </w:r>
    </w:p>
    <w:p w14:paraId="2E6C7D02" w14:textId="77777777" w:rsidR="00FD2C91" w:rsidRDefault="00FD2C91" w:rsidP="00FD2C91">
      <w:pPr>
        <w:jc w:val="both"/>
        <w:rPr>
          <w:rFonts w:cstheme="minorHAnsi"/>
        </w:rPr>
      </w:pPr>
      <w:r>
        <w:rPr>
          <w:rFonts w:cstheme="minorHAnsi"/>
        </w:rPr>
        <w:t>Il suppose également de maîtriser le contexte, le thème, il engage une enquête approfondie sur la personnalité, son parcours, il suppose enfin de viser un objectif et des enjeux, y compris critiques, à cette rencontre.</w:t>
      </w:r>
    </w:p>
    <w:p w14:paraId="13048993" w14:textId="31B58F35" w:rsidR="00FD2C91" w:rsidRDefault="00FD2C91" w:rsidP="00FD2C91">
      <w:pPr>
        <w:jc w:val="both"/>
        <w:rPr>
          <w:rFonts w:cstheme="minorHAnsi"/>
        </w:rPr>
      </w:pPr>
      <w:r w:rsidRPr="003760AA">
        <w:rPr>
          <w:rFonts w:cstheme="minorHAnsi"/>
          <w:b/>
          <w:bCs/>
        </w:rPr>
        <w:t xml:space="preserve">La qualité de vos questions, de votre écoute, de </w:t>
      </w:r>
      <w:r w:rsidR="00680E88">
        <w:rPr>
          <w:rFonts w:cstheme="minorHAnsi"/>
          <w:b/>
          <w:bCs/>
        </w:rPr>
        <w:t xml:space="preserve">la </w:t>
      </w:r>
      <w:r w:rsidRPr="003760AA">
        <w:rPr>
          <w:rFonts w:cstheme="minorHAnsi"/>
          <w:b/>
          <w:bCs/>
        </w:rPr>
        <w:t>sélection des informations pertinentes et potentiellement riches pour le lecteur sera</w:t>
      </w:r>
      <w:r>
        <w:rPr>
          <w:rFonts w:cstheme="minorHAnsi"/>
          <w:b/>
          <w:bCs/>
        </w:rPr>
        <w:t>, peu importe le portrait,</w:t>
      </w:r>
      <w:r w:rsidRPr="003760AA">
        <w:rPr>
          <w:rFonts w:cstheme="minorHAnsi"/>
          <w:b/>
          <w:bCs/>
        </w:rPr>
        <w:t xml:space="preserve"> déterminante</w:t>
      </w:r>
      <w:r>
        <w:rPr>
          <w:rFonts w:cstheme="minorHAnsi"/>
        </w:rPr>
        <w:t xml:space="preserve">. </w:t>
      </w:r>
      <w:r w:rsidR="00335195">
        <w:rPr>
          <w:rFonts w:cstheme="minorHAnsi"/>
        </w:rPr>
        <w:t>Il est cependant une limite, n</w:t>
      </w:r>
      <w:r>
        <w:rPr>
          <w:rFonts w:cstheme="minorHAnsi"/>
        </w:rPr>
        <w:t xml:space="preserve">e l’oubliez pas : le respect de </w:t>
      </w:r>
      <w:r w:rsidR="00335195">
        <w:rPr>
          <w:rFonts w:cstheme="minorHAnsi"/>
        </w:rPr>
        <w:t>la</w:t>
      </w:r>
      <w:r>
        <w:rPr>
          <w:rFonts w:cstheme="minorHAnsi"/>
        </w:rPr>
        <w:t xml:space="preserve"> vie privée est fondamental.</w:t>
      </w:r>
    </w:p>
    <w:p w14:paraId="301E89B2" w14:textId="41847B49" w:rsidR="00FD2C91" w:rsidRDefault="00FD2C91" w:rsidP="00FD2C91">
      <w:pPr>
        <w:jc w:val="both"/>
        <w:rPr>
          <w:rFonts w:cstheme="minorHAnsi"/>
        </w:rPr>
      </w:pPr>
      <w:r w:rsidRPr="00F56C22">
        <w:rPr>
          <w:rFonts w:cstheme="minorHAnsi"/>
          <w:b/>
          <w:bCs/>
        </w:rPr>
        <w:t>Le portrait classique</w:t>
      </w:r>
      <w:r>
        <w:rPr>
          <w:rFonts w:cstheme="minorHAnsi"/>
        </w:rPr>
        <w:t xml:space="preserve"> se caractérise, lui aussi, par la nécessité d’enquêter</w:t>
      </w:r>
      <w:r>
        <w:rPr>
          <w:rFonts w:ascii="Arial" w:hAnsi="Arial" w:cs="Arial"/>
          <w:color w:val="040C28"/>
        </w:rPr>
        <w:t xml:space="preserve"> </w:t>
      </w:r>
      <w:r w:rsidRPr="00E930E0">
        <w:rPr>
          <w:rFonts w:cstheme="minorHAnsi"/>
        </w:rPr>
        <w:t xml:space="preserve">en amont mais la dimension descriptive est sans doute plus présente et non portée seulement par les mots de la personne interviewée. Si la narration domine, vous ne pourrez pas faire l’économie d’explications et d’arguments, parfois critiques, communiqués par votre interlocuteur lui-même ou encore suggérés par vos soins. Il y donc bien une part de reportage et les anecdotes comme les « indiscrétions » seront les bienvenus çà et là pour humaniser la femme ou l’homme rencontré, renforcer la proximité avec le lecteur, </w:t>
      </w:r>
      <w:r>
        <w:rPr>
          <w:rFonts w:cstheme="minorHAnsi"/>
        </w:rPr>
        <w:t xml:space="preserve">nourrir </w:t>
      </w:r>
      <w:r w:rsidRPr="00E930E0">
        <w:rPr>
          <w:rFonts w:cstheme="minorHAnsi"/>
        </w:rPr>
        <w:t>sa curiosité.</w:t>
      </w:r>
    </w:p>
    <w:p w14:paraId="1E953B79" w14:textId="77777777" w:rsidR="00FD2C91" w:rsidRDefault="00FD2C91" w:rsidP="00FD2C91">
      <w:pPr>
        <w:jc w:val="both"/>
        <w:rPr>
          <w:rFonts w:cstheme="minorHAnsi"/>
        </w:rPr>
      </w:pPr>
      <w:r w:rsidRPr="00E930E0">
        <w:rPr>
          <w:rFonts w:cstheme="minorHAnsi"/>
          <w:b/>
          <w:bCs/>
        </w:rPr>
        <w:t>Le portrait carte d’identité</w:t>
      </w:r>
      <w:r>
        <w:rPr>
          <w:rFonts w:cstheme="minorHAnsi"/>
        </w:rPr>
        <w:t xml:space="preserve"> n’est pas le plus digeste, du moins dans ce cadre, à moins d’exceller d’un point de vue stylistique. La dimension informative, traitée littéralement, ne permettra pas de faire vivre le thème choisi, les enjeux associés, la personnalité qui les incarne. Trop descriptif et mécanique, l’écriture est au second plan et vous passeriez à côté de l’exercice.</w:t>
      </w:r>
    </w:p>
    <w:p w14:paraId="5E174136" w14:textId="7AD301BA" w:rsidR="00FD2C91" w:rsidRDefault="00FD2C91" w:rsidP="00FD2C91">
      <w:pPr>
        <w:rPr>
          <w:rFonts w:ascii="Arial" w:hAnsi="Arial" w:cs="Arial"/>
          <w:color w:val="040C28"/>
        </w:rPr>
      </w:pPr>
      <w:r w:rsidRPr="004F47FF">
        <w:rPr>
          <w:rFonts w:cstheme="minorHAnsi"/>
          <w:b/>
          <w:bCs/>
        </w:rPr>
        <w:t>Les fonctions de Jakobson</w:t>
      </w:r>
      <w:r>
        <w:rPr>
          <w:rFonts w:cstheme="minorHAnsi"/>
        </w:rPr>
        <w:t xml:space="preserve"> vous aideront à mieux organiser les informations, les explications, les descriptions, etc. A être </w:t>
      </w:r>
      <w:r w:rsidR="00335195">
        <w:rPr>
          <w:rFonts w:cstheme="minorHAnsi"/>
        </w:rPr>
        <w:t xml:space="preserve">aussi </w:t>
      </w:r>
      <w:r>
        <w:rPr>
          <w:rFonts w:cstheme="minorHAnsi"/>
        </w:rPr>
        <w:t>conscient de l’organisation des informations et de leur portée.</w:t>
      </w:r>
    </w:p>
    <w:p w14:paraId="3D2D8D8F" w14:textId="77777777" w:rsidR="00FD2C91" w:rsidRDefault="00FD2C91" w:rsidP="00FD2C91">
      <w:pPr>
        <w:rPr>
          <w:rFonts w:cstheme="minorHAnsi"/>
        </w:rPr>
      </w:pPr>
      <w:r w:rsidRPr="00E930E0">
        <w:rPr>
          <w:rFonts w:cstheme="minorHAnsi"/>
          <w:b/>
          <w:bCs/>
        </w:rPr>
        <w:t>Vous devrez impérativement insérer une photographie et la légender</w:t>
      </w:r>
      <w:r>
        <w:rPr>
          <w:rFonts w:cstheme="minorHAnsi"/>
        </w:rPr>
        <w:t>, l’idéal serait de la faire vous-même.</w:t>
      </w:r>
    </w:p>
    <w:p w14:paraId="179C71BB" w14:textId="77777777" w:rsidR="00FD2C91" w:rsidRDefault="00FD2C91" w:rsidP="00FD2C91">
      <w:pPr>
        <w:jc w:val="both"/>
        <w:rPr>
          <w:rFonts w:cstheme="minorHAnsi"/>
        </w:rPr>
      </w:pPr>
      <w:r w:rsidRPr="007846FE">
        <w:rPr>
          <w:rFonts w:cstheme="minorHAnsi"/>
          <w:b/>
          <w:bCs/>
        </w:rPr>
        <w:t>Vous devez enfin penser votre maquette</w:t>
      </w:r>
      <w:r>
        <w:rPr>
          <w:rFonts w:cstheme="minorHAnsi"/>
        </w:rPr>
        <w:t>, l’agencement du texte, le choix de la police, des différentes tailles en fonction du statut des informations, l’aération, l’insertion de la photographie/son emplacement, les éléments graphiques qui pourraient engager le lecteur à entrer plus vite et mieux dans votre portrait. Prenez appui sur des magazines existants, innovez si besoin.</w:t>
      </w:r>
    </w:p>
    <w:p w14:paraId="4580AED7" w14:textId="36F8B480" w:rsidR="00CC0C71" w:rsidRDefault="00FD2C91" w:rsidP="00FD2C91">
      <w:pPr>
        <w:jc w:val="both"/>
        <w:rPr>
          <w:rFonts w:cstheme="minorHAnsi"/>
          <w:b/>
          <w:bCs/>
        </w:rPr>
      </w:pPr>
      <w:r w:rsidRPr="007846FE">
        <w:rPr>
          <w:rFonts w:cstheme="minorHAnsi"/>
          <w:b/>
          <w:bCs/>
        </w:rPr>
        <w:t xml:space="preserve">Nous vous rappelons que l’écriture journalistique a ses lois, vous devez les respecter scrupuleusement. Elle doit aussi être très précise, </w:t>
      </w:r>
      <w:r w:rsidR="00335195" w:rsidRPr="007846FE">
        <w:rPr>
          <w:rFonts w:cstheme="minorHAnsi"/>
          <w:b/>
          <w:bCs/>
        </w:rPr>
        <w:t>aller à l’essentiel</w:t>
      </w:r>
      <w:r w:rsidR="00335195">
        <w:rPr>
          <w:rFonts w:cstheme="minorHAnsi"/>
          <w:b/>
          <w:bCs/>
        </w:rPr>
        <w:t xml:space="preserve">, ce qui engage votre concision : </w:t>
      </w:r>
      <w:r>
        <w:rPr>
          <w:rFonts w:cstheme="minorHAnsi"/>
          <w:b/>
          <w:bCs/>
        </w:rPr>
        <w:t>mots</w:t>
      </w:r>
      <w:r w:rsidR="00335195">
        <w:rPr>
          <w:rFonts w:cstheme="minorHAnsi"/>
          <w:b/>
          <w:bCs/>
        </w:rPr>
        <w:t xml:space="preserve"> choisis et</w:t>
      </w:r>
      <w:r>
        <w:rPr>
          <w:rFonts w:cstheme="minorHAnsi"/>
          <w:b/>
          <w:bCs/>
        </w:rPr>
        <w:t xml:space="preserve"> formules</w:t>
      </w:r>
      <w:r w:rsidR="00335195">
        <w:rPr>
          <w:rFonts w:cstheme="minorHAnsi"/>
          <w:b/>
          <w:bCs/>
        </w:rPr>
        <w:t xml:space="preserve"> doivent tous être choisis</w:t>
      </w:r>
      <w:r w:rsidRPr="007846FE">
        <w:rPr>
          <w:rFonts w:cstheme="minorHAnsi"/>
          <w:b/>
          <w:bCs/>
        </w:rPr>
        <w:t>. Enfin, le journaliste doit savoir s’effacer, être élégant, servir une seule cause, celle de la personne qu’il portraitise.</w:t>
      </w:r>
      <w:r w:rsidR="00CC0C71">
        <w:rPr>
          <w:rFonts w:cstheme="minorHAnsi"/>
          <w:b/>
          <w:bCs/>
        </w:rPr>
        <w:t xml:space="preserve"> Plusieurs exercices sont naturellement au programme du cours.</w:t>
      </w:r>
    </w:p>
    <w:p w14:paraId="5E37A973" w14:textId="6C8097FB" w:rsidR="00FD2C91" w:rsidRPr="007846FE" w:rsidRDefault="00FD2C91" w:rsidP="00FD2C91">
      <w:pPr>
        <w:jc w:val="both"/>
        <w:rPr>
          <w:rFonts w:cstheme="minorHAnsi"/>
          <w:b/>
          <w:bCs/>
        </w:rPr>
      </w:pPr>
      <w:r w:rsidRPr="007846FE">
        <w:rPr>
          <w:rFonts w:cstheme="minorHAnsi"/>
          <w:b/>
          <w:bCs/>
        </w:rPr>
        <w:t>Quelques conseils</w:t>
      </w:r>
      <w:r w:rsidR="00CC0C71">
        <w:rPr>
          <w:rFonts w:cstheme="minorHAnsi"/>
          <w:b/>
          <w:bCs/>
        </w:rPr>
        <w:t>,</w:t>
      </w:r>
      <w:r w:rsidRPr="007846FE">
        <w:rPr>
          <w:rFonts w:cstheme="minorHAnsi"/>
          <w:b/>
          <w:bCs/>
        </w:rPr>
        <w:t xml:space="preserve"> pour la route :</w:t>
      </w:r>
    </w:p>
    <w:p w14:paraId="186C96CB" w14:textId="77777777" w:rsidR="00FD2C91" w:rsidRDefault="00FD2C91" w:rsidP="00FD2C91">
      <w:pPr>
        <w:pStyle w:val="Paragraphedeliste"/>
        <w:numPr>
          <w:ilvl w:val="0"/>
          <w:numId w:val="1"/>
        </w:numPr>
        <w:jc w:val="both"/>
        <w:rPr>
          <w:rFonts w:cstheme="minorHAnsi"/>
        </w:rPr>
      </w:pPr>
      <w:r w:rsidRPr="007846FE">
        <w:rPr>
          <w:rFonts w:cstheme="minorHAnsi"/>
        </w:rPr>
        <w:t>Evitez les descriptions longues, elles sont souvent ennuyeuses et sans grand intérêt.</w:t>
      </w:r>
    </w:p>
    <w:p w14:paraId="18E1A072" w14:textId="77777777" w:rsidR="00FD2C91" w:rsidRDefault="00FD2C91" w:rsidP="00FD2C91">
      <w:pPr>
        <w:pStyle w:val="Paragraphedeliste"/>
        <w:numPr>
          <w:ilvl w:val="0"/>
          <w:numId w:val="1"/>
        </w:numPr>
        <w:jc w:val="both"/>
        <w:rPr>
          <w:rFonts w:cstheme="minorHAnsi"/>
        </w:rPr>
      </w:pPr>
      <w:r w:rsidRPr="007846FE">
        <w:rPr>
          <w:rFonts w:cstheme="minorHAnsi"/>
        </w:rPr>
        <w:lastRenderedPageBreak/>
        <w:t>Orientez votre portrait en fonction des actions de la personne rencontrée.</w:t>
      </w:r>
    </w:p>
    <w:p w14:paraId="22D4FFD2" w14:textId="77777777" w:rsidR="00FD2C91" w:rsidRDefault="00FD2C91" w:rsidP="00FD2C91">
      <w:pPr>
        <w:pStyle w:val="Paragraphedeliste"/>
        <w:numPr>
          <w:ilvl w:val="0"/>
          <w:numId w:val="1"/>
        </w:numPr>
        <w:jc w:val="both"/>
        <w:rPr>
          <w:rFonts w:cstheme="minorHAnsi"/>
        </w:rPr>
      </w:pPr>
      <w:r w:rsidRPr="007846FE">
        <w:rPr>
          <w:rFonts w:cstheme="minorHAnsi"/>
        </w:rPr>
        <w:t>Utilisez les adverbes à doses homéopathiques et choisissez rigoureusement vos adjectifs.</w:t>
      </w:r>
    </w:p>
    <w:p w14:paraId="6066DCED" w14:textId="77777777" w:rsidR="00FD2C91" w:rsidRDefault="00FD2C91" w:rsidP="00FD2C91">
      <w:pPr>
        <w:pStyle w:val="Paragraphedeliste"/>
        <w:numPr>
          <w:ilvl w:val="0"/>
          <w:numId w:val="1"/>
        </w:numPr>
        <w:jc w:val="both"/>
        <w:rPr>
          <w:rFonts w:cstheme="minorHAnsi"/>
        </w:rPr>
      </w:pPr>
      <w:r w:rsidRPr="007846FE">
        <w:rPr>
          <w:rFonts w:cstheme="minorHAnsi"/>
        </w:rPr>
        <w:t>Les comparaisons et autres analogies sont les bienvenues</w:t>
      </w:r>
      <w:r>
        <w:rPr>
          <w:rFonts w:cstheme="minorHAnsi"/>
        </w:rPr>
        <w:t>, si contrôlées</w:t>
      </w:r>
      <w:r w:rsidRPr="007846FE">
        <w:rPr>
          <w:rFonts w:cstheme="minorHAnsi"/>
        </w:rPr>
        <w:t>.</w:t>
      </w:r>
    </w:p>
    <w:p w14:paraId="65364E6E" w14:textId="77777777" w:rsidR="00FD2C91" w:rsidRPr="007846FE" w:rsidRDefault="00FD2C91" w:rsidP="00FD2C91">
      <w:pPr>
        <w:pStyle w:val="Paragraphedeliste"/>
        <w:numPr>
          <w:ilvl w:val="0"/>
          <w:numId w:val="1"/>
        </w:numPr>
        <w:jc w:val="both"/>
        <w:rPr>
          <w:rFonts w:cstheme="minorHAnsi"/>
        </w:rPr>
      </w:pPr>
      <w:r w:rsidRPr="007846FE">
        <w:rPr>
          <w:rFonts w:cstheme="minorHAnsi"/>
        </w:rPr>
        <w:t>Il faudra donner de « la chair » à la personne rencontrée, proposer un portrait vivant : les images et autres citations y pourvoiront. Notez-vous un trait de caractère dominant chez la personne rencontrée ? Notez-vous une constante dans les positions communiquées ?</w:t>
      </w:r>
      <w:r>
        <w:rPr>
          <w:rFonts w:cstheme="minorHAnsi"/>
        </w:rPr>
        <w:t xml:space="preserve"> Des valeurs qui reviennent, une ligne de conduite structurante ? Un regard particulier posé sur les choses, les hommes et le monde particulier ?</w:t>
      </w:r>
    </w:p>
    <w:p w14:paraId="6F6BC619" w14:textId="77777777" w:rsidR="00FD2C91" w:rsidRDefault="00FD2C91" w:rsidP="00FD2C91">
      <w:pPr>
        <w:pStyle w:val="Paragraphedeliste"/>
        <w:numPr>
          <w:ilvl w:val="0"/>
          <w:numId w:val="1"/>
        </w:numPr>
        <w:jc w:val="both"/>
        <w:rPr>
          <w:rFonts w:cstheme="minorHAnsi"/>
        </w:rPr>
      </w:pPr>
      <w:r>
        <w:rPr>
          <w:rFonts w:cstheme="minorHAnsi"/>
        </w:rPr>
        <w:t>Amusez-vous !</w:t>
      </w:r>
    </w:p>
    <w:p w14:paraId="149B9BC1" w14:textId="77777777" w:rsidR="00FD2C91" w:rsidRPr="004F47FF" w:rsidRDefault="00FD2C91" w:rsidP="00FD2C91">
      <w:pPr>
        <w:pBdr>
          <w:bottom w:val="single" w:sz="4" w:space="1" w:color="auto"/>
        </w:pBdr>
        <w:jc w:val="both"/>
        <w:rPr>
          <w:rFonts w:cstheme="minorHAnsi"/>
        </w:rPr>
      </w:pPr>
    </w:p>
    <w:p w14:paraId="60AC57E2" w14:textId="77777777" w:rsidR="00C21042" w:rsidRDefault="00C21042"/>
    <w:sectPr w:rsidR="00C21042" w:rsidSect="00A1444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5F51B" w14:textId="77777777" w:rsidR="00FD2C91" w:rsidRDefault="00FD2C91" w:rsidP="00FD2C91">
      <w:pPr>
        <w:spacing w:after="0" w:line="240" w:lineRule="auto"/>
      </w:pPr>
      <w:r>
        <w:separator/>
      </w:r>
    </w:p>
  </w:endnote>
  <w:endnote w:type="continuationSeparator" w:id="0">
    <w:p w14:paraId="3E44F2C7" w14:textId="77777777" w:rsidR="00FD2C91" w:rsidRDefault="00FD2C91" w:rsidP="00FD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91FB" w14:textId="77777777" w:rsidR="00335195" w:rsidRDefault="0033519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C393" w14:textId="77777777" w:rsidR="00335195" w:rsidRDefault="003351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461058"/>
      <w:docPartObj>
        <w:docPartGallery w:val="Page Numbers (Bottom of Page)"/>
        <w:docPartUnique/>
      </w:docPartObj>
    </w:sdtPr>
    <w:sdtEndPr/>
    <w:sdtContent>
      <w:p w14:paraId="262DE324" w14:textId="77777777" w:rsidR="00A14444" w:rsidRDefault="00335195">
        <w:pPr>
          <w:pStyle w:val="Pieddepage"/>
          <w:jc w:val="right"/>
        </w:pPr>
        <w:r>
          <w:fldChar w:fldCharType="begin"/>
        </w:r>
        <w:r>
          <w:instrText>PAGE   \* MERGEFORMAT</w:instrText>
        </w:r>
        <w:r>
          <w:fldChar w:fldCharType="separate"/>
        </w:r>
        <w:r>
          <w:t>2</w:t>
        </w:r>
        <w:r>
          <w:fldChar w:fldCharType="end"/>
        </w:r>
      </w:p>
    </w:sdtContent>
  </w:sdt>
  <w:p w14:paraId="496F9B8B" w14:textId="77777777" w:rsidR="00A14444" w:rsidRDefault="007F64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1E0A" w14:textId="77777777" w:rsidR="00FD2C91" w:rsidRDefault="00FD2C91" w:rsidP="00FD2C91">
      <w:pPr>
        <w:spacing w:after="0" w:line="240" w:lineRule="auto"/>
      </w:pPr>
      <w:r>
        <w:separator/>
      </w:r>
    </w:p>
  </w:footnote>
  <w:footnote w:type="continuationSeparator" w:id="0">
    <w:p w14:paraId="10F861B5" w14:textId="77777777" w:rsidR="00FD2C91" w:rsidRDefault="00FD2C91" w:rsidP="00FD2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C6F0" w14:textId="77777777" w:rsidR="00335195" w:rsidRDefault="0033519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51E8" w14:textId="77777777" w:rsidR="00335195" w:rsidRDefault="0033519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B95A5" w14:textId="77777777" w:rsidR="00A14444" w:rsidRDefault="00335195" w:rsidP="00A14444">
    <w:pPr>
      <w:pStyle w:val="En-tte"/>
      <w:rPr>
        <w:b/>
        <w:bCs/>
      </w:rPr>
    </w:pPr>
    <w:r>
      <w:rPr>
        <w:b/>
        <w:bCs/>
        <w:noProof/>
      </w:rPr>
      <w:drawing>
        <wp:inline distT="0" distB="0" distL="0" distR="0" wp14:anchorId="285C47E0" wp14:editId="05A14B2B">
          <wp:extent cx="1155511" cy="376350"/>
          <wp:effectExtent l="0" t="0" r="6985" b="5080"/>
          <wp:docPr id="1" name="Image 1" descr="Une image contenant Police, logo,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logo,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86418" cy="386417"/>
                  </a:xfrm>
                  <a:prstGeom prst="rect">
                    <a:avLst/>
                  </a:prstGeom>
                </pic:spPr>
              </pic:pic>
            </a:graphicData>
          </a:graphic>
        </wp:inline>
      </w:drawing>
    </w:r>
  </w:p>
  <w:p w14:paraId="0648C079" w14:textId="7E666A16" w:rsidR="00A14444" w:rsidRDefault="00335195" w:rsidP="00A14444">
    <w:pPr>
      <w:pStyle w:val="En-tte"/>
      <w:pBdr>
        <w:bottom w:val="single" w:sz="4" w:space="1" w:color="auto"/>
      </w:pBdr>
      <w:jc w:val="right"/>
    </w:pPr>
    <w:r w:rsidRPr="00533CBA">
      <w:rPr>
        <w:b/>
        <w:bCs/>
      </w:rPr>
      <w:t>Note de cadrage : Le grand portrait</w:t>
    </w:r>
    <w:r>
      <w:br/>
    </w:r>
    <w:r w:rsidRPr="00533CBA">
      <w:rPr>
        <w:b/>
        <w:bCs/>
      </w:rPr>
      <w:t xml:space="preserve">Module </w:t>
    </w:r>
    <w:r w:rsidR="00FD2C91">
      <w:rPr>
        <w:b/>
        <w:bCs/>
      </w:rPr>
      <w:t>APFG84</w:t>
    </w:r>
    <w:r w:rsidRPr="00533CBA">
      <w:rPr>
        <w:b/>
        <w:bCs/>
      </w:rPr>
      <w:t xml:space="preserve"> – M1</w:t>
    </w:r>
    <w:r w:rsidR="00FD2C91">
      <w:rPr>
        <w:b/>
        <w:bCs/>
      </w:rPr>
      <w:t>-APP</w:t>
    </w:r>
    <w:r>
      <w:br/>
      <w:t>Département SHC – Jean Soma</w:t>
    </w:r>
  </w:p>
  <w:p w14:paraId="300C9A28" w14:textId="77777777" w:rsidR="00A14444" w:rsidRDefault="007F64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6F3"/>
    <w:multiLevelType w:val="hybridMultilevel"/>
    <w:tmpl w:val="90BC05C0"/>
    <w:lvl w:ilvl="0" w:tplc="221E55BC">
      <w:start w:val="5"/>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132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91"/>
    <w:rsid w:val="000D52DC"/>
    <w:rsid w:val="0019661C"/>
    <w:rsid w:val="001F2CE6"/>
    <w:rsid w:val="00314162"/>
    <w:rsid w:val="00335195"/>
    <w:rsid w:val="00680E88"/>
    <w:rsid w:val="007F64B3"/>
    <w:rsid w:val="00826A12"/>
    <w:rsid w:val="00834A33"/>
    <w:rsid w:val="00B62325"/>
    <w:rsid w:val="00B831F2"/>
    <w:rsid w:val="00BF6880"/>
    <w:rsid w:val="00C21042"/>
    <w:rsid w:val="00C555CC"/>
    <w:rsid w:val="00CC0C71"/>
    <w:rsid w:val="00F16A49"/>
    <w:rsid w:val="00FD2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E9F6"/>
  <w15:chartTrackingRefBased/>
  <w15:docId w15:val="{25AE6B91-38E0-4B21-9D77-03788AEC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2C91"/>
    <w:pPr>
      <w:ind w:left="720"/>
      <w:contextualSpacing/>
    </w:pPr>
  </w:style>
  <w:style w:type="paragraph" w:styleId="En-tte">
    <w:name w:val="header"/>
    <w:basedOn w:val="Normal"/>
    <w:link w:val="En-tteCar"/>
    <w:uiPriority w:val="99"/>
    <w:unhideWhenUsed/>
    <w:rsid w:val="00FD2C91"/>
    <w:pPr>
      <w:tabs>
        <w:tab w:val="center" w:pos="4536"/>
        <w:tab w:val="right" w:pos="9072"/>
      </w:tabs>
      <w:spacing w:after="0" w:line="240" w:lineRule="auto"/>
    </w:pPr>
  </w:style>
  <w:style w:type="character" w:customStyle="1" w:styleId="En-tteCar">
    <w:name w:val="En-tête Car"/>
    <w:basedOn w:val="Policepardfaut"/>
    <w:link w:val="En-tte"/>
    <w:uiPriority w:val="99"/>
    <w:rsid w:val="00FD2C91"/>
  </w:style>
  <w:style w:type="paragraph" w:styleId="Pieddepage">
    <w:name w:val="footer"/>
    <w:basedOn w:val="Normal"/>
    <w:link w:val="PieddepageCar"/>
    <w:uiPriority w:val="99"/>
    <w:unhideWhenUsed/>
    <w:rsid w:val="00FD2C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2C91"/>
  </w:style>
  <w:style w:type="character" w:styleId="Lienhypertexte">
    <w:name w:val="Hyperlink"/>
    <w:basedOn w:val="Policepardfaut"/>
    <w:uiPriority w:val="99"/>
    <w:unhideWhenUsed/>
    <w:rsid w:val="00FD2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conomie.gouv.fr/files/files/directions_services/cge/decarbonation-entreprises.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1606</Words>
  <Characters>8834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SOMA</dc:creator>
  <cp:keywords/>
  <dc:description/>
  <cp:lastModifiedBy>Clara BOISSIER</cp:lastModifiedBy>
  <cp:revision>2</cp:revision>
  <dcterms:created xsi:type="dcterms:W3CDTF">2024-01-18T09:47:00Z</dcterms:created>
  <dcterms:modified xsi:type="dcterms:W3CDTF">2024-01-18T09:47:00Z</dcterms:modified>
</cp:coreProperties>
</file>