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CF48D" w14:textId="16037B57" w:rsidR="00E820B0" w:rsidRPr="00E820B0" w:rsidRDefault="00E820B0" w:rsidP="00840DB1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kern w:val="36"/>
          <w:lang w:eastAsia="fr-FR"/>
        </w:rPr>
      </w:pPr>
      <w:r w:rsidRPr="00E820B0">
        <w:rPr>
          <w:rFonts w:eastAsia="Times New Roman" w:cstheme="minorHAnsi"/>
          <w:kern w:val="36"/>
          <w:lang w:eastAsia="fr-FR"/>
        </w:rPr>
        <w:t>Ce pa</w:t>
      </w:r>
      <w:r>
        <w:rPr>
          <w:rFonts w:eastAsia="Times New Roman" w:cstheme="minorHAnsi"/>
          <w:kern w:val="36"/>
          <w:lang w:eastAsia="fr-FR"/>
        </w:rPr>
        <w:t>p</w:t>
      </w:r>
      <w:r w:rsidRPr="00E820B0">
        <w:rPr>
          <w:rFonts w:eastAsia="Times New Roman" w:cstheme="minorHAnsi"/>
          <w:kern w:val="36"/>
          <w:lang w:eastAsia="fr-FR"/>
        </w:rPr>
        <w:t>ier n’est pas à proprement parler un portrait</w:t>
      </w:r>
      <w:r>
        <w:rPr>
          <w:rFonts w:eastAsia="Times New Roman" w:cstheme="minorHAnsi"/>
          <w:kern w:val="36"/>
          <w:lang w:eastAsia="fr-FR"/>
        </w:rPr>
        <w:t xml:space="preserve"> mais nous l’avons choisi car</w:t>
      </w:r>
      <w:r w:rsidR="00E565D2">
        <w:rPr>
          <w:rFonts w:eastAsia="Times New Roman" w:cstheme="minorHAnsi"/>
          <w:kern w:val="36"/>
          <w:lang w:eastAsia="fr-FR"/>
        </w:rPr>
        <w:t xml:space="preserve">, par souci d’objectivité, il fait </w:t>
      </w:r>
      <w:r w:rsidR="0017352D">
        <w:rPr>
          <w:rFonts w:eastAsia="Times New Roman" w:cstheme="minorHAnsi"/>
          <w:kern w:val="36"/>
          <w:lang w:eastAsia="fr-FR"/>
        </w:rPr>
        <w:t>l</w:t>
      </w:r>
      <w:r w:rsidR="00E565D2">
        <w:rPr>
          <w:rFonts w:eastAsia="Times New Roman" w:cstheme="minorHAnsi"/>
          <w:kern w:val="36"/>
          <w:lang w:eastAsia="fr-FR"/>
        </w:rPr>
        <w:t xml:space="preserve">a part belle aux témoignages pour décrire </w:t>
      </w:r>
      <w:r w:rsidR="00840DB1">
        <w:rPr>
          <w:rFonts w:eastAsia="Times New Roman" w:cstheme="minorHAnsi"/>
          <w:kern w:val="36"/>
          <w:lang w:eastAsia="fr-FR"/>
        </w:rPr>
        <w:t>et rendre compte d’un événement.</w:t>
      </w:r>
    </w:p>
    <w:p w14:paraId="2A0EF64B" w14:textId="77777777" w:rsidR="00E820B0" w:rsidRDefault="00E820B0" w:rsidP="00BB58F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</w:p>
    <w:p w14:paraId="1968A0F4" w14:textId="5A8E8EF3" w:rsidR="00BB58F2" w:rsidRPr="00BB58F2" w:rsidRDefault="00BB58F2" w:rsidP="00BB58F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BB58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Hallyday : ils sont venus, ils y étaient </w:t>
      </w:r>
    </w:p>
    <w:p w14:paraId="5DF3702E" w14:textId="33A011A0" w:rsidR="00BB58F2" w:rsidRPr="00BB58F2" w:rsidRDefault="00BB58F2" w:rsidP="00BB5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Par </w:t>
      </w:r>
      <w:hyperlink r:id="rId5" w:history="1">
        <w:r w:rsidRPr="00BB58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Dominique Le </w:t>
        </w:r>
        <w:proofErr w:type="spellStart"/>
        <w:r w:rsidRPr="00BB58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Guilledoux</w:t>
        </w:r>
        <w:proofErr w:type="spellEnd"/>
      </w:hyperlink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5F236FBF" w14:textId="77777777" w:rsidR="00BB58F2" w:rsidRPr="00BB58F2" w:rsidRDefault="00BB58F2" w:rsidP="00BB5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Publié le 12 juin 2000 à 14h03, modifié le 12 juin 2000 à 14h03 </w:t>
      </w:r>
    </w:p>
    <w:p w14:paraId="3B287B8B" w14:textId="77777777" w:rsidR="00BB58F2" w:rsidRPr="00BB58F2" w:rsidRDefault="00BB58F2" w:rsidP="00841C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58F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SUR LES PELOUSES </w:t>
      </w:r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du Champ-de-Mars, Nicole a fait le déplacement de son village de Cigogné, en Touraine. Elle est un peu perdue, seule parmi la foule amassée sous la tour Eiffel : </w:t>
      </w:r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« Je ne vais rien voir, mais je m'en fous</w:t>
      </w:r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J'aime son style, son orchestre, j'aime tout de lui. »</w:t>
      </w:r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Michel et Colette, accompagnés de leur fils Frédéric, âgé de vingt-sept ans, arrivent, eux, de Chambéry. Ils viennent de dépenser </w:t>
      </w:r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« six cents balles »</w:t>
      </w:r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souvenirs : un poster géant, des T-shirts, une tasse et un porte-clés à l'effigie de Johnny. </w:t>
      </w:r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« Il devrait faire des concerts gratuits tous les ans, on viendrait. »</w:t>
      </w:r>
    </w:p>
    <w:p w14:paraId="1B1868E0" w14:textId="77777777" w:rsidR="00BB58F2" w:rsidRPr="00BB58F2" w:rsidRDefault="00BB58F2" w:rsidP="00841C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Eric, trente-cinq ans, agent de maîtrise dans la métallurgie et </w:t>
      </w:r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« élève ingénieur en cours du soir »</w:t>
      </w:r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est venu de Nevers avec sa femme Catherine. </w:t>
      </w:r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« Je l'écoute depuis l'âge de dix ans. »</w:t>
      </w:r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Il a tous les </w:t>
      </w:r>
      <w:proofErr w:type="spellStart"/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t>vinyls</w:t>
      </w:r>
      <w:proofErr w:type="spellEnd"/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l'intégrale en CD. Il est allé l'applaudir au Stade de France. Il est fan. </w:t>
      </w:r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« Même si on trouve un album moyen au début, au bout de la troisième écoute on se rend compte que ça accroche. »</w:t>
      </w:r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Johnny, pour lui, </w:t>
      </w:r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« c'est le mec qui donne le sentiment qu'il va faire ce qu'il dit qu'il va faire. Une émotion passe »</w:t>
      </w:r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Eric lui trouve un seul défaut : </w:t>
      </w:r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« Il est de droite, mais bon, à la limite je m'en fous. »</w:t>
      </w:r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Doris, femme de service dans un lycée à </w:t>
      </w:r>
      <w:proofErr w:type="spellStart"/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t>Strabourg</w:t>
      </w:r>
      <w:proofErr w:type="spellEnd"/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ne cache pas que, </w:t>
      </w:r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« quelque part, on est un peu amoureuse de lui »</w:t>
      </w:r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Son mari, Philippe, boulanger, se souvient : </w:t>
      </w:r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« Quand il a commencé, les mauvaises langues ne lui donnaient pas plus de deux ans. »</w:t>
      </w:r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Tous les deux trouvent leur idole </w:t>
      </w:r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« nulle »</w:t>
      </w:r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interview : </w:t>
      </w:r>
      <w:proofErr w:type="gramStart"/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« C'est pas</w:t>
      </w:r>
      <w:proofErr w:type="gramEnd"/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un bon parleur, on a l'impression qu'il est bête. </w:t>
      </w:r>
      <w:proofErr w:type="gramStart"/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C'est pas</w:t>
      </w:r>
      <w:proofErr w:type="gramEnd"/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pour ça qu'on le laisse de côté. »</w:t>
      </w:r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eux, Johnny est increvable : </w:t>
      </w:r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« Il partira sur scène, il a ça dans le sang. »</w:t>
      </w:r>
    </w:p>
    <w:p w14:paraId="127C2A00" w14:textId="77777777" w:rsidR="00BB58F2" w:rsidRPr="00BB58F2" w:rsidRDefault="00BB58F2" w:rsidP="00841C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Danièle, </w:t>
      </w:r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« chef d'un groupe de facturation »</w:t>
      </w:r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une usine de piles à Sartrouville, n'a loupé aucun de ses concerts, excepté celui de Las Vegas - </w:t>
      </w:r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« faut pas exagérer »</w:t>
      </w:r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Pour elle, </w:t>
      </w:r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« il ne faut pas voir en lui le rocker, les chaînes et la banane »</w:t>
      </w:r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Johnny vaut mieux que ça. </w:t>
      </w:r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« Par exemple, il interprète les chansons de Piaf à merveille. </w:t>
      </w:r>
      <w:proofErr w:type="gramStart"/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T'entends</w:t>
      </w:r>
      <w:proofErr w:type="gramEnd"/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les mouches voler. »</w:t>
      </w:r>
    </w:p>
    <w:p w14:paraId="4064068F" w14:textId="77777777" w:rsidR="00BB58F2" w:rsidRPr="00BB58F2" w:rsidRDefault="00BB58F2" w:rsidP="00841C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58F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« TOUJOURS À LA HAUTEUR » </w:t>
      </w:r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fois, elle est allée voir Coluche, </w:t>
      </w:r>
      <w:proofErr w:type="gramStart"/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« il était pas</w:t>
      </w:r>
      <w:proofErr w:type="gramEnd"/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bien luné, ce jour-là, on n'a pas ri »</w:t>
      </w:r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Johnny, lui, est </w:t>
      </w:r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« toujours à la hauteur »</w:t>
      </w:r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Elle ne veut pas se mêler de sa vie privée. Une fois de temps en temps, elle est </w:t>
      </w:r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« curieuse »</w:t>
      </w:r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mais Danièle pense que les journalistes s'acharnent trop sur lui. </w:t>
      </w:r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« Il a une vie bizarre, en réalité pas plus bizarre que n'importe quel pékin ici. »</w:t>
      </w:r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Elle a entendu Sylvie et Johnny chanter tous les deux au Parc des Princes. </w:t>
      </w:r>
      <w:proofErr w:type="gramStart"/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« C'était pas</w:t>
      </w:r>
      <w:proofErr w:type="gramEnd"/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possible, ils n'étaient pas divorcés. »</w:t>
      </w:r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t>Ah !,</w:t>
      </w:r>
      <w:proofErr w:type="gramEnd"/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Sylvie et Johnny... </w:t>
      </w:r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« Un beau couple, c'était mythique. A côté, Ringo et Sheila, c'était un courant d'air. »</w:t>
      </w:r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Danièle a moins aimé la fin des années 70, </w:t>
      </w:r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« quand il a commencé à péter les plombs. </w:t>
      </w:r>
      <w:proofErr w:type="gramStart"/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Après</w:t>
      </w:r>
      <w:proofErr w:type="gramEnd"/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, la rencontre avec Nathalie Baye l'a équilibré. Maintenant, il est bien avec Laetitia, bien dans sa peau. Il a dit récemment qu'il a eu le malheur de trouver la pilule contre le vieillissement. Il n'en a pas besoin. Faut voir comment il se tient. A cinquante-sept ans, qu'il reste comme il est : Johnny »</w:t>
      </w:r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Danièle se moque de savoir s'il sait parler : </w:t>
      </w:r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« Y a des politiciens pour ça, je ne lui demande même pas de savoir lire. Il est là pour chanter, c'est tout. »</w:t>
      </w:r>
    </w:p>
    <w:p w14:paraId="585C7D81" w14:textId="77777777" w:rsidR="00BB58F2" w:rsidRPr="00BB58F2" w:rsidRDefault="00BB58F2" w:rsidP="00841C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Marc, quarante-six ans, cheminot à Strasbourg, est venu avec sa femme Dolorès. Elle, elle est plutôt </w:t>
      </w:r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« Sardou »</w:t>
      </w:r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Alors l'un et l'autre s'accompagnent : un coup Johnny, un coup Sardou. Marc regarde une carte de métro... Aussitôt le concert terminé, ils prendront un train de nuit. </w:t>
      </w:r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« On ne va pas beaucoup dormir, et</w:t>
      </w:r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dimanche, j'arbitre un match de foot »</w:t>
      </w:r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dit Marc. Johnny a marqué sa jeunesse. </w:t>
      </w:r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« Son côté rebelle, chien fou, c'était la mode. »</w:t>
      </w:r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Placés où ils le sont sur le Champ-de-Mars, </w:t>
      </w:r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« on ne verra rien, tant pis, on est là, on le soutient »</w:t>
      </w:r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Sylviane, brocheuse-papetière-margeuse dans une imprimerie du Val-d'Oise, se demande si Johnny </w:t>
      </w:r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« fait toujours autant la fête qu'autrefois »</w:t>
      </w:r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Son mari dit que oui, </w:t>
      </w:r>
      <w:proofErr w:type="gramStart"/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« y a pas</w:t>
      </w:r>
      <w:proofErr w:type="gramEnd"/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de raison »</w:t>
      </w:r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« Ses concerts sont à chaque fois grandioses. </w:t>
      </w:r>
      <w:proofErr w:type="gramStart"/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Y a pas</w:t>
      </w:r>
      <w:proofErr w:type="gramEnd"/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beaucoup d'artistes capables de ça. »</w:t>
      </w:r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Elle sait que le chanteur n'a pas eu une enfance très drôle, </w:t>
      </w:r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« il a souffert, ça se voit »</w:t>
      </w:r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6F47AABB" w14:textId="77777777" w:rsidR="00BB58F2" w:rsidRPr="00BB58F2" w:rsidRDefault="00BB58F2" w:rsidP="00841C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58F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« À CHAQUE FOIS, IL S'ADAPTE » </w:t>
      </w:r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Jean-Jacques, quarante-quatre ans, employé aux abattoirs d'Amiens, rêve tout haut : </w:t>
      </w:r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« J'aimerais qu'il m'invite dans sa maison dans le Midi. T'imagine ! Ou seulement passer une soirée avec lui, rien qu'une fois. »</w:t>
      </w:r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Il a un copain, </w:t>
      </w:r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« Cafougnette, il a fait son armée avec Johnny »</w:t>
      </w:r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Johnny, il l'aime parce qu'il sait donner. Et puis, </w:t>
      </w:r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« il a eu des hauts et des bas dans sa vie »</w:t>
      </w:r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Question spectacle, </w:t>
      </w:r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« personne ne lui arrive à la cheville »</w:t>
      </w:r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Une dame du 7e arrondissement promène son labrador et s'arrête pour voir : </w:t>
      </w:r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« Il faut reconnaître qu'il a un certain sex-appeal »</w:t>
      </w:r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dit-elle amusée. Alain, trente-six ans, électricien, et son amie Sandrine, trente ans, secrétaire médicale, jugent le chanteur </w:t>
      </w:r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« futé »</w:t>
      </w:r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</w:t>
      </w:r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« A chaque fois, il s'adapte au changement, sa musique suit le mouvement. Il prend Berger, Goldman, Obispo. Comme ça, il capte de nouveaux publics. »</w:t>
      </w:r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Ils le jugent culotté. </w:t>
      </w:r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« Au Parc des Princes, il a traversé la foule pour rejoindre la scène. On sent qu'il aime le public, et le public le lui rend bien. »</w:t>
      </w:r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Ils se demandent jusqu'où il pourra aller, à force de faire à chaque fois plus fort, plus grand. </w:t>
      </w:r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« Les Champs-Elysées, peut-être, un jour... »</w:t>
      </w:r>
    </w:p>
    <w:p w14:paraId="2B6DC537" w14:textId="77777777" w:rsidR="00BB58F2" w:rsidRPr="00BB58F2" w:rsidRDefault="00BB58F2" w:rsidP="00841C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vendeuse de T-shirts avoue son étonnement : </w:t>
      </w:r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« On ne pensait pas vendre autant. »</w:t>
      </w:r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maire de Paris, Jean Tiberi, fait une apparition : il est copieusement sifflé. La foule crie le décompte : 5, 4, 3, 2, 1. Le concert commence par </w:t>
      </w:r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Allumer le feu.</w:t>
      </w:r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« Tu vois quelque chose, toi ? - Laisse tomber »</w:t>
      </w:r>
      <w:r w:rsidRPr="00BB58F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se disent les uns et les autres. L'essentiel est ailleurs : tous peuvent déjà dire : </w:t>
      </w:r>
      <w:r w:rsidRPr="00BB58F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« J'y étais. »</w:t>
      </w:r>
    </w:p>
    <w:p w14:paraId="2D339D6F" w14:textId="4CF6769E" w:rsidR="00BB58F2" w:rsidRPr="00BB58F2" w:rsidRDefault="0017352D" w:rsidP="00BB5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" w:history="1">
        <w:r w:rsidR="00BB58F2" w:rsidRPr="00BB58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Dominique Le </w:t>
        </w:r>
        <w:proofErr w:type="spellStart"/>
        <w:r w:rsidR="00BB58F2" w:rsidRPr="00BB58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Guilledoux</w:t>
        </w:r>
        <w:proofErr w:type="spellEnd"/>
      </w:hyperlink>
    </w:p>
    <w:p w14:paraId="438EC768" w14:textId="77777777" w:rsidR="002D6DD4" w:rsidRDefault="002D6DD4"/>
    <w:sectPr w:rsidR="002D6D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50AEE"/>
    <w:multiLevelType w:val="multilevel"/>
    <w:tmpl w:val="EF1E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8127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8F2"/>
    <w:rsid w:val="0017352D"/>
    <w:rsid w:val="002D6DD4"/>
    <w:rsid w:val="00826A12"/>
    <w:rsid w:val="00834A33"/>
    <w:rsid w:val="00840DB1"/>
    <w:rsid w:val="00841C6A"/>
    <w:rsid w:val="00BB58F2"/>
    <w:rsid w:val="00E565D2"/>
    <w:rsid w:val="00E8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024C2"/>
  <w15:chartTrackingRefBased/>
  <w15:docId w15:val="{E55A10D8-EABF-4AF8-AE17-8758ED0B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B58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58F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BB58F2"/>
    <w:rPr>
      <w:color w:val="0000FF"/>
      <w:u w:val="single"/>
    </w:rPr>
  </w:style>
  <w:style w:type="paragraph" w:customStyle="1" w:styleId="meta">
    <w:name w:val="meta"/>
    <w:basedOn w:val="Normal"/>
    <w:rsid w:val="00BB5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metaauthor">
    <w:name w:val="meta__author"/>
    <w:basedOn w:val="Policepardfaut"/>
    <w:rsid w:val="00BB58F2"/>
  </w:style>
  <w:style w:type="character" w:customStyle="1" w:styleId="metadate">
    <w:name w:val="meta__date"/>
    <w:basedOn w:val="Policepardfaut"/>
    <w:rsid w:val="00BB58F2"/>
  </w:style>
  <w:style w:type="paragraph" w:customStyle="1" w:styleId="metareading-time">
    <w:name w:val="meta__reading-time"/>
    <w:basedOn w:val="Normal"/>
    <w:rsid w:val="00BB5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r-only">
    <w:name w:val="sr-only"/>
    <w:basedOn w:val="Policepardfaut"/>
    <w:rsid w:val="00BB58F2"/>
  </w:style>
  <w:style w:type="paragraph" w:customStyle="1" w:styleId="metagift">
    <w:name w:val="meta__gift"/>
    <w:basedOn w:val="Normal"/>
    <w:rsid w:val="00BB5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icondescription">
    <w:name w:val="icon__description"/>
    <w:basedOn w:val="Policepardfaut"/>
    <w:rsid w:val="00BB58F2"/>
  </w:style>
  <w:style w:type="character" w:customStyle="1" w:styleId="metaicon-desc">
    <w:name w:val="meta__icon-desc"/>
    <w:basedOn w:val="Policepardfaut"/>
    <w:rsid w:val="00BB58F2"/>
  </w:style>
  <w:style w:type="character" w:customStyle="1" w:styleId="lmd-dropdown-gift-articletext">
    <w:name w:val="lmd-dropdown-gift-article__text"/>
    <w:basedOn w:val="Policepardfaut"/>
    <w:rsid w:val="00BB58F2"/>
  </w:style>
  <w:style w:type="paragraph" w:customStyle="1" w:styleId="metaicon">
    <w:name w:val="meta__icon"/>
    <w:basedOn w:val="Normal"/>
    <w:rsid w:val="00BB5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etaicon-sub">
    <w:name w:val="meta__icon-sub"/>
    <w:basedOn w:val="Normal"/>
    <w:rsid w:val="00BB5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metalabel-sub">
    <w:name w:val="meta__label-sub"/>
    <w:basedOn w:val="Policepardfaut"/>
    <w:rsid w:val="00BB58F2"/>
  </w:style>
  <w:style w:type="paragraph" w:customStyle="1" w:styleId="articlestatus">
    <w:name w:val="article__status"/>
    <w:basedOn w:val="Normal"/>
    <w:rsid w:val="00BB5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rticleparagraph">
    <w:name w:val="article__paragraph"/>
    <w:basedOn w:val="Normal"/>
    <w:rsid w:val="00BB5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BB58F2"/>
    <w:rPr>
      <w:b/>
      <w:bCs/>
    </w:rPr>
  </w:style>
  <w:style w:type="character" w:styleId="Accentuation">
    <w:name w:val="Emphasis"/>
    <w:basedOn w:val="Policepardfaut"/>
    <w:uiPriority w:val="20"/>
    <w:qFormat/>
    <w:rsid w:val="00BB58F2"/>
    <w:rPr>
      <w:i/>
      <w:iCs/>
    </w:rPr>
  </w:style>
  <w:style w:type="paragraph" w:customStyle="1" w:styleId="articleauthor-container">
    <w:name w:val="article__author-container"/>
    <w:basedOn w:val="Normal"/>
    <w:rsid w:val="00BB5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uthordetail">
    <w:name w:val="author__detail"/>
    <w:basedOn w:val="Policepardfaut"/>
    <w:rsid w:val="00BB58F2"/>
  </w:style>
  <w:style w:type="character" w:customStyle="1" w:styleId="authorname">
    <w:name w:val="author__name"/>
    <w:basedOn w:val="Policepardfaut"/>
    <w:rsid w:val="00BB5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5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signataires\dominique-le-guilledoux\" TargetMode="External"/><Relationship Id="rId5" Type="http://schemas.openxmlformats.org/officeDocument/2006/relationships/hyperlink" Target="file:///C:\signataires\dominique-le-guilledoux\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960</Words>
  <Characters>5285</Characters>
  <Application>Microsoft Office Word</Application>
  <DocSecurity>0</DocSecurity>
  <Lines>44</Lines>
  <Paragraphs>12</Paragraphs>
  <ScaleCrop>false</ScaleCrop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SOMA</dc:creator>
  <cp:keywords/>
  <dc:description/>
  <cp:lastModifiedBy>Clara BOISSIER</cp:lastModifiedBy>
  <cp:revision>2</cp:revision>
  <dcterms:created xsi:type="dcterms:W3CDTF">2024-01-18T10:01:00Z</dcterms:created>
  <dcterms:modified xsi:type="dcterms:W3CDTF">2024-01-18T10:01:00Z</dcterms:modified>
</cp:coreProperties>
</file>