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46B7" w14:textId="4A3945AB" w:rsidR="004E63A1" w:rsidRDefault="007019D3" w:rsidP="0045605B">
      <w:pPr>
        <w:pStyle w:val="Titre"/>
      </w:pPr>
      <w:r>
        <w:t>XML &amp; WebServices – TP01</w:t>
      </w:r>
    </w:p>
    <w:p w14:paraId="3868B83C" w14:textId="77777777" w:rsidR="007019D3" w:rsidRPr="007019D3" w:rsidRDefault="007019D3" w:rsidP="007019D3"/>
    <w:p w14:paraId="390AAE7A" w14:textId="6CE933F2" w:rsidR="0045605B" w:rsidRDefault="00D47788" w:rsidP="00D47788">
      <w:pPr>
        <w:pStyle w:val="Titre1"/>
      </w:pPr>
      <w:r>
        <w:t>Exercice 1</w:t>
      </w:r>
    </w:p>
    <w:p w14:paraId="1CBE17BC" w14:textId="77777777" w:rsidR="00837F61" w:rsidRPr="00837F61" w:rsidRDefault="00837F61" w:rsidP="00837F61"/>
    <w:p w14:paraId="0693782C" w14:textId="5E11D36F" w:rsidR="00D47788" w:rsidRDefault="00D47788" w:rsidP="00D47788">
      <w:pPr>
        <w:pStyle w:val="Titre2"/>
      </w:pPr>
      <w:r>
        <w:t>Question 01</w:t>
      </w:r>
    </w:p>
    <w:p w14:paraId="17DC9C33" w14:textId="39852BC2" w:rsidR="00D80189" w:rsidRPr="00D80189" w:rsidRDefault="00D80189" w:rsidP="00D80189">
      <w:r>
        <w:t>Voir fichier TP1.xml</w:t>
      </w:r>
    </w:p>
    <w:p w14:paraId="2C19AFD4" w14:textId="7E43A5C3" w:rsidR="00D80189" w:rsidRDefault="00D80189" w:rsidP="00FC59DD">
      <w:pPr>
        <w:pStyle w:val="Titre2"/>
        <w:jc w:val="center"/>
        <w:rPr>
          <w:rFonts w:eastAsiaTheme="minorHAnsi" w:cstheme="minorBidi"/>
          <w:color w:val="auto"/>
          <w:sz w:val="24"/>
          <w:szCs w:val="24"/>
        </w:rPr>
      </w:pPr>
      <w:r w:rsidRPr="00D80189">
        <w:rPr>
          <w:rFonts w:eastAsiaTheme="minorHAnsi" w:cstheme="minorBidi"/>
          <w:noProof/>
          <w:color w:val="auto"/>
          <w:sz w:val="24"/>
          <w:szCs w:val="24"/>
        </w:rPr>
        <w:drawing>
          <wp:inline distT="0" distB="0" distL="0" distR="0" wp14:anchorId="1DEFC38C" wp14:editId="797EEEA2">
            <wp:extent cx="5420154" cy="6012611"/>
            <wp:effectExtent l="152400" t="152400" r="346075" b="337820"/>
            <wp:docPr id="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483" cy="601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6286F" w14:textId="7DD9EB02" w:rsidR="00F72493" w:rsidRDefault="00F72493" w:rsidP="00F72493">
      <w:pPr>
        <w:pStyle w:val="Titre2"/>
      </w:pPr>
      <w:r>
        <w:t>Question 2</w:t>
      </w:r>
    </w:p>
    <w:p w14:paraId="12133DF0" w14:textId="77777777" w:rsidR="00837F61" w:rsidRPr="00837F61" w:rsidRDefault="00837F61" w:rsidP="00837F61"/>
    <w:p w14:paraId="2A03B12B" w14:textId="461F7FC2" w:rsidR="001F5A06" w:rsidRDefault="004F3E1D" w:rsidP="00F72493">
      <w:r>
        <w:t xml:space="preserve">Il suffirait d’ajouter une balise </w:t>
      </w:r>
      <w:r w:rsidRPr="004F3E1D">
        <w:rPr>
          <w:rStyle w:val="Sous-titreCar"/>
        </w:rPr>
        <w:t>&lt;</w:t>
      </w:r>
      <w:r w:rsidR="00D80189">
        <w:rPr>
          <w:rStyle w:val="Sous-titreCar"/>
        </w:rPr>
        <w:t>programme</w:t>
      </w:r>
      <w:r w:rsidRPr="004F3E1D">
        <w:rPr>
          <w:rStyle w:val="Sous-titreCar"/>
        </w:rPr>
        <w:t>&gt;&lt;/</w:t>
      </w:r>
      <w:r w:rsidR="00D80189" w:rsidRPr="00D80189">
        <w:rPr>
          <w:rStyle w:val="Sous-titreCar"/>
        </w:rPr>
        <w:t xml:space="preserve"> </w:t>
      </w:r>
      <w:r w:rsidR="00D80189">
        <w:rPr>
          <w:rStyle w:val="Sous-titreCar"/>
        </w:rPr>
        <w:t>programme</w:t>
      </w:r>
      <w:r w:rsidR="00D80189" w:rsidRPr="004F3E1D">
        <w:rPr>
          <w:rStyle w:val="Sous-titreCar"/>
        </w:rPr>
        <w:t xml:space="preserve"> </w:t>
      </w:r>
      <w:r w:rsidRPr="004F3E1D">
        <w:rPr>
          <w:rStyle w:val="Sous-titreCar"/>
        </w:rPr>
        <w:t>&gt;</w:t>
      </w:r>
      <w:r>
        <w:t xml:space="preserve"> contenant une liste d’élément</w:t>
      </w:r>
      <w:r w:rsidR="00F15F0F">
        <w:t>s</w:t>
      </w:r>
      <w:r>
        <w:t xml:space="preserve"> </w:t>
      </w:r>
      <w:r w:rsidRPr="004F3E1D">
        <w:rPr>
          <w:rStyle w:val="Sous-titreCar"/>
        </w:rPr>
        <w:t>&lt;</w:t>
      </w:r>
      <w:r w:rsidR="00D80189">
        <w:rPr>
          <w:rStyle w:val="Sous-titreCar"/>
        </w:rPr>
        <w:t>film</w:t>
      </w:r>
      <w:r w:rsidRPr="004F3E1D">
        <w:rPr>
          <w:rStyle w:val="Sous-titreCar"/>
        </w:rPr>
        <w:t>&gt;</w:t>
      </w:r>
      <w:r w:rsidR="00037C20">
        <w:rPr>
          <w:rStyle w:val="Sous-titreCar"/>
        </w:rPr>
        <w:t xml:space="preserve"> </w:t>
      </w:r>
      <w:r w:rsidRPr="004F3E1D">
        <w:rPr>
          <w:rStyle w:val="Sous-titreCar"/>
        </w:rPr>
        <w:t>&lt;/</w:t>
      </w:r>
      <w:r w:rsidR="00D80189">
        <w:rPr>
          <w:rStyle w:val="Sous-titreCar"/>
        </w:rPr>
        <w:t>film</w:t>
      </w:r>
      <w:r w:rsidRPr="004F3E1D">
        <w:rPr>
          <w:rStyle w:val="Sous-titreCar"/>
        </w:rPr>
        <w:t>&gt;</w:t>
      </w:r>
      <w:r w:rsidR="001F5A06" w:rsidRPr="001F5A06">
        <w:t>.</w:t>
      </w:r>
      <w:r w:rsidR="000D2B27">
        <w:t xml:space="preserve"> Cela impliquerait que le cinéma possèderait un ensemble de programmes, eux-mêmes constitués de plusieurs films.</w:t>
      </w:r>
    </w:p>
    <w:p w14:paraId="756121D2" w14:textId="77777777" w:rsidR="00E85777" w:rsidRDefault="00E85777" w:rsidP="00F72493"/>
    <w:p w14:paraId="6B8E7F0C" w14:textId="07B94C38" w:rsidR="00500739" w:rsidRPr="00D80189" w:rsidRDefault="00D80189" w:rsidP="00D80189">
      <w:r>
        <w:t>Nous avons</w:t>
      </w:r>
      <w:r w:rsidR="00E85777">
        <w:t xml:space="preserve"> cré</w:t>
      </w:r>
      <w:r>
        <w:t>é</w:t>
      </w:r>
      <w:r w:rsidR="00E85777">
        <w:t xml:space="preserve"> l’élément </w:t>
      </w:r>
      <w:r w:rsidR="00E85777" w:rsidRPr="00212377">
        <w:rPr>
          <w:rStyle w:val="Sous-titreCar"/>
        </w:rPr>
        <w:t>&lt;</w:t>
      </w:r>
      <w:r>
        <w:rPr>
          <w:rStyle w:val="Sous-titreCar"/>
        </w:rPr>
        <w:t>séances</w:t>
      </w:r>
      <w:r w:rsidR="00E85777" w:rsidRPr="00212377">
        <w:rPr>
          <w:rStyle w:val="Sous-titreCar"/>
        </w:rPr>
        <w:t>&gt;</w:t>
      </w:r>
      <w:r w:rsidR="00E85777">
        <w:t xml:space="preserve"> </w:t>
      </w:r>
      <w:r w:rsidR="00C82161">
        <w:t>de façon</w:t>
      </w:r>
      <w:r w:rsidR="00E85777">
        <w:t xml:space="preserve"> qu’il possède des attributs jours (</w:t>
      </w:r>
      <w:r>
        <w:t xml:space="preserve">ayant pour </w:t>
      </w:r>
      <w:r w:rsidR="00E85777">
        <w:t xml:space="preserve">valeurs une énumération de jours) et en données exclusivement des </w:t>
      </w:r>
      <w:r w:rsidR="00D41830">
        <w:t>horaires.</w:t>
      </w:r>
    </w:p>
    <w:p w14:paraId="5B7CC923" w14:textId="4BA09C06" w:rsidR="00D5149E" w:rsidRDefault="00500739" w:rsidP="00500739">
      <w:pPr>
        <w:pStyle w:val="Titre2"/>
      </w:pPr>
      <w:r>
        <w:t>Question 3</w:t>
      </w:r>
    </w:p>
    <w:p w14:paraId="105E8BB4" w14:textId="409F1FD9" w:rsidR="00500739" w:rsidRDefault="00D80189" w:rsidP="00FC59DD">
      <w:pPr>
        <w:jc w:val="center"/>
      </w:pPr>
      <w:r w:rsidRPr="00D80189">
        <w:rPr>
          <w:noProof/>
        </w:rPr>
        <w:drawing>
          <wp:inline distT="0" distB="0" distL="0" distR="0" wp14:anchorId="3395AD96" wp14:editId="6FAD3B5B">
            <wp:extent cx="5727106" cy="3243317"/>
            <wp:effectExtent l="152400" t="152400" r="330835" b="338455"/>
            <wp:docPr id="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687" cy="3245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3029C6" w14:textId="77777777" w:rsidR="00500739" w:rsidRDefault="00500739" w:rsidP="00500739"/>
    <w:p w14:paraId="1760F4D2" w14:textId="77777777" w:rsidR="00500739" w:rsidRDefault="00500739" w:rsidP="00500739"/>
    <w:p w14:paraId="05C12E06" w14:textId="7F15F365" w:rsidR="00500739" w:rsidRDefault="00500739" w:rsidP="00500739">
      <w:pPr>
        <w:pStyle w:val="Titre3"/>
      </w:pPr>
      <w:r w:rsidRPr="00500739">
        <w:t xml:space="preserve">Question </w:t>
      </w:r>
      <w:r w:rsidR="00D80189">
        <w:t>4</w:t>
      </w:r>
    </w:p>
    <w:p w14:paraId="0BF6F746" w14:textId="29F56782" w:rsidR="00500739" w:rsidRDefault="00D80189" w:rsidP="00FC59DD">
      <w:pPr>
        <w:jc w:val="center"/>
      </w:pPr>
      <w:r w:rsidRPr="00D80189">
        <w:rPr>
          <w:noProof/>
        </w:rPr>
        <w:drawing>
          <wp:inline distT="0" distB="0" distL="0" distR="0" wp14:anchorId="46909D60" wp14:editId="571B68D7">
            <wp:extent cx="5891455" cy="3086456"/>
            <wp:effectExtent l="152400" t="152400" r="332105" b="342900"/>
            <wp:docPr id="3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087" cy="3089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D4D25" w14:textId="77777777" w:rsidR="00636AD0" w:rsidRDefault="00636AD0" w:rsidP="00636AD0"/>
    <w:p w14:paraId="3671B242" w14:textId="77777777" w:rsidR="00E85777" w:rsidRDefault="00E85777" w:rsidP="00E85777"/>
    <w:p w14:paraId="3AAAD3F7" w14:textId="77777777" w:rsidR="00D80189" w:rsidRDefault="00D80189" w:rsidP="00D80189">
      <w:pPr>
        <w:pStyle w:val="Titre1"/>
      </w:pPr>
      <w:r>
        <w:lastRenderedPageBreak/>
        <w:t xml:space="preserve">Exercice 2 </w:t>
      </w:r>
    </w:p>
    <w:p w14:paraId="43452661" w14:textId="77777777" w:rsidR="00D80189" w:rsidRDefault="00D80189" w:rsidP="00D80189">
      <w:pPr>
        <w:pStyle w:val="Titre2"/>
      </w:pPr>
      <w:r>
        <w:t>Question 1</w:t>
      </w:r>
    </w:p>
    <w:p w14:paraId="18B451C3" w14:textId="5191D30D" w:rsidR="00D80189" w:rsidRDefault="00D80189" w:rsidP="00FC59DD">
      <w:pPr>
        <w:pStyle w:val="Titre2"/>
        <w:jc w:val="center"/>
      </w:pPr>
      <w:r w:rsidRPr="00D80189">
        <w:rPr>
          <w:noProof/>
        </w:rPr>
        <w:drawing>
          <wp:inline distT="0" distB="0" distL="0" distR="0" wp14:anchorId="0D6C2591" wp14:editId="46A89E9B">
            <wp:extent cx="4925112" cy="2867425"/>
            <wp:effectExtent l="152400" t="152400" r="332740" b="346075"/>
            <wp:docPr id="4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6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EE6C5" w14:textId="77777777" w:rsidR="00D80189" w:rsidRDefault="00D80189" w:rsidP="00D80189">
      <w:pPr>
        <w:pStyle w:val="Titre2"/>
      </w:pPr>
      <w:r>
        <w:t>Question 2</w:t>
      </w:r>
    </w:p>
    <w:p w14:paraId="148EC6AC" w14:textId="741E97CE" w:rsidR="00D80189" w:rsidRDefault="00D80189" w:rsidP="00FC59DD">
      <w:pPr>
        <w:pStyle w:val="Titre2"/>
        <w:jc w:val="center"/>
      </w:pPr>
      <w:r w:rsidRPr="00D80189">
        <w:rPr>
          <w:noProof/>
        </w:rPr>
        <w:drawing>
          <wp:inline distT="0" distB="0" distL="0" distR="0" wp14:anchorId="0DAA523B" wp14:editId="35B822DF">
            <wp:extent cx="6154396" cy="2061658"/>
            <wp:effectExtent l="152400" t="152400" r="323215" b="339090"/>
            <wp:docPr id="5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346" cy="2067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6131F" w14:textId="77777777" w:rsidR="00AF4068" w:rsidRDefault="00AF4068">
      <w:pPr>
        <w:tabs>
          <w:tab w:val="clear" w:pos="4536"/>
          <w:tab w:val="clear" w:pos="9072"/>
        </w:tabs>
        <w:rPr>
          <w:rFonts w:ascii="SF Pro Rounded" w:eastAsiaTheme="majorEastAsia" w:hAnsi="SF Pro Rounded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F3CA8E" w14:textId="0D19B088" w:rsidR="00D80189" w:rsidRDefault="00D80189" w:rsidP="00D80189">
      <w:pPr>
        <w:pStyle w:val="Titre1"/>
      </w:pPr>
      <w:r>
        <w:lastRenderedPageBreak/>
        <w:t>Exercice 3</w:t>
      </w:r>
    </w:p>
    <w:p w14:paraId="6FC8A8CA" w14:textId="6B21DC9F" w:rsidR="00AF4068" w:rsidRDefault="00AF4068" w:rsidP="00AF4068">
      <w:pPr>
        <w:pStyle w:val="Titre2"/>
      </w:pPr>
      <w:r>
        <w:t xml:space="preserve">Fichier xml </w:t>
      </w:r>
    </w:p>
    <w:p w14:paraId="7991FECD" w14:textId="77777777" w:rsidR="00AF4068" w:rsidRDefault="00AF4068" w:rsidP="00AF4068">
      <w:pPr>
        <w:pStyle w:val="Titre2"/>
      </w:pPr>
      <w:r w:rsidRPr="00AF4068">
        <w:rPr>
          <w:noProof/>
        </w:rPr>
        <w:drawing>
          <wp:inline distT="0" distB="0" distL="0" distR="0" wp14:anchorId="6C3295C7" wp14:editId="68FB75F5">
            <wp:extent cx="6645910" cy="6235700"/>
            <wp:effectExtent l="152400" t="152400" r="339090" b="342900"/>
            <wp:docPr id="6" name="Image 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F4068">
        <w:t xml:space="preserve"> </w:t>
      </w:r>
    </w:p>
    <w:p w14:paraId="4919D38B" w14:textId="638CEC94" w:rsidR="00AF4068" w:rsidRDefault="00AF4068" w:rsidP="00AF4068">
      <w:r w:rsidRPr="00AF4068">
        <w:rPr>
          <w:noProof/>
        </w:rPr>
        <w:lastRenderedPageBreak/>
        <w:drawing>
          <wp:inline distT="0" distB="0" distL="0" distR="0" wp14:anchorId="305CE7B9" wp14:editId="5680AA25">
            <wp:extent cx="6645910" cy="6421755"/>
            <wp:effectExtent l="152400" t="152400" r="339090" b="347345"/>
            <wp:docPr id="7" name="Image 7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14724" w14:textId="5825CED1" w:rsidR="00AF4068" w:rsidRDefault="00AF4068" w:rsidP="00AF4068">
      <w:pPr>
        <w:pStyle w:val="Titre2"/>
      </w:pPr>
      <w:r>
        <w:lastRenderedPageBreak/>
        <w:t>Fichier CSS</w:t>
      </w:r>
    </w:p>
    <w:p w14:paraId="59F20726" w14:textId="0687EE2E" w:rsidR="00AF4068" w:rsidRPr="00AF4068" w:rsidRDefault="00AF4068" w:rsidP="00E83DE4">
      <w:pPr>
        <w:jc w:val="center"/>
      </w:pPr>
      <w:r w:rsidRPr="00AF4068">
        <w:rPr>
          <w:noProof/>
        </w:rPr>
        <w:drawing>
          <wp:inline distT="0" distB="0" distL="0" distR="0" wp14:anchorId="27C91A1A" wp14:editId="5D4A94A1">
            <wp:extent cx="5334744" cy="7163800"/>
            <wp:effectExtent l="152400" t="152400" r="329565" b="342265"/>
            <wp:docPr id="8" name="Image 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6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C907" w14:textId="53C0E8B1" w:rsidR="001878D2" w:rsidRDefault="00F77B2A" w:rsidP="00AF4068">
      <w:pPr>
        <w:pStyle w:val="Titre2"/>
      </w:pPr>
      <w:r>
        <w:br w:type="page"/>
      </w:r>
      <w:r w:rsidR="00AF4068">
        <w:lastRenderedPageBreak/>
        <w:t>Fichier .</w:t>
      </w:r>
      <w:proofErr w:type="spellStart"/>
      <w:r w:rsidR="00AF4068">
        <w:t>dtd</w:t>
      </w:r>
      <w:proofErr w:type="spellEnd"/>
    </w:p>
    <w:p w14:paraId="264280AB" w14:textId="77777777" w:rsidR="00EB3013" w:rsidRPr="00EB3013" w:rsidRDefault="00EB3013" w:rsidP="00EB3013"/>
    <w:p w14:paraId="1735D50E" w14:textId="61B15894" w:rsidR="00AF4068" w:rsidRPr="00AF4068" w:rsidRDefault="00AF4068" w:rsidP="00AF4068">
      <w:r w:rsidRPr="00AF4068">
        <w:rPr>
          <w:noProof/>
        </w:rPr>
        <w:drawing>
          <wp:inline distT="0" distB="0" distL="0" distR="0" wp14:anchorId="6BA021FF" wp14:editId="4DB34840">
            <wp:extent cx="6645910" cy="3475355"/>
            <wp:effectExtent l="152400" t="152400" r="326390" b="347345"/>
            <wp:docPr id="9" name="Image 9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4068" w:rsidRPr="00AF4068" w:rsidSect="0045605B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CB35" w14:textId="77777777" w:rsidR="00FC7187" w:rsidRDefault="00FC7187" w:rsidP="0045605B">
      <w:r>
        <w:separator/>
      </w:r>
    </w:p>
  </w:endnote>
  <w:endnote w:type="continuationSeparator" w:id="0">
    <w:p w14:paraId="12860F09" w14:textId="77777777" w:rsidR="00FC7187" w:rsidRDefault="00FC7187" w:rsidP="0045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 Light">
    <w:altName w:val="Segoe UI Symbol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 Thin">
    <w:altName w:val="Segoe UI Symbol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Rounded Medium">
    <w:altName w:val="Segoe UI Symbol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6669" w14:textId="77777777" w:rsidR="00FC7187" w:rsidRDefault="00FC7187" w:rsidP="0045605B">
      <w:r>
        <w:separator/>
      </w:r>
    </w:p>
  </w:footnote>
  <w:footnote w:type="continuationSeparator" w:id="0">
    <w:p w14:paraId="6C2FF7AB" w14:textId="77777777" w:rsidR="00FC7187" w:rsidRDefault="00FC7187" w:rsidP="00456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8360" w14:textId="5437A928" w:rsidR="0045605B" w:rsidRPr="0045605B" w:rsidRDefault="0045605B" w:rsidP="0045605B">
    <w:pPr>
      <w:pStyle w:val="En-tte"/>
    </w:pPr>
    <w:r w:rsidRPr="0045605B">
      <w:rPr>
        <w:noProof/>
      </w:rPr>
      <w:drawing>
        <wp:anchor distT="0" distB="0" distL="114300" distR="114300" simplePos="0" relativeHeight="251658240" behindDoc="0" locked="0" layoutInCell="1" allowOverlap="1" wp14:anchorId="113E9AFD" wp14:editId="29CCA557">
          <wp:simplePos x="0" y="0"/>
          <wp:positionH relativeFrom="margin">
            <wp:posOffset>5337709</wp:posOffset>
          </wp:positionH>
          <wp:positionV relativeFrom="margin">
            <wp:posOffset>-642988</wp:posOffset>
          </wp:positionV>
          <wp:extent cx="1469390" cy="478790"/>
          <wp:effectExtent l="0" t="0" r="3810" b="3810"/>
          <wp:wrapSquare wrapText="bothSides"/>
          <wp:docPr id="1735555463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605B">
      <w:t>Thomas PEUGNET</w:t>
    </w:r>
    <w:r w:rsidR="00F03015">
      <w:t xml:space="preserve"> – Vincent LAGOGUÉ – David TEJEDA</w:t>
    </w:r>
  </w:p>
  <w:p w14:paraId="04C8CBC7" w14:textId="77777777" w:rsidR="0045605B" w:rsidRDefault="0045605B" w:rsidP="0045605B">
    <w:pPr>
      <w:pStyle w:val="En-tte"/>
    </w:pPr>
    <w:r w:rsidRPr="0045605B">
      <w:t>M1 Réseaux et Sécurité – RS3</w:t>
    </w:r>
  </w:p>
  <w:p w14:paraId="263E32DD" w14:textId="77777777" w:rsidR="0045605B" w:rsidRDefault="0045605B" w:rsidP="0045605B">
    <w:pPr>
      <w:pStyle w:val="En-tte"/>
    </w:pPr>
    <w:r>
      <w:fldChar w:fldCharType="begin"/>
    </w:r>
    <w:r>
      <w:instrText xml:space="preserve"> INCLUDEPICTURE "https://www.efrei.fr/wp-content/uploads/2022/01/LOGO_EFREI-PRINT_EFREI-WEB.png" \* MERGEFORMATINET </w:instrText>
    </w:r>
    <w:r w:rsidR="00000000"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3"/>
    <w:rsid w:val="00037C20"/>
    <w:rsid w:val="000D2B27"/>
    <w:rsid w:val="00123741"/>
    <w:rsid w:val="001878D2"/>
    <w:rsid w:val="001F06B7"/>
    <w:rsid w:val="001F38C5"/>
    <w:rsid w:val="001F5A06"/>
    <w:rsid w:val="00212377"/>
    <w:rsid w:val="002F2AEA"/>
    <w:rsid w:val="0030646E"/>
    <w:rsid w:val="00373FF6"/>
    <w:rsid w:val="0045605B"/>
    <w:rsid w:val="0047589A"/>
    <w:rsid w:val="004E63A1"/>
    <w:rsid w:val="004F3E1D"/>
    <w:rsid w:val="00500739"/>
    <w:rsid w:val="00524A9F"/>
    <w:rsid w:val="006055F5"/>
    <w:rsid w:val="00636AD0"/>
    <w:rsid w:val="006A3EE0"/>
    <w:rsid w:val="007019D3"/>
    <w:rsid w:val="00732508"/>
    <w:rsid w:val="00837E2E"/>
    <w:rsid w:val="00837F61"/>
    <w:rsid w:val="00903717"/>
    <w:rsid w:val="00964AE3"/>
    <w:rsid w:val="00AB17F3"/>
    <w:rsid w:val="00AF22AF"/>
    <w:rsid w:val="00AF4068"/>
    <w:rsid w:val="00B36291"/>
    <w:rsid w:val="00B7735A"/>
    <w:rsid w:val="00BC50D4"/>
    <w:rsid w:val="00C117B1"/>
    <w:rsid w:val="00C82161"/>
    <w:rsid w:val="00D41830"/>
    <w:rsid w:val="00D47788"/>
    <w:rsid w:val="00D5149E"/>
    <w:rsid w:val="00D7649F"/>
    <w:rsid w:val="00D80189"/>
    <w:rsid w:val="00E242C4"/>
    <w:rsid w:val="00E83DE4"/>
    <w:rsid w:val="00E83E2F"/>
    <w:rsid w:val="00E85777"/>
    <w:rsid w:val="00EB3013"/>
    <w:rsid w:val="00F03015"/>
    <w:rsid w:val="00F15F0F"/>
    <w:rsid w:val="00F31F1B"/>
    <w:rsid w:val="00F72493"/>
    <w:rsid w:val="00F77B2A"/>
    <w:rsid w:val="00FC59DD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16A91"/>
  <w15:chartTrackingRefBased/>
  <w15:docId w15:val="{A7BC6B8E-920A-AB41-9F47-21E5A68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05B"/>
    <w:pPr>
      <w:tabs>
        <w:tab w:val="center" w:pos="4536"/>
        <w:tab w:val="right" w:pos="9072"/>
      </w:tabs>
    </w:pPr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45605B"/>
    <w:pPr>
      <w:keepNext/>
      <w:keepLines/>
      <w:spacing w:before="240"/>
      <w:outlineLvl w:val="0"/>
    </w:pPr>
    <w:rPr>
      <w:rFonts w:ascii="SF Pro Rounded" w:eastAsiaTheme="majorEastAsia" w:hAnsi="SF Pro Rounde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05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739"/>
    <w:pPr>
      <w:keepNext/>
      <w:keepLines/>
      <w:spacing w:before="40"/>
      <w:outlineLvl w:val="2"/>
    </w:pPr>
    <w:rPr>
      <w:rFonts w:ascii="SF Pro Rounded Thin" w:eastAsiaTheme="majorEastAsia" w:hAnsi="SF Pro Rounded Thin" w:cstheme="majorBidi"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605B"/>
  </w:style>
  <w:style w:type="character" w:customStyle="1" w:styleId="En-tteCar">
    <w:name w:val="En-tête Car"/>
    <w:basedOn w:val="Policepardfaut"/>
    <w:link w:val="En-tte"/>
    <w:uiPriority w:val="99"/>
    <w:rsid w:val="0045605B"/>
  </w:style>
  <w:style w:type="paragraph" w:styleId="Pieddepage">
    <w:name w:val="footer"/>
    <w:basedOn w:val="Normal"/>
    <w:link w:val="PieddepageCar"/>
    <w:uiPriority w:val="99"/>
    <w:unhideWhenUsed/>
    <w:rsid w:val="0045605B"/>
  </w:style>
  <w:style w:type="character" w:customStyle="1" w:styleId="PieddepageCar">
    <w:name w:val="Pied de page Car"/>
    <w:basedOn w:val="Policepardfaut"/>
    <w:link w:val="Pieddepage"/>
    <w:uiPriority w:val="99"/>
    <w:rsid w:val="0045605B"/>
  </w:style>
  <w:style w:type="character" w:customStyle="1" w:styleId="Titre1Car">
    <w:name w:val="Titre 1 Car"/>
    <w:basedOn w:val="Policepardfaut"/>
    <w:link w:val="Titre1"/>
    <w:uiPriority w:val="9"/>
    <w:rsid w:val="0045605B"/>
    <w:rPr>
      <w:rFonts w:ascii="SF Pro Rounded" w:eastAsiaTheme="majorEastAsia" w:hAnsi="SF Pro Rounded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5605B"/>
    <w:pPr>
      <w:contextualSpacing/>
      <w:jc w:val="center"/>
    </w:pPr>
    <w:rPr>
      <w:rFonts w:ascii="SF Pro Rounded Medium" w:eastAsiaTheme="majorEastAsia" w:hAnsi="SF Pro Rounded Medium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605B"/>
    <w:rPr>
      <w:rFonts w:ascii="SF Pro Rounded Medium" w:eastAsiaTheme="majorEastAsia" w:hAnsi="SF Pro Rounded Medium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5605B"/>
    <w:rPr>
      <w:rFonts w:ascii="SF Pro Rounded Light" w:eastAsiaTheme="majorEastAsia" w:hAnsi="SF Pro Rounded Light" w:cstheme="majorBidi"/>
      <w:color w:val="2F5496" w:themeColor="accent1" w:themeShade="BF"/>
      <w:sz w:val="26"/>
      <w:szCs w:val="26"/>
    </w:rPr>
  </w:style>
  <w:style w:type="paragraph" w:styleId="Sous-titre">
    <w:name w:val="Subtitle"/>
    <w:aliases w:val="Code"/>
    <w:basedOn w:val="Normal"/>
    <w:next w:val="Normal"/>
    <w:link w:val="Sous-titreCar"/>
    <w:uiPriority w:val="11"/>
    <w:qFormat/>
    <w:rsid w:val="00500739"/>
    <w:pPr>
      <w:numPr>
        <w:ilvl w:val="1"/>
      </w:numPr>
      <w:snapToGrid w:val="0"/>
    </w:pPr>
    <w:rPr>
      <w:rFonts w:ascii="SF Mono" w:eastAsiaTheme="minorEastAsia" w:hAnsi="SF Mono"/>
      <w:b/>
      <w:color w:val="5A5A5A" w:themeColor="text1" w:themeTint="A5"/>
      <w:spacing w:val="15"/>
      <w:sz w:val="16"/>
      <w:szCs w:val="16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500739"/>
    <w:rPr>
      <w:rFonts w:ascii="SF Mono" w:eastAsiaTheme="minorEastAsia" w:hAnsi="SF Mono"/>
      <w:b/>
      <w:color w:val="5A5A5A" w:themeColor="text1" w:themeTint="A5"/>
      <w:spacing w:val="15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00739"/>
    <w:rPr>
      <w:rFonts w:ascii="SF Pro Rounded Thin" w:eastAsiaTheme="majorEastAsia" w:hAnsi="SF Pro Rounded Thin" w:cstheme="majorBidi"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0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7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DCA5E-E7E8-7243-BE02-CA8750AD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PEUGNET</dc:creator>
  <cp:keywords/>
  <dc:description/>
  <cp:lastModifiedBy>Thomas Peugnet</cp:lastModifiedBy>
  <cp:revision>7</cp:revision>
  <cp:lastPrinted>2023-09-04T14:48:00Z</cp:lastPrinted>
  <dcterms:created xsi:type="dcterms:W3CDTF">2023-09-04T14:48:00Z</dcterms:created>
  <dcterms:modified xsi:type="dcterms:W3CDTF">2023-09-08T06:44:00Z</dcterms:modified>
</cp:coreProperties>
</file>