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1731" w14:textId="57B6D7F4" w:rsidR="00D0331A" w:rsidRDefault="3C95318D" w:rsidP="26AD7917">
      <w:bookmarkStart w:id="0" w:name="_Int_ebMWkn4w"/>
      <w:r>
        <w:t xml:space="preserve">29. Le </w:t>
      </w:r>
      <w:proofErr w:type="spellStart"/>
      <w:r>
        <w:t>nombre</w:t>
      </w:r>
      <w:proofErr w:type="spellEnd"/>
      <w:r>
        <w:t xml:space="preserve"> maximum </w:t>
      </w:r>
      <w:proofErr w:type="spellStart"/>
      <w:r>
        <w:t>d'interfaces</w:t>
      </w:r>
      <w:bookmarkEnd w:id="0"/>
      <w:proofErr w:type="spellEnd"/>
    </w:p>
    <w:p w14:paraId="4AD1C35C" w14:textId="51E948A5" w:rsidR="00D0331A" w:rsidRDefault="3C95318D" w:rsidP="26AD7917">
      <w:r>
        <w:t xml:space="preserve"> </w:t>
      </w:r>
    </w:p>
    <w:p w14:paraId="450D868E" w14:textId="45A453E1" w:rsidR="00D0331A" w:rsidRDefault="3C95318D" w:rsidP="26AD7917">
      <w:r>
        <w:t xml:space="preserve">   O Se </w:t>
      </w:r>
      <w:proofErr w:type="spellStart"/>
      <w:r>
        <w:t>modifie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de </w:t>
      </w:r>
      <w:proofErr w:type="spellStart"/>
      <w:r>
        <w:t>commandes</w:t>
      </w:r>
      <w:proofErr w:type="spellEnd"/>
      <w:r>
        <w:t xml:space="preserve"> et </w:t>
      </w:r>
      <w:proofErr w:type="spellStart"/>
      <w:r>
        <w:t>nécessite</w:t>
      </w:r>
      <w:proofErr w:type="spellEnd"/>
      <w:r>
        <w:t xml:space="preserve"> un </w:t>
      </w:r>
      <w:proofErr w:type="spellStart"/>
      <w:r>
        <w:t>redémarrage</w:t>
      </w:r>
      <w:proofErr w:type="spellEnd"/>
      <w:r>
        <w:t xml:space="preserve"> du firewall</w:t>
      </w:r>
    </w:p>
    <w:p w14:paraId="1C0AC225" w14:textId="46912300" w:rsidR="00D0331A" w:rsidRDefault="3C95318D" w:rsidP="26AD7917">
      <w:r>
        <w:t xml:space="preserve">   O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modifié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l'IHM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nécessite</w:t>
      </w:r>
      <w:proofErr w:type="spellEnd"/>
      <w:r>
        <w:t xml:space="preserve"> un </w:t>
      </w:r>
      <w:proofErr w:type="spellStart"/>
      <w:r>
        <w:t>redémarrage</w:t>
      </w:r>
      <w:proofErr w:type="spellEnd"/>
      <w:r>
        <w:t xml:space="preserve"> du firewall</w:t>
      </w:r>
    </w:p>
    <w:p w14:paraId="7F420858" w14:textId="04E1A7E7" w:rsidR="00D0331A" w:rsidRDefault="3C95318D" w:rsidP="26AD7917">
      <w:r>
        <w:t xml:space="preserve">   O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modifié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l'IHM</w:t>
      </w:r>
      <w:proofErr w:type="spellEnd"/>
      <w:r>
        <w:t xml:space="preserve"> et ne </w:t>
      </w:r>
      <w:proofErr w:type="spellStart"/>
      <w:r>
        <w:t>nécessite</w:t>
      </w:r>
      <w:proofErr w:type="spellEnd"/>
      <w:r>
        <w:t xml:space="preserve"> pas de </w:t>
      </w:r>
      <w:proofErr w:type="spellStart"/>
      <w:r>
        <w:t>redémarrage</w:t>
      </w:r>
      <w:proofErr w:type="spellEnd"/>
      <w:r>
        <w:t xml:space="preserve"> du firewall</w:t>
      </w:r>
    </w:p>
    <w:p w14:paraId="6223F6E3" w14:textId="74A6B433" w:rsidR="00D0331A" w:rsidRDefault="3C95318D" w:rsidP="26AD7917">
      <w:pPr>
        <w:rPr>
          <w:highlight w:val="yellow"/>
        </w:rPr>
      </w:pPr>
      <w:r>
        <w:t xml:space="preserve">   </w:t>
      </w:r>
      <w:r w:rsidRPr="26AD7917">
        <w:rPr>
          <w:highlight w:val="yellow"/>
        </w:rPr>
        <w:t xml:space="preserve">O Ne </w:t>
      </w:r>
      <w:proofErr w:type="spellStart"/>
      <w:r w:rsidRPr="26AD7917">
        <w:rPr>
          <w:highlight w:val="yellow"/>
        </w:rPr>
        <w:t>peut</w:t>
      </w:r>
      <w:proofErr w:type="spellEnd"/>
      <w:r w:rsidRPr="26AD7917">
        <w:rPr>
          <w:highlight w:val="yellow"/>
        </w:rPr>
        <w:t xml:space="preserve"> pas </w:t>
      </w:r>
      <w:proofErr w:type="spellStart"/>
      <w:r w:rsidRPr="26AD7917">
        <w:rPr>
          <w:highlight w:val="yellow"/>
        </w:rPr>
        <w:t>être</w:t>
      </w:r>
      <w:proofErr w:type="spellEnd"/>
      <w:r w:rsidRPr="26AD7917">
        <w:rPr>
          <w:highlight w:val="yellow"/>
        </w:rPr>
        <w:t xml:space="preserve"> </w:t>
      </w:r>
      <w:proofErr w:type="spellStart"/>
      <w:r w:rsidRPr="26AD7917">
        <w:rPr>
          <w:highlight w:val="yellow"/>
        </w:rPr>
        <w:t>modifié</w:t>
      </w:r>
      <w:proofErr w:type="spellEnd"/>
    </w:p>
    <w:p w14:paraId="357B21BE" w14:textId="00F72F11" w:rsidR="00D0331A" w:rsidRDefault="3C95318D" w:rsidP="26AD7917">
      <w:r>
        <w:t xml:space="preserve">   O </w:t>
      </w:r>
      <w:proofErr w:type="spellStart"/>
      <w:r>
        <w:t>Dépend</w:t>
      </w:r>
      <w:proofErr w:type="spellEnd"/>
      <w:r>
        <w:t xml:space="preserve"> du </w:t>
      </w:r>
      <w:proofErr w:type="spellStart"/>
      <w:r>
        <w:t>modèle</w:t>
      </w:r>
      <w:proofErr w:type="spellEnd"/>
      <w:r>
        <w:t xml:space="preserve"> de firewall</w:t>
      </w:r>
    </w:p>
    <w:p w14:paraId="2C078E63" w14:textId="6F9EE27A" w:rsidR="00D0331A" w:rsidRDefault="00D0331A" w:rsidP="26AD7917"/>
    <w:p w14:paraId="33584EAC" w14:textId="77E12CEF" w:rsidR="26DCB0FC" w:rsidRDefault="26DCB0FC" w:rsidP="26AD7917">
      <w:r>
        <w:t xml:space="preserve">30. Les VLAN </w:t>
      </w:r>
      <w:proofErr w:type="spellStart"/>
      <w:r>
        <w:t>créés</w:t>
      </w:r>
      <w:proofErr w:type="spellEnd"/>
      <w:r>
        <w:t xml:space="preserve"> sur les firewalls SN </w:t>
      </w:r>
      <w:proofErr w:type="spellStart"/>
      <w:r>
        <w:t>respecent</w:t>
      </w:r>
      <w:proofErr w:type="spellEnd"/>
      <w:r>
        <w:t xml:space="preserve"> la </w:t>
      </w:r>
      <w:proofErr w:type="spellStart"/>
      <w:r>
        <w:t>norme</w:t>
      </w:r>
      <w:proofErr w:type="spellEnd"/>
    </w:p>
    <w:p w14:paraId="1EE335EF" w14:textId="11EE238C" w:rsidR="26DCB0FC" w:rsidRDefault="26DCB0FC" w:rsidP="26AD7917">
      <w:r>
        <w:t xml:space="preserve"> </w:t>
      </w:r>
    </w:p>
    <w:p w14:paraId="0AC51E80" w14:textId="3404E7F4" w:rsidR="26DCB0FC" w:rsidRDefault="26DCB0FC" w:rsidP="26AD7917">
      <w:r>
        <w:t xml:space="preserve">   ☐ ISO-3166</w:t>
      </w:r>
    </w:p>
    <w:p w14:paraId="15F80CF2" w14:textId="534DE1B7" w:rsidR="26DCB0FC" w:rsidRDefault="26DCB0FC" w:rsidP="26AD7917">
      <w:r>
        <w:t xml:space="preserve">   ☐ RFC 894</w:t>
      </w:r>
    </w:p>
    <w:p w14:paraId="59B3263F" w14:textId="25042EDD" w:rsidR="26DCB0FC" w:rsidRDefault="26DCB0FC" w:rsidP="26AD7917">
      <w:r>
        <w:t xml:space="preserve">   </w:t>
      </w:r>
      <w:r w:rsidRPr="26AD7917">
        <w:rPr>
          <w:highlight w:val="yellow"/>
        </w:rPr>
        <w:t>☐ 802.1q</w:t>
      </w:r>
    </w:p>
    <w:p w14:paraId="2A4EC504" w14:textId="72D6DD90" w:rsidR="26DCB0FC" w:rsidRDefault="26DCB0FC" w:rsidP="26AD7917">
      <w:r>
        <w:t xml:space="preserve">   ☐ </w:t>
      </w:r>
      <w:proofErr w:type="spellStart"/>
      <w:r>
        <w:t>Hyperlan</w:t>
      </w:r>
      <w:proofErr w:type="spellEnd"/>
    </w:p>
    <w:p w14:paraId="6091ED17" w14:textId="10F0E241" w:rsidR="26DCB0FC" w:rsidRDefault="26DCB0FC" w:rsidP="26AD7917">
      <w:r>
        <w:t xml:space="preserve"> </w:t>
      </w:r>
    </w:p>
    <w:p w14:paraId="209C6E7A" w14:textId="36C445D0" w:rsidR="26DCB0FC" w:rsidRDefault="26DCB0FC" w:rsidP="26AD7917">
      <w:r>
        <w:t xml:space="preserve">31. Lors d'un </w:t>
      </w:r>
      <w:proofErr w:type="spellStart"/>
      <w:r>
        <w:t>routage</w:t>
      </w:r>
      <w:proofErr w:type="spellEnd"/>
      <w:r>
        <w:t xml:space="preserve"> sans NAT, </w:t>
      </w:r>
      <w:proofErr w:type="spellStart"/>
      <w:r>
        <w:t>quels</w:t>
      </w:r>
      <w:proofErr w:type="spellEnd"/>
      <w:r>
        <w:t xml:space="preserve"> champs de la </w:t>
      </w:r>
      <w:proofErr w:type="spellStart"/>
      <w:r>
        <w:t>trame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modifiés</w:t>
      </w:r>
      <w:proofErr w:type="spellEnd"/>
      <w:r>
        <w:t xml:space="preserve"> à </w:t>
      </w:r>
      <w:proofErr w:type="spellStart"/>
      <w:r>
        <w:t>chaque</w:t>
      </w:r>
      <w:proofErr w:type="spellEnd"/>
      <w:r>
        <w:t xml:space="preserve"> passage par un </w:t>
      </w:r>
      <w:proofErr w:type="spellStart"/>
      <w:r>
        <w:t>routeur</w:t>
      </w:r>
      <w:proofErr w:type="spellEnd"/>
      <w:r>
        <w:t xml:space="preserve"> ?</w:t>
      </w:r>
    </w:p>
    <w:p w14:paraId="01D056C1" w14:textId="27BDA176" w:rsidR="26DCB0FC" w:rsidRDefault="26DCB0FC" w:rsidP="26AD7917">
      <w:r>
        <w:t xml:space="preserve"> </w:t>
      </w:r>
    </w:p>
    <w:p w14:paraId="17E59B16" w14:textId="315AA73C" w:rsidR="26DCB0FC" w:rsidRDefault="26DCB0FC" w:rsidP="26AD7917">
      <w:r>
        <w:t xml:space="preserve">   ☐ </w:t>
      </w:r>
      <w:proofErr w:type="spellStart"/>
      <w:r>
        <w:t>Adresse</w:t>
      </w:r>
      <w:proofErr w:type="spellEnd"/>
      <w:r>
        <w:t xml:space="preserve"> ethernet (MAC) source</w:t>
      </w:r>
    </w:p>
    <w:p w14:paraId="49E94CFC" w14:textId="116D4CDF" w:rsidR="26DCB0FC" w:rsidRDefault="26DCB0FC" w:rsidP="26AD7917">
      <w:r>
        <w:t xml:space="preserve">   ☐ Port source</w:t>
      </w:r>
    </w:p>
    <w:p w14:paraId="0502C7D7" w14:textId="7BB160C1" w:rsidR="26DCB0FC" w:rsidRDefault="26DCB0FC" w:rsidP="26AD7917">
      <w:r>
        <w:t xml:space="preserve">   ☐ </w:t>
      </w:r>
      <w:proofErr w:type="spellStart"/>
      <w:r>
        <w:t>Adresse</w:t>
      </w:r>
      <w:proofErr w:type="spellEnd"/>
      <w:r>
        <w:t xml:space="preserve"> IP source</w:t>
      </w:r>
    </w:p>
    <w:p w14:paraId="7F81E553" w14:textId="46B5E916" w:rsidR="26DCB0FC" w:rsidRDefault="26DCB0FC" w:rsidP="26AD7917">
      <w:r>
        <w:t xml:space="preserve">   ☐ </w:t>
      </w:r>
      <w:proofErr w:type="spellStart"/>
      <w:r>
        <w:t>Adresse</w:t>
      </w:r>
      <w:proofErr w:type="spellEnd"/>
      <w:r>
        <w:t xml:space="preserve"> ethernet (MAC) de destination</w:t>
      </w:r>
    </w:p>
    <w:p w14:paraId="50AEC6F0" w14:textId="454548EF" w:rsidR="26DCB0FC" w:rsidRDefault="26DCB0FC" w:rsidP="26AD7917">
      <w:r>
        <w:t xml:space="preserve">   ☐ Port de destination</w:t>
      </w:r>
    </w:p>
    <w:p w14:paraId="50B14337" w14:textId="6DDDD6A0" w:rsidR="26DCB0FC" w:rsidRDefault="26DCB0FC" w:rsidP="26AD7917">
      <w:pPr>
        <w:rPr>
          <w:highlight w:val="yellow"/>
        </w:rPr>
      </w:pPr>
      <w:r>
        <w:t xml:space="preserve">   </w:t>
      </w:r>
      <w:r w:rsidRPr="26AD7917">
        <w:rPr>
          <w:highlight w:val="yellow"/>
        </w:rPr>
        <w:t xml:space="preserve">☐ </w:t>
      </w:r>
      <w:proofErr w:type="spellStart"/>
      <w:r w:rsidRPr="26AD7917">
        <w:rPr>
          <w:highlight w:val="yellow"/>
        </w:rPr>
        <w:t>Adresse</w:t>
      </w:r>
      <w:proofErr w:type="spellEnd"/>
      <w:r w:rsidRPr="26AD7917">
        <w:rPr>
          <w:highlight w:val="yellow"/>
        </w:rPr>
        <w:t xml:space="preserve"> IP de destination</w:t>
      </w:r>
    </w:p>
    <w:p w14:paraId="344AA8F5" w14:textId="034F892D" w:rsidR="26DCB0FC" w:rsidRDefault="26DCB0FC" w:rsidP="26AD7917">
      <w:r>
        <w:t xml:space="preserve"> </w:t>
      </w:r>
    </w:p>
    <w:p w14:paraId="5A8E0835" w14:textId="3E42549C" w:rsidR="26AD7917" w:rsidRDefault="26AD7917" w:rsidP="26AD7917"/>
    <w:p w14:paraId="5DCB808D" w14:textId="15F8EF61" w:rsidR="26AD7917" w:rsidRDefault="26AD7917" w:rsidP="26AD7917"/>
    <w:p w14:paraId="63112F6F" w14:textId="40A7404A" w:rsidR="26AD7917" w:rsidRDefault="26AD7917" w:rsidP="26AD7917"/>
    <w:p w14:paraId="04D29CB0" w14:textId="2680A7C9" w:rsidR="26AD7917" w:rsidRDefault="26AD7917" w:rsidP="26AD7917"/>
    <w:p w14:paraId="39077C5B" w14:textId="0286123B" w:rsidR="26AD7917" w:rsidRDefault="26AD7917" w:rsidP="26AD7917"/>
    <w:p w14:paraId="0B878E76" w14:textId="66A145DF" w:rsidR="26DCB0FC" w:rsidRDefault="26DCB0FC" w:rsidP="26AD7917">
      <w:r>
        <w:t xml:space="preserve">32. Deux VLAN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rattachés</w:t>
      </w:r>
      <w:proofErr w:type="spellEnd"/>
      <w:r>
        <w:t xml:space="preserve"> à la </w:t>
      </w:r>
      <w:proofErr w:type="spellStart"/>
      <w:r>
        <w:t>même</w:t>
      </w:r>
      <w:proofErr w:type="spellEnd"/>
      <w:r>
        <w:t xml:space="preserve"> interface physique</w:t>
      </w:r>
    </w:p>
    <w:p w14:paraId="1EE941A7" w14:textId="2E11020D" w:rsidR="26DCB0FC" w:rsidRDefault="26DCB0FC" w:rsidP="26AD7917">
      <w:r>
        <w:t xml:space="preserve"> </w:t>
      </w:r>
    </w:p>
    <w:p w14:paraId="38D4AF0F" w14:textId="560C8D0B" w:rsidR="26DCB0FC" w:rsidRDefault="26DCB0FC" w:rsidP="26AD7917">
      <w:pPr>
        <w:rPr>
          <w:highlight w:val="yellow"/>
        </w:rPr>
      </w:pPr>
      <w:r>
        <w:t xml:space="preserve">   </w:t>
      </w:r>
      <w:r w:rsidRPr="26AD7917">
        <w:rPr>
          <w:highlight w:val="yellow"/>
        </w:rPr>
        <w:t>☐ Vrai</w:t>
      </w:r>
    </w:p>
    <w:p w14:paraId="2F70E3E8" w14:textId="5164ACEB" w:rsidR="26DCB0FC" w:rsidRDefault="26DCB0FC" w:rsidP="26AD7917">
      <w:r>
        <w:t xml:space="preserve">   ☐ Faux</w:t>
      </w:r>
    </w:p>
    <w:p w14:paraId="0B60F096" w14:textId="47BBC18C" w:rsidR="26DCB0FC" w:rsidRDefault="26DCB0FC" w:rsidP="26AD7917">
      <w:r>
        <w:t xml:space="preserve"> </w:t>
      </w:r>
    </w:p>
    <w:p w14:paraId="502CC86F" w14:textId="15960045" w:rsidR="26DCB0FC" w:rsidRDefault="26DCB0FC" w:rsidP="26AD7917">
      <w:r>
        <w:t xml:space="preserve">33. Pour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meilleure</w:t>
      </w:r>
      <w:proofErr w:type="spellEnd"/>
      <w:r>
        <w:t xml:space="preserve"> </w:t>
      </w:r>
      <w:proofErr w:type="spellStart"/>
      <w:r>
        <w:t>sécurité</w:t>
      </w:r>
      <w:proofErr w:type="spellEnd"/>
      <w:r>
        <w:t xml:space="preserve">, on </w:t>
      </w:r>
      <w:proofErr w:type="spellStart"/>
      <w:r>
        <w:t>placera</w:t>
      </w:r>
      <w:proofErr w:type="spellEnd"/>
      <w:r>
        <w:t xml:space="preserve"> les </w:t>
      </w:r>
      <w:proofErr w:type="spellStart"/>
      <w:r>
        <w:t>serveurs</w:t>
      </w:r>
      <w:proofErr w:type="spellEnd"/>
      <w:r>
        <w:t xml:space="preserve"> publics (mail, Web, </w:t>
      </w:r>
      <w:proofErr w:type="spellStart"/>
      <w:r>
        <w:t>FTP,etc</w:t>
      </w:r>
      <w:proofErr w:type="spellEnd"/>
      <w:r>
        <w:t>...)</w:t>
      </w:r>
    </w:p>
    <w:p w14:paraId="1621F86A" w14:textId="2526BBDC" w:rsidR="26DCB0FC" w:rsidRDefault="26DCB0FC" w:rsidP="26AD7917">
      <w:r>
        <w:t xml:space="preserve"> </w:t>
      </w:r>
    </w:p>
    <w:p w14:paraId="763579E5" w14:textId="27238EF9" w:rsidR="26DCB0FC" w:rsidRDefault="26DCB0FC" w:rsidP="26AD7917">
      <w:pPr>
        <w:rPr>
          <w:highlight w:val="yellow"/>
        </w:rPr>
      </w:pPr>
      <w:r>
        <w:t xml:space="preserve">   </w:t>
      </w:r>
      <w:r w:rsidRPr="26AD7917">
        <w:rPr>
          <w:highlight w:val="yellow"/>
        </w:rPr>
        <w:t xml:space="preserve">☐ De </w:t>
      </w:r>
      <w:proofErr w:type="spellStart"/>
      <w:r w:rsidRPr="26AD7917">
        <w:rPr>
          <w:highlight w:val="yellow"/>
        </w:rPr>
        <w:t>préférence</w:t>
      </w:r>
      <w:proofErr w:type="spellEnd"/>
      <w:r w:rsidRPr="26AD7917">
        <w:rPr>
          <w:highlight w:val="yellow"/>
        </w:rPr>
        <w:t xml:space="preserve"> dans </w:t>
      </w:r>
      <w:proofErr w:type="spellStart"/>
      <w:r w:rsidRPr="26AD7917">
        <w:rPr>
          <w:highlight w:val="yellow"/>
        </w:rPr>
        <w:t>une</w:t>
      </w:r>
      <w:proofErr w:type="spellEnd"/>
      <w:r w:rsidRPr="26AD7917">
        <w:rPr>
          <w:highlight w:val="yellow"/>
        </w:rPr>
        <w:t xml:space="preserve"> DMZ</w:t>
      </w:r>
    </w:p>
    <w:p w14:paraId="32B195A5" w14:textId="7D5538BD" w:rsidR="26DCB0FC" w:rsidRDefault="26DCB0FC" w:rsidP="26AD7917">
      <w:r>
        <w:t xml:space="preserve">   ☐ De </w:t>
      </w:r>
      <w:proofErr w:type="spellStart"/>
      <w:r>
        <w:t>préférence</w:t>
      </w:r>
      <w:proofErr w:type="spellEnd"/>
      <w:r>
        <w:t xml:space="preserve"> dans le </w:t>
      </w:r>
      <w:proofErr w:type="spellStart"/>
      <w:r>
        <w:t>réseau</w:t>
      </w:r>
      <w:proofErr w:type="spellEnd"/>
      <w:r>
        <w:t xml:space="preserve"> des </w:t>
      </w:r>
      <w:proofErr w:type="spellStart"/>
      <w:r>
        <w:t>utilisateurs</w:t>
      </w:r>
      <w:proofErr w:type="spellEnd"/>
    </w:p>
    <w:p w14:paraId="65DCAF22" w14:textId="1CAB297F" w:rsidR="26DCB0FC" w:rsidRDefault="26DCB0FC" w:rsidP="26AD7917">
      <w:r>
        <w:t xml:space="preserve">   ☐ De </w:t>
      </w:r>
      <w:proofErr w:type="spellStart"/>
      <w:r>
        <w:t>préférence</w:t>
      </w:r>
      <w:proofErr w:type="spellEnd"/>
      <w:r>
        <w:t xml:space="preserve"> sur un switch </w:t>
      </w:r>
      <w:proofErr w:type="spellStart"/>
      <w:r>
        <w:t>connecté</w:t>
      </w:r>
      <w:proofErr w:type="spellEnd"/>
      <w:r>
        <w:t xml:space="preserve"> à </w:t>
      </w:r>
      <w:proofErr w:type="spellStart"/>
      <w:r>
        <w:t>l'interface</w:t>
      </w:r>
      <w:proofErr w:type="spellEnd"/>
      <w:r>
        <w:t xml:space="preserve"> </w:t>
      </w:r>
      <w:proofErr w:type="spellStart"/>
      <w:r>
        <w:t>externe</w:t>
      </w:r>
      <w:proofErr w:type="spellEnd"/>
    </w:p>
    <w:p w14:paraId="2FF713DA" w14:textId="5C44779E" w:rsidR="26DCB0FC" w:rsidRDefault="26DCB0FC" w:rsidP="26AD7917">
      <w:r>
        <w:t xml:space="preserve"> </w:t>
      </w:r>
    </w:p>
    <w:p w14:paraId="303A4D4B" w14:textId="1E07F2EF" w:rsidR="26DCB0FC" w:rsidRDefault="26DCB0FC" w:rsidP="26AD7917">
      <w:r>
        <w:t xml:space="preserve">34. Dans la configuration par </w:t>
      </w:r>
      <w:proofErr w:type="spellStart"/>
      <w:r>
        <w:t>défaut</w:t>
      </w:r>
      <w:proofErr w:type="spellEnd"/>
      <w:r>
        <w:t xml:space="preserve">,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l'ordre</w:t>
      </w:r>
      <w:proofErr w:type="spellEnd"/>
      <w:r>
        <w:t xml:space="preserve"> </w:t>
      </w:r>
      <w:proofErr w:type="spellStart"/>
      <w:r>
        <w:t>d'évaluation</w:t>
      </w:r>
      <w:proofErr w:type="spellEnd"/>
      <w:r>
        <w:t xml:space="preserve"> des types de </w:t>
      </w:r>
      <w:proofErr w:type="spellStart"/>
      <w:r>
        <w:t>routage</w:t>
      </w:r>
      <w:proofErr w:type="spellEnd"/>
      <w:r>
        <w:t xml:space="preserve"> (1= plus </w:t>
      </w:r>
      <w:proofErr w:type="spellStart"/>
      <w:r>
        <w:t>prioritaire</w:t>
      </w:r>
      <w:proofErr w:type="spellEnd"/>
      <w:r>
        <w:t xml:space="preserve">, 4=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prioritaire</w:t>
      </w:r>
      <w:proofErr w:type="spellEnd"/>
      <w:r>
        <w:t>)</w:t>
      </w:r>
    </w:p>
    <w:p w14:paraId="3A35A6E8" w14:textId="6FD53705" w:rsidR="26DCB0FC" w:rsidRDefault="26DCB0FC" w:rsidP="26AD7917">
      <w:r>
        <w:t xml:space="preserve"> </w:t>
      </w:r>
    </w:p>
    <w:p w14:paraId="38E14439" w14:textId="7915C87E" w:rsidR="26DCB0FC" w:rsidRDefault="26DCB0FC" w:rsidP="26AD7917">
      <w:pPr>
        <w:rPr>
          <w:highlight w:val="yellow"/>
        </w:rPr>
      </w:pPr>
      <w:r>
        <w:t xml:space="preserve">   </w:t>
      </w:r>
      <w:r w:rsidRPr="26AD7917">
        <w:rPr>
          <w:highlight w:val="yellow"/>
        </w:rPr>
        <w:t xml:space="preserve">☐ 1) </w:t>
      </w:r>
      <w:proofErr w:type="spellStart"/>
      <w:r w:rsidRPr="26AD7917">
        <w:rPr>
          <w:highlight w:val="yellow"/>
        </w:rPr>
        <w:t>Routage</w:t>
      </w:r>
      <w:proofErr w:type="spellEnd"/>
      <w:r w:rsidRPr="26AD7917">
        <w:rPr>
          <w:highlight w:val="yellow"/>
        </w:rPr>
        <w:t xml:space="preserve"> par politique (PBR) / 2) </w:t>
      </w:r>
      <w:proofErr w:type="spellStart"/>
      <w:r w:rsidRPr="26AD7917">
        <w:rPr>
          <w:highlight w:val="yellow"/>
        </w:rPr>
        <w:t>Routage</w:t>
      </w:r>
      <w:proofErr w:type="spellEnd"/>
      <w:r w:rsidRPr="26AD7917">
        <w:rPr>
          <w:highlight w:val="yellow"/>
        </w:rPr>
        <w:t xml:space="preserve"> </w:t>
      </w:r>
      <w:proofErr w:type="spellStart"/>
      <w:r w:rsidRPr="26AD7917">
        <w:rPr>
          <w:highlight w:val="yellow"/>
        </w:rPr>
        <w:t>statique</w:t>
      </w:r>
      <w:proofErr w:type="spellEnd"/>
      <w:r w:rsidRPr="26AD7917">
        <w:rPr>
          <w:highlight w:val="yellow"/>
        </w:rPr>
        <w:t xml:space="preserve"> / 3) </w:t>
      </w:r>
      <w:proofErr w:type="spellStart"/>
      <w:r w:rsidRPr="26AD7917">
        <w:rPr>
          <w:highlight w:val="yellow"/>
        </w:rPr>
        <w:t>Routage</w:t>
      </w:r>
      <w:proofErr w:type="spellEnd"/>
      <w:r w:rsidRPr="26AD7917">
        <w:rPr>
          <w:highlight w:val="yellow"/>
        </w:rPr>
        <w:t xml:space="preserve"> </w:t>
      </w:r>
      <w:proofErr w:type="spellStart"/>
      <w:r w:rsidRPr="26AD7917">
        <w:rPr>
          <w:highlight w:val="yellow"/>
        </w:rPr>
        <w:t>dynamique</w:t>
      </w:r>
      <w:proofErr w:type="spellEnd"/>
      <w:r w:rsidRPr="26AD7917">
        <w:rPr>
          <w:highlight w:val="yellow"/>
        </w:rPr>
        <w:t xml:space="preserve"> / 4) </w:t>
      </w:r>
      <w:proofErr w:type="spellStart"/>
      <w:r w:rsidRPr="26AD7917">
        <w:rPr>
          <w:highlight w:val="yellow"/>
        </w:rPr>
        <w:t>Passerelle</w:t>
      </w:r>
      <w:proofErr w:type="spellEnd"/>
      <w:r w:rsidRPr="26AD7917">
        <w:rPr>
          <w:highlight w:val="yellow"/>
        </w:rPr>
        <w:t xml:space="preserve"> par </w:t>
      </w:r>
      <w:proofErr w:type="spellStart"/>
      <w:r w:rsidRPr="26AD7917">
        <w:rPr>
          <w:highlight w:val="yellow"/>
        </w:rPr>
        <w:t>défaut</w:t>
      </w:r>
      <w:proofErr w:type="spellEnd"/>
    </w:p>
    <w:p w14:paraId="03BD65B3" w14:textId="77709717" w:rsidR="26DCB0FC" w:rsidRDefault="26DCB0FC" w:rsidP="26AD7917">
      <w:r>
        <w:t xml:space="preserve">   ☐ 1) </w:t>
      </w:r>
      <w:proofErr w:type="spellStart"/>
      <w:r>
        <w:t>Routage</w:t>
      </w:r>
      <w:proofErr w:type="spellEnd"/>
      <w:r>
        <w:t xml:space="preserve"> </w:t>
      </w:r>
      <w:proofErr w:type="spellStart"/>
      <w:r>
        <w:t>statique</w:t>
      </w:r>
      <w:proofErr w:type="spellEnd"/>
      <w:r>
        <w:t xml:space="preserve"> / 2) </w:t>
      </w:r>
      <w:proofErr w:type="spellStart"/>
      <w:r>
        <w:t>Routage</w:t>
      </w:r>
      <w:proofErr w:type="spellEnd"/>
      <w:r>
        <w:t xml:space="preserve"> par politique (PBR) / 3) </w:t>
      </w:r>
      <w:proofErr w:type="spellStart"/>
      <w:r>
        <w:t>Routage</w:t>
      </w:r>
      <w:proofErr w:type="spellEnd"/>
      <w:r>
        <w:t xml:space="preserve"> </w:t>
      </w:r>
      <w:proofErr w:type="spellStart"/>
      <w:r>
        <w:t>dynamique</w:t>
      </w:r>
      <w:proofErr w:type="spellEnd"/>
      <w:r>
        <w:t xml:space="preserve"> / 4) </w:t>
      </w:r>
      <w:proofErr w:type="spellStart"/>
      <w:r>
        <w:t>Passerelle</w:t>
      </w:r>
      <w:proofErr w:type="spellEnd"/>
      <w:r>
        <w:t xml:space="preserve"> par </w:t>
      </w:r>
      <w:proofErr w:type="spellStart"/>
      <w:r>
        <w:t>défaut</w:t>
      </w:r>
      <w:proofErr w:type="spellEnd"/>
    </w:p>
    <w:p w14:paraId="7B110996" w14:textId="6D920249" w:rsidR="26DCB0FC" w:rsidRDefault="26DCB0FC" w:rsidP="26AD7917">
      <w:r>
        <w:t xml:space="preserve">   ☐ 1) </w:t>
      </w:r>
      <w:proofErr w:type="spellStart"/>
      <w:r>
        <w:t>Routage</w:t>
      </w:r>
      <w:proofErr w:type="spellEnd"/>
      <w:r>
        <w:t xml:space="preserve"> </w:t>
      </w:r>
      <w:proofErr w:type="spellStart"/>
      <w:r>
        <w:t>statique</w:t>
      </w:r>
      <w:proofErr w:type="spellEnd"/>
      <w:r>
        <w:t xml:space="preserve"> / 2) </w:t>
      </w:r>
      <w:proofErr w:type="spellStart"/>
      <w:r>
        <w:t>Routage</w:t>
      </w:r>
      <w:proofErr w:type="spellEnd"/>
      <w:r>
        <w:t xml:space="preserve"> </w:t>
      </w:r>
      <w:proofErr w:type="spellStart"/>
      <w:r>
        <w:t>dynamique</w:t>
      </w:r>
      <w:proofErr w:type="spellEnd"/>
      <w:r>
        <w:t xml:space="preserve"> / 3)</w:t>
      </w:r>
      <w:proofErr w:type="spellStart"/>
      <w:r>
        <w:t>Routage</w:t>
      </w:r>
      <w:proofErr w:type="spellEnd"/>
      <w:r>
        <w:t xml:space="preserve"> par politique (PBR) / 4) </w:t>
      </w:r>
      <w:proofErr w:type="spellStart"/>
      <w:r>
        <w:t>Passerelle</w:t>
      </w:r>
      <w:proofErr w:type="spellEnd"/>
      <w:r>
        <w:t xml:space="preserve"> par </w:t>
      </w:r>
      <w:proofErr w:type="spellStart"/>
      <w:r>
        <w:t>défaut</w:t>
      </w:r>
      <w:proofErr w:type="spellEnd"/>
    </w:p>
    <w:p w14:paraId="43DCE58F" w14:textId="6EEA49CB" w:rsidR="26DCB0FC" w:rsidRDefault="26DCB0FC" w:rsidP="26AD7917">
      <w:r>
        <w:t xml:space="preserve">   ☐ 1) </w:t>
      </w:r>
      <w:proofErr w:type="spellStart"/>
      <w:r>
        <w:t>Passerelle</w:t>
      </w:r>
      <w:proofErr w:type="spellEnd"/>
      <w:r>
        <w:t xml:space="preserve"> par </w:t>
      </w:r>
      <w:proofErr w:type="spellStart"/>
      <w:r>
        <w:t>défaut</w:t>
      </w:r>
      <w:proofErr w:type="spellEnd"/>
      <w:r>
        <w:t xml:space="preserve"> / 2) </w:t>
      </w:r>
      <w:proofErr w:type="spellStart"/>
      <w:r>
        <w:t>Routage</w:t>
      </w:r>
      <w:proofErr w:type="spellEnd"/>
      <w:r>
        <w:t xml:space="preserve"> </w:t>
      </w:r>
      <w:proofErr w:type="spellStart"/>
      <w:r>
        <w:t>dynamique</w:t>
      </w:r>
      <w:proofErr w:type="spellEnd"/>
      <w:r>
        <w:t xml:space="preserve"> / 3) </w:t>
      </w:r>
      <w:proofErr w:type="spellStart"/>
      <w:r>
        <w:t>Routage</w:t>
      </w:r>
      <w:proofErr w:type="spellEnd"/>
      <w:r>
        <w:t xml:space="preserve"> par politique (PBR) / 4) </w:t>
      </w:r>
      <w:proofErr w:type="spellStart"/>
      <w:r>
        <w:t>Routage</w:t>
      </w:r>
      <w:proofErr w:type="spellEnd"/>
      <w:r>
        <w:t xml:space="preserve"> </w:t>
      </w:r>
      <w:proofErr w:type="spellStart"/>
      <w:r>
        <w:t>statique</w:t>
      </w:r>
      <w:proofErr w:type="spellEnd"/>
    </w:p>
    <w:p w14:paraId="5A49FEB2" w14:textId="4C11F9D2" w:rsidR="26DCB0FC" w:rsidRDefault="26DCB0FC" w:rsidP="26AD7917">
      <w:r>
        <w:t xml:space="preserve"> </w:t>
      </w:r>
    </w:p>
    <w:p w14:paraId="5A061D6D" w14:textId="4694E86C" w:rsidR="26DCB0FC" w:rsidRDefault="26DCB0FC" w:rsidP="26AD7917">
      <w:r>
        <w:t xml:space="preserve">35. Les routes </w:t>
      </w:r>
      <w:proofErr w:type="spellStart"/>
      <w:r>
        <w:t>statiques</w:t>
      </w:r>
      <w:proofErr w:type="spellEnd"/>
    </w:p>
    <w:p w14:paraId="14360FD8" w14:textId="788C9E01" w:rsidR="26DCB0FC" w:rsidRDefault="26DCB0FC" w:rsidP="26AD7917">
      <w:r>
        <w:t xml:space="preserve"> </w:t>
      </w:r>
    </w:p>
    <w:p w14:paraId="6D4D15DE" w14:textId="7C5FB963" w:rsidR="26DCB0FC" w:rsidRDefault="26DCB0FC" w:rsidP="26AD7917">
      <w:pPr>
        <w:rPr>
          <w:highlight w:val="yellow"/>
        </w:rPr>
      </w:pPr>
      <w:r>
        <w:t xml:space="preserve">   </w:t>
      </w:r>
      <w:r w:rsidRPr="26AD7917">
        <w:rPr>
          <w:highlight w:val="yellow"/>
        </w:rPr>
        <w:t xml:space="preserve">☐ </w:t>
      </w:r>
      <w:proofErr w:type="spellStart"/>
      <w:r w:rsidRPr="26AD7917">
        <w:rPr>
          <w:highlight w:val="yellow"/>
        </w:rPr>
        <w:t>Permettent</w:t>
      </w:r>
      <w:proofErr w:type="spellEnd"/>
      <w:r w:rsidRPr="26AD7917">
        <w:rPr>
          <w:highlight w:val="yellow"/>
        </w:rPr>
        <w:t xml:space="preserve"> au firewall de </w:t>
      </w:r>
      <w:proofErr w:type="spellStart"/>
      <w:r w:rsidRPr="26AD7917">
        <w:rPr>
          <w:highlight w:val="yellow"/>
        </w:rPr>
        <w:t>connaître</w:t>
      </w:r>
      <w:proofErr w:type="spellEnd"/>
      <w:r w:rsidRPr="26AD7917">
        <w:rPr>
          <w:highlight w:val="yellow"/>
        </w:rPr>
        <w:t xml:space="preserve"> le </w:t>
      </w:r>
      <w:proofErr w:type="spellStart"/>
      <w:r w:rsidRPr="26AD7917">
        <w:rPr>
          <w:highlight w:val="yellow"/>
        </w:rPr>
        <w:t>routeur</w:t>
      </w:r>
      <w:proofErr w:type="spellEnd"/>
      <w:r w:rsidRPr="26AD7917">
        <w:rPr>
          <w:highlight w:val="yellow"/>
        </w:rPr>
        <w:t xml:space="preserve"> derrière </w:t>
      </w:r>
      <w:proofErr w:type="spellStart"/>
      <w:r w:rsidRPr="26AD7917">
        <w:rPr>
          <w:highlight w:val="yellow"/>
        </w:rPr>
        <w:t>lequel</w:t>
      </w:r>
      <w:proofErr w:type="spellEnd"/>
      <w:r w:rsidRPr="26AD7917">
        <w:rPr>
          <w:highlight w:val="yellow"/>
        </w:rPr>
        <w:t xml:space="preserve"> se </w:t>
      </w:r>
      <w:proofErr w:type="spellStart"/>
      <w:r w:rsidRPr="26AD7917">
        <w:rPr>
          <w:highlight w:val="yellow"/>
        </w:rPr>
        <w:t>trouvent</w:t>
      </w:r>
      <w:proofErr w:type="spellEnd"/>
      <w:r w:rsidRPr="26AD7917">
        <w:rPr>
          <w:highlight w:val="yellow"/>
        </w:rPr>
        <w:t xml:space="preserve"> les </w:t>
      </w:r>
      <w:proofErr w:type="spellStart"/>
      <w:r w:rsidRPr="26AD7917">
        <w:rPr>
          <w:highlight w:val="yellow"/>
        </w:rPr>
        <w:t>réseaux</w:t>
      </w:r>
      <w:proofErr w:type="spellEnd"/>
      <w:r w:rsidRPr="26AD7917">
        <w:rPr>
          <w:highlight w:val="yellow"/>
        </w:rPr>
        <w:t xml:space="preserve"> </w:t>
      </w:r>
      <w:proofErr w:type="spellStart"/>
      <w:r w:rsidRPr="26AD7917">
        <w:rPr>
          <w:highlight w:val="yellow"/>
        </w:rPr>
        <w:t>distants</w:t>
      </w:r>
      <w:proofErr w:type="spellEnd"/>
    </w:p>
    <w:p w14:paraId="11EFD1FB" w14:textId="6D9980CB" w:rsidR="26DCB0FC" w:rsidRDefault="26DCB0FC" w:rsidP="26AD7917">
      <w:r>
        <w:t xml:space="preserve">   ☐ </w:t>
      </w:r>
      <w:proofErr w:type="spellStart"/>
      <w:r>
        <w:t>Permettent</w:t>
      </w:r>
      <w:proofErr w:type="spellEnd"/>
      <w:r>
        <w:t xml:space="preserve"> de faire du </w:t>
      </w:r>
      <w:proofErr w:type="spellStart"/>
      <w:r>
        <w:t>routage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</w:t>
      </w:r>
      <w:proofErr w:type="spellStart"/>
      <w:r>
        <w:t>l'adresse</w:t>
      </w:r>
      <w:proofErr w:type="spellEnd"/>
      <w:r>
        <w:t xml:space="preserve"> IP source</w:t>
      </w:r>
    </w:p>
    <w:p w14:paraId="783113C3" w14:textId="72E15A8E" w:rsidR="26DCB0FC" w:rsidRDefault="26DCB0FC" w:rsidP="26AD7917">
      <w:r>
        <w:t xml:space="preserve">   ☐ </w:t>
      </w:r>
      <w:proofErr w:type="spellStart"/>
      <w:r>
        <w:t>N'ont</w:t>
      </w:r>
      <w:proofErr w:type="spellEnd"/>
      <w:r>
        <w:t xml:space="preserve"> pas </w:t>
      </w:r>
      <w:proofErr w:type="spellStart"/>
      <w:r>
        <w:t>d'utilité</w:t>
      </w:r>
      <w:proofErr w:type="spellEnd"/>
      <w:r>
        <w:t xml:space="preserve"> sur les firewalls </w:t>
      </w:r>
      <w:proofErr w:type="spellStart"/>
      <w:r>
        <w:t>Stormshield</w:t>
      </w:r>
      <w:proofErr w:type="spellEnd"/>
      <w:r>
        <w:t xml:space="preserve"> Network</w:t>
      </w:r>
    </w:p>
    <w:p w14:paraId="40F32CF9" w14:textId="7FA5BF73" w:rsidR="26DCB0FC" w:rsidRDefault="26DCB0FC" w:rsidP="26AD7917">
      <w:r>
        <w:t xml:space="preserve"> </w:t>
      </w:r>
    </w:p>
    <w:p w14:paraId="34DBF00A" w14:textId="730A68AE" w:rsidR="26AD7917" w:rsidRDefault="26AD7917" w:rsidP="26AD7917"/>
    <w:p w14:paraId="75087F4C" w14:textId="349ECF81" w:rsidR="26AD7917" w:rsidRDefault="26AD7917" w:rsidP="26AD7917"/>
    <w:p w14:paraId="46A0B61F" w14:textId="1E5582E0" w:rsidR="26DCB0FC" w:rsidRDefault="26DCB0FC" w:rsidP="26AD7917">
      <w:r>
        <w:t xml:space="preserve">36. Par </w:t>
      </w:r>
      <w:proofErr w:type="spellStart"/>
      <w:r>
        <w:t>défaut</w:t>
      </w:r>
      <w:proofErr w:type="spellEnd"/>
      <w:r>
        <w:t xml:space="preserve">, seul le super </w:t>
      </w:r>
      <w:proofErr w:type="spellStart"/>
      <w:r>
        <w:t>administrateur</w:t>
      </w:r>
      <w:proofErr w:type="spellEnd"/>
      <w:r>
        <w:t xml:space="preserve"> "admin"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accéder</w:t>
      </w:r>
      <w:proofErr w:type="spellEnd"/>
      <w:r>
        <w:t xml:space="preserve"> aux logs </w:t>
      </w:r>
      <w:proofErr w:type="spellStart"/>
      <w:r>
        <w:t>complets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"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restreint</w:t>
      </w:r>
      <w:proofErr w:type="spellEnd"/>
      <w:r>
        <w:t xml:space="preserve"> aux logs"</w:t>
      </w:r>
    </w:p>
    <w:p w14:paraId="25CCD803" w14:textId="406D6D5F" w:rsidR="26DCB0FC" w:rsidRDefault="26DCB0FC" w:rsidP="26AD7917">
      <w:r>
        <w:t xml:space="preserve"> </w:t>
      </w:r>
    </w:p>
    <w:p w14:paraId="78601782" w14:textId="54991FCE" w:rsidR="26DCB0FC" w:rsidRDefault="26DCB0FC" w:rsidP="26AD7917">
      <w:r>
        <w:t xml:space="preserve">   ☐ Faux</w:t>
      </w:r>
    </w:p>
    <w:p w14:paraId="681A5900" w14:textId="3AB1AA5A" w:rsidR="26DCB0FC" w:rsidRDefault="26DCB0FC" w:rsidP="26AD7917">
      <w:r>
        <w:t xml:space="preserve">   </w:t>
      </w:r>
      <w:r w:rsidRPr="00E91961">
        <w:rPr>
          <w:highlight w:val="yellow"/>
        </w:rPr>
        <w:t>☐ Vrai</w:t>
      </w:r>
    </w:p>
    <w:p w14:paraId="0182E645" w14:textId="5AE473B1" w:rsidR="26DCB0FC" w:rsidRDefault="26DCB0FC" w:rsidP="26AD7917">
      <w:r>
        <w:t xml:space="preserve"> </w:t>
      </w:r>
    </w:p>
    <w:p w14:paraId="60046E16" w14:textId="171D696B" w:rsidR="26DCB0FC" w:rsidRDefault="26DCB0FC" w:rsidP="26AD7917">
      <w:r>
        <w:t xml:space="preserve">37. Parmi les affirmations </w:t>
      </w:r>
      <w:proofErr w:type="spellStart"/>
      <w:r>
        <w:t>suivantes</w:t>
      </w:r>
      <w:proofErr w:type="spellEnd"/>
      <w:r>
        <w:t xml:space="preserve">, </w:t>
      </w:r>
      <w:proofErr w:type="spellStart"/>
      <w:r>
        <w:t>cochez</w:t>
      </w:r>
      <w:proofErr w:type="spellEnd"/>
      <w:r>
        <w:t xml:space="preserve"> </w:t>
      </w:r>
      <w:proofErr w:type="spellStart"/>
      <w:r>
        <w:t>celles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correctes</w:t>
      </w:r>
      <w:proofErr w:type="spellEnd"/>
    </w:p>
    <w:p w14:paraId="2A87B42D" w14:textId="562EA61A" w:rsidR="26DCB0FC" w:rsidRDefault="26DCB0FC" w:rsidP="26AD7917">
      <w:r>
        <w:t xml:space="preserve"> </w:t>
      </w:r>
    </w:p>
    <w:p w14:paraId="73D978E3" w14:textId="68F60030" w:rsidR="26DCB0FC" w:rsidRDefault="26DCB0FC" w:rsidP="26AD7917">
      <w:r>
        <w:t xml:space="preserve">   ☐ Il </w:t>
      </w:r>
      <w:proofErr w:type="spellStart"/>
      <w:r>
        <w:t>est</w:t>
      </w:r>
      <w:proofErr w:type="spellEnd"/>
      <w:r>
        <w:t xml:space="preserve"> possible </w:t>
      </w:r>
      <w:proofErr w:type="spellStart"/>
      <w:r>
        <w:t>d'envoyer</w:t>
      </w:r>
      <w:proofErr w:type="spellEnd"/>
      <w:r>
        <w:t xml:space="preserve"> les logs par email</w:t>
      </w:r>
    </w:p>
    <w:p w14:paraId="0B0EA897" w14:textId="6DE38AB7" w:rsidR="26DCB0FC" w:rsidRDefault="26DCB0FC" w:rsidP="26AD7917">
      <w:r>
        <w:t xml:space="preserve">   </w:t>
      </w:r>
      <w:r w:rsidRPr="000A68B6">
        <w:rPr>
          <w:highlight w:val="yellow"/>
        </w:rPr>
        <w:t xml:space="preserve">☐ Il </w:t>
      </w:r>
      <w:proofErr w:type="spellStart"/>
      <w:r w:rsidRPr="000A68B6">
        <w:rPr>
          <w:highlight w:val="yellow"/>
        </w:rPr>
        <w:t>est</w:t>
      </w:r>
      <w:proofErr w:type="spellEnd"/>
      <w:r w:rsidRPr="000A68B6">
        <w:rPr>
          <w:highlight w:val="yellow"/>
        </w:rPr>
        <w:t xml:space="preserve"> possible </w:t>
      </w:r>
      <w:proofErr w:type="spellStart"/>
      <w:r w:rsidRPr="000A68B6">
        <w:rPr>
          <w:highlight w:val="yellow"/>
        </w:rPr>
        <w:t>d'envoyer</w:t>
      </w:r>
      <w:proofErr w:type="spellEnd"/>
      <w:r w:rsidRPr="000A68B6">
        <w:rPr>
          <w:highlight w:val="yellow"/>
        </w:rPr>
        <w:t xml:space="preserve"> les logs </w:t>
      </w:r>
      <w:proofErr w:type="spellStart"/>
      <w:r w:rsidRPr="000A68B6">
        <w:rPr>
          <w:highlight w:val="yellow"/>
        </w:rPr>
        <w:t>vers</w:t>
      </w:r>
      <w:proofErr w:type="spellEnd"/>
      <w:r w:rsidRPr="000A68B6">
        <w:rPr>
          <w:highlight w:val="yellow"/>
        </w:rPr>
        <w:t xml:space="preserve"> quatre </w:t>
      </w:r>
      <w:proofErr w:type="spellStart"/>
      <w:r w:rsidRPr="000A68B6">
        <w:rPr>
          <w:highlight w:val="yellow"/>
        </w:rPr>
        <w:t>serveurs</w:t>
      </w:r>
      <w:proofErr w:type="spellEnd"/>
      <w:r w:rsidRPr="000A68B6">
        <w:rPr>
          <w:highlight w:val="yellow"/>
        </w:rPr>
        <w:t xml:space="preserve"> </w:t>
      </w:r>
      <w:proofErr w:type="spellStart"/>
      <w:r w:rsidRPr="000A68B6">
        <w:rPr>
          <w:highlight w:val="yellow"/>
        </w:rPr>
        <w:t>externes</w:t>
      </w:r>
      <w:proofErr w:type="spellEnd"/>
      <w:r w:rsidRPr="000A68B6">
        <w:rPr>
          <w:highlight w:val="yellow"/>
        </w:rPr>
        <w:t xml:space="preserve"> </w:t>
      </w:r>
      <w:proofErr w:type="spellStart"/>
      <w:r w:rsidRPr="000A68B6">
        <w:rPr>
          <w:highlight w:val="yellow"/>
        </w:rPr>
        <w:t>simultanément</w:t>
      </w:r>
      <w:proofErr w:type="spellEnd"/>
    </w:p>
    <w:p w14:paraId="4811B510" w14:textId="13CFBF55" w:rsidR="26DCB0FC" w:rsidRDefault="26DCB0FC" w:rsidP="26AD7917">
      <w:r>
        <w:t xml:space="preserve">   ☐ Sur les firewalls ne </w:t>
      </w:r>
      <w:proofErr w:type="spellStart"/>
      <w:r>
        <w:t>disposant</w:t>
      </w:r>
      <w:proofErr w:type="spellEnd"/>
      <w:r>
        <w:t xml:space="preserve"> pas de stockage local des </w:t>
      </w:r>
      <w:proofErr w:type="spellStart"/>
      <w:r>
        <w:t>journaux</w:t>
      </w:r>
      <w:proofErr w:type="spellEnd"/>
      <w:r>
        <w:t xml:space="preserve">, </w:t>
      </w:r>
      <w:proofErr w:type="spellStart"/>
      <w:r>
        <w:t>l'historique</w:t>
      </w:r>
      <w:proofErr w:type="spellEnd"/>
      <w:r>
        <w:t xml:space="preserve"> maximum des </w:t>
      </w:r>
      <w:proofErr w:type="spellStart"/>
      <w:r>
        <w:t>graphes</w:t>
      </w:r>
      <w:proofErr w:type="spellEnd"/>
      <w:r>
        <w:t xml:space="preserve"> et rapports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limité</w:t>
      </w:r>
      <w:proofErr w:type="spellEnd"/>
      <w:r>
        <w:t xml:space="preserve"> à 30 </w:t>
      </w:r>
      <w:proofErr w:type="spellStart"/>
      <w:r>
        <w:t>jours</w:t>
      </w:r>
      <w:proofErr w:type="spellEnd"/>
    </w:p>
    <w:p w14:paraId="2063AC7A" w14:textId="3CD52FFF" w:rsidR="26DCB0FC" w:rsidRDefault="26DCB0FC" w:rsidP="26AD7917">
      <w:r>
        <w:t xml:space="preserve">   </w:t>
      </w:r>
      <w:r w:rsidRPr="002A7BFA">
        <w:rPr>
          <w:highlight w:val="yellow"/>
        </w:rPr>
        <w:t xml:space="preserve">☐ Le </w:t>
      </w:r>
      <w:proofErr w:type="spellStart"/>
      <w:r w:rsidRPr="002A7BFA">
        <w:rPr>
          <w:highlight w:val="yellow"/>
        </w:rPr>
        <w:t>trafic</w:t>
      </w:r>
      <w:proofErr w:type="spellEnd"/>
      <w:r w:rsidRPr="002A7BFA">
        <w:rPr>
          <w:highlight w:val="yellow"/>
        </w:rPr>
        <w:t xml:space="preserve"> Syslog </w:t>
      </w:r>
      <w:proofErr w:type="spellStart"/>
      <w:r w:rsidRPr="002A7BFA">
        <w:rPr>
          <w:highlight w:val="yellow"/>
        </w:rPr>
        <w:t>peut</w:t>
      </w:r>
      <w:proofErr w:type="spellEnd"/>
      <w:r w:rsidRPr="002A7BFA">
        <w:rPr>
          <w:highlight w:val="yellow"/>
        </w:rPr>
        <w:t xml:space="preserve"> </w:t>
      </w:r>
      <w:proofErr w:type="spellStart"/>
      <w:r w:rsidRPr="002A7BFA">
        <w:rPr>
          <w:highlight w:val="yellow"/>
        </w:rPr>
        <w:t>être</w:t>
      </w:r>
      <w:proofErr w:type="spellEnd"/>
      <w:r w:rsidRPr="002A7BFA">
        <w:rPr>
          <w:highlight w:val="yellow"/>
        </w:rPr>
        <w:t xml:space="preserve"> </w:t>
      </w:r>
      <w:proofErr w:type="spellStart"/>
      <w:r w:rsidRPr="002A7BFA">
        <w:rPr>
          <w:highlight w:val="yellow"/>
        </w:rPr>
        <w:t>chiffré</w:t>
      </w:r>
      <w:proofErr w:type="spellEnd"/>
    </w:p>
    <w:p w14:paraId="16E83CA8" w14:textId="38A7F083" w:rsidR="26DCB0FC" w:rsidRDefault="26DCB0FC" w:rsidP="26AD7917">
      <w:r>
        <w:t xml:space="preserve"> </w:t>
      </w:r>
    </w:p>
    <w:p w14:paraId="3C984E1E" w14:textId="03C90012" w:rsidR="26DCB0FC" w:rsidRDefault="26DCB0FC" w:rsidP="26AD7917">
      <w:r>
        <w:t xml:space="preserve">38. Le </w:t>
      </w:r>
      <w:proofErr w:type="spellStart"/>
      <w:r>
        <w:t>Règlement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 sur la Protection des </w:t>
      </w:r>
      <w:proofErr w:type="spellStart"/>
      <w:r>
        <w:t>Données</w:t>
      </w:r>
      <w:proofErr w:type="spellEnd"/>
      <w:r>
        <w:t xml:space="preserve"> (RGPD) a </w:t>
      </w:r>
      <w:proofErr w:type="spellStart"/>
      <w:r>
        <w:t>une</w:t>
      </w:r>
      <w:proofErr w:type="spellEnd"/>
      <w:r>
        <w:t xml:space="preserve"> incidence sur la gestion des logs</w:t>
      </w:r>
    </w:p>
    <w:p w14:paraId="7B4596F1" w14:textId="1E1D053E" w:rsidR="26DCB0FC" w:rsidRDefault="26DCB0FC" w:rsidP="26AD7917">
      <w:r>
        <w:t xml:space="preserve"> </w:t>
      </w:r>
    </w:p>
    <w:p w14:paraId="1D62B572" w14:textId="0F965752" w:rsidR="26DCB0FC" w:rsidRDefault="26DCB0FC" w:rsidP="26AD7917">
      <w:r>
        <w:t xml:space="preserve">   ☐ Faux</w:t>
      </w:r>
    </w:p>
    <w:p w14:paraId="0634364A" w14:textId="193E01E2" w:rsidR="26DCB0FC" w:rsidRDefault="26DCB0FC" w:rsidP="26AD7917">
      <w:r>
        <w:t xml:space="preserve">   </w:t>
      </w:r>
      <w:r w:rsidRPr="002A7BFA">
        <w:rPr>
          <w:highlight w:val="yellow"/>
        </w:rPr>
        <w:t>☐ Vrai</w:t>
      </w:r>
    </w:p>
    <w:p w14:paraId="6ED11F80" w14:textId="04098940" w:rsidR="26DCB0FC" w:rsidRDefault="26DCB0FC" w:rsidP="26AD7917">
      <w:r>
        <w:t xml:space="preserve"> </w:t>
      </w:r>
    </w:p>
    <w:p w14:paraId="6136A62F" w14:textId="310E6427" w:rsidR="26DCB0FC" w:rsidRDefault="26DCB0FC" w:rsidP="26AD7917">
      <w:r>
        <w:t xml:space="preserve">39. La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du </w:t>
      </w:r>
      <w:proofErr w:type="spellStart"/>
      <w:r>
        <w:t>Règlement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 sur la Protection des </w:t>
      </w:r>
      <w:proofErr w:type="spellStart"/>
      <w:r>
        <w:t>Données</w:t>
      </w:r>
      <w:proofErr w:type="spellEnd"/>
      <w:r>
        <w:t xml:space="preserve"> (RGPD) </w:t>
      </w:r>
      <w:proofErr w:type="spellStart"/>
      <w:r>
        <w:t>restreint</w:t>
      </w:r>
      <w:proofErr w:type="spellEnd"/>
      <w:r>
        <w:t xml:space="preserve"> </w:t>
      </w:r>
      <w:proofErr w:type="spellStart"/>
      <w:r>
        <w:t>l'accès</w:t>
      </w:r>
      <w:proofErr w:type="spellEnd"/>
      <w:r>
        <w:t xml:space="preserve"> aux logs</w:t>
      </w:r>
    </w:p>
    <w:p w14:paraId="1A797EE4" w14:textId="340B1E35" w:rsidR="26DCB0FC" w:rsidRDefault="26DCB0FC" w:rsidP="26AD7917">
      <w:r>
        <w:t xml:space="preserve"> </w:t>
      </w:r>
    </w:p>
    <w:p w14:paraId="402B22F8" w14:textId="2240A855" w:rsidR="26DCB0FC" w:rsidRDefault="26DCB0FC" w:rsidP="26AD7917">
      <w:r>
        <w:t xml:space="preserve">   ☐ Pour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administrateurs</w:t>
      </w:r>
      <w:proofErr w:type="spellEnd"/>
    </w:p>
    <w:p w14:paraId="797DDBDE" w14:textId="54A35A56" w:rsidR="26DCB0FC" w:rsidRDefault="26DCB0FC" w:rsidP="26AD7917">
      <w:r>
        <w:t xml:space="preserve">   ☐ Pour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administrateurs</w:t>
      </w:r>
      <w:proofErr w:type="spellEnd"/>
      <w:r>
        <w:t xml:space="preserve"> </w:t>
      </w:r>
      <w:proofErr w:type="spellStart"/>
      <w:r>
        <w:t>sauf</w:t>
      </w:r>
      <w:proofErr w:type="spellEnd"/>
      <w:r>
        <w:t xml:space="preserve"> le super </w:t>
      </w:r>
      <w:proofErr w:type="spellStart"/>
      <w:r>
        <w:t>administrateur</w:t>
      </w:r>
      <w:proofErr w:type="spellEnd"/>
      <w:r>
        <w:t xml:space="preserve"> admin</w:t>
      </w:r>
    </w:p>
    <w:p w14:paraId="6B7E4F83" w14:textId="06CBAC08" w:rsidR="26DCB0FC" w:rsidRDefault="26DCB0FC" w:rsidP="26AD7917">
      <w:r>
        <w:t xml:space="preserve">   ☐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l'interface</w:t>
      </w:r>
      <w:proofErr w:type="spellEnd"/>
      <w:r>
        <w:t xml:space="preserve"> </w:t>
      </w:r>
      <w:proofErr w:type="spellStart"/>
      <w:r>
        <w:t>d'administration</w:t>
      </w:r>
      <w:proofErr w:type="spellEnd"/>
      <w:r>
        <w:t xml:space="preserve"> du firewall</w:t>
      </w:r>
    </w:p>
    <w:p w14:paraId="66DFF396" w14:textId="04A3CEB6" w:rsidR="26AD7917" w:rsidRDefault="26AD7917" w:rsidP="26AD7917"/>
    <w:p w14:paraId="04127F4B" w14:textId="521D26C2" w:rsidR="11D75F6B" w:rsidRDefault="11D75F6B" w:rsidP="26AD7917">
      <w:r>
        <w:t xml:space="preserve">40. </w:t>
      </w:r>
      <w:proofErr w:type="spellStart"/>
      <w:r>
        <w:t>Lorsque</w:t>
      </w:r>
      <w:proofErr w:type="spellEnd"/>
      <w:r>
        <w:t xml:space="preserve"> la </w:t>
      </w:r>
      <w:proofErr w:type="spellStart"/>
      <w:r>
        <w:t>quantité</w:t>
      </w:r>
      <w:proofErr w:type="spellEnd"/>
      <w:r>
        <w:t xml:space="preserve"> </w:t>
      </w:r>
      <w:proofErr w:type="spellStart"/>
      <w:r>
        <w:t>d'espace</w:t>
      </w:r>
      <w:proofErr w:type="spellEnd"/>
      <w:r>
        <w:t xml:space="preserve"> </w:t>
      </w:r>
      <w:proofErr w:type="spellStart"/>
      <w:r>
        <w:t>disque</w:t>
      </w:r>
      <w:proofErr w:type="spellEnd"/>
      <w:r>
        <w:t xml:space="preserve"> </w:t>
      </w:r>
      <w:proofErr w:type="spellStart"/>
      <w:r>
        <w:t>allouée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 de log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atteinte</w:t>
      </w:r>
      <w:proofErr w:type="spellEnd"/>
      <w:r>
        <w:t xml:space="preserve">, quelle(s) action(s) </w:t>
      </w:r>
      <w:proofErr w:type="spellStart"/>
      <w:r>
        <w:t>est</w:t>
      </w:r>
      <w:proofErr w:type="spellEnd"/>
      <w:r>
        <w:t>(</w:t>
      </w:r>
      <w:proofErr w:type="spellStart"/>
      <w:r>
        <w:t>sont</w:t>
      </w:r>
      <w:proofErr w:type="spellEnd"/>
      <w:r>
        <w:t>) possible(s) ?</w:t>
      </w:r>
    </w:p>
    <w:p w14:paraId="7A1B51B4" w14:textId="1E0E9A34" w:rsidR="11D75F6B" w:rsidRDefault="11D75F6B" w:rsidP="26AD7917">
      <w:r>
        <w:t xml:space="preserve"> </w:t>
      </w:r>
    </w:p>
    <w:p w14:paraId="01550231" w14:textId="48E5C1B3" w:rsidR="11D75F6B" w:rsidRDefault="11D75F6B" w:rsidP="26AD7917">
      <w:r>
        <w:t xml:space="preserve">   ☐ </w:t>
      </w:r>
      <w:proofErr w:type="spellStart"/>
      <w:r>
        <w:t>Effectuer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rotation </w:t>
      </w:r>
      <w:proofErr w:type="spellStart"/>
      <w:r>
        <w:t>automatique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de logs</w:t>
      </w:r>
    </w:p>
    <w:p w14:paraId="589621C2" w14:textId="7EF918D3" w:rsidR="11D75F6B" w:rsidRDefault="11D75F6B" w:rsidP="26AD7917">
      <w:r>
        <w:t xml:space="preserve">   ☐ </w:t>
      </w:r>
      <w:proofErr w:type="spellStart"/>
      <w:r>
        <w:t>Arrêter</w:t>
      </w:r>
      <w:proofErr w:type="spellEnd"/>
      <w:r>
        <w:t xml:space="preserve"> </w:t>
      </w:r>
      <w:proofErr w:type="spellStart"/>
      <w:r>
        <w:t>l'écriture</w:t>
      </w:r>
      <w:proofErr w:type="spellEnd"/>
      <w:r>
        <w:t xml:space="preserve"> des logs</w:t>
      </w:r>
    </w:p>
    <w:p w14:paraId="199E9D26" w14:textId="39E4A8EC" w:rsidR="11D75F6B" w:rsidRDefault="11D75F6B" w:rsidP="26AD7917">
      <w:r>
        <w:t xml:space="preserve">   ☐ </w:t>
      </w:r>
      <w:proofErr w:type="spellStart"/>
      <w:r>
        <w:t>Arrêter</w:t>
      </w:r>
      <w:proofErr w:type="spellEnd"/>
      <w:r>
        <w:t xml:space="preserve"> le firewall</w:t>
      </w:r>
    </w:p>
    <w:p w14:paraId="211BB138" w14:textId="036D1170" w:rsidR="11D75F6B" w:rsidRDefault="11D75F6B" w:rsidP="26AD7917">
      <w:r>
        <w:t xml:space="preserve">   ☐ </w:t>
      </w:r>
      <w:proofErr w:type="spellStart"/>
      <w:r>
        <w:t>Envoyer</w:t>
      </w:r>
      <w:proofErr w:type="spellEnd"/>
      <w:r>
        <w:t xml:space="preserve"> un ping</w:t>
      </w:r>
    </w:p>
    <w:p w14:paraId="4D00FB88" w14:textId="6E008220" w:rsidR="26AD7917" w:rsidRDefault="26AD7917" w:rsidP="26AD7917"/>
    <w:p w14:paraId="6E2746A0" w14:textId="2BC05842" w:rsidR="11D75F6B" w:rsidRDefault="11D75F6B" w:rsidP="26AD7917">
      <w:r>
        <w:t xml:space="preserve">41. </w:t>
      </w:r>
      <w:proofErr w:type="spellStart"/>
      <w:r>
        <w:t>L'activation</w:t>
      </w:r>
      <w:proofErr w:type="spellEnd"/>
      <w:r>
        <w:t xml:space="preserve"> du proxy SSL </w:t>
      </w:r>
      <w:proofErr w:type="spellStart"/>
      <w:r>
        <w:t>s'effectue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création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règle</w:t>
      </w:r>
      <w:proofErr w:type="spellEnd"/>
      <w:r>
        <w:t xml:space="preserve"> de </w:t>
      </w:r>
      <w:proofErr w:type="spellStart"/>
      <w:r>
        <w:t>filtrage</w:t>
      </w:r>
      <w:proofErr w:type="spellEnd"/>
    </w:p>
    <w:p w14:paraId="31F6B1FD" w14:textId="7B15AE94" w:rsidR="11D75F6B" w:rsidRDefault="11D75F6B" w:rsidP="26AD7917">
      <w:r>
        <w:t xml:space="preserve"> </w:t>
      </w:r>
    </w:p>
    <w:p w14:paraId="3A645243" w14:textId="6DD456DC" w:rsidR="11D75F6B" w:rsidRDefault="11D75F6B" w:rsidP="26AD7917">
      <w:r>
        <w:t xml:space="preserve">   ☐ Faux</w:t>
      </w:r>
    </w:p>
    <w:p w14:paraId="43E96CB1" w14:textId="009F6420" w:rsidR="11D75F6B" w:rsidRDefault="11D75F6B" w:rsidP="26AD7917">
      <w:r>
        <w:t xml:space="preserve">   ☐ Vrai</w:t>
      </w:r>
    </w:p>
    <w:p w14:paraId="4FF8D9DA" w14:textId="4BF9D5BE" w:rsidR="26AD7917" w:rsidRDefault="26AD7917" w:rsidP="26AD7917"/>
    <w:p w14:paraId="1F4471F5" w14:textId="24D32B96" w:rsidR="11D75F6B" w:rsidRDefault="11D75F6B" w:rsidP="26AD7917">
      <w:r>
        <w:t xml:space="preserve">42. Breach Fighter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analyser</w:t>
      </w:r>
      <w:proofErr w:type="spellEnd"/>
      <w:r>
        <w:t xml:space="preserve"> 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transitant</w:t>
      </w:r>
      <w:proofErr w:type="spellEnd"/>
      <w:r>
        <w:t xml:space="preserve"> via le(s) </w:t>
      </w:r>
      <w:proofErr w:type="spellStart"/>
      <w:r>
        <w:t>protocole</w:t>
      </w:r>
      <w:proofErr w:type="spellEnd"/>
      <w:r>
        <w:t>(s)</w:t>
      </w:r>
    </w:p>
    <w:p w14:paraId="6D4B7830" w14:textId="5ED78D78" w:rsidR="11D75F6B" w:rsidRDefault="11D75F6B" w:rsidP="26AD7917">
      <w:r>
        <w:t xml:space="preserve"> </w:t>
      </w:r>
    </w:p>
    <w:p w14:paraId="1788C1E3" w14:textId="2C8121D2" w:rsidR="11D75F6B" w:rsidRDefault="11D75F6B" w:rsidP="26AD7917">
      <w:r>
        <w:t xml:space="preserve">   ☐ FTP</w:t>
      </w:r>
    </w:p>
    <w:p w14:paraId="0150F9DF" w14:textId="3A082CC4" w:rsidR="11D75F6B" w:rsidRDefault="11D75F6B" w:rsidP="26AD7917">
      <w:r>
        <w:t xml:space="preserve">   ☐ ICMP</w:t>
      </w:r>
    </w:p>
    <w:p w14:paraId="6813210C" w14:textId="01117D19" w:rsidR="11D75F6B" w:rsidRDefault="11D75F6B" w:rsidP="26AD7917">
      <w:r>
        <w:t xml:space="preserve">   ☐ HTTPS</w:t>
      </w:r>
    </w:p>
    <w:p w14:paraId="5B63A99E" w14:textId="06D07DB1" w:rsidR="11D75F6B" w:rsidRDefault="11D75F6B" w:rsidP="26AD7917">
      <w:r>
        <w:t xml:space="preserve">   ☐ GRE</w:t>
      </w:r>
    </w:p>
    <w:p w14:paraId="1C6721F3" w14:textId="0D62558A" w:rsidR="26AD7917" w:rsidRDefault="26AD7917" w:rsidP="26AD7917"/>
    <w:p w14:paraId="6595D4DE" w14:textId="457A30D0" w:rsidR="11D75F6B" w:rsidRDefault="11D75F6B" w:rsidP="26AD7917">
      <w:r>
        <w:t xml:space="preserve">43. Breach Fighter </w:t>
      </w:r>
      <w:proofErr w:type="spellStart"/>
      <w:r>
        <w:t>fonctionne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avec </w:t>
      </w:r>
      <w:proofErr w:type="spellStart"/>
      <w:r>
        <w:t>l'option</w:t>
      </w:r>
      <w:proofErr w:type="spellEnd"/>
      <w:r>
        <w:t xml:space="preserve"> "Antivirus </w:t>
      </w:r>
      <w:proofErr w:type="spellStart"/>
      <w:r>
        <w:t>avancé</w:t>
      </w:r>
      <w:proofErr w:type="spellEnd"/>
      <w:r>
        <w:t>"</w:t>
      </w:r>
    </w:p>
    <w:p w14:paraId="4650EF4E" w14:textId="37E5AF6C" w:rsidR="11D75F6B" w:rsidRDefault="11D75F6B" w:rsidP="26AD7917">
      <w:r>
        <w:t xml:space="preserve"> </w:t>
      </w:r>
    </w:p>
    <w:p w14:paraId="16BB2B23" w14:textId="29288FC1" w:rsidR="11D75F6B" w:rsidRDefault="11D75F6B" w:rsidP="26AD7917">
      <w:r>
        <w:t xml:space="preserve">   ☐ Faux</w:t>
      </w:r>
    </w:p>
    <w:p w14:paraId="46613BF9" w14:textId="3734EDC7" w:rsidR="11D75F6B" w:rsidRDefault="11D75F6B" w:rsidP="26AD7917">
      <w:r>
        <w:t xml:space="preserve">   ☐ Vrai</w:t>
      </w:r>
    </w:p>
    <w:p w14:paraId="37C1E793" w14:textId="01B1F01E" w:rsidR="26AD7917" w:rsidRDefault="26AD7917" w:rsidP="26AD7917"/>
    <w:p w14:paraId="4DF0289F" w14:textId="7AB99625" w:rsidR="11D75F6B" w:rsidRDefault="11D75F6B" w:rsidP="26AD7917">
      <w:r>
        <w:t xml:space="preserve">44. </w:t>
      </w:r>
      <w:proofErr w:type="spellStart"/>
      <w:r>
        <w:t>L'utilisation</w:t>
      </w:r>
      <w:proofErr w:type="spellEnd"/>
      <w:r>
        <w:t xml:space="preserve"> de </w:t>
      </w:r>
      <w:proofErr w:type="spellStart"/>
      <w:r>
        <w:t>l'option</w:t>
      </w:r>
      <w:proofErr w:type="spellEnd"/>
      <w:r>
        <w:t xml:space="preserve"> Extended Web Control pour le </w:t>
      </w:r>
      <w:proofErr w:type="spellStart"/>
      <w:r>
        <w:t>filtrage</w:t>
      </w:r>
      <w:proofErr w:type="spellEnd"/>
      <w:r>
        <w:t xml:space="preserve"> URL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d'éviter</w:t>
      </w:r>
      <w:proofErr w:type="spellEnd"/>
      <w:r>
        <w:t xml:space="preserve"> le stockage local de la base URL </w:t>
      </w:r>
      <w:proofErr w:type="spellStart"/>
      <w:r>
        <w:t>Stormshield</w:t>
      </w:r>
      <w:proofErr w:type="spellEnd"/>
    </w:p>
    <w:p w14:paraId="05350874" w14:textId="34B65364" w:rsidR="11D75F6B" w:rsidRDefault="11D75F6B" w:rsidP="26AD7917">
      <w:r>
        <w:t xml:space="preserve"> </w:t>
      </w:r>
    </w:p>
    <w:p w14:paraId="0773A358" w14:textId="431084C7" w:rsidR="11D75F6B" w:rsidRDefault="11D75F6B" w:rsidP="26AD7917">
      <w:r>
        <w:t xml:space="preserve">   ☐ Faux</w:t>
      </w:r>
    </w:p>
    <w:p w14:paraId="2C247196" w14:textId="3410C0D3" w:rsidR="11D75F6B" w:rsidRDefault="11D75F6B" w:rsidP="26AD7917">
      <w:r>
        <w:t xml:space="preserve">   ☐ Vrai</w:t>
      </w:r>
    </w:p>
    <w:p w14:paraId="0B77EECA" w14:textId="04DF3196" w:rsidR="26AD7917" w:rsidRDefault="26AD7917" w:rsidP="26AD7917"/>
    <w:p w14:paraId="22D27910" w14:textId="180E46BF" w:rsidR="11D75F6B" w:rsidRDefault="11D75F6B" w:rsidP="26AD7917">
      <w:r>
        <w:t>45. Dans le module "</w:t>
      </w:r>
      <w:proofErr w:type="spellStart"/>
      <w:r>
        <w:t>objets</w:t>
      </w:r>
      <w:proofErr w:type="spellEnd"/>
      <w:r>
        <w:t xml:space="preserve"> WEB", il </w:t>
      </w:r>
      <w:proofErr w:type="spellStart"/>
      <w:r>
        <w:t>est</w:t>
      </w:r>
      <w:proofErr w:type="spellEnd"/>
      <w:r>
        <w:t xml:space="preserve"> possible </w:t>
      </w:r>
      <w:proofErr w:type="spellStart"/>
      <w:r>
        <w:t>d'éditer</w:t>
      </w:r>
      <w:proofErr w:type="spellEnd"/>
      <w:r>
        <w:t xml:space="preserve"> les </w:t>
      </w:r>
      <w:proofErr w:type="spellStart"/>
      <w:r>
        <w:t>catégories</w:t>
      </w:r>
      <w:proofErr w:type="spellEnd"/>
      <w:r>
        <w:t xml:space="preserve"> </w:t>
      </w:r>
      <w:proofErr w:type="spellStart"/>
      <w:r>
        <w:t>d'URL</w:t>
      </w:r>
      <w:proofErr w:type="spellEnd"/>
      <w:r>
        <w:t xml:space="preserve"> de la base </w:t>
      </w:r>
      <w:proofErr w:type="spellStart"/>
      <w:r>
        <w:t>embarquée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lire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contenu</w:t>
      </w:r>
      <w:proofErr w:type="spellEnd"/>
    </w:p>
    <w:p w14:paraId="0A233CFE" w14:textId="01C08E4D" w:rsidR="11D75F6B" w:rsidRDefault="11D75F6B" w:rsidP="26AD7917">
      <w:r>
        <w:t xml:space="preserve"> </w:t>
      </w:r>
    </w:p>
    <w:p w14:paraId="5511DC0C" w14:textId="7A3B042F" w:rsidR="11D75F6B" w:rsidRDefault="11D75F6B" w:rsidP="26AD7917">
      <w:r>
        <w:t xml:space="preserve">   ☐ Faux</w:t>
      </w:r>
    </w:p>
    <w:p w14:paraId="513E6DFA" w14:textId="647566B2" w:rsidR="11D75F6B" w:rsidRDefault="11D75F6B" w:rsidP="26AD7917">
      <w:r>
        <w:t xml:space="preserve">   ☐ Vrai</w:t>
      </w:r>
    </w:p>
    <w:p w14:paraId="5BD1FC9D" w14:textId="5246DCBB" w:rsidR="26AD7917" w:rsidRDefault="26AD7917" w:rsidP="26AD7917"/>
    <w:p w14:paraId="6E1BE4CB" w14:textId="6FDE0116" w:rsidR="11D75F6B" w:rsidRDefault="11D75F6B" w:rsidP="26AD7917">
      <w:r>
        <w:t xml:space="preserve">46. Le </w:t>
      </w:r>
      <w:proofErr w:type="spellStart"/>
      <w:r>
        <w:t>filtrage</w:t>
      </w:r>
      <w:proofErr w:type="spellEnd"/>
      <w:r>
        <w:t xml:space="preserve"> par SNI (nom de </w:t>
      </w:r>
      <w:proofErr w:type="spellStart"/>
      <w:r>
        <w:t>certificat</w:t>
      </w:r>
      <w:proofErr w:type="spellEnd"/>
      <w:r>
        <w:t xml:space="preserve">)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bloquer</w:t>
      </w:r>
      <w:proofErr w:type="spellEnd"/>
      <w:r>
        <w:t xml:space="preserve"> </w:t>
      </w:r>
      <w:proofErr w:type="spellStart"/>
      <w:r>
        <w:t>l'accès</w:t>
      </w:r>
      <w:proofErr w:type="spellEnd"/>
      <w:r>
        <w:t xml:space="preserve"> à des sites web.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utilisable</w:t>
      </w:r>
      <w:proofErr w:type="spellEnd"/>
      <w:r>
        <w:t xml:space="preserve"> sur les </w:t>
      </w:r>
      <w:proofErr w:type="spellStart"/>
      <w:r>
        <w:t>protocoles</w:t>
      </w:r>
      <w:proofErr w:type="spellEnd"/>
    </w:p>
    <w:p w14:paraId="6EA35C79" w14:textId="51BD7A5D" w:rsidR="11D75F6B" w:rsidRDefault="11D75F6B" w:rsidP="26AD7917">
      <w:r>
        <w:t xml:space="preserve"> </w:t>
      </w:r>
    </w:p>
    <w:p w14:paraId="2F984B10" w14:textId="28E50C5B" w:rsidR="11D75F6B" w:rsidRDefault="11D75F6B" w:rsidP="26AD7917">
      <w:r>
        <w:t xml:space="preserve">   ☐ HTTPS</w:t>
      </w:r>
    </w:p>
    <w:p w14:paraId="56439337" w14:textId="29FDDDD6" w:rsidR="11D75F6B" w:rsidRDefault="11D75F6B" w:rsidP="26AD7917">
      <w:r>
        <w:t xml:space="preserve">   ☐ HTTP et HTTPS</w:t>
      </w:r>
    </w:p>
    <w:p w14:paraId="43022B73" w14:textId="1C15E149" w:rsidR="11D75F6B" w:rsidRDefault="11D75F6B" w:rsidP="26AD7917">
      <w:r>
        <w:t xml:space="preserve">   ☐ HTTP</w:t>
      </w:r>
    </w:p>
    <w:p w14:paraId="0A44179B" w14:textId="3BB7F200" w:rsidR="26AD7917" w:rsidRDefault="26AD7917" w:rsidP="26AD7917"/>
    <w:p w14:paraId="31736AAE" w14:textId="2A0732CA" w:rsidR="65ACE6D6" w:rsidRDefault="65ACE6D6" w:rsidP="26AD7917">
      <w:r>
        <w:t xml:space="preserve">47. Sur les appliances PHYSIQUES SNS, il </w:t>
      </w:r>
      <w:proofErr w:type="spellStart"/>
      <w:r>
        <w:t>est</w:t>
      </w:r>
      <w:proofErr w:type="spellEnd"/>
      <w:r>
        <w:t xml:space="preserve"> possible de</w:t>
      </w:r>
    </w:p>
    <w:p w14:paraId="24437602" w14:textId="43F89C02" w:rsidR="65ACE6D6" w:rsidRDefault="65ACE6D6" w:rsidP="26AD7917">
      <w:r>
        <w:t xml:space="preserve"> </w:t>
      </w:r>
    </w:p>
    <w:p w14:paraId="1C55EEBC" w14:textId="4F57947C" w:rsidR="65ACE6D6" w:rsidRDefault="65ACE6D6" w:rsidP="26AD7917">
      <w:r>
        <w:t xml:space="preserve">   ☐ Copier la partition active </w:t>
      </w:r>
      <w:proofErr w:type="spellStart"/>
      <w:r>
        <w:t>vers</w:t>
      </w:r>
      <w:proofErr w:type="spellEnd"/>
      <w:r>
        <w:t xml:space="preserve"> la partition passive</w:t>
      </w:r>
    </w:p>
    <w:p w14:paraId="3CD65722" w14:textId="08D83E12" w:rsidR="65ACE6D6" w:rsidRDefault="65ACE6D6" w:rsidP="26AD7917">
      <w:r>
        <w:t xml:space="preserve">   ☐ </w:t>
      </w:r>
      <w:proofErr w:type="spellStart"/>
      <w:r>
        <w:t>Sauvegarder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un slot de configuration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l'interface</w:t>
      </w:r>
      <w:proofErr w:type="spellEnd"/>
      <w:r>
        <w:t xml:space="preserve"> </w:t>
      </w:r>
      <w:proofErr w:type="spellStart"/>
      <w:r>
        <w:t>graphique</w:t>
      </w:r>
      <w:proofErr w:type="spellEnd"/>
    </w:p>
    <w:p w14:paraId="6CA99F61" w14:textId="461E5757" w:rsidR="65ACE6D6" w:rsidRDefault="65ACE6D6" w:rsidP="26AD7917">
      <w:r>
        <w:t xml:space="preserve">   ☐ </w:t>
      </w:r>
      <w:proofErr w:type="spellStart"/>
      <w:r>
        <w:t>Sauvegarder</w:t>
      </w:r>
      <w:proofErr w:type="spellEnd"/>
      <w:r>
        <w:t xml:space="preserve"> les </w:t>
      </w:r>
      <w:proofErr w:type="spellStart"/>
      <w:r>
        <w:t>fichiers</w:t>
      </w:r>
      <w:proofErr w:type="spellEnd"/>
      <w:r>
        <w:t xml:space="preserve"> de logs </w:t>
      </w:r>
      <w:proofErr w:type="spellStart"/>
      <w:r>
        <w:t>vers</w:t>
      </w:r>
      <w:proofErr w:type="spellEnd"/>
      <w:r>
        <w:t xml:space="preserve"> un </w:t>
      </w:r>
      <w:proofErr w:type="spellStart"/>
      <w:r>
        <w:t>serveur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le </w:t>
      </w:r>
      <w:proofErr w:type="spellStart"/>
      <w:r>
        <w:t>protocole</w:t>
      </w:r>
      <w:proofErr w:type="spellEnd"/>
      <w:r>
        <w:t xml:space="preserve"> FTP</w:t>
      </w:r>
    </w:p>
    <w:p w14:paraId="3E74D572" w14:textId="59C24BF3" w:rsidR="65ACE6D6" w:rsidRDefault="65ACE6D6" w:rsidP="26AD7917">
      <w:r>
        <w:t xml:space="preserve">   ☐ </w:t>
      </w:r>
      <w:proofErr w:type="spellStart"/>
      <w:r>
        <w:t>Sauvegarder</w:t>
      </w:r>
      <w:proofErr w:type="spellEnd"/>
      <w:r>
        <w:t xml:space="preserve"> la configuration </w:t>
      </w:r>
      <w:proofErr w:type="spellStart"/>
      <w:r>
        <w:t>complète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chiffré</w:t>
      </w:r>
      <w:proofErr w:type="spellEnd"/>
    </w:p>
    <w:p w14:paraId="3C35D976" w14:textId="4EC573B4" w:rsidR="26AD7917" w:rsidRDefault="26AD7917" w:rsidP="26AD7917"/>
    <w:p w14:paraId="51BCABCE" w14:textId="221E91F2" w:rsidR="65ACE6D6" w:rsidRDefault="65ACE6D6" w:rsidP="26AD7917">
      <w:r>
        <w:t xml:space="preserve">48. </w:t>
      </w:r>
      <w:proofErr w:type="spellStart"/>
      <w:r>
        <w:t>Quels</w:t>
      </w:r>
      <w:proofErr w:type="spellEnd"/>
      <w:r>
        <w:t xml:space="preserve"> </w:t>
      </w:r>
      <w:proofErr w:type="spellStart"/>
      <w:r>
        <w:t>navigateurs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officiellement</w:t>
      </w:r>
      <w:proofErr w:type="spellEnd"/>
      <w:r>
        <w:t xml:space="preserve"> </w:t>
      </w:r>
      <w:proofErr w:type="spellStart"/>
      <w:r>
        <w:t>supportés</w:t>
      </w:r>
      <w:proofErr w:type="spellEnd"/>
      <w:r>
        <w:t xml:space="preserve"> ?</w:t>
      </w:r>
    </w:p>
    <w:p w14:paraId="68EC5CF9" w14:textId="07E8F0C3" w:rsidR="65ACE6D6" w:rsidRDefault="65ACE6D6" w:rsidP="26AD7917">
      <w:r>
        <w:t xml:space="preserve"> </w:t>
      </w:r>
    </w:p>
    <w:p w14:paraId="27665736" w14:textId="315EDC0C" w:rsidR="65ACE6D6" w:rsidRDefault="65ACE6D6" w:rsidP="26AD7917">
      <w:r>
        <w:t xml:space="preserve">   ☐ Microsoft Edge </w:t>
      </w:r>
      <w:proofErr w:type="spellStart"/>
      <w:r>
        <w:t>dernière</w:t>
      </w:r>
      <w:proofErr w:type="spellEnd"/>
      <w:r>
        <w:t xml:space="preserve"> version</w:t>
      </w:r>
    </w:p>
    <w:p w14:paraId="6FF2A914" w14:textId="53CC9BB9" w:rsidR="65ACE6D6" w:rsidRDefault="65ACE6D6" w:rsidP="26AD7917">
      <w:r>
        <w:t xml:space="preserve">   ☐ Opera </w:t>
      </w:r>
      <w:proofErr w:type="spellStart"/>
      <w:r>
        <w:t>dernière</w:t>
      </w:r>
      <w:proofErr w:type="spellEnd"/>
      <w:r>
        <w:t xml:space="preserve"> version</w:t>
      </w:r>
    </w:p>
    <w:p w14:paraId="6C131650" w14:textId="054D9E13" w:rsidR="65ACE6D6" w:rsidRDefault="65ACE6D6" w:rsidP="26AD7917">
      <w:r>
        <w:t xml:space="preserve">   ☐ Chrome </w:t>
      </w:r>
      <w:proofErr w:type="spellStart"/>
      <w:r>
        <w:t>dernière</w:t>
      </w:r>
      <w:proofErr w:type="spellEnd"/>
      <w:r>
        <w:t xml:space="preserve"> version</w:t>
      </w:r>
    </w:p>
    <w:p w14:paraId="34F4526F" w14:textId="342A513B" w:rsidR="65ACE6D6" w:rsidRDefault="65ACE6D6" w:rsidP="26AD7917">
      <w:r>
        <w:t xml:space="preserve">   ☐ Mozilla Firefox </w:t>
      </w:r>
      <w:proofErr w:type="spellStart"/>
      <w:r>
        <w:t>dernière</w:t>
      </w:r>
      <w:proofErr w:type="spellEnd"/>
      <w:r>
        <w:t xml:space="preserve"> version</w:t>
      </w:r>
    </w:p>
    <w:p w14:paraId="38723766" w14:textId="07541D90" w:rsidR="26AD7917" w:rsidRDefault="26AD7917" w:rsidP="26AD7917"/>
    <w:p w14:paraId="08BDEC8F" w14:textId="0576539C" w:rsidR="65ACE6D6" w:rsidRDefault="65ACE6D6" w:rsidP="26AD7917">
      <w:r>
        <w:t xml:space="preserve">49. La restauration </w:t>
      </w:r>
      <w:proofErr w:type="spellStart"/>
      <w:r>
        <w:t>d'une</w:t>
      </w:r>
      <w:proofErr w:type="spellEnd"/>
      <w:r>
        <w:t xml:space="preserve"> configuration</w:t>
      </w:r>
    </w:p>
    <w:p w14:paraId="1278C2A6" w14:textId="5A10F367" w:rsidR="65ACE6D6" w:rsidRDefault="65ACE6D6" w:rsidP="26AD7917">
      <w:r>
        <w:t xml:space="preserve"> </w:t>
      </w:r>
    </w:p>
    <w:p w14:paraId="28E21311" w14:textId="27111A15" w:rsidR="65ACE6D6" w:rsidRDefault="65ACE6D6" w:rsidP="26AD7917">
      <w:r>
        <w:t xml:space="preserve">   ☐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s'effectuer</w:t>
      </w:r>
      <w:proofErr w:type="spellEnd"/>
      <w:r>
        <w:t xml:space="preserve"> </w:t>
      </w:r>
      <w:proofErr w:type="spellStart"/>
      <w:r>
        <w:t>partiellement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sauvegarde</w:t>
      </w:r>
      <w:proofErr w:type="spellEnd"/>
      <w:r>
        <w:t xml:space="preserve"> </w:t>
      </w:r>
      <w:proofErr w:type="spellStart"/>
      <w:r>
        <w:t>automatique</w:t>
      </w:r>
      <w:proofErr w:type="spellEnd"/>
    </w:p>
    <w:p w14:paraId="64F09BF8" w14:textId="28A9B9E9" w:rsidR="65ACE6D6" w:rsidRDefault="65ACE6D6" w:rsidP="26AD7917">
      <w:r>
        <w:t xml:space="preserve">   ☐ Ne </w:t>
      </w:r>
      <w:proofErr w:type="spellStart"/>
      <w:r>
        <w:t>peut</w:t>
      </w:r>
      <w:proofErr w:type="spellEnd"/>
      <w:r>
        <w:t xml:space="preserve"> pas </w:t>
      </w:r>
      <w:proofErr w:type="spellStart"/>
      <w:r>
        <w:t>s'effectuer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sauvegarde</w:t>
      </w:r>
      <w:proofErr w:type="spellEnd"/>
      <w:r>
        <w:t xml:space="preserve"> </w:t>
      </w:r>
      <w:proofErr w:type="spellStart"/>
      <w:r>
        <w:t>automatique</w:t>
      </w:r>
      <w:proofErr w:type="spellEnd"/>
    </w:p>
    <w:p w14:paraId="166248DB" w14:textId="38EA03FC" w:rsidR="65ACE6D6" w:rsidRDefault="65ACE6D6" w:rsidP="26AD7917">
      <w:r>
        <w:t xml:space="preserve">   ☐ Ne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s'effectuer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de configuration </w:t>
      </w:r>
      <w:proofErr w:type="spellStart"/>
      <w:r>
        <w:t>est</w:t>
      </w:r>
      <w:proofErr w:type="spellEnd"/>
      <w:r>
        <w:t xml:space="preserve"> protégé par un mot de passe</w:t>
      </w:r>
    </w:p>
    <w:p w14:paraId="3DD87795" w14:textId="3E2E3563" w:rsidR="65ACE6D6" w:rsidRDefault="65ACE6D6" w:rsidP="26AD7917">
      <w:r>
        <w:t xml:space="preserve">   ☐ </w:t>
      </w:r>
      <w:proofErr w:type="spellStart"/>
      <w:r>
        <w:t>S'effectue</w:t>
      </w:r>
      <w:proofErr w:type="spellEnd"/>
      <w:r>
        <w:t xml:space="preserve"> grâce à </w:t>
      </w:r>
      <w:proofErr w:type="spellStart"/>
      <w:r>
        <w:t>l'import</w:t>
      </w:r>
      <w:proofErr w:type="spellEnd"/>
      <w:r>
        <w:t xml:space="preserve"> d'un </w:t>
      </w:r>
      <w:proofErr w:type="spellStart"/>
      <w:r>
        <w:t>fichier</w:t>
      </w:r>
      <w:proofErr w:type="spellEnd"/>
      <w:r>
        <w:t xml:space="preserve"> au format ".</w:t>
      </w:r>
      <w:proofErr w:type="spellStart"/>
      <w:r>
        <w:t>na</w:t>
      </w:r>
      <w:proofErr w:type="spellEnd"/>
      <w:r>
        <w:t>"</w:t>
      </w:r>
    </w:p>
    <w:p w14:paraId="228BFA3E" w14:textId="338907E0" w:rsidR="26AD7917" w:rsidRDefault="26AD7917" w:rsidP="26AD7917"/>
    <w:p w14:paraId="28F1D0CD" w14:textId="2D8A55AF" w:rsidR="2F02CF5E" w:rsidRDefault="2F02CF5E" w:rsidP="26AD7917">
      <w:r>
        <w:t xml:space="preserve">50. Sur un firewall physique, </w:t>
      </w:r>
      <w:proofErr w:type="spellStart"/>
      <w:r>
        <w:t>peut</w:t>
      </w:r>
      <w:proofErr w:type="spellEnd"/>
      <w:r>
        <w:t xml:space="preserve">-on </w:t>
      </w:r>
      <w:proofErr w:type="spellStart"/>
      <w:r>
        <w:t>basculer</w:t>
      </w:r>
      <w:proofErr w:type="spellEnd"/>
      <w:r>
        <w:t xml:space="preserve"> de la partition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la partition de secours sans </w:t>
      </w:r>
      <w:proofErr w:type="spellStart"/>
      <w:r>
        <w:t>redémarrage</w:t>
      </w:r>
      <w:proofErr w:type="spellEnd"/>
      <w:r>
        <w:t xml:space="preserve"> ?</w:t>
      </w:r>
    </w:p>
    <w:p w14:paraId="6509EE17" w14:textId="47D100CD" w:rsidR="2F02CF5E" w:rsidRDefault="2F02CF5E" w:rsidP="26AD7917">
      <w:r>
        <w:t xml:space="preserve"> </w:t>
      </w:r>
    </w:p>
    <w:p w14:paraId="42D5D89B" w14:textId="6BB7F258" w:rsidR="2F02CF5E" w:rsidRDefault="2F02CF5E" w:rsidP="26AD7917">
      <w:r>
        <w:t xml:space="preserve">   ☐ Non</w:t>
      </w:r>
    </w:p>
    <w:p w14:paraId="03184786" w14:textId="6608BAF0" w:rsidR="2F02CF5E" w:rsidRDefault="2F02CF5E" w:rsidP="26AD7917">
      <w:r>
        <w:t xml:space="preserve">   ☐ </w:t>
      </w:r>
      <w:proofErr w:type="spellStart"/>
      <w:r>
        <w:t>Oui</w:t>
      </w:r>
      <w:proofErr w:type="spellEnd"/>
    </w:p>
    <w:p w14:paraId="267098C5" w14:textId="6577D576" w:rsidR="26AD7917" w:rsidRDefault="26AD7917" w:rsidP="26AD7917"/>
    <w:p w14:paraId="03E3B80F" w14:textId="790FE196" w:rsidR="2F02CF5E" w:rsidRDefault="2F02CF5E" w:rsidP="26AD7917">
      <w:r>
        <w:t xml:space="preserve">51. </w:t>
      </w:r>
      <w:proofErr w:type="spellStart"/>
      <w:r>
        <w:t>L'administration</w:t>
      </w:r>
      <w:proofErr w:type="spellEnd"/>
      <w:r>
        <w:t xml:space="preserve"> du firewall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effectuée</w:t>
      </w:r>
      <w:proofErr w:type="spellEnd"/>
      <w:r>
        <w:t xml:space="preserve"> sur un port </w:t>
      </w:r>
      <w:proofErr w:type="spellStart"/>
      <w:r>
        <w:t>différent</w:t>
      </w:r>
      <w:proofErr w:type="spellEnd"/>
      <w:r>
        <w:t xml:space="preserve"> de TCP/443</w:t>
      </w:r>
    </w:p>
    <w:p w14:paraId="5008FAC9" w14:textId="0C5487F9" w:rsidR="2F02CF5E" w:rsidRDefault="2F02CF5E" w:rsidP="26AD7917">
      <w:r>
        <w:t xml:space="preserve"> </w:t>
      </w:r>
    </w:p>
    <w:p w14:paraId="6F1FAE2A" w14:textId="32C9C9F7" w:rsidR="2F02CF5E" w:rsidRDefault="2F02CF5E" w:rsidP="26AD7917">
      <w:r>
        <w:t xml:space="preserve">   ☐ Faux</w:t>
      </w:r>
    </w:p>
    <w:p w14:paraId="6B5FD6B8" w14:textId="16F49E0C" w:rsidR="2F02CF5E" w:rsidRDefault="2F02CF5E" w:rsidP="26AD7917">
      <w:r>
        <w:t xml:space="preserve">   ☐ Vrai</w:t>
      </w:r>
    </w:p>
    <w:p w14:paraId="6DBD7FB0" w14:textId="6EDDBD62" w:rsidR="26AD7917" w:rsidRDefault="26AD7917" w:rsidP="26AD7917"/>
    <w:p w14:paraId="5A501599" w14:textId="0E3D4445" w:rsidR="2F02CF5E" w:rsidRDefault="2F02CF5E" w:rsidP="26AD7917">
      <w:r>
        <w:t xml:space="preserve">52. La </w:t>
      </w:r>
      <w:proofErr w:type="spellStart"/>
      <w:r>
        <w:t>sauvegarde</w:t>
      </w:r>
      <w:proofErr w:type="spellEnd"/>
      <w:r>
        <w:t xml:space="preserve"> </w:t>
      </w:r>
      <w:proofErr w:type="spellStart"/>
      <w:r>
        <w:t>automatique</w:t>
      </w:r>
      <w:proofErr w:type="spellEnd"/>
      <w:r>
        <w:t xml:space="preserve"> de configuration (auto-backup)</w:t>
      </w:r>
    </w:p>
    <w:p w14:paraId="2A4CEC61" w14:textId="17E106C9" w:rsidR="2F02CF5E" w:rsidRDefault="2F02CF5E" w:rsidP="26AD7917">
      <w:r>
        <w:t xml:space="preserve"> </w:t>
      </w:r>
    </w:p>
    <w:p w14:paraId="283A0E7A" w14:textId="23497414" w:rsidR="2F02CF5E" w:rsidRDefault="2F02CF5E" w:rsidP="26AD7917">
      <w:r>
        <w:t xml:space="preserve">   ☐ Se configure </w:t>
      </w:r>
      <w:proofErr w:type="spellStart"/>
      <w:r>
        <w:t>uniquement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de </w:t>
      </w:r>
      <w:proofErr w:type="spellStart"/>
      <w:r>
        <w:t>commandes</w:t>
      </w:r>
      <w:proofErr w:type="spellEnd"/>
    </w:p>
    <w:p w14:paraId="5151A94F" w14:textId="2D9C4925" w:rsidR="2F02CF5E" w:rsidRDefault="2F02CF5E" w:rsidP="26AD7917">
      <w:r>
        <w:t xml:space="preserve">   ☐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stockée</w:t>
      </w:r>
      <w:proofErr w:type="spellEnd"/>
      <w:r>
        <w:t xml:space="preserve"> sur un </w:t>
      </w:r>
      <w:proofErr w:type="spellStart"/>
      <w:r>
        <w:t>serveur</w:t>
      </w:r>
      <w:proofErr w:type="spellEnd"/>
      <w:r>
        <w:t xml:space="preserve"> </w:t>
      </w:r>
      <w:proofErr w:type="spellStart"/>
      <w:r>
        <w:t>personnalisé</w:t>
      </w:r>
      <w:proofErr w:type="spellEnd"/>
    </w:p>
    <w:p w14:paraId="0A41422B" w14:textId="0039F577" w:rsidR="2F02CF5E" w:rsidRDefault="2F02CF5E" w:rsidP="26AD7917">
      <w:r>
        <w:t xml:space="preserve">   ☐ </w:t>
      </w:r>
      <w:proofErr w:type="spellStart"/>
      <w:r>
        <w:t>S'effectue</w:t>
      </w:r>
      <w:proofErr w:type="spellEnd"/>
      <w:r>
        <w:t xml:space="preserve"> </w:t>
      </w:r>
      <w:proofErr w:type="spellStart"/>
      <w:r>
        <w:t>périodiquement</w:t>
      </w:r>
      <w:proofErr w:type="spellEnd"/>
      <w:r>
        <w:t xml:space="preserve">,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fréquence</w:t>
      </w:r>
      <w:proofErr w:type="spellEnd"/>
      <w:r>
        <w:t xml:space="preserve"> </w:t>
      </w:r>
      <w:proofErr w:type="spellStart"/>
      <w:r>
        <w:t>personnalisable</w:t>
      </w:r>
      <w:proofErr w:type="spellEnd"/>
    </w:p>
    <w:p w14:paraId="2E6DB401" w14:textId="417FD6DD" w:rsidR="2F02CF5E" w:rsidRDefault="2F02CF5E" w:rsidP="26AD7917">
      <w:r>
        <w:t xml:space="preserve">   ☐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stockée</w:t>
      </w:r>
      <w:proofErr w:type="spellEnd"/>
      <w:r>
        <w:t xml:space="preserve"> sur mystormshield.eu</w:t>
      </w:r>
    </w:p>
    <w:p w14:paraId="76A7BE99" w14:textId="6B7B82FF" w:rsidR="26AD7917" w:rsidRDefault="26AD7917" w:rsidP="26AD7917"/>
    <w:p w14:paraId="529D6176" w14:textId="60ECF8C6" w:rsidR="2F02CF5E" w:rsidRDefault="2F02CF5E" w:rsidP="26AD7917">
      <w:r>
        <w:t xml:space="preserve">53. Pour le </w:t>
      </w:r>
      <w:proofErr w:type="spellStart"/>
      <w:r>
        <w:t>compte</w:t>
      </w:r>
      <w:proofErr w:type="spellEnd"/>
      <w:r>
        <w:t xml:space="preserve"> "admin", le mot de passe de la configuration </w:t>
      </w:r>
      <w:proofErr w:type="spellStart"/>
      <w:r>
        <w:t>usine</w:t>
      </w:r>
      <w:proofErr w:type="spellEnd"/>
      <w:r>
        <w:t xml:space="preserve"> </w:t>
      </w:r>
      <w:proofErr w:type="spellStart"/>
      <w:r>
        <w:t>n'a</w:t>
      </w:r>
      <w:proofErr w:type="spellEnd"/>
      <w:r>
        <w:t xml:space="preserve"> jamais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modifié</w:t>
      </w:r>
      <w:proofErr w:type="spellEnd"/>
      <w:r>
        <w:t xml:space="preserve">. </w:t>
      </w:r>
      <w:proofErr w:type="spellStart"/>
      <w:r>
        <w:t>L'interface</w:t>
      </w:r>
      <w:proofErr w:type="spellEnd"/>
      <w:r>
        <w:t xml:space="preserve"> </w:t>
      </w:r>
      <w:proofErr w:type="spellStart"/>
      <w:r>
        <w:t>d'administration</w:t>
      </w:r>
      <w:proofErr w:type="spellEnd"/>
      <w:r>
        <w:t xml:space="preserve"> affiche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erreur</w:t>
      </w:r>
      <w:proofErr w:type="spellEnd"/>
      <w:r>
        <w:t xml:space="preserve"> critique</w:t>
      </w:r>
    </w:p>
    <w:p w14:paraId="1AE34AB6" w14:textId="7CEC0E92" w:rsidR="2F02CF5E" w:rsidRDefault="2F02CF5E" w:rsidP="26AD7917">
      <w:r>
        <w:t xml:space="preserve"> </w:t>
      </w:r>
    </w:p>
    <w:p w14:paraId="011734E8" w14:textId="77557474" w:rsidR="2F02CF5E" w:rsidRDefault="2F02CF5E" w:rsidP="26AD7917">
      <w:r>
        <w:t xml:space="preserve">   ☐ Non</w:t>
      </w:r>
    </w:p>
    <w:p w14:paraId="29BDD1DF" w14:textId="2B885D74" w:rsidR="2F02CF5E" w:rsidRDefault="2F02CF5E" w:rsidP="26AD7917">
      <w:r>
        <w:t xml:space="preserve">   ☐ </w:t>
      </w:r>
      <w:proofErr w:type="spellStart"/>
      <w:r>
        <w:t>Oui</w:t>
      </w:r>
      <w:proofErr w:type="spellEnd"/>
    </w:p>
    <w:p w14:paraId="61E4E968" w14:textId="066CEC79" w:rsidR="26AD7917" w:rsidRDefault="26AD7917" w:rsidP="26AD7917"/>
    <w:p w14:paraId="337BFFC0" w14:textId="419F5614" w:rsidR="1F18E41A" w:rsidRDefault="1F18E41A" w:rsidP="26AD7917">
      <w:r>
        <w:t xml:space="preserve">54. La partition active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sauvegardée</w:t>
      </w:r>
      <w:proofErr w:type="spellEnd"/>
    </w:p>
    <w:p w14:paraId="38E78E28" w14:textId="40B79579" w:rsidR="1F18E41A" w:rsidRDefault="1F18E41A" w:rsidP="26AD7917">
      <w:r>
        <w:t xml:space="preserve"> </w:t>
      </w:r>
    </w:p>
    <w:p w14:paraId="25615C12" w14:textId="79FBB918" w:rsidR="1F18E41A" w:rsidRDefault="1F18E41A" w:rsidP="26AD7917">
      <w:r>
        <w:t xml:space="preserve">   ☐ Sur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modèles</w:t>
      </w:r>
      <w:proofErr w:type="spellEnd"/>
      <w:r>
        <w:t xml:space="preserve"> de firewalls</w:t>
      </w:r>
    </w:p>
    <w:p w14:paraId="705D483B" w14:textId="779E98CC" w:rsidR="1F18E41A" w:rsidRDefault="1F18E41A" w:rsidP="26AD7917">
      <w:r>
        <w:t xml:space="preserve">   ☐ </w:t>
      </w:r>
      <w:proofErr w:type="spellStart"/>
      <w:r>
        <w:t>Seulement</w:t>
      </w:r>
      <w:proofErr w:type="spellEnd"/>
      <w:r>
        <w:t xml:space="preserve"> sur les </w:t>
      </w:r>
      <w:proofErr w:type="spellStart"/>
      <w:r>
        <w:t>modèles</w:t>
      </w:r>
      <w:proofErr w:type="spellEnd"/>
      <w:r>
        <w:t xml:space="preserve"> de firewall physique</w:t>
      </w:r>
    </w:p>
    <w:p w14:paraId="61D12773" w14:textId="35D332D9" w:rsidR="1F18E41A" w:rsidRDefault="1F18E41A" w:rsidP="26AD7917">
      <w:r>
        <w:t xml:space="preserve">   ☐ </w:t>
      </w:r>
      <w:proofErr w:type="spellStart"/>
      <w:r>
        <w:t>Seulement</w:t>
      </w:r>
      <w:proofErr w:type="spellEnd"/>
      <w:r>
        <w:t xml:space="preserve"> sur les </w:t>
      </w:r>
      <w:proofErr w:type="spellStart"/>
      <w:r>
        <w:t>modèles</w:t>
      </w:r>
      <w:proofErr w:type="spellEnd"/>
      <w:r>
        <w:t xml:space="preserve"> de firewall </w:t>
      </w:r>
      <w:proofErr w:type="spellStart"/>
      <w:r>
        <w:t>virtuel</w:t>
      </w:r>
      <w:proofErr w:type="spellEnd"/>
    </w:p>
    <w:p w14:paraId="2711E19B" w14:textId="234DB30F" w:rsidR="26AD7917" w:rsidRDefault="26AD7917" w:rsidP="26AD7917"/>
    <w:p w14:paraId="7AA9544C" w14:textId="6994D9F9" w:rsidR="1F18E41A" w:rsidRDefault="1F18E41A" w:rsidP="26AD7917">
      <w:r>
        <w:t xml:space="preserve">55. La modification de </w:t>
      </w:r>
      <w:proofErr w:type="spellStart"/>
      <w:r>
        <w:t>l'action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s'appliquer</w:t>
      </w:r>
      <w:proofErr w:type="spellEnd"/>
      <w:r>
        <w:t xml:space="preserve"> à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règles</w:t>
      </w:r>
      <w:proofErr w:type="spellEnd"/>
      <w:r>
        <w:t xml:space="preserve"> de </w:t>
      </w:r>
      <w:proofErr w:type="spellStart"/>
      <w:r>
        <w:t>filtrage</w:t>
      </w:r>
      <w:proofErr w:type="spellEnd"/>
      <w:r>
        <w:t xml:space="preserve"> à la </w:t>
      </w:r>
      <w:proofErr w:type="spellStart"/>
      <w:r>
        <w:t>fois</w:t>
      </w:r>
      <w:proofErr w:type="spellEnd"/>
    </w:p>
    <w:p w14:paraId="04706092" w14:textId="241539F6" w:rsidR="1F18E41A" w:rsidRDefault="1F18E41A" w:rsidP="26AD7917">
      <w:r>
        <w:t xml:space="preserve"> </w:t>
      </w:r>
    </w:p>
    <w:p w14:paraId="162905DA" w14:textId="64C9DED7" w:rsidR="1F18E41A" w:rsidRDefault="1F18E41A" w:rsidP="26AD7917">
      <w:r>
        <w:t xml:space="preserve">   ☐ Vrai</w:t>
      </w:r>
    </w:p>
    <w:p w14:paraId="04948461" w14:textId="5D7692E8" w:rsidR="1F18E41A" w:rsidRDefault="1F18E41A" w:rsidP="26AD7917">
      <w:r>
        <w:t xml:space="preserve">   ☐ Faux</w:t>
      </w:r>
    </w:p>
    <w:p w14:paraId="7C4BDC79" w14:textId="3AB7FEB7" w:rsidR="26AD7917" w:rsidRDefault="26AD7917" w:rsidP="26AD7917"/>
    <w:p w14:paraId="1F89077B" w14:textId="57B14EBF" w:rsidR="1F18E41A" w:rsidRDefault="1F18E41A" w:rsidP="26AD7917">
      <w:r>
        <w:t xml:space="preserve">56. Mon </w:t>
      </w:r>
      <w:proofErr w:type="spellStart"/>
      <w:r>
        <w:t>accès</w:t>
      </w:r>
      <w:proofErr w:type="spellEnd"/>
      <w:r>
        <w:t xml:space="preserve"> Internet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assuré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connexion</w:t>
      </w:r>
      <w:proofErr w:type="spellEnd"/>
      <w:r>
        <w:t xml:space="preserve"> modem ADSL.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paramétré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accès</w:t>
      </w:r>
      <w:proofErr w:type="spellEnd"/>
      <w:r>
        <w:t xml:space="preserve"> dans </w:t>
      </w:r>
      <w:proofErr w:type="spellStart"/>
      <w:r>
        <w:t>mon</w:t>
      </w:r>
      <w:proofErr w:type="spellEnd"/>
      <w:r>
        <w:t xml:space="preserve"> firewall. Il me </w:t>
      </w:r>
      <w:proofErr w:type="spellStart"/>
      <w:r>
        <w:t>suffit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d'activer</w:t>
      </w:r>
      <w:proofErr w:type="spellEnd"/>
      <w:r>
        <w:t xml:space="preserve"> la politique de </w:t>
      </w:r>
      <w:proofErr w:type="spellStart"/>
      <w:r>
        <w:t>filtrage</w:t>
      </w:r>
      <w:proofErr w:type="spellEnd"/>
      <w:r>
        <w:t xml:space="preserve"> n°10, </w:t>
      </w:r>
      <w:proofErr w:type="spellStart"/>
      <w:r>
        <w:t>telle</w:t>
      </w:r>
      <w:proofErr w:type="spellEnd"/>
      <w:r>
        <w:t xml:space="preserve"> </w:t>
      </w:r>
      <w:proofErr w:type="spellStart"/>
      <w:r>
        <w:t>qu'elle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définie</w:t>
      </w:r>
      <w:proofErr w:type="spellEnd"/>
      <w:r>
        <w:t xml:space="preserve"> dans la configuration </w:t>
      </w:r>
      <w:proofErr w:type="spellStart"/>
      <w:r>
        <w:t>d'usine</w:t>
      </w:r>
      <w:proofErr w:type="spellEnd"/>
      <w:r>
        <w:t xml:space="preserve">, pour que </w:t>
      </w:r>
      <w:proofErr w:type="spellStart"/>
      <w:r>
        <w:t>mes</w:t>
      </w:r>
      <w:proofErr w:type="spellEnd"/>
      <w:r>
        <w:t xml:space="preserve"> machines internes </w:t>
      </w:r>
      <w:proofErr w:type="spellStart"/>
      <w:r>
        <w:t>puissent</w:t>
      </w:r>
      <w:proofErr w:type="spellEnd"/>
      <w:r>
        <w:t xml:space="preserve"> </w:t>
      </w:r>
      <w:proofErr w:type="spellStart"/>
      <w:r>
        <w:t>accéder</w:t>
      </w:r>
      <w:proofErr w:type="spellEnd"/>
      <w:r>
        <w:t xml:space="preserve"> à Internet ?</w:t>
      </w:r>
    </w:p>
    <w:p w14:paraId="17453D8F" w14:textId="4B28784F" w:rsidR="1F18E41A" w:rsidRDefault="1F18E41A" w:rsidP="26AD7917">
      <w:r>
        <w:t xml:space="preserve"> </w:t>
      </w:r>
    </w:p>
    <w:p w14:paraId="404D1E53" w14:textId="17B73FAA" w:rsidR="1F18E41A" w:rsidRDefault="1F18E41A" w:rsidP="26AD7917">
      <w:r>
        <w:t xml:space="preserve">   ☐ Faux</w:t>
      </w:r>
    </w:p>
    <w:p w14:paraId="44273485" w14:textId="3482D975" w:rsidR="1F18E41A" w:rsidRDefault="1F18E41A" w:rsidP="26AD7917">
      <w:r>
        <w:t xml:space="preserve">   ☐ Vrai</w:t>
      </w:r>
    </w:p>
    <w:p w14:paraId="31E22C4D" w14:textId="3E1A12B8" w:rsidR="26AD7917" w:rsidRDefault="26AD7917" w:rsidP="26AD7917"/>
    <w:p w14:paraId="253CC042" w14:textId="4C7228CE" w:rsidR="1F18E41A" w:rsidRDefault="1F18E41A" w:rsidP="26AD7917">
      <w:r>
        <w:t xml:space="preserve">57. </w:t>
      </w:r>
      <w:proofErr w:type="spellStart"/>
      <w:r>
        <w:t>Combien</w:t>
      </w:r>
      <w:proofErr w:type="spellEnd"/>
      <w:r>
        <w:t xml:space="preserve"> de politiques de </w:t>
      </w:r>
      <w:proofErr w:type="spellStart"/>
      <w:r>
        <w:t>filtrage</w:t>
      </w:r>
      <w:proofErr w:type="spellEnd"/>
      <w:r>
        <w:t xml:space="preserve"> NAT locales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activées</w:t>
      </w:r>
      <w:proofErr w:type="spellEnd"/>
      <w:r>
        <w:t xml:space="preserve"> à la </w:t>
      </w:r>
      <w:proofErr w:type="spellStart"/>
      <w:r>
        <w:t>fois</w:t>
      </w:r>
      <w:proofErr w:type="spellEnd"/>
      <w:r>
        <w:t xml:space="preserve"> ?</w:t>
      </w:r>
    </w:p>
    <w:p w14:paraId="2124C159" w14:textId="79CF21FE" w:rsidR="1F18E41A" w:rsidRDefault="1F18E41A" w:rsidP="26AD7917">
      <w:r>
        <w:t xml:space="preserve"> </w:t>
      </w:r>
    </w:p>
    <w:p w14:paraId="5947BA62" w14:textId="3D6770D4" w:rsidR="1F18E41A" w:rsidRDefault="1F18E41A" w:rsidP="26AD7917">
      <w:r>
        <w:t xml:space="preserve">   ☐ 1</w:t>
      </w:r>
    </w:p>
    <w:p w14:paraId="711F497D" w14:textId="4B984628" w:rsidR="1F18E41A" w:rsidRDefault="1F18E41A" w:rsidP="26AD7917">
      <w:r>
        <w:t xml:space="preserve">   ☐ 10</w:t>
      </w:r>
    </w:p>
    <w:p w14:paraId="6192E097" w14:textId="34C7F85F" w:rsidR="1F18E41A" w:rsidRDefault="1F18E41A" w:rsidP="26AD7917">
      <w:r>
        <w:t xml:space="preserve">   ☐ 3</w:t>
      </w:r>
    </w:p>
    <w:p w14:paraId="048B8687" w14:textId="4929944C" w:rsidR="1F18E41A" w:rsidRDefault="1F18E41A" w:rsidP="26AD7917">
      <w:r>
        <w:t xml:space="preserve">   ☐ 5</w:t>
      </w:r>
    </w:p>
    <w:p w14:paraId="6093972E" w14:textId="5CA037C5" w:rsidR="26AD7917" w:rsidRDefault="26AD7917" w:rsidP="26AD7917"/>
    <w:p w14:paraId="7802F6F8" w14:textId="49EB9E30" w:rsidR="1F18E41A" w:rsidRDefault="1F18E41A" w:rsidP="26AD7917">
      <w:r>
        <w:t xml:space="preserve">58. Les </w:t>
      </w:r>
      <w:proofErr w:type="spellStart"/>
      <w:r>
        <w:t>paquets</w:t>
      </w:r>
      <w:proofErr w:type="spellEnd"/>
      <w:r>
        <w:t xml:space="preserve"> ICMP de type "echo reply"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tracés</w:t>
      </w:r>
      <w:proofErr w:type="spellEnd"/>
      <w:r>
        <w:t xml:space="preserve"> dans les logs de </w:t>
      </w:r>
      <w:proofErr w:type="spellStart"/>
      <w:r>
        <w:t>filtrage</w:t>
      </w:r>
      <w:proofErr w:type="spellEnd"/>
      <w:r>
        <w:t xml:space="preserve"> avec le </w:t>
      </w:r>
      <w:proofErr w:type="spellStart"/>
      <w:r>
        <w:t>niveau</w:t>
      </w:r>
      <w:proofErr w:type="spellEnd"/>
      <w:r>
        <w:t xml:space="preserve"> de trace standard sur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règle</w:t>
      </w:r>
      <w:proofErr w:type="spellEnd"/>
      <w:r>
        <w:t xml:space="preserve"> de </w:t>
      </w:r>
      <w:proofErr w:type="spellStart"/>
      <w:r>
        <w:t>filtrage</w:t>
      </w:r>
      <w:proofErr w:type="spellEnd"/>
    </w:p>
    <w:p w14:paraId="4C6792EF" w14:textId="65FC8D7A" w:rsidR="1F18E41A" w:rsidRDefault="1F18E41A" w:rsidP="26AD7917">
      <w:r>
        <w:t xml:space="preserve"> </w:t>
      </w:r>
    </w:p>
    <w:p w14:paraId="5DA14F66" w14:textId="313BF27B" w:rsidR="1F18E41A" w:rsidRDefault="1F18E41A" w:rsidP="26AD7917">
      <w:r>
        <w:t xml:space="preserve">   ☐ Vrai</w:t>
      </w:r>
    </w:p>
    <w:p w14:paraId="6AD584B2" w14:textId="2CD88CBF" w:rsidR="1F18E41A" w:rsidRDefault="1F18E41A" w:rsidP="26AD7917">
      <w:r>
        <w:t xml:space="preserve">   ☐ Faux</w:t>
      </w:r>
    </w:p>
    <w:p w14:paraId="0FFE0541" w14:textId="47D9B837" w:rsidR="26AD7917" w:rsidRDefault="26AD7917" w:rsidP="26AD7917"/>
    <w:p w14:paraId="6CF572F2" w14:textId="3CD47AA5" w:rsidR="26AD7917" w:rsidRDefault="26AD7917" w:rsidP="26AD7917"/>
    <w:p w14:paraId="515FEFCF" w14:textId="4E78E281" w:rsidR="26AD7917" w:rsidRDefault="26AD7917" w:rsidP="26AD7917"/>
    <w:p w14:paraId="3F44E1E1" w14:textId="041A5572" w:rsidR="26AD7917" w:rsidRDefault="26AD7917" w:rsidP="26AD7917"/>
    <w:p w14:paraId="5F7E9F53" w14:textId="2CBADDAB" w:rsidR="26AD7917" w:rsidRDefault="26AD7917" w:rsidP="26AD7917"/>
    <w:p w14:paraId="0827AD63" w14:textId="7C17A22C" w:rsidR="26AD7917" w:rsidRDefault="26AD7917" w:rsidP="26AD7917"/>
    <w:p w14:paraId="1E501A31" w14:textId="3A93B9A3" w:rsidR="26AD7917" w:rsidRDefault="26AD7917" w:rsidP="26AD7917"/>
    <w:p w14:paraId="7D87BD6D" w14:textId="21D238F9" w:rsidR="1F18E41A" w:rsidRDefault="1F18E41A" w:rsidP="26AD7917">
      <w:r>
        <w:t xml:space="preserve">59. Parmi les </w:t>
      </w:r>
      <w:proofErr w:type="spellStart"/>
      <w:r>
        <w:t>paramètres</w:t>
      </w:r>
      <w:proofErr w:type="spellEnd"/>
      <w:r>
        <w:t xml:space="preserve"> </w:t>
      </w:r>
      <w:proofErr w:type="spellStart"/>
      <w:r>
        <w:t>suivants</w:t>
      </w:r>
      <w:proofErr w:type="spellEnd"/>
      <w:r>
        <w:t xml:space="preserve">, </w:t>
      </w:r>
      <w:proofErr w:type="spellStart"/>
      <w:r>
        <w:t>quels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règle</w:t>
      </w:r>
      <w:proofErr w:type="spellEnd"/>
      <w:r>
        <w:t xml:space="preserve"> de </w:t>
      </w:r>
      <w:proofErr w:type="spellStart"/>
      <w:r>
        <w:t>filtrage</w:t>
      </w:r>
      <w:proofErr w:type="spellEnd"/>
      <w:r>
        <w:t xml:space="preserve"> ?</w:t>
      </w:r>
    </w:p>
    <w:p w14:paraId="5530E805" w14:textId="21B9ECEC" w:rsidR="1F18E41A" w:rsidRDefault="1F18E41A" w:rsidP="26AD7917">
      <w:r>
        <w:t xml:space="preserve"> </w:t>
      </w:r>
    </w:p>
    <w:p w14:paraId="7D168DA0" w14:textId="2528DEAB" w:rsidR="1F18E41A" w:rsidRDefault="1F18E41A" w:rsidP="26AD7917">
      <w:r>
        <w:t xml:space="preserve">   ☐ </w:t>
      </w:r>
      <w:proofErr w:type="spellStart"/>
      <w:r>
        <w:t>Adresse</w:t>
      </w:r>
      <w:proofErr w:type="spellEnd"/>
      <w:r>
        <w:t xml:space="preserve"> IP destination</w:t>
      </w:r>
    </w:p>
    <w:p w14:paraId="41AD72B9" w14:textId="09E3654B" w:rsidR="1F18E41A" w:rsidRDefault="1F18E41A" w:rsidP="26AD7917">
      <w:r>
        <w:t xml:space="preserve">   ☐ Port destination (TCP </w:t>
      </w:r>
      <w:proofErr w:type="spellStart"/>
      <w:r>
        <w:t>ou</w:t>
      </w:r>
      <w:proofErr w:type="spellEnd"/>
      <w:r>
        <w:t xml:space="preserve"> UDP)</w:t>
      </w:r>
    </w:p>
    <w:p w14:paraId="39225F63" w14:textId="0269D134" w:rsidR="1F18E41A" w:rsidRDefault="1F18E41A" w:rsidP="26AD7917">
      <w:r>
        <w:t xml:space="preserve">   ☐ Interface </w:t>
      </w:r>
      <w:proofErr w:type="spellStart"/>
      <w:r>
        <w:t>réseau</w:t>
      </w:r>
      <w:proofErr w:type="spellEnd"/>
      <w:r>
        <w:t xml:space="preserve"> </w:t>
      </w:r>
      <w:proofErr w:type="spellStart"/>
      <w:r>
        <w:t>d'entrée</w:t>
      </w:r>
      <w:proofErr w:type="spellEnd"/>
    </w:p>
    <w:p w14:paraId="51433043" w14:textId="00D11F4E" w:rsidR="1F18E41A" w:rsidRDefault="1F18E41A" w:rsidP="26AD7917">
      <w:r>
        <w:t xml:space="preserve">   ☐ 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réseau</w:t>
      </w:r>
      <w:proofErr w:type="spellEnd"/>
      <w:r>
        <w:t xml:space="preserve"> source</w:t>
      </w:r>
    </w:p>
    <w:p w14:paraId="1D891C0C" w14:textId="1450B58B" w:rsidR="1F18E41A" w:rsidRDefault="1F18E41A" w:rsidP="26AD7917">
      <w:r>
        <w:t xml:space="preserve">   ☐ Message ICMP</w:t>
      </w:r>
    </w:p>
    <w:p w14:paraId="37EB0CF8" w14:textId="4AAAF23A" w:rsidR="26AD7917" w:rsidRDefault="26AD7917" w:rsidP="26AD7917"/>
    <w:p w14:paraId="21550A9E" w14:textId="6EE6F5A9" w:rsidR="6666296A" w:rsidRDefault="6666296A" w:rsidP="26AD7917">
      <w:r>
        <w:t xml:space="preserve">60. Les </w:t>
      </w:r>
      <w:proofErr w:type="spellStart"/>
      <w:r>
        <w:t>réponses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connexion</w:t>
      </w:r>
      <w:proofErr w:type="spellEnd"/>
      <w:r>
        <w:t xml:space="preserve"> </w:t>
      </w:r>
      <w:proofErr w:type="spellStart"/>
      <w:r>
        <w:t>établie</w:t>
      </w:r>
      <w:proofErr w:type="spellEnd"/>
      <w:r>
        <w:t xml:space="preserve"> au travers du firewall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autorisées</w:t>
      </w:r>
      <w:proofErr w:type="spellEnd"/>
      <w:r>
        <w:t xml:space="preserve"> </w:t>
      </w:r>
      <w:proofErr w:type="spellStart"/>
      <w:r>
        <w:t>explicitement</w:t>
      </w:r>
      <w:proofErr w:type="spellEnd"/>
      <w:r>
        <w:t xml:space="preserve"> dans les </w:t>
      </w:r>
      <w:proofErr w:type="spellStart"/>
      <w:r>
        <w:t>règles</w:t>
      </w:r>
      <w:proofErr w:type="spellEnd"/>
      <w:r>
        <w:t xml:space="preserve"> de </w:t>
      </w:r>
      <w:proofErr w:type="spellStart"/>
      <w:r>
        <w:t>filtrage</w:t>
      </w:r>
      <w:proofErr w:type="spellEnd"/>
    </w:p>
    <w:p w14:paraId="2C6632CA" w14:textId="38E05E86" w:rsidR="6666296A" w:rsidRDefault="6666296A" w:rsidP="26AD7917">
      <w:r>
        <w:t xml:space="preserve"> </w:t>
      </w:r>
    </w:p>
    <w:p w14:paraId="213DF0A2" w14:textId="7BD14159" w:rsidR="6666296A" w:rsidRDefault="6666296A" w:rsidP="26AD7917">
      <w:r>
        <w:t xml:space="preserve">   ☐ Faux</w:t>
      </w:r>
    </w:p>
    <w:p w14:paraId="57109852" w14:textId="5707F37E" w:rsidR="6666296A" w:rsidRDefault="6666296A" w:rsidP="26AD7917">
      <w:r>
        <w:t xml:space="preserve">   ☐ Vrai</w:t>
      </w:r>
    </w:p>
    <w:p w14:paraId="60CB30F2" w14:textId="502BCE80" w:rsidR="26AD7917" w:rsidRDefault="26AD7917" w:rsidP="26AD7917"/>
    <w:p w14:paraId="1C575CD5" w14:textId="360BD450" w:rsidR="6439D384" w:rsidRDefault="6439D384" w:rsidP="26AD7917">
      <w:r>
        <w:t xml:space="preserve">61. Il </w:t>
      </w:r>
      <w:proofErr w:type="spellStart"/>
      <w:r>
        <w:t>est</w:t>
      </w:r>
      <w:proofErr w:type="spellEnd"/>
      <w:r>
        <w:t xml:space="preserve"> possible </w:t>
      </w:r>
      <w:proofErr w:type="spellStart"/>
      <w:r>
        <w:t>d'activer</w:t>
      </w:r>
      <w:proofErr w:type="spellEnd"/>
      <w:r>
        <w:t xml:space="preserve"> le slot de </w:t>
      </w:r>
      <w:proofErr w:type="spellStart"/>
      <w:r>
        <w:t>filtrage</w:t>
      </w:r>
      <w:proofErr w:type="spellEnd"/>
      <w:r>
        <w:t xml:space="preserve"> </w:t>
      </w:r>
      <w:proofErr w:type="spellStart"/>
      <w:r>
        <w:t>numéro</w:t>
      </w:r>
      <w:proofErr w:type="spellEnd"/>
      <w:r>
        <w:t xml:space="preserve"> 5 et le slot de NAT </w:t>
      </w:r>
      <w:proofErr w:type="spellStart"/>
      <w:r>
        <w:t>numéro</w:t>
      </w:r>
      <w:proofErr w:type="spellEnd"/>
      <w:r>
        <w:t xml:space="preserve"> 1</w:t>
      </w:r>
    </w:p>
    <w:p w14:paraId="3450677B" w14:textId="4FAE53A9" w:rsidR="6439D384" w:rsidRDefault="6439D384" w:rsidP="26AD7917">
      <w:r>
        <w:t xml:space="preserve"> </w:t>
      </w:r>
    </w:p>
    <w:p w14:paraId="1B81B26C" w14:textId="662165A5" w:rsidR="6439D384" w:rsidRDefault="6439D384" w:rsidP="26AD7917">
      <w:r>
        <w:t xml:space="preserve">   ☐ Vrai</w:t>
      </w:r>
    </w:p>
    <w:p w14:paraId="418EC7F0" w14:textId="2D597AAA" w:rsidR="6439D384" w:rsidRDefault="6439D384" w:rsidP="26AD7917">
      <w:r>
        <w:t xml:space="preserve">   ☐ Faux</w:t>
      </w:r>
    </w:p>
    <w:p w14:paraId="26EAD4D5" w14:textId="34827144" w:rsidR="26AD7917" w:rsidRDefault="26AD7917" w:rsidP="26AD7917"/>
    <w:sectPr w:rsidR="26AD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bMWkn4w" int2:invalidationBookmarkName="" int2:hashCode="DtaICSmfREmwOl" int2:id="mKn2sOVd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7F7690"/>
    <w:rsid w:val="000A68B6"/>
    <w:rsid w:val="002A7BFA"/>
    <w:rsid w:val="00401D4E"/>
    <w:rsid w:val="00AD5017"/>
    <w:rsid w:val="00D0331A"/>
    <w:rsid w:val="00E91961"/>
    <w:rsid w:val="0CBA64A2"/>
    <w:rsid w:val="11D75F6B"/>
    <w:rsid w:val="15720CE4"/>
    <w:rsid w:val="1F18E41A"/>
    <w:rsid w:val="24F264CE"/>
    <w:rsid w:val="26AD7917"/>
    <w:rsid w:val="26DCB0FC"/>
    <w:rsid w:val="2B00EDB3"/>
    <w:rsid w:val="2F02CF5E"/>
    <w:rsid w:val="31C62E2C"/>
    <w:rsid w:val="3C95318D"/>
    <w:rsid w:val="3DBEA7DB"/>
    <w:rsid w:val="40A30C2F"/>
    <w:rsid w:val="417D9C2D"/>
    <w:rsid w:val="437F7690"/>
    <w:rsid w:val="46B55D57"/>
    <w:rsid w:val="5310D855"/>
    <w:rsid w:val="544BFAAF"/>
    <w:rsid w:val="562373B3"/>
    <w:rsid w:val="57E058FC"/>
    <w:rsid w:val="5863239D"/>
    <w:rsid w:val="5CCAD552"/>
    <w:rsid w:val="6439D384"/>
    <w:rsid w:val="65280F09"/>
    <w:rsid w:val="65ACE6D6"/>
    <w:rsid w:val="6666296A"/>
    <w:rsid w:val="6A102A32"/>
    <w:rsid w:val="70BB1459"/>
    <w:rsid w:val="7596A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7690"/>
  <w15:chartTrackingRefBased/>
  <w15:docId w15:val="{EC8D45C5-7749-4ED4-A9E2-163E5C5D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1062</Words>
  <Characters>5841</Characters>
  <Application>Microsoft Office Word</Application>
  <DocSecurity>4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THIOULOUSE Tom</dc:creator>
  <cp:keywords/>
  <dc:description/>
  <cp:lastModifiedBy>THIOULOUSE Tom</cp:lastModifiedBy>
  <cp:revision>6</cp:revision>
  <dcterms:created xsi:type="dcterms:W3CDTF">2024-01-17T13:24:00Z</dcterms:created>
  <dcterms:modified xsi:type="dcterms:W3CDTF">2024-01-17T14:52:00Z</dcterms:modified>
</cp:coreProperties>
</file>