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811" w:rsidRDefault="000F1F02">
      <w:pPr>
        <w:spacing w:after="120" w:line="276" w:lineRule="auto"/>
        <w:jc w:val="center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CCAPDEV Term 2, AY 2024 – 2025</w:t>
      </w:r>
    </w:p>
    <w:p w:rsidR="00233811" w:rsidRDefault="00A07293">
      <w:pPr>
        <w:spacing w:after="120" w:line="276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Machine Project – Phase 1</w:t>
      </w:r>
    </w:p>
    <w:p w:rsidR="00233811" w:rsidRDefault="00233811">
      <w:pPr>
        <w:spacing w:after="120" w:line="276" w:lineRule="auto"/>
        <w:jc w:val="center"/>
        <w:rPr>
          <w:rFonts w:ascii="Bookman Old Style" w:eastAsia="Bookman Old Style" w:hAnsi="Bookman Old Style" w:cs="Bookman Old Style"/>
        </w:rPr>
      </w:pPr>
    </w:p>
    <w:p w:rsidR="00233811" w:rsidRDefault="00A07293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Groupings:</w:t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</w:rPr>
        <w:t>At most 4 members in a group</w:t>
      </w:r>
    </w:p>
    <w:p w:rsidR="00233811" w:rsidRDefault="00A07293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Deadline:</w:t>
      </w:r>
      <w:r>
        <w:rPr>
          <w:rFonts w:ascii="Bookman Old Style" w:eastAsia="Bookman Old Style" w:hAnsi="Bookman Old Style" w:cs="Bookman Old Style"/>
          <w:b/>
        </w:rPr>
        <w:tab/>
      </w:r>
      <w:r w:rsidR="000F1F02">
        <w:rPr>
          <w:rFonts w:ascii="Bookman Old Style" w:eastAsia="Bookman Old Style" w:hAnsi="Bookman Old Style" w:cs="Bookman Old Style"/>
        </w:rPr>
        <w:t>Week 6</w:t>
      </w:r>
    </w:p>
    <w:p w:rsidR="00233811" w:rsidRDefault="00A07293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Percentage:</w:t>
      </w:r>
      <w:r>
        <w:rPr>
          <w:rFonts w:ascii="Bookman Old Style" w:eastAsia="Bookman Old Style" w:hAnsi="Bookman Old Style" w:cs="Bookman Old Style"/>
        </w:rPr>
        <w:tab/>
        <w:t>20%</w:t>
      </w:r>
    </w:p>
    <w:p w:rsidR="00233811" w:rsidRDefault="00233811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</w:rPr>
      </w:pPr>
    </w:p>
    <w:p w:rsidR="00233811" w:rsidRDefault="00A07293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Deliverables:</w:t>
      </w:r>
    </w:p>
    <w:p w:rsidR="00233811" w:rsidRDefault="00A07293">
      <w:pPr>
        <w:tabs>
          <w:tab w:val="left" w:pos="1985"/>
        </w:tabs>
        <w:spacing w:after="120" w:line="276" w:lineRule="auto"/>
        <w:rPr>
          <w:rFonts w:ascii="Bookman Old Style" w:eastAsia="Bookman Old Style" w:hAnsi="Bookman Old Style" w:cs="Bookman Old Style"/>
        </w:rPr>
      </w:pPr>
      <w:proofErr w:type="gramStart"/>
      <w:r>
        <w:rPr>
          <w:rFonts w:ascii="Consolas" w:eastAsia="Consolas" w:hAnsi="Consolas" w:cs="Consolas"/>
        </w:rPr>
        <w:t>zip</w:t>
      </w:r>
      <w:proofErr w:type="gramEnd"/>
      <w:r>
        <w:rPr>
          <w:rFonts w:ascii="Bookman Old Style" w:eastAsia="Bookman Old Style" w:hAnsi="Bookman Old Style" w:cs="Bookman Old Style"/>
        </w:rPr>
        <w:t xml:space="preserve"> file containing all files for the machine project</w:t>
      </w:r>
    </w:p>
    <w:p w:rsidR="00233811" w:rsidRDefault="00233811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</w:rPr>
      </w:pPr>
    </w:p>
    <w:p w:rsidR="00233811" w:rsidRDefault="00A07293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Submission guidelines:</w:t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</w:rPr>
        <w:t xml:space="preserve">Submit the zip file to </w:t>
      </w:r>
      <w:proofErr w:type="spellStart"/>
      <w:r>
        <w:rPr>
          <w:rFonts w:ascii="Bookman Old Style" w:eastAsia="Bookman Old Style" w:hAnsi="Bookman Old Style" w:cs="Bookman Old Style"/>
        </w:rPr>
        <w:t>AnimoSpace</w:t>
      </w:r>
      <w:proofErr w:type="spellEnd"/>
    </w:p>
    <w:p w:rsidR="00233811" w:rsidRDefault="00A07293">
      <w:pPr>
        <w:tabs>
          <w:tab w:val="left" w:pos="1985"/>
        </w:tabs>
        <w:spacing w:after="0" w:line="276" w:lineRule="auto"/>
        <w:rPr>
          <w:rFonts w:ascii="Consolas" w:eastAsia="Consolas" w:hAnsi="Consolas" w:cs="Consolas"/>
        </w:rPr>
      </w:pPr>
      <w:r>
        <w:rPr>
          <w:rFonts w:ascii="Bookman Old Style" w:eastAsia="Bookman Old Style" w:hAnsi="Bookman Old Style" w:cs="Bookman Old Style"/>
          <w:b/>
        </w:rPr>
        <w:t>Filename format:</w:t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Consolas" w:eastAsia="Consolas" w:hAnsi="Consolas" w:cs="Consolas"/>
        </w:rPr>
        <w:t>CCAPDEV-Phase1-Group&lt;#&gt;.zip</w:t>
      </w:r>
    </w:p>
    <w:p w:rsidR="00233811" w:rsidRDefault="00233811">
      <w:pPr>
        <w:tabs>
          <w:tab w:val="left" w:pos="1985"/>
        </w:tabs>
        <w:spacing w:after="120" w:line="276" w:lineRule="auto"/>
        <w:rPr>
          <w:rFonts w:ascii="Consolas" w:eastAsia="Consolas" w:hAnsi="Consolas" w:cs="Consolas"/>
        </w:rPr>
      </w:pPr>
    </w:p>
    <w:p w:rsidR="00233811" w:rsidRDefault="00A07293">
      <w:pPr>
        <w:tabs>
          <w:tab w:val="left" w:pos="1985"/>
        </w:tabs>
        <w:spacing w:after="120" w:line="276" w:lineRule="auto"/>
        <w:rPr>
          <w:rFonts w:ascii="Bookman Old Style" w:eastAsia="Bookman Old Style" w:hAnsi="Bookman Old Style" w:cs="Bookman Old Style"/>
          <w:b/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t>SPECIFICATIONS</w:t>
      </w:r>
    </w:p>
    <w:p w:rsidR="00233811" w:rsidRDefault="00A07293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Your task is to create the front-end portion of your selected web application.</w:t>
      </w:r>
    </w:p>
    <w:p w:rsidR="00233811" w:rsidRDefault="00233811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</w:rPr>
      </w:pPr>
    </w:p>
    <w:p w:rsidR="00233811" w:rsidRDefault="00A07293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Phase 1 – Front-End Development</w:t>
      </w:r>
    </w:p>
    <w:p w:rsidR="00233811" w:rsidRDefault="00A07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 w:line="276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For this phase, the group is required to develop the front-end view of their selected web application using HTML, CSS, and JavaScript.</w:t>
      </w:r>
    </w:p>
    <w:p w:rsidR="00233811" w:rsidRDefault="00A07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 w:line="276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Aside from base CSS and JavaScript, the group may also use interface libraries like Bootstrap, meteor, and React, among o</w:t>
      </w:r>
      <w:r>
        <w:rPr>
          <w:rFonts w:ascii="Bookman Old Style" w:eastAsia="Bookman Old Style" w:hAnsi="Bookman Old Style" w:cs="Bookman Old Style"/>
          <w:color w:val="000000"/>
        </w:rPr>
        <w:t>thers.</w:t>
      </w:r>
    </w:p>
    <w:p w:rsidR="00233811" w:rsidRDefault="00A07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 w:line="276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All views by all users should be visible and navigable from the index webpage. The group is required to implement the front-end view of all features described in the project specifications document. The back-end logic of the minimum features is not </w:t>
      </w:r>
      <w:r>
        <w:rPr>
          <w:rFonts w:ascii="Bookman Old Style" w:eastAsia="Bookman Old Style" w:hAnsi="Bookman Old Style" w:cs="Bookman Old Style"/>
          <w:color w:val="000000"/>
        </w:rPr>
        <w:t>yet required to be implemented in this phase.</w:t>
      </w:r>
    </w:p>
    <w:p w:rsidR="00233811" w:rsidRDefault="00A07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 w:line="276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Data may be hardcoded for now. There should be at least 5 sample data for each applicable feature. Data encoded should be life-like, thus no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lorem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ipsum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generated paragraphs. For example, in a forum web applica</w:t>
      </w:r>
      <w:r>
        <w:rPr>
          <w:rFonts w:ascii="Bookman Old Style" w:eastAsia="Bookman Old Style" w:hAnsi="Bookman Old Style" w:cs="Bookman Old Style"/>
          <w:color w:val="000000"/>
        </w:rPr>
        <w:t>tion, there should be at least 5 sample users,  5 sample posts, and 5 sample comments across the web application.</w:t>
      </w:r>
    </w:p>
    <w:p w:rsidR="00233811" w:rsidRDefault="00A07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 w:line="276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Students should collaborate through their group’s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GitHub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repository. The repository will be used as reference in case problems arise with grou</w:t>
      </w:r>
      <w:r>
        <w:rPr>
          <w:rFonts w:ascii="Bookman Old Style" w:eastAsia="Bookman Old Style" w:hAnsi="Bookman Old Style" w:cs="Bookman Old Style"/>
          <w:color w:val="000000"/>
        </w:rPr>
        <w:t>p collaborations.</w:t>
      </w:r>
    </w:p>
    <w:p w:rsidR="00233811" w:rsidRDefault="00233811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120" w:line="276" w:lineRule="auto"/>
        <w:ind w:left="720"/>
        <w:jc w:val="both"/>
        <w:rPr>
          <w:rFonts w:ascii="Bookman Old Style" w:eastAsia="Bookman Old Style" w:hAnsi="Bookman Old Style" w:cs="Bookman Old Style"/>
          <w:color w:val="000000"/>
        </w:rPr>
      </w:pPr>
    </w:p>
    <w:p w:rsidR="00233811" w:rsidRDefault="00A07293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  <w:b/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t>WORKING WITH GROUPMATES</w:t>
      </w:r>
    </w:p>
    <w:p w:rsidR="00233811" w:rsidRDefault="00A07293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</w:rPr>
        <w:sectPr w:rsidR="0023381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Bookman Old Style" w:eastAsia="Bookman Old Style" w:hAnsi="Bookman Old Style" w:cs="Bookman Old Style"/>
        </w:rPr>
        <w:t xml:space="preserve">For this project, you are encouraged to work in groups of at most 4 members. Make sure that each member of the group has approximately the same amount of </w:t>
      </w:r>
      <w:r>
        <w:rPr>
          <w:rFonts w:ascii="Bookman Old Style" w:eastAsia="Bookman Old Style" w:hAnsi="Bookman Old Style" w:cs="Bookman Old Style"/>
        </w:rPr>
        <w:lastRenderedPageBreak/>
        <w:t xml:space="preserve">contribution for the project. Problems with </w:t>
      </w:r>
      <w:proofErr w:type="spellStart"/>
      <w:r>
        <w:rPr>
          <w:rFonts w:ascii="Bookman Old Style" w:eastAsia="Bookman Old Style" w:hAnsi="Bookman Old Style" w:cs="Bookman Old Style"/>
        </w:rPr>
        <w:t>groupmates</w:t>
      </w:r>
      <w:proofErr w:type="spellEnd"/>
      <w:r>
        <w:rPr>
          <w:rFonts w:ascii="Bookman Old Style" w:eastAsia="Bookman Old Style" w:hAnsi="Bookman Old Style" w:cs="Bookman Old Style"/>
        </w:rPr>
        <w:t xml:space="preserve"> must be discussed internally within the group, </w:t>
      </w:r>
      <w:r>
        <w:rPr>
          <w:rFonts w:ascii="Bookman Old Style" w:eastAsia="Bookman Old Style" w:hAnsi="Bookman Old Style" w:cs="Bookman Old Style"/>
        </w:rPr>
        <w:t>and if needed, with the lecturer.</w:t>
      </w:r>
    </w:p>
    <w:p w:rsidR="00233811" w:rsidRDefault="00A07293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  <w:b/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lastRenderedPageBreak/>
        <w:t>RUBRIC FOR GRADING</w:t>
      </w:r>
    </w:p>
    <w:tbl>
      <w:tblPr>
        <w:tblStyle w:val="a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956"/>
        <w:gridCol w:w="1304"/>
        <w:gridCol w:w="652"/>
        <w:gridCol w:w="1956"/>
        <w:gridCol w:w="652"/>
        <w:gridCol w:w="1304"/>
        <w:gridCol w:w="1957"/>
        <w:gridCol w:w="1189"/>
      </w:tblGrid>
      <w:tr w:rsidR="00233811">
        <w:tc>
          <w:tcPr>
            <w:tcW w:w="1980" w:type="dxa"/>
            <w:vAlign w:val="center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Criteria</w:t>
            </w:r>
          </w:p>
        </w:tc>
        <w:tc>
          <w:tcPr>
            <w:tcW w:w="9781" w:type="dxa"/>
            <w:gridSpan w:val="7"/>
            <w:vAlign w:val="center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Ratings</w:t>
            </w:r>
          </w:p>
        </w:tc>
        <w:tc>
          <w:tcPr>
            <w:tcW w:w="1189" w:type="dxa"/>
            <w:vAlign w:val="center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Points</w:t>
            </w:r>
          </w:p>
        </w:tc>
      </w:tr>
      <w:tr w:rsidR="00233811">
        <w:tc>
          <w:tcPr>
            <w:tcW w:w="1980" w:type="dxa"/>
            <w:vAlign w:val="center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Project Goals</w:t>
            </w:r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All views fulfill the project features stated in the project specifications document.</w:t>
            </w:r>
          </w:p>
        </w:tc>
        <w:tc>
          <w:tcPr>
            <w:tcW w:w="1956" w:type="dxa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EXCELLENT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br/>
              <w:t xml:space="preserve">20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pts</w:t>
            </w:r>
            <w:proofErr w:type="spellEnd"/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The group completely fulfilled the project features with 100% of the views present.</w:t>
            </w:r>
          </w:p>
        </w:tc>
        <w:tc>
          <w:tcPr>
            <w:tcW w:w="1956" w:type="dxa"/>
            <w:gridSpan w:val="2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VERY GOOD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br/>
              <w:t xml:space="preserve">15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pts</w:t>
            </w:r>
            <w:proofErr w:type="spellEnd"/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The group mostly fulfilled the project features with 75% of the views present.</w:t>
            </w:r>
          </w:p>
        </w:tc>
        <w:tc>
          <w:tcPr>
            <w:tcW w:w="1956" w:type="dxa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GOOD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br/>
              <w:t xml:space="preserve">10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pts</w:t>
            </w:r>
            <w:proofErr w:type="spellEnd"/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The group somewhat fulfilled the project features with 50% of th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e views present.</w:t>
            </w:r>
          </w:p>
        </w:tc>
        <w:tc>
          <w:tcPr>
            <w:tcW w:w="1956" w:type="dxa"/>
            <w:gridSpan w:val="2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DEVELOPING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br/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pts</w:t>
            </w:r>
            <w:proofErr w:type="spellEnd"/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The group only fulfilled a part of the project features with 25% of the views present.</w:t>
            </w:r>
          </w:p>
        </w:tc>
        <w:tc>
          <w:tcPr>
            <w:tcW w:w="1957" w:type="dxa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NO MARKS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br/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pts</w:t>
            </w:r>
            <w:proofErr w:type="spellEnd"/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The group did not try to complete the view of the project features at all.</w:t>
            </w:r>
          </w:p>
        </w:tc>
        <w:tc>
          <w:tcPr>
            <w:tcW w:w="1189" w:type="dxa"/>
            <w:vAlign w:val="center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20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pts</w:t>
            </w:r>
            <w:proofErr w:type="spellEnd"/>
          </w:p>
        </w:tc>
      </w:tr>
      <w:tr w:rsidR="00233811">
        <w:tc>
          <w:tcPr>
            <w:tcW w:w="1980" w:type="dxa"/>
            <w:vAlign w:val="center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Navigation</w:t>
            </w:r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All views are eventually navigable starting from the index page.</w:t>
            </w:r>
          </w:p>
        </w:tc>
        <w:tc>
          <w:tcPr>
            <w:tcW w:w="3260" w:type="dxa"/>
            <w:gridSpan w:val="2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EXCELLENT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br/>
              <w:t xml:space="preserve">15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pts</w:t>
            </w:r>
            <w:proofErr w:type="spellEnd"/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All views are eventually navigable starting from the index page.</w:t>
            </w:r>
          </w:p>
        </w:tc>
        <w:tc>
          <w:tcPr>
            <w:tcW w:w="3260" w:type="dxa"/>
            <w:gridSpan w:val="3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GOOD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br/>
              <w:t xml:space="preserve">7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pts</w:t>
            </w:r>
            <w:proofErr w:type="spellEnd"/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Not all views are navigable from within the site. The user has to access a page via its URL.</w:t>
            </w:r>
          </w:p>
        </w:tc>
        <w:tc>
          <w:tcPr>
            <w:tcW w:w="3261" w:type="dxa"/>
            <w:gridSpan w:val="2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NO MA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RKS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br/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pts</w:t>
            </w:r>
            <w:proofErr w:type="spellEnd"/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Views are all accessed through the file system.</w:t>
            </w:r>
          </w:p>
        </w:tc>
        <w:tc>
          <w:tcPr>
            <w:tcW w:w="1189" w:type="dxa"/>
            <w:vAlign w:val="center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pts</w:t>
            </w:r>
            <w:proofErr w:type="spellEnd"/>
          </w:p>
        </w:tc>
      </w:tr>
      <w:tr w:rsidR="00233811">
        <w:tc>
          <w:tcPr>
            <w:tcW w:w="1980" w:type="dxa"/>
            <w:vAlign w:val="center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Visual Design</w:t>
            </w:r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The view is aligned with the project features.</w:t>
            </w:r>
          </w:p>
        </w:tc>
        <w:tc>
          <w:tcPr>
            <w:tcW w:w="3260" w:type="dxa"/>
            <w:gridSpan w:val="2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EXCELLENT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br/>
              <w:t xml:space="preserve">10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pts</w:t>
            </w:r>
            <w:proofErr w:type="spellEnd"/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The view is aligned with all project features. All views allow the user to use their corresponding features easily.</w:t>
            </w:r>
          </w:p>
        </w:tc>
        <w:tc>
          <w:tcPr>
            <w:tcW w:w="3260" w:type="dxa"/>
            <w:gridSpan w:val="3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GOOD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br/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pts</w:t>
            </w:r>
            <w:proofErr w:type="spellEnd"/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The view is aligned with some project features. Only some views allow the user to use their corresponding features easily.</w:t>
            </w:r>
          </w:p>
        </w:tc>
        <w:tc>
          <w:tcPr>
            <w:tcW w:w="3261" w:type="dxa"/>
            <w:gridSpan w:val="2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NO MAR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KS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br/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pts</w:t>
            </w:r>
            <w:proofErr w:type="spellEnd"/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The view is not aligned with any project features at all.</w:t>
            </w:r>
          </w:p>
        </w:tc>
        <w:tc>
          <w:tcPr>
            <w:tcW w:w="1189" w:type="dxa"/>
            <w:vAlign w:val="center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pts</w:t>
            </w:r>
            <w:proofErr w:type="spellEnd"/>
          </w:p>
        </w:tc>
      </w:tr>
      <w:tr w:rsidR="00233811">
        <w:tc>
          <w:tcPr>
            <w:tcW w:w="1980" w:type="dxa"/>
            <w:vAlign w:val="center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Graphics</w:t>
            </w:r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Graphics are related to the purpose of the app.</w:t>
            </w:r>
          </w:p>
        </w:tc>
        <w:tc>
          <w:tcPr>
            <w:tcW w:w="3260" w:type="dxa"/>
            <w:gridSpan w:val="2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EXCELLENT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br/>
              <w:t xml:space="preserve">10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pts</w:t>
            </w:r>
            <w:proofErr w:type="spellEnd"/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Appropriate graphics are used when necessary. Icons are easy to understand. If it is difficult to understan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d, icons are accompanied by 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lastRenderedPageBreak/>
              <w:t>supporting texts.</w:t>
            </w:r>
          </w:p>
        </w:tc>
        <w:tc>
          <w:tcPr>
            <w:tcW w:w="3260" w:type="dxa"/>
            <w:gridSpan w:val="3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lastRenderedPageBreak/>
              <w:t>GOOD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br/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pts</w:t>
            </w:r>
            <w:proofErr w:type="spellEnd"/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Graphics are related to the purpose of the app but are not of good quality.</w:t>
            </w:r>
          </w:p>
        </w:tc>
        <w:tc>
          <w:tcPr>
            <w:tcW w:w="3261" w:type="dxa"/>
            <w:gridSpan w:val="2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NO MARKS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br/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pts</w:t>
            </w:r>
            <w:proofErr w:type="spellEnd"/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Graphics are not used, or only made the user distracted.</w:t>
            </w:r>
          </w:p>
        </w:tc>
        <w:tc>
          <w:tcPr>
            <w:tcW w:w="1189" w:type="dxa"/>
            <w:vAlign w:val="center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pts</w:t>
            </w:r>
            <w:proofErr w:type="spellEnd"/>
          </w:p>
        </w:tc>
      </w:tr>
      <w:tr w:rsidR="00233811">
        <w:tc>
          <w:tcPr>
            <w:tcW w:w="1980" w:type="dxa"/>
            <w:vAlign w:val="center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lastRenderedPageBreak/>
              <w:t>Content Organization</w:t>
            </w:r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Information within the application is well-organized and relevant to the user.</w:t>
            </w:r>
          </w:p>
        </w:tc>
        <w:tc>
          <w:tcPr>
            <w:tcW w:w="3260" w:type="dxa"/>
            <w:gridSpan w:val="2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EXCELLENT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br/>
              <w:t xml:space="preserve">20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pts</w:t>
            </w:r>
            <w:proofErr w:type="spellEnd"/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The group organized the information according to the project objectives.</w:t>
            </w:r>
          </w:p>
        </w:tc>
        <w:tc>
          <w:tcPr>
            <w:tcW w:w="3260" w:type="dxa"/>
            <w:gridSpan w:val="3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GOOD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br/>
              <w:t xml:space="preserve">10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pts</w:t>
            </w:r>
            <w:proofErr w:type="spellEnd"/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The group made a minimum effort to organize the information according to th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e project objectives.</w:t>
            </w:r>
          </w:p>
        </w:tc>
        <w:tc>
          <w:tcPr>
            <w:tcW w:w="3261" w:type="dxa"/>
            <w:gridSpan w:val="2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NO MARKS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br/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pts</w:t>
            </w:r>
            <w:proofErr w:type="spellEnd"/>
          </w:p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The group did not organize the information at all.</w:t>
            </w:r>
          </w:p>
        </w:tc>
        <w:tc>
          <w:tcPr>
            <w:tcW w:w="1189" w:type="dxa"/>
            <w:vAlign w:val="center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20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pts</w:t>
            </w:r>
            <w:proofErr w:type="spellEnd"/>
          </w:p>
        </w:tc>
      </w:tr>
      <w:tr w:rsidR="00233811">
        <w:tc>
          <w:tcPr>
            <w:tcW w:w="11761" w:type="dxa"/>
            <w:gridSpan w:val="8"/>
            <w:vAlign w:val="center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right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Total points:</w:t>
            </w:r>
          </w:p>
        </w:tc>
        <w:tc>
          <w:tcPr>
            <w:tcW w:w="1189" w:type="dxa"/>
            <w:vAlign w:val="center"/>
          </w:tcPr>
          <w:p w:rsidR="00233811" w:rsidRDefault="00A07293">
            <w:pPr>
              <w:tabs>
                <w:tab w:val="left" w:pos="1985"/>
              </w:tabs>
              <w:spacing w:after="12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75</w:t>
            </w:r>
          </w:p>
        </w:tc>
      </w:tr>
    </w:tbl>
    <w:p w:rsidR="00233811" w:rsidRDefault="00233811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  <w:b/>
          <w:u w:val="single"/>
        </w:rPr>
      </w:pPr>
      <w:bookmarkStart w:id="0" w:name="_GoBack"/>
      <w:bookmarkEnd w:id="0"/>
    </w:p>
    <w:sectPr w:rsidR="00233811">
      <w:pgSz w:w="15840" w:h="12240" w:orient="landscape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293" w:rsidRDefault="00A07293">
      <w:pPr>
        <w:spacing w:after="0" w:line="240" w:lineRule="auto"/>
      </w:pPr>
      <w:r>
        <w:separator/>
      </w:r>
    </w:p>
  </w:endnote>
  <w:endnote w:type="continuationSeparator" w:id="0">
    <w:p w:rsidR="00A07293" w:rsidRDefault="00A07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811" w:rsidRDefault="002338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811" w:rsidRDefault="00A072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CCAPDEV T</w:t>
    </w:r>
    <w:r>
      <w:t>3</w:t>
    </w:r>
    <w:r>
      <w:rPr>
        <w:color w:val="000000"/>
      </w:rPr>
      <w:t xml:space="preserve"> AY2324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811" w:rsidRDefault="002338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293" w:rsidRDefault="00A07293">
      <w:pPr>
        <w:spacing w:after="0" w:line="240" w:lineRule="auto"/>
      </w:pPr>
      <w:r>
        <w:separator/>
      </w:r>
    </w:p>
  </w:footnote>
  <w:footnote w:type="continuationSeparator" w:id="0">
    <w:p w:rsidR="00A07293" w:rsidRDefault="00A07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811" w:rsidRDefault="002338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811" w:rsidRDefault="002338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811" w:rsidRDefault="002338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129"/>
    <w:multiLevelType w:val="multilevel"/>
    <w:tmpl w:val="6BC249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3811"/>
    <w:rsid w:val="000F1F02"/>
    <w:rsid w:val="00233811"/>
    <w:rsid w:val="00A0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D5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E6F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D5D"/>
  </w:style>
  <w:style w:type="paragraph" w:styleId="Footer">
    <w:name w:val="footer"/>
    <w:basedOn w:val="Normal"/>
    <w:link w:val="FooterChar"/>
    <w:uiPriority w:val="99"/>
    <w:unhideWhenUsed/>
    <w:rsid w:val="0099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D5D"/>
  </w:style>
  <w:style w:type="paragraph" w:customStyle="1" w:styleId="Default">
    <w:name w:val="Default"/>
    <w:rsid w:val="00B36F6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36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D5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E6F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D5D"/>
  </w:style>
  <w:style w:type="paragraph" w:styleId="Footer">
    <w:name w:val="footer"/>
    <w:basedOn w:val="Normal"/>
    <w:link w:val="FooterChar"/>
    <w:uiPriority w:val="99"/>
    <w:unhideWhenUsed/>
    <w:rsid w:val="0099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D5D"/>
  </w:style>
  <w:style w:type="paragraph" w:customStyle="1" w:styleId="Default">
    <w:name w:val="Default"/>
    <w:rsid w:val="00B36F6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36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5Gu+N3vNeYn+f/5vo76bf83RUA==">CgMxLjA4AHIhMXFZWlFvOEp3SHRUX2k2cF9aNjIzeHVwcWdjbWJaV0xw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Justin  V. Romblon</dc:creator>
  <cp:lastModifiedBy>Art</cp:lastModifiedBy>
  <cp:revision>2</cp:revision>
  <dcterms:created xsi:type="dcterms:W3CDTF">2023-05-16T07:50:00Z</dcterms:created>
  <dcterms:modified xsi:type="dcterms:W3CDTF">2025-01-09T16:30:00Z</dcterms:modified>
</cp:coreProperties>
</file>