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persona-f clean</w:t>
      </w:r>
    </w:p>
    <w:p>
      <w:r>
        <w:t>ALEX JOHNSON — alex.johnson@example.com — Austin, TX</w:t>
      </w:r>
    </w:p>
    <w:p>
      <w:r>
        <w:t>EDUCATION: B.S. CE, UT Austin, 2027-05-15, GPA 3.20 (resume says 3.6 CONFLICT)</w:t>
      </w:r>
    </w:p>
    <w:p>
      <w:r>
        <w:t>SKILLS: Python, JavaScript, C++, React, Node.js, PostgreSQL/Postgres aliases duplicate</w:t>
      </w:r>
    </w:p>
    <w:p>
      <w:r>
        <w:t>PROJECT: Project_Untitled_Final_v2 — unclear dates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