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— Aarav Mehta</w:t>
      </w:r>
    </w:p>
    <w:p>
      <w:r>
        <w:t>Official Transcript — Indian Institute of Technology Bombay</w:t>
      </w:r>
    </w:p>
    <w:p>
      <w:r>
        <w:t>Student: Aarav Mehta — aarav.mehta@example.com</w:t>
      </w:r>
    </w:p>
    <w:p>
      <w:r>
        <w:t>Degree: B.Tech Computer Science &amp; Engineering</w:t>
      </w:r>
    </w:p>
    <w:p>
      <w:r>
        <w:t>Graduation: 2027-05-15 (Note: persona-d resume says 2027, transcript says 2025 — intentional conflict)</w:t>
      </w:r>
    </w:p>
    <w:p>
      <w:r>
        <w:t>GPA/CGPA: 8.72/10 CGPA</w:t>
      </w:r>
    </w:p>
    <w:p>
      <w:r>
        <w:t>Courses:</w:t>
      </w:r>
    </w:p>
    <w:p>
      <w:r>
        <w:t xml:space="preserve"> - Data Structures: A</w:t>
      </w:r>
    </w:p>
    <w:p>
      <w:r>
        <w:t xml:space="preserve"> - Algorithms: A</w:t>
      </w:r>
    </w:p>
    <w:p>
      <w:r>
        <w:t xml:space="preserve"> - DBMS: A</w:t>
      </w:r>
    </w:p>
    <w:p>
      <w:r>
        <w:t xml:space="preserve"> - Operating Systems: A</w:t>
      </w:r>
    </w:p>
    <w:p>
      <w:r>
        <w:t xml:space="preserve"> - Machine Learning: A</w:t>
      </w:r>
    </w:p>
    <w:p>
      <w:r>
        <w:t xml:space="preserve"> - Computer Networks: A</w:t>
      </w:r>
    </w:p>
    <w:p>
      <w:r>
        <w:t>This transcript contains tables, dates, entities for chunking/embedding tests.</w:t>
      </w:r>
    </w:p>
    <w:p>
      <w:r>
        <w:t>Table below repeats for parser table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Data Structures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Algorithms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DBMS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Operating Systems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Computer Networks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