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D4B50" w14:textId="56B7CF42" w:rsidR="007F2272" w:rsidRDefault="00000000" w:rsidP="003B5583">
      <w:pPr>
        <w:pStyle w:val="Heading1"/>
        <w:spacing w:line="320" w:lineRule="exact"/>
        <w:rPr>
          <w:lang w:eastAsia="zh-CN"/>
        </w:rPr>
      </w:pPr>
      <w:bookmarkStart w:id="0" w:name="必修1-概念定义"/>
      <w:r>
        <w:rPr>
          <w:rFonts w:hint="eastAsia"/>
          <w:lang w:eastAsia="zh-CN"/>
        </w:rPr>
        <w:t>必修</w:t>
      </w:r>
      <w:r>
        <w:rPr>
          <w:rFonts w:hint="eastAsia"/>
          <w:lang w:eastAsia="zh-CN"/>
        </w:rPr>
        <w:t>1</w:t>
      </w:r>
    </w:p>
    <w:p w14:paraId="4C757B96" w14:textId="77777777" w:rsidR="007F2272" w:rsidRDefault="00000000" w:rsidP="003B5583">
      <w:pPr>
        <w:numPr>
          <w:ilvl w:val="0"/>
          <w:numId w:val="2"/>
        </w:numPr>
        <w:spacing w:line="320" w:lineRule="exact"/>
        <w:rPr>
          <w:lang w:eastAsia="zh-CN"/>
        </w:rPr>
      </w:pPr>
      <w:r>
        <w:rPr>
          <w:rFonts w:hint="eastAsia"/>
          <w:b/>
          <w:bCs/>
          <w:lang w:eastAsia="zh-CN"/>
        </w:rPr>
        <w:t>归纳法</w:t>
      </w:r>
      <w:r>
        <w:rPr>
          <w:rFonts w:hint="eastAsia"/>
          <w:lang w:eastAsia="zh-CN"/>
        </w:rPr>
        <w:t>：</w:t>
      </w:r>
      <w:r>
        <w:rPr>
          <w:lang w:eastAsia="zh-CN"/>
        </w:rPr>
        <w:t xml:space="preserve"> </w:t>
      </w:r>
      <w:r>
        <w:rPr>
          <w:rFonts w:hint="eastAsia"/>
          <w:lang w:eastAsia="zh-CN"/>
        </w:rPr>
        <w:t>由一系列具体事实推出一般结论的思维方法。例如，从观察到植物的花粉、胚珠、柱头等的细胞都有细胞核，得出植物细胞都有细胞核这一结论。</w:t>
      </w:r>
    </w:p>
    <w:p w14:paraId="52130B0C" w14:textId="77777777" w:rsidR="007F2272" w:rsidRDefault="00000000" w:rsidP="003B5583">
      <w:pPr>
        <w:numPr>
          <w:ilvl w:val="0"/>
          <w:numId w:val="2"/>
        </w:numPr>
        <w:spacing w:line="320" w:lineRule="exact"/>
        <w:rPr>
          <w:lang w:eastAsia="zh-CN"/>
        </w:rPr>
      </w:pPr>
      <w:r>
        <w:rPr>
          <w:rFonts w:hint="eastAsia"/>
          <w:b/>
          <w:bCs/>
          <w:lang w:eastAsia="zh-CN"/>
        </w:rPr>
        <w:t>种群、群落、生态系统</w:t>
      </w:r>
      <w:r>
        <w:rPr>
          <w:rFonts w:hint="eastAsia"/>
          <w:lang w:eastAsia="zh-CN"/>
        </w:rPr>
        <w:t>：</w:t>
      </w:r>
    </w:p>
    <w:p w14:paraId="3F9BB83B" w14:textId="77777777" w:rsidR="007F2272" w:rsidRDefault="00000000" w:rsidP="003B5583">
      <w:pPr>
        <w:pStyle w:val="Compact"/>
        <w:numPr>
          <w:ilvl w:val="1"/>
          <w:numId w:val="3"/>
        </w:numPr>
        <w:spacing w:line="320" w:lineRule="exact"/>
        <w:rPr>
          <w:lang w:eastAsia="zh-CN"/>
        </w:rPr>
      </w:pPr>
      <w:r>
        <w:rPr>
          <w:rFonts w:hint="eastAsia"/>
          <w:b/>
          <w:bCs/>
          <w:lang w:eastAsia="zh-CN"/>
        </w:rPr>
        <w:t>种群</w:t>
      </w:r>
      <w:r>
        <w:rPr>
          <w:rFonts w:hint="eastAsia"/>
          <w:lang w:eastAsia="zh-CN"/>
        </w:rPr>
        <w:t>：在一定区域内，同种生物的所有个体形成的整体。</w:t>
      </w:r>
    </w:p>
    <w:p w14:paraId="53F78659" w14:textId="77777777" w:rsidR="007F2272" w:rsidRDefault="00000000" w:rsidP="003B5583">
      <w:pPr>
        <w:pStyle w:val="Compact"/>
        <w:numPr>
          <w:ilvl w:val="1"/>
          <w:numId w:val="3"/>
        </w:numPr>
        <w:spacing w:line="320" w:lineRule="exact"/>
        <w:rPr>
          <w:lang w:eastAsia="zh-CN"/>
        </w:rPr>
      </w:pPr>
      <w:r>
        <w:rPr>
          <w:rFonts w:hint="eastAsia"/>
          <w:b/>
          <w:bCs/>
          <w:lang w:eastAsia="zh-CN"/>
        </w:rPr>
        <w:t>群落</w:t>
      </w:r>
      <w:r>
        <w:rPr>
          <w:rFonts w:hint="eastAsia"/>
          <w:lang w:eastAsia="zh-CN"/>
        </w:rPr>
        <w:t>：在同一区域内，不同种群相互作用形成更大的整体。</w:t>
      </w:r>
    </w:p>
    <w:p w14:paraId="59E9F925" w14:textId="77777777" w:rsidR="007F2272" w:rsidRDefault="00000000" w:rsidP="003B5583">
      <w:pPr>
        <w:pStyle w:val="Compact"/>
        <w:numPr>
          <w:ilvl w:val="1"/>
          <w:numId w:val="3"/>
        </w:numPr>
        <w:spacing w:line="320" w:lineRule="exact"/>
        <w:rPr>
          <w:lang w:eastAsia="zh-CN"/>
        </w:rPr>
      </w:pPr>
      <w:r>
        <w:rPr>
          <w:rFonts w:hint="eastAsia"/>
          <w:b/>
          <w:bCs/>
          <w:lang w:eastAsia="zh-CN"/>
        </w:rPr>
        <w:t>生态系统</w:t>
      </w:r>
      <w:r>
        <w:rPr>
          <w:rFonts w:hint="eastAsia"/>
          <w:lang w:eastAsia="zh-CN"/>
        </w:rPr>
        <w:t>：群落与无机环境相互作用形成更大的整体，对于维持生物圈的稳定性和功能至关重要。</w:t>
      </w:r>
    </w:p>
    <w:p w14:paraId="0007E11A" w14:textId="77777777" w:rsidR="007F2272" w:rsidRDefault="00000000" w:rsidP="003B5583">
      <w:pPr>
        <w:numPr>
          <w:ilvl w:val="0"/>
          <w:numId w:val="2"/>
        </w:numPr>
        <w:spacing w:line="320" w:lineRule="exact"/>
      </w:pPr>
      <w:proofErr w:type="spellStart"/>
      <w:r>
        <w:rPr>
          <w:rFonts w:hint="eastAsia"/>
          <w:b/>
          <w:bCs/>
        </w:rPr>
        <w:t>自由水、结合水</w:t>
      </w:r>
      <w:proofErr w:type="spellEnd"/>
      <w:r>
        <w:rPr>
          <w:rFonts w:hint="eastAsia"/>
        </w:rPr>
        <w:t>：</w:t>
      </w:r>
    </w:p>
    <w:p w14:paraId="4953620F" w14:textId="77777777" w:rsidR="007F2272" w:rsidRDefault="00000000" w:rsidP="003B5583">
      <w:pPr>
        <w:pStyle w:val="Compact"/>
        <w:numPr>
          <w:ilvl w:val="1"/>
          <w:numId w:val="4"/>
        </w:numPr>
        <w:spacing w:line="320" w:lineRule="exact"/>
        <w:rPr>
          <w:lang w:eastAsia="zh-CN"/>
        </w:rPr>
      </w:pPr>
      <w:r>
        <w:rPr>
          <w:rFonts w:hint="eastAsia"/>
          <w:b/>
          <w:bCs/>
          <w:lang w:eastAsia="zh-CN"/>
        </w:rPr>
        <w:t>自由水</w:t>
      </w:r>
      <w:r>
        <w:rPr>
          <w:rFonts w:hint="eastAsia"/>
          <w:lang w:eastAsia="zh-CN"/>
        </w:rPr>
        <w:t>：细胞中绝大部分的水呈游离状态，可以自由流动，是细胞</w:t>
      </w:r>
      <w:proofErr w:type="gramStart"/>
      <w:r>
        <w:rPr>
          <w:rFonts w:hint="eastAsia"/>
          <w:lang w:eastAsia="zh-CN"/>
        </w:rPr>
        <w:t>内良好</w:t>
      </w:r>
      <w:proofErr w:type="gramEnd"/>
      <w:r>
        <w:rPr>
          <w:rFonts w:hint="eastAsia"/>
          <w:lang w:eastAsia="zh-CN"/>
        </w:rPr>
        <w:t>的溶剂。</w:t>
      </w:r>
    </w:p>
    <w:p w14:paraId="1EE5BB76" w14:textId="77777777" w:rsidR="007F2272" w:rsidRDefault="00000000" w:rsidP="003B5583">
      <w:pPr>
        <w:pStyle w:val="Compact"/>
        <w:numPr>
          <w:ilvl w:val="1"/>
          <w:numId w:val="4"/>
        </w:numPr>
        <w:spacing w:line="320" w:lineRule="exact"/>
        <w:rPr>
          <w:lang w:eastAsia="zh-CN"/>
        </w:rPr>
      </w:pPr>
      <w:r>
        <w:rPr>
          <w:rFonts w:hint="eastAsia"/>
          <w:b/>
          <w:bCs/>
          <w:lang w:eastAsia="zh-CN"/>
        </w:rPr>
        <w:t>结合水</w:t>
      </w:r>
      <w:r>
        <w:rPr>
          <w:rFonts w:hint="eastAsia"/>
          <w:lang w:eastAsia="zh-CN"/>
        </w:rPr>
        <w:t>：与细胞内的其他物质相结合，失去流动性和溶解性，是细胞结构的重要组成部分。</w:t>
      </w:r>
    </w:p>
    <w:p w14:paraId="6E554F18" w14:textId="77777777" w:rsidR="007F2272" w:rsidRDefault="00000000" w:rsidP="003B5583">
      <w:pPr>
        <w:numPr>
          <w:ilvl w:val="0"/>
          <w:numId w:val="2"/>
        </w:numPr>
        <w:spacing w:line="320" w:lineRule="exact"/>
      </w:pPr>
      <w:proofErr w:type="spellStart"/>
      <w:r>
        <w:rPr>
          <w:rFonts w:hint="eastAsia"/>
          <w:b/>
          <w:bCs/>
        </w:rPr>
        <w:t>单糖、二糖、多糖</w:t>
      </w:r>
      <w:proofErr w:type="spellEnd"/>
      <w:r>
        <w:rPr>
          <w:rFonts w:hint="eastAsia"/>
        </w:rPr>
        <w:t>：</w:t>
      </w:r>
    </w:p>
    <w:p w14:paraId="59C83285" w14:textId="77777777" w:rsidR="007F2272" w:rsidRDefault="00000000" w:rsidP="003B5583">
      <w:pPr>
        <w:pStyle w:val="Compact"/>
        <w:numPr>
          <w:ilvl w:val="1"/>
          <w:numId w:val="5"/>
        </w:numPr>
        <w:spacing w:line="320" w:lineRule="exact"/>
        <w:rPr>
          <w:lang w:eastAsia="zh-CN"/>
        </w:rPr>
      </w:pPr>
      <w:r>
        <w:rPr>
          <w:rFonts w:hint="eastAsia"/>
          <w:b/>
          <w:bCs/>
          <w:lang w:eastAsia="zh-CN"/>
        </w:rPr>
        <w:t>单糖</w:t>
      </w:r>
      <w:r>
        <w:rPr>
          <w:rFonts w:hint="eastAsia"/>
          <w:lang w:eastAsia="zh-CN"/>
        </w:rPr>
        <w:t>：不能水解的糖类，如葡萄糖、果糖、半乳糖、核糖和脱氧核糖。</w:t>
      </w:r>
    </w:p>
    <w:p w14:paraId="7046FA3F" w14:textId="77777777" w:rsidR="007F2272" w:rsidRDefault="00000000" w:rsidP="003B5583">
      <w:pPr>
        <w:pStyle w:val="Compact"/>
        <w:numPr>
          <w:ilvl w:val="1"/>
          <w:numId w:val="5"/>
        </w:numPr>
        <w:spacing w:line="320" w:lineRule="exact"/>
        <w:rPr>
          <w:lang w:eastAsia="zh-CN"/>
        </w:rPr>
      </w:pPr>
      <w:r>
        <w:rPr>
          <w:rFonts w:hint="eastAsia"/>
          <w:b/>
          <w:bCs/>
          <w:lang w:eastAsia="zh-CN"/>
        </w:rPr>
        <w:t>二糖</w:t>
      </w:r>
      <w:r>
        <w:rPr>
          <w:rFonts w:hint="eastAsia"/>
          <w:lang w:eastAsia="zh-CN"/>
        </w:rPr>
        <w:t>：由两分子单糖脱水缩合而成，如蔗糖、麦芽糖和乳糖。</w:t>
      </w:r>
    </w:p>
    <w:p w14:paraId="6DFB2C3C" w14:textId="77777777" w:rsidR="007F2272" w:rsidRDefault="00000000" w:rsidP="003B5583">
      <w:pPr>
        <w:pStyle w:val="Compact"/>
        <w:numPr>
          <w:ilvl w:val="1"/>
          <w:numId w:val="5"/>
        </w:numPr>
        <w:spacing w:line="320" w:lineRule="exact"/>
        <w:rPr>
          <w:lang w:eastAsia="zh-CN"/>
        </w:rPr>
      </w:pPr>
      <w:r>
        <w:rPr>
          <w:rFonts w:hint="eastAsia"/>
          <w:b/>
          <w:bCs/>
          <w:lang w:eastAsia="zh-CN"/>
        </w:rPr>
        <w:t>多糖</w:t>
      </w:r>
      <w:r>
        <w:rPr>
          <w:rFonts w:hint="eastAsia"/>
          <w:lang w:eastAsia="zh-CN"/>
        </w:rPr>
        <w:t>：由许多单糖分子聚合而成的糖类，如淀粉、纤维素和糖原。</w:t>
      </w:r>
    </w:p>
    <w:p w14:paraId="57DCE29F" w14:textId="77777777" w:rsidR="007F2272" w:rsidRDefault="00000000" w:rsidP="003B5583">
      <w:pPr>
        <w:numPr>
          <w:ilvl w:val="0"/>
          <w:numId w:val="2"/>
        </w:numPr>
        <w:spacing w:line="320" w:lineRule="exact"/>
        <w:rPr>
          <w:lang w:eastAsia="zh-CN"/>
        </w:rPr>
      </w:pPr>
      <w:r>
        <w:rPr>
          <w:rFonts w:hint="eastAsia"/>
          <w:b/>
          <w:bCs/>
          <w:lang w:eastAsia="zh-CN"/>
        </w:rPr>
        <w:t>饱和脂肪酸、不饱和脂肪酸</w:t>
      </w:r>
      <w:r>
        <w:rPr>
          <w:rFonts w:hint="eastAsia"/>
          <w:lang w:eastAsia="zh-CN"/>
        </w:rPr>
        <w:t>：</w:t>
      </w:r>
    </w:p>
    <w:p w14:paraId="5E4C7DE7" w14:textId="77777777" w:rsidR="001C14F3" w:rsidRDefault="00000000" w:rsidP="003B5583">
      <w:pPr>
        <w:pStyle w:val="Compact"/>
        <w:numPr>
          <w:ilvl w:val="1"/>
          <w:numId w:val="6"/>
        </w:numPr>
        <w:spacing w:line="320" w:lineRule="exact"/>
        <w:rPr>
          <w:lang w:eastAsia="zh-CN"/>
        </w:rPr>
      </w:pPr>
      <w:r>
        <w:rPr>
          <w:rFonts w:hint="eastAsia"/>
          <w:b/>
          <w:bCs/>
          <w:lang w:eastAsia="zh-CN"/>
        </w:rPr>
        <w:t>饱和脂肪酸</w:t>
      </w:r>
      <w:r>
        <w:rPr>
          <w:rFonts w:hint="eastAsia"/>
          <w:lang w:eastAsia="zh-CN"/>
        </w:rPr>
        <w:t>：碳链上的每个碳原子都与相邻的碳原子以单键连接，可以连接</w:t>
      </w:r>
      <w:r>
        <w:rPr>
          <w:rFonts w:hint="eastAsia"/>
          <w:lang w:eastAsia="zh-CN"/>
        </w:rPr>
        <w:t>2</w:t>
      </w:r>
      <w:r>
        <w:rPr>
          <w:rFonts w:hint="eastAsia"/>
          <w:lang w:eastAsia="zh-CN"/>
        </w:rPr>
        <w:t>个氢原子，熔点较高。</w:t>
      </w:r>
    </w:p>
    <w:p w14:paraId="4FEECC19" w14:textId="3786F0CB" w:rsidR="007F2272" w:rsidRDefault="00000000" w:rsidP="003B5583">
      <w:pPr>
        <w:pStyle w:val="Compact"/>
        <w:numPr>
          <w:ilvl w:val="1"/>
          <w:numId w:val="6"/>
        </w:numPr>
        <w:spacing w:line="320" w:lineRule="exact"/>
        <w:rPr>
          <w:lang w:eastAsia="zh-CN"/>
        </w:rPr>
      </w:pPr>
      <w:r>
        <w:rPr>
          <w:lang w:eastAsia="zh-CN"/>
        </w:rPr>
        <w:t xml:space="preserve"> </w:t>
      </w:r>
      <w:r>
        <w:rPr>
          <w:rFonts w:hint="eastAsia"/>
          <w:b/>
          <w:bCs/>
          <w:lang w:eastAsia="zh-CN"/>
        </w:rPr>
        <w:t>不饱和脂肪酸</w:t>
      </w:r>
      <w:r>
        <w:rPr>
          <w:rFonts w:hint="eastAsia"/>
          <w:lang w:eastAsia="zh-CN"/>
        </w:rPr>
        <w:t>：碳链中存在双键，碳原子连接的氢原子数目不能达到饱和，熔点较低，容易液化。</w:t>
      </w:r>
    </w:p>
    <w:p w14:paraId="1718A8DC" w14:textId="77777777" w:rsidR="007F2272" w:rsidRDefault="00000000" w:rsidP="003B5583">
      <w:pPr>
        <w:numPr>
          <w:ilvl w:val="0"/>
          <w:numId w:val="2"/>
        </w:numPr>
        <w:spacing w:line="320" w:lineRule="exact"/>
        <w:rPr>
          <w:lang w:eastAsia="zh-CN"/>
        </w:rPr>
      </w:pPr>
      <w:r>
        <w:rPr>
          <w:rFonts w:hint="eastAsia"/>
          <w:b/>
          <w:bCs/>
          <w:lang w:eastAsia="zh-CN"/>
        </w:rPr>
        <w:t>脱水缩合</w:t>
      </w:r>
      <w:r>
        <w:rPr>
          <w:rFonts w:hint="eastAsia"/>
          <w:lang w:eastAsia="zh-CN"/>
        </w:rPr>
        <w:t>：</w:t>
      </w:r>
      <w:r>
        <w:rPr>
          <w:lang w:eastAsia="zh-CN"/>
        </w:rPr>
        <w:t xml:space="preserve"> </w:t>
      </w:r>
      <w:r>
        <w:rPr>
          <w:rFonts w:hint="eastAsia"/>
          <w:lang w:eastAsia="zh-CN"/>
        </w:rPr>
        <w:t>氨基酸分子通过其羧基（—</w:t>
      </w:r>
      <w:r>
        <w:rPr>
          <w:rFonts w:hint="eastAsia"/>
          <w:lang w:eastAsia="zh-CN"/>
        </w:rPr>
        <w:t>COOH</w:t>
      </w:r>
      <w:r>
        <w:rPr>
          <w:rFonts w:hint="eastAsia"/>
          <w:lang w:eastAsia="zh-CN"/>
        </w:rPr>
        <w:t>）和另一个氨基酸分子的氨基（—</w:t>
      </w:r>
      <w:r>
        <w:rPr>
          <w:rFonts w:hint="eastAsia"/>
          <w:lang w:eastAsia="zh-CN"/>
        </w:rPr>
        <w:t>NH2</w:t>
      </w:r>
      <w:r>
        <w:rPr>
          <w:rFonts w:hint="eastAsia"/>
          <w:lang w:eastAsia="zh-CN"/>
        </w:rPr>
        <w:t>）相连接，同时脱去一分子的水，这种结合方式</w:t>
      </w:r>
      <w:proofErr w:type="gramStart"/>
      <w:r>
        <w:rPr>
          <w:rFonts w:hint="eastAsia"/>
          <w:lang w:eastAsia="zh-CN"/>
        </w:rPr>
        <w:t>叫作</w:t>
      </w:r>
      <w:proofErr w:type="gramEnd"/>
      <w:r>
        <w:rPr>
          <w:rFonts w:hint="eastAsia"/>
          <w:lang w:eastAsia="zh-CN"/>
        </w:rPr>
        <w:t>脱水缩合。</w:t>
      </w:r>
    </w:p>
    <w:p w14:paraId="2812C83B" w14:textId="77777777" w:rsidR="007F2272" w:rsidRDefault="00000000" w:rsidP="003B5583">
      <w:pPr>
        <w:numPr>
          <w:ilvl w:val="0"/>
          <w:numId w:val="2"/>
        </w:numPr>
        <w:spacing w:line="320" w:lineRule="exact"/>
        <w:rPr>
          <w:lang w:eastAsia="zh-CN"/>
        </w:rPr>
      </w:pPr>
      <w:r>
        <w:rPr>
          <w:rFonts w:hint="eastAsia"/>
          <w:b/>
          <w:bCs/>
          <w:lang w:eastAsia="zh-CN"/>
        </w:rPr>
        <w:t>蛋白质变性</w:t>
      </w:r>
      <w:r>
        <w:rPr>
          <w:rFonts w:hint="eastAsia"/>
          <w:lang w:eastAsia="zh-CN"/>
        </w:rPr>
        <w:t>：</w:t>
      </w:r>
      <w:r>
        <w:rPr>
          <w:lang w:eastAsia="zh-CN"/>
        </w:rPr>
        <w:t xml:space="preserve"> </w:t>
      </w:r>
      <w:r>
        <w:rPr>
          <w:rFonts w:hint="eastAsia"/>
          <w:lang w:eastAsia="zh-CN"/>
        </w:rPr>
        <w:t>蛋白质在某些物理和化学因素作用下其特定的空间构象被破坏，从而导致其理化性质的改变和生物活性丧失的现象。</w:t>
      </w:r>
    </w:p>
    <w:p w14:paraId="73983DC5" w14:textId="77777777" w:rsidR="007F2272" w:rsidRDefault="00000000" w:rsidP="003B5583">
      <w:pPr>
        <w:numPr>
          <w:ilvl w:val="0"/>
          <w:numId w:val="2"/>
        </w:numPr>
        <w:spacing w:line="320" w:lineRule="exact"/>
        <w:rPr>
          <w:lang w:eastAsia="zh-CN"/>
        </w:rPr>
      </w:pPr>
      <w:r>
        <w:rPr>
          <w:rFonts w:hint="eastAsia"/>
          <w:b/>
          <w:bCs/>
          <w:lang w:eastAsia="zh-CN"/>
        </w:rPr>
        <w:t>糖被</w:t>
      </w:r>
      <w:r>
        <w:rPr>
          <w:rFonts w:hint="eastAsia"/>
          <w:lang w:eastAsia="zh-CN"/>
        </w:rPr>
        <w:t>：</w:t>
      </w:r>
      <w:r>
        <w:rPr>
          <w:lang w:eastAsia="zh-CN"/>
        </w:rPr>
        <w:t xml:space="preserve"> </w:t>
      </w:r>
      <w:r>
        <w:rPr>
          <w:rFonts w:hint="eastAsia"/>
          <w:lang w:eastAsia="zh-CN"/>
        </w:rPr>
        <w:t>细胞膜的外表面还有糖类分子，它和蛋白质分子结合形成糖蛋白，或与脂质结合形成糖脂，这些糖类分子</w:t>
      </w:r>
      <w:proofErr w:type="gramStart"/>
      <w:r>
        <w:rPr>
          <w:rFonts w:hint="eastAsia"/>
          <w:lang w:eastAsia="zh-CN"/>
        </w:rPr>
        <w:t>叫作</w:t>
      </w:r>
      <w:proofErr w:type="gramEnd"/>
      <w:r>
        <w:rPr>
          <w:rFonts w:hint="eastAsia"/>
          <w:lang w:eastAsia="zh-CN"/>
        </w:rPr>
        <w:t>糖被。</w:t>
      </w:r>
    </w:p>
    <w:p w14:paraId="3286B391" w14:textId="77777777" w:rsidR="007F2272" w:rsidRDefault="00000000" w:rsidP="003B5583">
      <w:pPr>
        <w:numPr>
          <w:ilvl w:val="0"/>
          <w:numId w:val="2"/>
        </w:numPr>
        <w:spacing w:line="320" w:lineRule="exact"/>
        <w:rPr>
          <w:lang w:eastAsia="zh-CN"/>
        </w:rPr>
      </w:pPr>
      <w:r>
        <w:rPr>
          <w:rFonts w:hint="eastAsia"/>
          <w:b/>
          <w:bCs/>
          <w:lang w:eastAsia="zh-CN"/>
        </w:rPr>
        <w:t>差速离心法</w:t>
      </w:r>
      <w:r>
        <w:rPr>
          <w:rFonts w:hint="eastAsia"/>
          <w:lang w:eastAsia="zh-CN"/>
        </w:rPr>
        <w:t>：</w:t>
      </w:r>
      <w:r>
        <w:rPr>
          <w:lang w:eastAsia="zh-CN"/>
        </w:rPr>
        <w:t xml:space="preserve"> </w:t>
      </w:r>
      <w:r>
        <w:rPr>
          <w:rFonts w:hint="eastAsia"/>
          <w:lang w:eastAsia="zh-CN"/>
        </w:rPr>
        <w:t>采取逐渐提高离心速率分离不同大小颗粒的方法。起始的离心速率较低，让较大的颗粒沉降到管底，小的颗粒仍然悬浮在上清液中。收集沉淀，改用较高的离心速率离心上清液，将较小的颗粒沉降，以此类推，达到分离不同大小颗粒的目的。</w:t>
      </w:r>
    </w:p>
    <w:p w14:paraId="74A38509" w14:textId="77777777" w:rsidR="007F2272" w:rsidRDefault="00000000" w:rsidP="003B5583">
      <w:pPr>
        <w:numPr>
          <w:ilvl w:val="0"/>
          <w:numId w:val="2"/>
        </w:numPr>
        <w:spacing w:line="320" w:lineRule="exact"/>
        <w:rPr>
          <w:lang w:eastAsia="zh-CN"/>
        </w:rPr>
      </w:pPr>
      <w:r>
        <w:rPr>
          <w:rFonts w:hint="eastAsia"/>
          <w:b/>
          <w:bCs/>
          <w:lang w:eastAsia="zh-CN"/>
        </w:rPr>
        <w:t>细胞骨架</w:t>
      </w:r>
      <w:r>
        <w:rPr>
          <w:rFonts w:hint="eastAsia"/>
          <w:lang w:eastAsia="zh-CN"/>
        </w:rPr>
        <w:t>：</w:t>
      </w:r>
      <w:r>
        <w:rPr>
          <w:lang w:eastAsia="zh-CN"/>
        </w:rPr>
        <w:t xml:space="preserve"> </w:t>
      </w:r>
      <w:r>
        <w:rPr>
          <w:rFonts w:hint="eastAsia"/>
          <w:lang w:eastAsia="zh-CN"/>
        </w:rPr>
        <w:t>由蛋白质纤维组成的网架结构，维持着细胞的形态，锚定并支撑着许多细胞器，与细胞运动、分裂、分化以及物质运输、能量转化、信息传递等生命活动密切相关。</w:t>
      </w:r>
    </w:p>
    <w:p w14:paraId="40338F6C" w14:textId="77777777" w:rsidR="007F2272" w:rsidRDefault="00000000" w:rsidP="003B5583">
      <w:pPr>
        <w:numPr>
          <w:ilvl w:val="0"/>
          <w:numId w:val="2"/>
        </w:numPr>
        <w:spacing w:line="320" w:lineRule="exact"/>
        <w:rPr>
          <w:lang w:eastAsia="zh-CN"/>
        </w:rPr>
      </w:pPr>
      <w:r>
        <w:rPr>
          <w:rFonts w:hint="eastAsia"/>
          <w:b/>
          <w:bCs/>
          <w:lang w:eastAsia="zh-CN"/>
        </w:rPr>
        <w:t>分泌蛋白</w:t>
      </w:r>
      <w:r>
        <w:rPr>
          <w:rFonts w:hint="eastAsia"/>
          <w:lang w:eastAsia="zh-CN"/>
        </w:rPr>
        <w:t>：</w:t>
      </w:r>
      <w:r>
        <w:rPr>
          <w:lang w:eastAsia="zh-CN"/>
        </w:rPr>
        <w:t xml:space="preserve"> </w:t>
      </w:r>
      <w:r>
        <w:rPr>
          <w:rFonts w:hint="eastAsia"/>
          <w:lang w:eastAsia="zh-CN"/>
        </w:rPr>
        <w:t>指的是在细胞内合成后，分泌到细胞外起作用的蛋白质，如消化酶、抗体和一部分激素等。</w:t>
      </w:r>
    </w:p>
    <w:p w14:paraId="15120478" w14:textId="77777777" w:rsidR="007F2272" w:rsidRDefault="00000000" w:rsidP="003B5583">
      <w:pPr>
        <w:numPr>
          <w:ilvl w:val="0"/>
          <w:numId w:val="2"/>
        </w:numPr>
        <w:spacing w:line="320" w:lineRule="exact"/>
        <w:rPr>
          <w:lang w:eastAsia="zh-CN"/>
        </w:rPr>
      </w:pPr>
      <w:r>
        <w:rPr>
          <w:rFonts w:hint="eastAsia"/>
          <w:b/>
          <w:bCs/>
          <w:lang w:eastAsia="zh-CN"/>
        </w:rPr>
        <w:t>同位素，同位素标记法</w:t>
      </w:r>
      <w:r>
        <w:rPr>
          <w:rFonts w:hint="eastAsia"/>
          <w:lang w:eastAsia="zh-CN"/>
        </w:rPr>
        <w:t>：</w:t>
      </w:r>
    </w:p>
    <w:p w14:paraId="6F422816" w14:textId="77777777" w:rsidR="007F2272" w:rsidRDefault="00000000" w:rsidP="003B5583">
      <w:pPr>
        <w:pStyle w:val="Compact"/>
        <w:numPr>
          <w:ilvl w:val="1"/>
          <w:numId w:val="7"/>
        </w:numPr>
        <w:spacing w:line="320" w:lineRule="exact"/>
        <w:rPr>
          <w:lang w:eastAsia="zh-CN"/>
        </w:rPr>
      </w:pPr>
      <w:r>
        <w:rPr>
          <w:rFonts w:hint="eastAsia"/>
          <w:b/>
          <w:bCs/>
          <w:lang w:eastAsia="zh-CN"/>
        </w:rPr>
        <w:t>同位素</w:t>
      </w:r>
      <w:r>
        <w:rPr>
          <w:rFonts w:hint="eastAsia"/>
          <w:lang w:eastAsia="zh-CN"/>
        </w:rPr>
        <w:t>：在同一种元素中，质子数相同、中子数不同的原子。</w:t>
      </w:r>
    </w:p>
    <w:p w14:paraId="5808D28C" w14:textId="77777777" w:rsidR="007F2272" w:rsidRDefault="00000000" w:rsidP="003B5583">
      <w:pPr>
        <w:pStyle w:val="Compact"/>
        <w:numPr>
          <w:ilvl w:val="1"/>
          <w:numId w:val="7"/>
        </w:numPr>
        <w:spacing w:line="320" w:lineRule="exact"/>
        <w:rPr>
          <w:lang w:eastAsia="zh-CN"/>
        </w:rPr>
      </w:pPr>
      <w:r>
        <w:rPr>
          <w:rFonts w:hint="eastAsia"/>
          <w:b/>
          <w:bCs/>
          <w:lang w:eastAsia="zh-CN"/>
        </w:rPr>
        <w:t>同位素标记法</w:t>
      </w:r>
      <w:r>
        <w:rPr>
          <w:rFonts w:hint="eastAsia"/>
          <w:lang w:eastAsia="zh-CN"/>
        </w:rPr>
        <w:t>：用物理性质特殊的同位素来标记化学反应中原子的去向，从而追踪物质的运行和变化规律。</w:t>
      </w:r>
    </w:p>
    <w:p w14:paraId="658216C1" w14:textId="77777777" w:rsidR="007F2272" w:rsidRDefault="00000000" w:rsidP="003B5583">
      <w:pPr>
        <w:numPr>
          <w:ilvl w:val="0"/>
          <w:numId w:val="2"/>
        </w:numPr>
        <w:spacing w:line="320" w:lineRule="exact"/>
        <w:rPr>
          <w:lang w:eastAsia="zh-CN"/>
        </w:rPr>
      </w:pPr>
      <w:r>
        <w:rPr>
          <w:rFonts w:hint="eastAsia"/>
          <w:b/>
          <w:bCs/>
          <w:lang w:eastAsia="zh-CN"/>
        </w:rPr>
        <w:t>生物膜系统</w:t>
      </w:r>
      <w:r>
        <w:rPr>
          <w:rFonts w:hint="eastAsia"/>
          <w:lang w:eastAsia="zh-CN"/>
        </w:rPr>
        <w:t>：</w:t>
      </w:r>
      <w:r>
        <w:rPr>
          <w:lang w:eastAsia="zh-CN"/>
        </w:rPr>
        <w:t xml:space="preserve"> </w:t>
      </w:r>
      <w:r>
        <w:rPr>
          <w:rFonts w:hint="eastAsia"/>
          <w:lang w:eastAsia="zh-CN"/>
        </w:rPr>
        <w:t>细胞中由膜构成的囊泡、细胞器膜、细胞膜和核膜等结构共同构成</w:t>
      </w:r>
      <w:r>
        <w:rPr>
          <w:rFonts w:hint="eastAsia"/>
          <w:lang w:eastAsia="zh-CN"/>
        </w:rPr>
        <w:lastRenderedPageBreak/>
        <w:t>的系统，这些生物膜的组成成分和结构相似，在结构和功能上紧密联系。</w:t>
      </w:r>
    </w:p>
    <w:p w14:paraId="4AAFD868" w14:textId="77777777" w:rsidR="007F2272" w:rsidRDefault="00000000" w:rsidP="003B5583">
      <w:pPr>
        <w:numPr>
          <w:ilvl w:val="0"/>
          <w:numId w:val="2"/>
        </w:numPr>
        <w:spacing w:line="320" w:lineRule="exact"/>
        <w:rPr>
          <w:lang w:eastAsia="zh-CN"/>
        </w:rPr>
      </w:pPr>
      <w:r>
        <w:rPr>
          <w:rFonts w:hint="eastAsia"/>
          <w:b/>
          <w:bCs/>
          <w:lang w:eastAsia="zh-CN"/>
        </w:rPr>
        <w:t>模型</w:t>
      </w:r>
      <w:r>
        <w:rPr>
          <w:rFonts w:hint="eastAsia"/>
          <w:lang w:eastAsia="zh-CN"/>
        </w:rPr>
        <w:t>：</w:t>
      </w:r>
      <w:r>
        <w:rPr>
          <w:lang w:eastAsia="zh-CN"/>
        </w:rPr>
        <w:t xml:space="preserve"> </w:t>
      </w:r>
      <w:r>
        <w:rPr>
          <w:rFonts w:hint="eastAsia"/>
          <w:lang w:eastAsia="zh-CN"/>
        </w:rPr>
        <w:t>为了某种特定目的而对认识对象所作的一种简化的概括性描述，可以是定性的或定量的，借助具体实物或其他形象化的手段，或通过抽象形式来表达。</w:t>
      </w:r>
    </w:p>
    <w:p w14:paraId="570DF601" w14:textId="77777777" w:rsidR="007F2272" w:rsidRDefault="00000000" w:rsidP="003B5583">
      <w:pPr>
        <w:numPr>
          <w:ilvl w:val="0"/>
          <w:numId w:val="2"/>
        </w:numPr>
        <w:spacing w:line="320" w:lineRule="exact"/>
        <w:rPr>
          <w:lang w:eastAsia="zh-CN"/>
        </w:rPr>
      </w:pPr>
      <w:r>
        <w:rPr>
          <w:rFonts w:hint="eastAsia"/>
          <w:b/>
          <w:bCs/>
          <w:lang w:eastAsia="zh-CN"/>
        </w:rPr>
        <w:t>渗透作用</w:t>
      </w:r>
      <w:r>
        <w:rPr>
          <w:rFonts w:hint="eastAsia"/>
          <w:lang w:eastAsia="zh-CN"/>
        </w:rPr>
        <w:t>：</w:t>
      </w:r>
      <w:r>
        <w:rPr>
          <w:lang w:eastAsia="zh-CN"/>
        </w:rPr>
        <w:t xml:space="preserve"> </w:t>
      </w:r>
      <w:r>
        <w:rPr>
          <w:rFonts w:hint="eastAsia"/>
          <w:lang w:eastAsia="zh-CN"/>
        </w:rPr>
        <w:t>水分子（或其他溶剂分子）通过半透膜的扩散，称为渗透作用。如果半透膜两侧存在浓度差，渗透的方向就是水分子从水的相对含量高的</w:t>
      </w:r>
      <w:proofErr w:type="gramStart"/>
      <w:r>
        <w:rPr>
          <w:rFonts w:hint="eastAsia"/>
          <w:lang w:eastAsia="zh-CN"/>
        </w:rPr>
        <w:t>一</w:t>
      </w:r>
      <w:proofErr w:type="gramEnd"/>
      <w:r>
        <w:rPr>
          <w:rFonts w:hint="eastAsia"/>
          <w:lang w:eastAsia="zh-CN"/>
        </w:rPr>
        <w:t>侧向相对含量低的一侧渗透。</w:t>
      </w:r>
    </w:p>
    <w:p w14:paraId="4DA3779A" w14:textId="77777777" w:rsidR="007F2272" w:rsidRDefault="00000000" w:rsidP="003B5583">
      <w:pPr>
        <w:numPr>
          <w:ilvl w:val="0"/>
          <w:numId w:val="2"/>
        </w:numPr>
        <w:spacing w:line="320" w:lineRule="exact"/>
        <w:rPr>
          <w:lang w:eastAsia="zh-CN"/>
        </w:rPr>
      </w:pPr>
      <w:r>
        <w:rPr>
          <w:rFonts w:hint="eastAsia"/>
          <w:b/>
          <w:bCs/>
          <w:lang w:eastAsia="zh-CN"/>
        </w:rPr>
        <w:t>原生质层</w:t>
      </w:r>
      <w:r>
        <w:rPr>
          <w:rFonts w:hint="eastAsia"/>
          <w:lang w:eastAsia="zh-CN"/>
        </w:rPr>
        <w:t>：</w:t>
      </w:r>
      <w:r>
        <w:rPr>
          <w:lang w:eastAsia="zh-CN"/>
        </w:rPr>
        <w:t xml:space="preserve"> </w:t>
      </w:r>
      <w:r>
        <w:rPr>
          <w:rFonts w:hint="eastAsia"/>
          <w:lang w:eastAsia="zh-CN"/>
        </w:rPr>
        <w:t>细胞膜和液泡</w:t>
      </w:r>
      <w:proofErr w:type="gramStart"/>
      <w:r>
        <w:rPr>
          <w:rFonts w:hint="eastAsia"/>
          <w:lang w:eastAsia="zh-CN"/>
        </w:rPr>
        <w:t>膜以及两层膜之间</w:t>
      </w:r>
      <w:proofErr w:type="gramEnd"/>
      <w:r>
        <w:rPr>
          <w:rFonts w:hint="eastAsia"/>
          <w:lang w:eastAsia="zh-CN"/>
        </w:rPr>
        <w:t>的细胞质称为原生质层，是植物细胞进行渗透作用的主要结构。</w:t>
      </w:r>
    </w:p>
    <w:p w14:paraId="133036B9" w14:textId="77777777" w:rsidR="007F2272" w:rsidRDefault="00000000" w:rsidP="003B5583">
      <w:pPr>
        <w:numPr>
          <w:ilvl w:val="0"/>
          <w:numId w:val="2"/>
        </w:numPr>
        <w:spacing w:line="320" w:lineRule="exact"/>
        <w:rPr>
          <w:lang w:eastAsia="zh-CN"/>
        </w:rPr>
      </w:pPr>
      <w:r>
        <w:rPr>
          <w:rFonts w:hint="eastAsia"/>
          <w:b/>
          <w:bCs/>
          <w:lang w:eastAsia="zh-CN"/>
        </w:rPr>
        <w:t>被动运输、自由扩散、协助扩散、主动运输</w:t>
      </w:r>
      <w:r>
        <w:rPr>
          <w:rFonts w:hint="eastAsia"/>
          <w:lang w:eastAsia="zh-CN"/>
        </w:rPr>
        <w:t>：</w:t>
      </w:r>
    </w:p>
    <w:p w14:paraId="3BB020A3" w14:textId="77777777" w:rsidR="007F2272" w:rsidRDefault="00000000" w:rsidP="003B5583">
      <w:pPr>
        <w:pStyle w:val="Compact"/>
        <w:numPr>
          <w:ilvl w:val="0"/>
          <w:numId w:val="8"/>
        </w:numPr>
        <w:spacing w:line="320" w:lineRule="exact"/>
        <w:rPr>
          <w:lang w:eastAsia="zh-CN"/>
        </w:rPr>
      </w:pPr>
      <w:r>
        <w:rPr>
          <w:rFonts w:hint="eastAsia"/>
          <w:b/>
          <w:bCs/>
          <w:lang w:eastAsia="zh-CN"/>
        </w:rPr>
        <w:t>被动运输</w:t>
      </w:r>
      <w:r>
        <w:rPr>
          <w:rFonts w:hint="eastAsia"/>
          <w:lang w:eastAsia="zh-CN"/>
        </w:rPr>
        <w:t>：物质顺浓度梯度进出细胞，不需要消耗细胞内化学反应所释放的能量。</w:t>
      </w:r>
    </w:p>
    <w:p w14:paraId="6EE0E75A" w14:textId="77777777" w:rsidR="007F2272" w:rsidRDefault="00000000" w:rsidP="003B5583">
      <w:pPr>
        <w:pStyle w:val="Compact"/>
        <w:numPr>
          <w:ilvl w:val="0"/>
          <w:numId w:val="8"/>
        </w:numPr>
        <w:spacing w:line="320" w:lineRule="exact"/>
        <w:rPr>
          <w:lang w:eastAsia="zh-CN"/>
        </w:rPr>
      </w:pPr>
      <w:r>
        <w:rPr>
          <w:rFonts w:hint="eastAsia"/>
          <w:b/>
          <w:bCs/>
          <w:lang w:eastAsia="zh-CN"/>
        </w:rPr>
        <w:t>自由扩散</w:t>
      </w:r>
      <w:r>
        <w:rPr>
          <w:rFonts w:hint="eastAsia"/>
          <w:lang w:eastAsia="zh-CN"/>
        </w:rPr>
        <w:t>：物质通过简单的扩散作用进出细胞，不需要消耗能量。</w:t>
      </w:r>
    </w:p>
    <w:p w14:paraId="4518553E" w14:textId="77777777" w:rsidR="007F2272" w:rsidRDefault="00000000" w:rsidP="003B5583">
      <w:pPr>
        <w:pStyle w:val="Compact"/>
        <w:numPr>
          <w:ilvl w:val="0"/>
          <w:numId w:val="8"/>
        </w:numPr>
        <w:spacing w:line="320" w:lineRule="exact"/>
        <w:rPr>
          <w:lang w:eastAsia="zh-CN"/>
        </w:rPr>
      </w:pPr>
      <w:r>
        <w:rPr>
          <w:rFonts w:hint="eastAsia"/>
          <w:b/>
          <w:bCs/>
          <w:lang w:eastAsia="zh-CN"/>
        </w:rPr>
        <w:t>协助扩散</w:t>
      </w:r>
      <w:r>
        <w:rPr>
          <w:rFonts w:hint="eastAsia"/>
          <w:lang w:eastAsia="zh-CN"/>
        </w:rPr>
        <w:t>：物质借助膜上的转运蛋白顺浓度梯度进出细胞，不需要消耗能量。</w:t>
      </w:r>
    </w:p>
    <w:p w14:paraId="518AF494" w14:textId="77777777" w:rsidR="007F2272" w:rsidRDefault="00000000" w:rsidP="003B5583">
      <w:pPr>
        <w:pStyle w:val="Compact"/>
        <w:numPr>
          <w:ilvl w:val="0"/>
          <w:numId w:val="8"/>
        </w:numPr>
        <w:spacing w:line="320" w:lineRule="exact"/>
        <w:rPr>
          <w:lang w:eastAsia="zh-CN"/>
        </w:rPr>
      </w:pPr>
      <w:r>
        <w:rPr>
          <w:rFonts w:hint="eastAsia"/>
          <w:b/>
          <w:bCs/>
          <w:lang w:eastAsia="zh-CN"/>
        </w:rPr>
        <w:t>主动运输</w:t>
      </w:r>
      <w:r>
        <w:rPr>
          <w:rFonts w:hint="eastAsia"/>
          <w:lang w:eastAsia="zh-CN"/>
        </w:rPr>
        <w:t>：物质逆浓度梯度进行跨膜运输，需要载体蛋白的协助，同时还需要消耗细胞内化学反应所释放的能量。</w:t>
      </w:r>
    </w:p>
    <w:p w14:paraId="5AD5AF6D" w14:textId="2C44C3CC" w:rsidR="007F2272" w:rsidRDefault="00000000" w:rsidP="003B5583">
      <w:pPr>
        <w:numPr>
          <w:ilvl w:val="0"/>
          <w:numId w:val="9"/>
        </w:numPr>
        <w:spacing w:line="320" w:lineRule="exact"/>
        <w:rPr>
          <w:lang w:eastAsia="zh-CN"/>
        </w:rPr>
      </w:pPr>
      <w:r>
        <w:rPr>
          <w:rFonts w:hint="eastAsia"/>
          <w:b/>
          <w:bCs/>
          <w:lang w:eastAsia="zh-CN"/>
        </w:rPr>
        <w:t>细胞代谢</w:t>
      </w:r>
      <w:r>
        <w:rPr>
          <w:rFonts w:hint="eastAsia"/>
          <w:lang w:eastAsia="zh-CN"/>
        </w:rPr>
        <w:t>：</w:t>
      </w:r>
      <w:r>
        <w:rPr>
          <w:lang w:eastAsia="zh-CN"/>
        </w:rPr>
        <w:t xml:space="preserve"> </w:t>
      </w:r>
      <w:r>
        <w:rPr>
          <w:rFonts w:hint="eastAsia"/>
          <w:lang w:eastAsia="zh-CN"/>
        </w:rPr>
        <w:t>细胞中每时每刻都进行着许多化学反应，统称为细胞代谢，是细胞生命活动的基础。</w:t>
      </w:r>
    </w:p>
    <w:p w14:paraId="52B7C462" w14:textId="77777777" w:rsidR="007F2272" w:rsidRDefault="00000000" w:rsidP="003B5583">
      <w:pPr>
        <w:numPr>
          <w:ilvl w:val="0"/>
          <w:numId w:val="9"/>
        </w:numPr>
        <w:spacing w:line="320" w:lineRule="exact"/>
        <w:rPr>
          <w:lang w:eastAsia="zh-CN"/>
        </w:rPr>
      </w:pPr>
      <w:r>
        <w:rPr>
          <w:rFonts w:hint="eastAsia"/>
          <w:b/>
          <w:bCs/>
          <w:lang w:eastAsia="zh-CN"/>
        </w:rPr>
        <w:t>活化能</w:t>
      </w:r>
      <w:r>
        <w:rPr>
          <w:rFonts w:hint="eastAsia"/>
          <w:lang w:eastAsia="zh-CN"/>
        </w:rPr>
        <w:t>：</w:t>
      </w:r>
      <w:r>
        <w:rPr>
          <w:lang w:eastAsia="zh-CN"/>
        </w:rPr>
        <w:t xml:space="preserve"> </w:t>
      </w:r>
      <w:r>
        <w:rPr>
          <w:rFonts w:hint="eastAsia"/>
          <w:lang w:eastAsia="zh-CN"/>
        </w:rPr>
        <w:t>分子从常态转变为容易发生化学反应的活跃状态所需要的能量。</w:t>
      </w:r>
    </w:p>
    <w:p w14:paraId="6EF5D0FF" w14:textId="77777777" w:rsidR="007F2272" w:rsidRDefault="00000000" w:rsidP="003B5583">
      <w:pPr>
        <w:numPr>
          <w:ilvl w:val="0"/>
          <w:numId w:val="9"/>
        </w:numPr>
        <w:spacing w:line="320" w:lineRule="exact"/>
        <w:rPr>
          <w:lang w:eastAsia="zh-CN"/>
        </w:rPr>
      </w:pPr>
      <w:r>
        <w:rPr>
          <w:rFonts w:hint="eastAsia"/>
          <w:b/>
          <w:bCs/>
          <w:lang w:eastAsia="zh-CN"/>
        </w:rPr>
        <w:t>酶</w:t>
      </w:r>
      <w:r>
        <w:rPr>
          <w:rFonts w:hint="eastAsia"/>
          <w:lang w:eastAsia="zh-CN"/>
        </w:rPr>
        <w:t>：</w:t>
      </w:r>
      <w:r>
        <w:rPr>
          <w:lang w:eastAsia="zh-CN"/>
        </w:rPr>
        <w:t xml:space="preserve"> </w:t>
      </w:r>
      <w:r>
        <w:rPr>
          <w:rFonts w:hint="eastAsia"/>
          <w:lang w:eastAsia="zh-CN"/>
        </w:rPr>
        <w:t>细胞内产生的具有催化作用的有机物，绝大多数酶是蛋白质，能显著降低化学反应的活化能。</w:t>
      </w:r>
    </w:p>
    <w:p w14:paraId="675FA7F7" w14:textId="77777777" w:rsidR="007F2272" w:rsidRDefault="00000000" w:rsidP="003B5583">
      <w:pPr>
        <w:numPr>
          <w:ilvl w:val="0"/>
          <w:numId w:val="9"/>
        </w:numPr>
        <w:spacing w:line="320" w:lineRule="exact"/>
        <w:rPr>
          <w:lang w:eastAsia="zh-CN"/>
        </w:rPr>
      </w:pPr>
      <w:r>
        <w:rPr>
          <w:rFonts w:hint="eastAsia"/>
          <w:b/>
          <w:bCs/>
          <w:lang w:eastAsia="zh-CN"/>
        </w:rPr>
        <w:t>变量，自变量、因变量、无关变量</w:t>
      </w:r>
      <w:r>
        <w:rPr>
          <w:rFonts w:hint="eastAsia"/>
          <w:lang w:eastAsia="zh-CN"/>
        </w:rPr>
        <w:t>：</w:t>
      </w:r>
    </w:p>
    <w:p w14:paraId="5BBBAD22" w14:textId="77777777" w:rsidR="007F2272" w:rsidRDefault="00000000" w:rsidP="003B5583">
      <w:pPr>
        <w:pStyle w:val="Compact"/>
        <w:numPr>
          <w:ilvl w:val="0"/>
          <w:numId w:val="10"/>
        </w:numPr>
        <w:spacing w:line="320" w:lineRule="exact"/>
        <w:rPr>
          <w:lang w:eastAsia="zh-CN"/>
        </w:rPr>
      </w:pPr>
      <w:r>
        <w:rPr>
          <w:rFonts w:hint="eastAsia"/>
          <w:b/>
          <w:bCs/>
          <w:lang w:eastAsia="zh-CN"/>
        </w:rPr>
        <w:t>变量</w:t>
      </w:r>
      <w:r>
        <w:rPr>
          <w:rFonts w:hint="eastAsia"/>
          <w:lang w:eastAsia="zh-CN"/>
        </w:rPr>
        <w:t>：实验过程中变化的因素。</w:t>
      </w:r>
    </w:p>
    <w:p w14:paraId="49EDDB99" w14:textId="77777777" w:rsidR="007F2272" w:rsidRDefault="00000000" w:rsidP="003B5583">
      <w:pPr>
        <w:pStyle w:val="Compact"/>
        <w:numPr>
          <w:ilvl w:val="0"/>
          <w:numId w:val="10"/>
        </w:numPr>
        <w:spacing w:line="320" w:lineRule="exact"/>
        <w:rPr>
          <w:lang w:eastAsia="zh-CN"/>
        </w:rPr>
      </w:pPr>
      <w:r>
        <w:rPr>
          <w:rFonts w:hint="eastAsia"/>
          <w:b/>
          <w:bCs/>
          <w:lang w:eastAsia="zh-CN"/>
        </w:rPr>
        <w:t>自变量</w:t>
      </w:r>
      <w:r>
        <w:rPr>
          <w:rFonts w:hint="eastAsia"/>
          <w:lang w:eastAsia="zh-CN"/>
        </w:rPr>
        <w:t>：人为控制的对实验对象进行处理的因素。</w:t>
      </w:r>
    </w:p>
    <w:p w14:paraId="450E6C26" w14:textId="77777777" w:rsidR="007F2272" w:rsidRDefault="00000000" w:rsidP="003B5583">
      <w:pPr>
        <w:pStyle w:val="Compact"/>
        <w:numPr>
          <w:ilvl w:val="0"/>
          <w:numId w:val="10"/>
        </w:numPr>
        <w:spacing w:line="320" w:lineRule="exact"/>
        <w:rPr>
          <w:lang w:eastAsia="zh-CN"/>
        </w:rPr>
      </w:pPr>
      <w:r>
        <w:rPr>
          <w:rFonts w:hint="eastAsia"/>
          <w:b/>
          <w:bCs/>
          <w:lang w:eastAsia="zh-CN"/>
        </w:rPr>
        <w:t>因变量</w:t>
      </w:r>
      <w:r>
        <w:rPr>
          <w:rFonts w:hint="eastAsia"/>
          <w:lang w:eastAsia="zh-CN"/>
        </w:rPr>
        <w:t>：因自变量改变而变化的变量。</w:t>
      </w:r>
    </w:p>
    <w:p w14:paraId="5557D967" w14:textId="77777777" w:rsidR="007F2272" w:rsidRDefault="00000000" w:rsidP="003B5583">
      <w:pPr>
        <w:pStyle w:val="Compact"/>
        <w:numPr>
          <w:ilvl w:val="0"/>
          <w:numId w:val="10"/>
        </w:numPr>
        <w:spacing w:line="320" w:lineRule="exact"/>
        <w:rPr>
          <w:lang w:eastAsia="zh-CN"/>
        </w:rPr>
      </w:pPr>
      <w:r>
        <w:rPr>
          <w:rFonts w:hint="eastAsia"/>
          <w:b/>
          <w:bCs/>
          <w:lang w:eastAsia="zh-CN"/>
        </w:rPr>
        <w:t>无关变量</w:t>
      </w:r>
      <w:r>
        <w:rPr>
          <w:rFonts w:hint="eastAsia"/>
          <w:lang w:eastAsia="zh-CN"/>
        </w:rPr>
        <w:t>：实验过程中存在但对实验结果造成影响的可变因素。</w:t>
      </w:r>
    </w:p>
    <w:p w14:paraId="263C17F7" w14:textId="77777777" w:rsidR="007F2272" w:rsidRDefault="00000000" w:rsidP="003B5583">
      <w:pPr>
        <w:numPr>
          <w:ilvl w:val="0"/>
          <w:numId w:val="11"/>
        </w:numPr>
        <w:spacing w:line="320" w:lineRule="exact"/>
        <w:rPr>
          <w:lang w:eastAsia="zh-CN"/>
        </w:rPr>
      </w:pPr>
      <w:r>
        <w:rPr>
          <w:rFonts w:hint="eastAsia"/>
          <w:b/>
          <w:bCs/>
          <w:lang w:eastAsia="zh-CN"/>
        </w:rPr>
        <w:t>对照实验</w:t>
      </w:r>
      <w:r>
        <w:rPr>
          <w:rFonts w:hint="eastAsia"/>
          <w:lang w:eastAsia="zh-CN"/>
        </w:rPr>
        <w:t>：</w:t>
      </w:r>
      <w:r>
        <w:rPr>
          <w:lang w:eastAsia="zh-CN"/>
        </w:rPr>
        <w:t xml:space="preserve"> </w:t>
      </w:r>
      <w:r>
        <w:rPr>
          <w:rFonts w:hint="eastAsia"/>
          <w:lang w:eastAsia="zh-CN"/>
        </w:rPr>
        <w:t>除自变量外，实验过程中其余因素（无关变量）都保持一致，并将结果进行比较的实验。</w:t>
      </w:r>
    </w:p>
    <w:p w14:paraId="6A702682" w14:textId="77777777" w:rsidR="007F2272" w:rsidRDefault="00000000" w:rsidP="003B5583">
      <w:pPr>
        <w:numPr>
          <w:ilvl w:val="0"/>
          <w:numId w:val="11"/>
        </w:numPr>
        <w:spacing w:line="320" w:lineRule="exact"/>
        <w:rPr>
          <w:lang w:eastAsia="zh-CN"/>
        </w:rPr>
      </w:pPr>
      <w:r>
        <w:rPr>
          <w:rFonts w:hint="eastAsia"/>
          <w:b/>
          <w:bCs/>
          <w:lang w:eastAsia="zh-CN"/>
        </w:rPr>
        <w:t>酶专一性</w:t>
      </w:r>
      <w:r>
        <w:rPr>
          <w:rFonts w:hint="eastAsia"/>
          <w:lang w:eastAsia="zh-CN"/>
        </w:rPr>
        <w:t>：</w:t>
      </w:r>
      <w:r>
        <w:rPr>
          <w:lang w:eastAsia="zh-CN"/>
        </w:rPr>
        <w:t xml:space="preserve"> </w:t>
      </w:r>
      <w:r>
        <w:rPr>
          <w:rFonts w:hint="eastAsia"/>
          <w:lang w:eastAsia="zh-CN"/>
        </w:rPr>
        <w:t>每一种酶只能催化一种或一类化学反应，体现了酶的专一性。</w:t>
      </w:r>
    </w:p>
    <w:p w14:paraId="6B8249E0" w14:textId="77777777" w:rsidR="007F2272" w:rsidRDefault="00000000" w:rsidP="003B5583">
      <w:pPr>
        <w:numPr>
          <w:ilvl w:val="0"/>
          <w:numId w:val="11"/>
        </w:numPr>
        <w:spacing w:line="320" w:lineRule="exact"/>
        <w:rPr>
          <w:lang w:eastAsia="zh-CN"/>
        </w:rPr>
      </w:pPr>
      <w:r>
        <w:rPr>
          <w:rFonts w:hint="eastAsia"/>
          <w:b/>
          <w:bCs/>
          <w:lang w:eastAsia="zh-CN"/>
        </w:rPr>
        <w:t>酶活性</w:t>
      </w:r>
      <w:r>
        <w:rPr>
          <w:rFonts w:hint="eastAsia"/>
          <w:lang w:eastAsia="zh-CN"/>
        </w:rPr>
        <w:t>：</w:t>
      </w:r>
      <w:r>
        <w:rPr>
          <w:lang w:eastAsia="zh-CN"/>
        </w:rPr>
        <w:t xml:space="preserve"> </w:t>
      </w:r>
      <w:r>
        <w:rPr>
          <w:rFonts w:hint="eastAsia"/>
          <w:lang w:eastAsia="zh-CN"/>
        </w:rPr>
        <w:t>酶催化特定化学反应的能力，可以用在一定条件</w:t>
      </w:r>
      <w:proofErr w:type="gramStart"/>
      <w:r>
        <w:rPr>
          <w:rFonts w:hint="eastAsia"/>
          <w:lang w:eastAsia="zh-CN"/>
        </w:rPr>
        <w:t>下酶所</w:t>
      </w:r>
      <w:proofErr w:type="gramEnd"/>
      <w:r>
        <w:rPr>
          <w:rFonts w:hint="eastAsia"/>
          <w:lang w:eastAsia="zh-CN"/>
        </w:rPr>
        <w:t>催化某一化学反应的速率表示。</w:t>
      </w:r>
    </w:p>
    <w:p w14:paraId="005911DC" w14:textId="77777777" w:rsidR="007F2272" w:rsidRDefault="00000000" w:rsidP="003B5583">
      <w:pPr>
        <w:numPr>
          <w:ilvl w:val="0"/>
          <w:numId w:val="11"/>
        </w:numPr>
        <w:spacing w:line="320" w:lineRule="exact"/>
        <w:rPr>
          <w:lang w:eastAsia="zh-CN"/>
        </w:rPr>
      </w:pPr>
      <w:r>
        <w:rPr>
          <w:rFonts w:hint="eastAsia"/>
          <w:b/>
          <w:bCs/>
          <w:lang w:eastAsia="zh-CN"/>
        </w:rPr>
        <w:t>细胞呼吸、有氧呼吸、无氧呼吸</w:t>
      </w:r>
      <w:r>
        <w:rPr>
          <w:rFonts w:hint="eastAsia"/>
          <w:lang w:eastAsia="zh-CN"/>
        </w:rPr>
        <w:t>：</w:t>
      </w:r>
    </w:p>
    <w:p w14:paraId="740EE595" w14:textId="77777777" w:rsidR="007F2272" w:rsidRDefault="00000000" w:rsidP="003B5583">
      <w:pPr>
        <w:pStyle w:val="Compact"/>
        <w:numPr>
          <w:ilvl w:val="0"/>
          <w:numId w:val="12"/>
        </w:numPr>
        <w:spacing w:line="320" w:lineRule="exact"/>
        <w:rPr>
          <w:lang w:eastAsia="zh-CN"/>
        </w:rPr>
      </w:pPr>
      <w:r>
        <w:rPr>
          <w:rFonts w:hint="eastAsia"/>
          <w:b/>
          <w:bCs/>
          <w:lang w:eastAsia="zh-CN"/>
        </w:rPr>
        <w:t>细胞呼吸</w:t>
      </w:r>
      <w:r>
        <w:rPr>
          <w:rFonts w:hint="eastAsia"/>
          <w:lang w:eastAsia="zh-CN"/>
        </w:rPr>
        <w:t>：有机物在细胞内经过一系列的氧化分解，生成二氧化碳或其他产物，释放能量并生成</w:t>
      </w:r>
      <w:r>
        <w:rPr>
          <w:rFonts w:hint="eastAsia"/>
          <w:lang w:eastAsia="zh-CN"/>
        </w:rPr>
        <w:t>ATP</w:t>
      </w:r>
      <w:r>
        <w:rPr>
          <w:rFonts w:hint="eastAsia"/>
          <w:lang w:eastAsia="zh-CN"/>
        </w:rPr>
        <w:t>的过程。</w:t>
      </w:r>
    </w:p>
    <w:p w14:paraId="7A8A7BF7" w14:textId="77777777" w:rsidR="007F2272" w:rsidRDefault="00000000" w:rsidP="003B5583">
      <w:pPr>
        <w:pStyle w:val="Compact"/>
        <w:numPr>
          <w:ilvl w:val="0"/>
          <w:numId w:val="12"/>
        </w:numPr>
        <w:spacing w:line="320" w:lineRule="exact"/>
        <w:rPr>
          <w:lang w:eastAsia="zh-CN"/>
        </w:rPr>
      </w:pPr>
      <w:r>
        <w:rPr>
          <w:rFonts w:hint="eastAsia"/>
          <w:b/>
          <w:bCs/>
          <w:lang w:eastAsia="zh-CN"/>
        </w:rPr>
        <w:t>有氧呼吸</w:t>
      </w:r>
      <w:r>
        <w:rPr>
          <w:rFonts w:hint="eastAsia"/>
          <w:lang w:eastAsia="zh-CN"/>
        </w:rPr>
        <w:t>：细胞在氧的参与下，通过多种酶的催化作用，把葡萄糖等有机物彻底氧化分解，产生二氧化碳和水，释放能量，生成大量</w:t>
      </w:r>
      <w:r>
        <w:rPr>
          <w:rFonts w:hint="eastAsia"/>
          <w:lang w:eastAsia="zh-CN"/>
        </w:rPr>
        <w:t>ATP</w:t>
      </w:r>
      <w:r>
        <w:rPr>
          <w:rFonts w:hint="eastAsia"/>
          <w:lang w:eastAsia="zh-CN"/>
        </w:rPr>
        <w:t>的过程。</w:t>
      </w:r>
    </w:p>
    <w:p w14:paraId="2DC29E1B" w14:textId="77777777" w:rsidR="007F2272" w:rsidRDefault="00000000" w:rsidP="003B5583">
      <w:pPr>
        <w:pStyle w:val="Compact"/>
        <w:numPr>
          <w:ilvl w:val="0"/>
          <w:numId w:val="12"/>
        </w:numPr>
        <w:spacing w:line="320" w:lineRule="exact"/>
        <w:rPr>
          <w:lang w:eastAsia="zh-CN"/>
        </w:rPr>
      </w:pPr>
      <w:r>
        <w:rPr>
          <w:rFonts w:hint="eastAsia"/>
          <w:b/>
          <w:bCs/>
          <w:lang w:eastAsia="zh-CN"/>
        </w:rPr>
        <w:t>无氧呼吸</w:t>
      </w:r>
      <w:r>
        <w:rPr>
          <w:rFonts w:hint="eastAsia"/>
          <w:lang w:eastAsia="zh-CN"/>
        </w:rPr>
        <w:t>：在没有氧气参与的情况下，葡萄糖等有机物经过不完全分解，释放少量能量的过程。</w:t>
      </w:r>
    </w:p>
    <w:p w14:paraId="1E383087" w14:textId="77777777" w:rsidR="007F2272" w:rsidRDefault="00000000" w:rsidP="003B5583">
      <w:pPr>
        <w:pStyle w:val="Compact"/>
        <w:numPr>
          <w:ilvl w:val="0"/>
          <w:numId w:val="13"/>
        </w:numPr>
        <w:spacing w:line="320" w:lineRule="exact"/>
        <w:rPr>
          <w:lang w:eastAsia="zh-CN"/>
        </w:rPr>
      </w:pPr>
      <w:r>
        <w:rPr>
          <w:rFonts w:hint="eastAsia"/>
          <w:b/>
          <w:bCs/>
          <w:lang w:eastAsia="zh-CN"/>
        </w:rPr>
        <w:t>光合作用、光反应阶段、暗反应阶段</w:t>
      </w:r>
      <w:r>
        <w:rPr>
          <w:rFonts w:hint="eastAsia"/>
          <w:lang w:eastAsia="zh-CN"/>
        </w:rPr>
        <w:t>：</w:t>
      </w:r>
    </w:p>
    <w:p w14:paraId="6CAA5FCA" w14:textId="77777777" w:rsidR="007F2272" w:rsidRDefault="00000000" w:rsidP="003B5583">
      <w:pPr>
        <w:pStyle w:val="Compact"/>
        <w:numPr>
          <w:ilvl w:val="0"/>
          <w:numId w:val="14"/>
        </w:numPr>
        <w:spacing w:line="320" w:lineRule="exact"/>
        <w:rPr>
          <w:lang w:eastAsia="zh-CN"/>
        </w:rPr>
      </w:pPr>
      <w:r>
        <w:rPr>
          <w:rFonts w:hint="eastAsia"/>
          <w:b/>
          <w:bCs/>
          <w:lang w:eastAsia="zh-CN"/>
        </w:rPr>
        <w:t>光合作用</w:t>
      </w:r>
      <w:r>
        <w:rPr>
          <w:rFonts w:hint="eastAsia"/>
          <w:lang w:eastAsia="zh-CN"/>
        </w:rPr>
        <w:t>：绿色植物通过叶绿体，利用光能，将二氧化碳和水转化成储存着能量的有机物，并且释放出氧气的过程。</w:t>
      </w:r>
    </w:p>
    <w:p w14:paraId="5F29C3CA" w14:textId="77777777" w:rsidR="007F2272" w:rsidRDefault="00000000" w:rsidP="003B5583">
      <w:pPr>
        <w:pStyle w:val="Compact"/>
        <w:numPr>
          <w:ilvl w:val="0"/>
          <w:numId w:val="14"/>
        </w:numPr>
        <w:spacing w:line="320" w:lineRule="exact"/>
        <w:rPr>
          <w:lang w:eastAsia="zh-CN"/>
        </w:rPr>
      </w:pPr>
      <w:r>
        <w:rPr>
          <w:rFonts w:hint="eastAsia"/>
          <w:b/>
          <w:bCs/>
          <w:lang w:eastAsia="zh-CN"/>
        </w:rPr>
        <w:t>光反应阶段</w:t>
      </w:r>
      <w:r>
        <w:rPr>
          <w:rFonts w:hint="eastAsia"/>
          <w:lang w:eastAsia="zh-CN"/>
        </w:rPr>
        <w:t>：在光下，叶绿体类囊体膜上进行的反应，将光能转化为储存在</w:t>
      </w:r>
      <w:r>
        <w:rPr>
          <w:rFonts w:hint="eastAsia"/>
          <w:lang w:eastAsia="zh-CN"/>
        </w:rPr>
        <w:t>ATP</w:t>
      </w:r>
      <w:r>
        <w:rPr>
          <w:rFonts w:hint="eastAsia"/>
          <w:lang w:eastAsia="zh-CN"/>
        </w:rPr>
        <w:t>和</w:t>
      </w:r>
      <w:r>
        <w:rPr>
          <w:rFonts w:hint="eastAsia"/>
          <w:lang w:eastAsia="zh-CN"/>
        </w:rPr>
        <w:t>NADPH</w:t>
      </w:r>
      <w:r>
        <w:rPr>
          <w:rFonts w:hint="eastAsia"/>
          <w:lang w:eastAsia="zh-CN"/>
        </w:rPr>
        <w:t>中的化学能。</w:t>
      </w:r>
    </w:p>
    <w:p w14:paraId="6048FC84" w14:textId="77777777" w:rsidR="007F2272" w:rsidRDefault="00000000" w:rsidP="003B5583">
      <w:pPr>
        <w:pStyle w:val="Compact"/>
        <w:numPr>
          <w:ilvl w:val="0"/>
          <w:numId w:val="14"/>
        </w:numPr>
        <w:spacing w:line="320" w:lineRule="exact"/>
        <w:rPr>
          <w:lang w:eastAsia="zh-CN"/>
        </w:rPr>
      </w:pPr>
      <w:r>
        <w:rPr>
          <w:rFonts w:hint="eastAsia"/>
          <w:b/>
          <w:bCs/>
          <w:lang w:eastAsia="zh-CN"/>
        </w:rPr>
        <w:t>暗反应阶段</w:t>
      </w:r>
      <w:r>
        <w:rPr>
          <w:rFonts w:hint="eastAsia"/>
          <w:lang w:eastAsia="zh-CN"/>
        </w:rPr>
        <w:t>：不直接依赖光，但在叶绿体基质中进行的反应，利用光反应阶段产生的</w:t>
      </w:r>
      <w:r>
        <w:rPr>
          <w:rFonts w:hint="eastAsia"/>
          <w:lang w:eastAsia="zh-CN"/>
        </w:rPr>
        <w:t>ATP</w:t>
      </w:r>
      <w:r>
        <w:rPr>
          <w:rFonts w:hint="eastAsia"/>
          <w:lang w:eastAsia="zh-CN"/>
        </w:rPr>
        <w:t>和</w:t>
      </w:r>
      <w:r>
        <w:rPr>
          <w:rFonts w:hint="eastAsia"/>
          <w:lang w:eastAsia="zh-CN"/>
        </w:rPr>
        <w:t>NADPH</w:t>
      </w:r>
      <w:r>
        <w:rPr>
          <w:rFonts w:hint="eastAsia"/>
          <w:lang w:eastAsia="zh-CN"/>
        </w:rPr>
        <w:t>，将二氧化碳固定并还原成有机物。</w:t>
      </w:r>
    </w:p>
    <w:p w14:paraId="6B0C2F83" w14:textId="77777777" w:rsidR="007F2272" w:rsidRDefault="00000000" w:rsidP="003B5583">
      <w:pPr>
        <w:numPr>
          <w:ilvl w:val="0"/>
          <w:numId w:val="15"/>
        </w:numPr>
        <w:spacing w:line="320" w:lineRule="exact"/>
        <w:rPr>
          <w:lang w:eastAsia="zh-CN"/>
        </w:rPr>
      </w:pPr>
      <w:r>
        <w:rPr>
          <w:rFonts w:hint="eastAsia"/>
          <w:b/>
          <w:bCs/>
          <w:lang w:eastAsia="zh-CN"/>
        </w:rPr>
        <w:t>光合作用强度</w:t>
      </w:r>
      <w:r>
        <w:rPr>
          <w:rFonts w:hint="eastAsia"/>
          <w:lang w:eastAsia="zh-CN"/>
        </w:rPr>
        <w:t>：</w:t>
      </w:r>
      <w:r>
        <w:rPr>
          <w:lang w:eastAsia="zh-CN"/>
        </w:rPr>
        <w:t xml:space="preserve"> </w:t>
      </w:r>
      <w:r>
        <w:rPr>
          <w:rFonts w:hint="eastAsia"/>
          <w:lang w:eastAsia="zh-CN"/>
        </w:rPr>
        <w:t>指植物在单位时间内通过光合作用制造糖类的数量，直接影响农作物的产量。</w:t>
      </w:r>
    </w:p>
    <w:p w14:paraId="4D87B371" w14:textId="77777777" w:rsidR="007F2272" w:rsidRDefault="00000000" w:rsidP="003B5583">
      <w:pPr>
        <w:numPr>
          <w:ilvl w:val="0"/>
          <w:numId w:val="15"/>
        </w:numPr>
        <w:spacing w:line="320" w:lineRule="exact"/>
        <w:rPr>
          <w:lang w:eastAsia="zh-CN"/>
        </w:rPr>
      </w:pPr>
      <w:r>
        <w:rPr>
          <w:rFonts w:hint="eastAsia"/>
          <w:b/>
          <w:bCs/>
          <w:lang w:eastAsia="zh-CN"/>
        </w:rPr>
        <w:lastRenderedPageBreak/>
        <w:t>细胞周期</w:t>
      </w:r>
      <w:r>
        <w:rPr>
          <w:rFonts w:hint="eastAsia"/>
          <w:lang w:eastAsia="zh-CN"/>
        </w:rPr>
        <w:t>：</w:t>
      </w:r>
      <w:r>
        <w:rPr>
          <w:lang w:eastAsia="zh-CN"/>
        </w:rPr>
        <w:t xml:space="preserve"> </w:t>
      </w:r>
      <w:r>
        <w:rPr>
          <w:rFonts w:hint="eastAsia"/>
          <w:lang w:eastAsia="zh-CN"/>
        </w:rPr>
        <w:t>连续分裂的细胞，从一次分裂完成时开始，到下一次分裂完成时为止，为一个细胞周期。一个细胞周期包括分裂间期和分裂期。</w:t>
      </w:r>
    </w:p>
    <w:p w14:paraId="69FBE3D2" w14:textId="77777777" w:rsidR="007F2272" w:rsidRDefault="00000000" w:rsidP="003B5583">
      <w:pPr>
        <w:numPr>
          <w:ilvl w:val="0"/>
          <w:numId w:val="15"/>
        </w:numPr>
        <w:spacing w:line="320" w:lineRule="exact"/>
        <w:rPr>
          <w:lang w:eastAsia="zh-CN"/>
        </w:rPr>
      </w:pPr>
      <w:r>
        <w:rPr>
          <w:rFonts w:hint="eastAsia"/>
          <w:b/>
          <w:bCs/>
          <w:lang w:eastAsia="zh-CN"/>
        </w:rPr>
        <w:t>癌细胞</w:t>
      </w:r>
      <w:r>
        <w:rPr>
          <w:rFonts w:hint="eastAsia"/>
          <w:lang w:eastAsia="zh-CN"/>
        </w:rPr>
        <w:t>：</w:t>
      </w:r>
      <w:r>
        <w:rPr>
          <w:lang w:eastAsia="zh-CN"/>
        </w:rPr>
        <w:t xml:space="preserve"> </w:t>
      </w:r>
      <w:r>
        <w:rPr>
          <w:rFonts w:hint="eastAsia"/>
          <w:lang w:eastAsia="zh-CN"/>
        </w:rPr>
        <w:t>正常细胞受到致癌因子的作用，细胞中遗传物质发生变化，变成不受机体控制的、连续进行分裂的恶性增殖细胞。</w:t>
      </w:r>
    </w:p>
    <w:p w14:paraId="7F5FCD19" w14:textId="77777777" w:rsidR="007F2272" w:rsidRDefault="00000000" w:rsidP="003B5583">
      <w:pPr>
        <w:numPr>
          <w:ilvl w:val="0"/>
          <w:numId w:val="15"/>
        </w:numPr>
        <w:spacing w:line="320" w:lineRule="exact"/>
        <w:rPr>
          <w:lang w:eastAsia="zh-CN"/>
        </w:rPr>
      </w:pPr>
      <w:r>
        <w:rPr>
          <w:rFonts w:hint="eastAsia"/>
          <w:b/>
          <w:bCs/>
          <w:lang w:eastAsia="zh-CN"/>
        </w:rPr>
        <w:t>细胞分化</w:t>
      </w:r>
      <w:r>
        <w:rPr>
          <w:rFonts w:hint="eastAsia"/>
          <w:lang w:eastAsia="zh-CN"/>
        </w:rPr>
        <w:t>：</w:t>
      </w:r>
      <w:r>
        <w:rPr>
          <w:lang w:eastAsia="zh-CN"/>
        </w:rPr>
        <w:t xml:space="preserve"> </w:t>
      </w:r>
      <w:r>
        <w:rPr>
          <w:rFonts w:hint="eastAsia"/>
          <w:lang w:eastAsia="zh-CN"/>
        </w:rPr>
        <w:t>在个体发育中，由一个或一种细胞增殖产生的后代，在形态、结构和生理功能上发生稳定性差异的过程。</w:t>
      </w:r>
    </w:p>
    <w:p w14:paraId="194C21CF" w14:textId="77777777" w:rsidR="007F2272" w:rsidRDefault="00000000" w:rsidP="003B5583">
      <w:pPr>
        <w:numPr>
          <w:ilvl w:val="0"/>
          <w:numId w:val="15"/>
        </w:numPr>
        <w:spacing w:line="320" w:lineRule="exact"/>
        <w:rPr>
          <w:lang w:eastAsia="zh-CN"/>
        </w:rPr>
      </w:pPr>
      <w:r>
        <w:rPr>
          <w:rFonts w:hint="eastAsia"/>
          <w:b/>
          <w:bCs/>
          <w:lang w:eastAsia="zh-CN"/>
        </w:rPr>
        <w:t>细胞的全能性</w:t>
      </w:r>
      <w:r>
        <w:rPr>
          <w:rFonts w:hint="eastAsia"/>
          <w:lang w:eastAsia="zh-CN"/>
        </w:rPr>
        <w:t>：</w:t>
      </w:r>
      <w:r>
        <w:rPr>
          <w:lang w:eastAsia="zh-CN"/>
        </w:rPr>
        <w:t xml:space="preserve"> </w:t>
      </w:r>
      <w:r>
        <w:rPr>
          <w:rFonts w:hint="eastAsia"/>
          <w:lang w:eastAsia="zh-CN"/>
        </w:rPr>
        <w:t>细胞经分裂和分化后，仍具有产生完整有机体或分化成其他各种细胞的潜能和特性。</w:t>
      </w:r>
    </w:p>
    <w:p w14:paraId="18B9C111" w14:textId="77777777" w:rsidR="007F2272" w:rsidRDefault="00000000" w:rsidP="003B5583">
      <w:pPr>
        <w:numPr>
          <w:ilvl w:val="0"/>
          <w:numId w:val="15"/>
        </w:numPr>
        <w:spacing w:line="320" w:lineRule="exact"/>
        <w:rPr>
          <w:lang w:eastAsia="zh-CN"/>
        </w:rPr>
      </w:pPr>
      <w:r>
        <w:rPr>
          <w:rFonts w:hint="eastAsia"/>
          <w:b/>
          <w:bCs/>
          <w:lang w:eastAsia="zh-CN"/>
        </w:rPr>
        <w:t>干细胞</w:t>
      </w:r>
      <w:r>
        <w:rPr>
          <w:rFonts w:hint="eastAsia"/>
          <w:lang w:eastAsia="zh-CN"/>
        </w:rPr>
        <w:t>：</w:t>
      </w:r>
      <w:r>
        <w:rPr>
          <w:lang w:eastAsia="zh-CN"/>
        </w:rPr>
        <w:t xml:space="preserve"> </w:t>
      </w:r>
      <w:r>
        <w:rPr>
          <w:rFonts w:hint="eastAsia"/>
          <w:lang w:eastAsia="zh-CN"/>
        </w:rPr>
        <w:t>动物和人体内仍保留着少数具有分裂和分化能力的细胞，这些细胞</w:t>
      </w:r>
      <w:proofErr w:type="gramStart"/>
      <w:r>
        <w:rPr>
          <w:rFonts w:hint="eastAsia"/>
          <w:lang w:eastAsia="zh-CN"/>
        </w:rPr>
        <w:t>叫作</w:t>
      </w:r>
      <w:proofErr w:type="gramEnd"/>
      <w:r>
        <w:rPr>
          <w:rFonts w:hint="eastAsia"/>
          <w:lang w:eastAsia="zh-CN"/>
        </w:rPr>
        <w:t>干细胞，如造血干细胞。</w:t>
      </w:r>
    </w:p>
    <w:p w14:paraId="29306BDD" w14:textId="77777777" w:rsidR="007F2272" w:rsidRDefault="00000000" w:rsidP="003B5583">
      <w:pPr>
        <w:numPr>
          <w:ilvl w:val="0"/>
          <w:numId w:val="15"/>
        </w:numPr>
        <w:spacing w:line="320" w:lineRule="exact"/>
        <w:rPr>
          <w:lang w:eastAsia="zh-CN"/>
        </w:rPr>
      </w:pPr>
      <w:r>
        <w:rPr>
          <w:rFonts w:hint="eastAsia"/>
          <w:b/>
          <w:bCs/>
          <w:lang w:eastAsia="zh-CN"/>
        </w:rPr>
        <w:t>细胞衰老</w:t>
      </w:r>
      <w:r>
        <w:rPr>
          <w:rFonts w:hint="eastAsia"/>
          <w:lang w:eastAsia="zh-CN"/>
        </w:rPr>
        <w:t>：</w:t>
      </w:r>
      <w:r>
        <w:rPr>
          <w:lang w:eastAsia="zh-CN"/>
        </w:rPr>
        <w:t xml:space="preserve"> </w:t>
      </w:r>
      <w:r>
        <w:rPr>
          <w:rFonts w:hint="eastAsia"/>
          <w:lang w:eastAsia="zh-CN"/>
        </w:rPr>
        <w:t>细胞衰老的过程是细胞的生理状态和化学反应发生复杂变化的过程，最终表现为细胞的形态、结构和功能发生变化。</w:t>
      </w:r>
    </w:p>
    <w:p w14:paraId="41A6CA16" w14:textId="77777777" w:rsidR="007F2272" w:rsidRDefault="00000000" w:rsidP="003B5583">
      <w:pPr>
        <w:numPr>
          <w:ilvl w:val="0"/>
          <w:numId w:val="15"/>
        </w:numPr>
        <w:spacing w:line="320" w:lineRule="exact"/>
        <w:rPr>
          <w:lang w:eastAsia="zh-CN"/>
        </w:rPr>
      </w:pPr>
      <w:r>
        <w:rPr>
          <w:rFonts w:hint="eastAsia"/>
          <w:b/>
          <w:bCs/>
          <w:lang w:eastAsia="zh-CN"/>
        </w:rPr>
        <w:t>自由基</w:t>
      </w:r>
      <w:r>
        <w:rPr>
          <w:rFonts w:hint="eastAsia"/>
          <w:lang w:eastAsia="zh-CN"/>
        </w:rPr>
        <w:t>：</w:t>
      </w:r>
      <w:r>
        <w:rPr>
          <w:lang w:eastAsia="zh-CN"/>
        </w:rPr>
        <w:t xml:space="preserve"> </w:t>
      </w:r>
      <w:r>
        <w:rPr>
          <w:rFonts w:hint="eastAsia"/>
          <w:lang w:eastAsia="zh-CN"/>
        </w:rPr>
        <w:t>异常活泼的带电分子或基团，含有未配对电子，表现出高度的反应活泼性，能够攻击和破坏细胞内各种执行正常功能的生物分子。</w:t>
      </w:r>
    </w:p>
    <w:p w14:paraId="36A38ECD" w14:textId="77777777" w:rsidR="007F2272" w:rsidRDefault="00000000" w:rsidP="003B5583">
      <w:pPr>
        <w:numPr>
          <w:ilvl w:val="0"/>
          <w:numId w:val="15"/>
        </w:numPr>
        <w:spacing w:line="320" w:lineRule="exact"/>
        <w:rPr>
          <w:lang w:eastAsia="zh-CN"/>
        </w:rPr>
      </w:pPr>
      <w:r>
        <w:rPr>
          <w:rFonts w:hint="eastAsia"/>
          <w:b/>
          <w:bCs/>
          <w:lang w:eastAsia="zh-CN"/>
        </w:rPr>
        <w:t>端粒</w:t>
      </w:r>
      <w:r>
        <w:rPr>
          <w:rFonts w:hint="eastAsia"/>
          <w:lang w:eastAsia="zh-CN"/>
        </w:rPr>
        <w:t>：</w:t>
      </w:r>
      <w:r>
        <w:rPr>
          <w:lang w:eastAsia="zh-CN"/>
        </w:rPr>
        <w:t xml:space="preserve"> </w:t>
      </w:r>
      <w:r>
        <w:rPr>
          <w:rFonts w:hint="eastAsia"/>
          <w:lang w:eastAsia="zh-CN"/>
        </w:rPr>
        <w:t>每条染色体的两端都有一段特殊序列的</w:t>
      </w:r>
      <w:r>
        <w:rPr>
          <w:rFonts w:hint="eastAsia"/>
          <w:lang w:eastAsia="zh-CN"/>
        </w:rPr>
        <w:t>DNA</w:t>
      </w:r>
      <w:r>
        <w:rPr>
          <w:rFonts w:hint="eastAsia"/>
          <w:lang w:eastAsia="zh-CN"/>
        </w:rPr>
        <w:t>—蛋白质复合体，称为端粒，其</w:t>
      </w:r>
      <w:r>
        <w:rPr>
          <w:rFonts w:hint="eastAsia"/>
          <w:lang w:eastAsia="zh-CN"/>
        </w:rPr>
        <w:t>DNA</w:t>
      </w:r>
      <w:r>
        <w:rPr>
          <w:rFonts w:hint="eastAsia"/>
          <w:lang w:eastAsia="zh-CN"/>
        </w:rPr>
        <w:t>序列在每次细胞分裂后会缩短一截。</w:t>
      </w:r>
    </w:p>
    <w:p w14:paraId="3BAA1C06" w14:textId="77777777" w:rsidR="007F2272" w:rsidRDefault="00000000" w:rsidP="003B5583">
      <w:pPr>
        <w:numPr>
          <w:ilvl w:val="0"/>
          <w:numId w:val="15"/>
        </w:numPr>
        <w:spacing w:line="320" w:lineRule="exact"/>
        <w:rPr>
          <w:lang w:eastAsia="zh-CN"/>
        </w:rPr>
      </w:pPr>
      <w:r>
        <w:rPr>
          <w:rFonts w:hint="eastAsia"/>
          <w:b/>
          <w:bCs/>
          <w:lang w:eastAsia="zh-CN"/>
        </w:rPr>
        <w:t>细胞凋亡</w:t>
      </w:r>
      <w:r>
        <w:rPr>
          <w:rFonts w:hint="eastAsia"/>
          <w:lang w:eastAsia="zh-CN"/>
        </w:rPr>
        <w:t>：</w:t>
      </w:r>
      <w:r>
        <w:rPr>
          <w:lang w:eastAsia="zh-CN"/>
        </w:rPr>
        <w:t xml:space="preserve"> </w:t>
      </w:r>
      <w:r>
        <w:rPr>
          <w:rFonts w:hint="eastAsia"/>
          <w:lang w:eastAsia="zh-CN"/>
        </w:rPr>
        <w:t>由基因决定的细胞自动结束生命的过程，是一种程序性死亡，与细胞坏死不同，对生物体的正常发育和维持内部环境稳定起着关键作用。</w:t>
      </w:r>
    </w:p>
    <w:p w14:paraId="06CDFEF3" w14:textId="480C7091" w:rsidR="002177B4" w:rsidRDefault="00000000" w:rsidP="003B5583">
      <w:pPr>
        <w:numPr>
          <w:ilvl w:val="0"/>
          <w:numId w:val="15"/>
        </w:numPr>
        <w:spacing w:line="320" w:lineRule="exact"/>
        <w:rPr>
          <w:lang w:eastAsia="zh-CN"/>
        </w:rPr>
      </w:pPr>
      <w:r>
        <w:rPr>
          <w:rFonts w:hint="eastAsia"/>
          <w:b/>
          <w:bCs/>
          <w:lang w:eastAsia="zh-CN"/>
        </w:rPr>
        <w:t>细胞癌变</w:t>
      </w:r>
      <w:r>
        <w:rPr>
          <w:rFonts w:hint="eastAsia"/>
          <w:lang w:eastAsia="zh-CN"/>
        </w:rPr>
        <w:t>：</w:t>
      </w:r>
      <w:r>
        <w:rPr>
          <w:lang w:eastAsia="zh-CN"/>
        </w:rPr>
        <w:t xml:space="preserve"> </w:t>
      </w:r>
      <w:r>
        <w:rPr>
          <w:rFonts w:hint="eastAsia"/>
          <w:lang w:eastAsia="zh-CN"/>
        </w:rPr>
        <w:t>正常细胞受到致癌因子的作用，细胞中遗传物质发生变化，变成不受</w:t>
      </w:r>
      <w:r>
        <w:rPr>
          <w:rFonts w:hint="eastAsia"/>
          <w:lang w:eastAsia="zh-CN"/>
        </w:rPr>
        <w:t>机体控制的、连续进行分裂的恶性增殖细胞的过程。</w:t>
      </w:r>
      <w:bookmarkEnd w:id="0"/>
    </w:p>
    <w:p w14:paraId="095994E0" w14:textId="77777777" w:rsidR="008B2044" w:rsidRDefault="008B2044" w:rsidP="003B5583">
      <w:pPr>
        <w:pStyle w:val="Heading1"/>
        <w:spacing w:line="320" w:lineRule="exact"/>
      </w:pPr>
      <w:bookmarkStart w:id="1" w:name="必修2-概念定义"/>
      <w:r>
        <w:rPr>
          <w:rFonts w:hint="eastAsia"/>
        </w:rPr>
        <w:t>必修</w:t>
      </w:r>
      <w:r>
        <w:rPr>
          <w:rFonts w:hint="eastAsia"/>
        </w:rPr>
        <w:t>2</w:t>
      </w:r>
      <w:r>
        <w:t xml:space="preserve"> </w:t>
      </w:r>
    </w:p>
    <w:p w14:paraId="4CB10F25" w14:textId="77777777" w:rsidR="008B2044" w:rsidRDefault="008B2044" w:rsidP="003B5583">
      <w:pPr>
        <w:numPr>
          <w:ilvl w:val="0"/>
          <w:numId w:val="16"/>
        </w:numPr>
        <w:spacing w:line="320" w:lineRule="exact"/>
        <w:rPr>
          <w:lang w:eastAsia="zh-CN"/>
        </w:rPr>
      </w:pPr>
      <w:r>
        <w:rPr>
          <w:rFonts w:hint="eastAsia"/>
          <w:b/>
          <w:bCs/>
          <w:lang w:eastAsia="zh-CN"/>
        </w:rPr>
        <w:t>自花传粉</w:t>
      </w:r>
      <w:r>
        <w:rPr>
          <w:rFonts w:hint="eastAsia"/>
          <w:lang w:eastAsia="zh-CN"/>
        </w:rPr>
        <w:t>：植物的花粉落到同一朵花的雌蕊柱头上，从而完成受粉的过程。</w:t>
      </w:r>
      <w:r>
        <w:rPr>
          <w:lang w:eastAsia="zh-CN"/>
        </w:rPr>
        <w:br/>
      </w:r>
      <w:r>
        <w:rPr>
          <w:rFonts w:hint="eastAsia"/>
          <w:b/>
          <w:bCs/>
          <w:lang w:eastAsia="zh-CN"/>
        </w:rPr>
        <w:t>异花传粉</w:t>
      </w:r>
      <w:r>
        <w:rPr>
          <w:rFonts w:hint="eastAsia"/>
          <w:lang w:eastAsia="zh-CN"/>
        </w:rPr>
        <w:t>：不同植株的花之间进行的传粉过程，其中供应花粉的植株</w:t>
      </w:r>
      <w:proofErr w:type="gramStart"/>
      <w:r>
        <w:rPr>
          <w:rFonts w:hint="eastAsia"/>
          <w:lang w:eastAsia="zh-CN"/>
        </w:rPr>
        <w:t>叫作</w:t>
      </w:r>
      <w:proofErr w:type="gramEnd"/>
      <w:r>
        <w:rPr>
          <w:rFonts w:hint="eastAsia"/>
          <w:lang w:eastAsia="zh-CN"/>
        </w:rPr>
        <w:t>父本，接受花粉的植株</w:t>
      </w:r>
      <w:proofErr w:type="gramStart"/>
      <w:r>
        <w:rPr>
          <w:rFonts w:hint="eastAsia"/>
          <w:lang w:eastAsia="zh-CN"/>
        </w:rPr>
        <w:t>叫作</w:t>
      </w:r>
      <w:proofErr w:type="gramEnd"/>
      <w:r>
        <w:rPr>
          <w:rFonts w:hint="eastAsia"/>
          <w:lang w:eastAsia="zh-CN"/>
        </w:rPr>
        <w:t>母本。</w:t>
      </w:r>
    </w:p>
    <w:p w14:paraId="3F9EDA01" w14:textId="77777777" w:rsidR="008B2044" w:rsidRDefault="008B2044" w:rsidP="003B5583">
      <w:pPr>
        <w:numPr>
          <w:ilvl w:val="0"/>
          <w:numId w:val="16"/>
        </w:numPr>
        <w:spacing w:line="320" w:lineRule="exact"/>
        <w:rPr>
          <w:lang w:eastAsia="zh-CN"/>
        </w:rPr>
      </w:pPr>
      <w:r>
        <w:rPr>
          <w:rFonts w:hint="eastAsia"/>
          <w:b/>
          <w:bCs/>
          <w:lang w:eastAsia="zh-CN"/>
        </w:rPr>
        <w:t>相对性状</w:t>
      </w:r>
      <w:r>
        <w:rPr>
          <w:rFonts w:hint="eastAsia"/>
          <w:lang w:eastAsia="zh-CN"/>
        </w:rPr>
        <w:t>：一种生物的同一种性状的不同表现类型。例如，豌豆植株中有高茎和矮茎两种相对性状。</w:t>
      </w:r>
    </w:p>
    <w:p w14:paraId="4C1E30DA" w14:textId="77777777" w:rsidR="008B2044" w:rsidRDefault="008B2044" w:rsidP="003B5583">
      <w:pPr>
        <w:numPr>
          <w:ilvl w:val="0"/>
          <w:numId w:val="16"/>
        </w:numPr>
        <w:spacing w:line="320" w:lineRule="exact"/>
        <w:rPr>
          <w:lang w:eastAsia="zh-CN"/>
        </w:rPr>
      </w:pPr>
      <w:r>
        <w:rPr>
          <w:rFonts w:hint="eastAsia"/>
          <w:b/>
          <w:bCs/>
          <w:lang w:eastAsia="zh-CN"/>
        </w:rPr>
        <w:t>显性性状</w:t>
      </w:r>
      <w:r>
        <w:rPr>
          <w:rFonts w:hint="eastAsia"/>
          <w:lang w:eastAsia="zh-CN"/>
        </w:rPr>
        <w:t>：在杂交后代中显现出来的性状。</w:t>
      </w:r>
      <w:r>
        <w:rPr>
          <w:lang w:eastAsia="zh-CN"/>
        </w:rPr>
        <w:br/>
      </w:r>
      <w:r>
        <w:rPr>
          <w:rFonts w:hint="eastAsia"/>
          <w:b/>
          <w:bCs/>
          <w:lang w:eastAsia="zh-CN"/>
        </w:rPr>
        <w:t>隐性性状</w:t>
      </w:r>
      <w:r>
        <w:rPr>
          <w:rFonts w:hint="eastAsia"/>
          <w:lang w:eastAsia="zh-CN"/>
        </w:rPr>
        <w:t>：在杂交后代中未显现出来的性状。</w:t>
      </w:r>
      <w:r>
        <w:rPr>
          <w:lang w:eastAsia="zh-CN"/>
        </w:rPr>
        <w:br/>
      </w:r>
      <w:r>
        <w:rPr>
          <w:rFonts w:hint="eastAsia"/>
          <w:b/>
          <w:bCs/>
          <w:lang w:eastAsia="zh-CN"/>
        </w:rPr>
        <w:t>性状分离</w:t>
      </w:r>
      <w:r>
        <w:rPr>
          <w:rFonts w:hint="eastAsia"/>
          <w:lang w:eastAsia="zh-CN"/>
        </w:rPr>
        <w:t>：杂种后代中同时出现显性性状和隐性性状的现象。</w:t>
      </w:r>
    </w:p>
    <w:p w14:paraId="3D4508E4" w14:textId="77777777" w:rsidR="008B2044" w:rsidRDefault="008B2044" w:rsidP="003B5583">
      <w:pPr>
        <w:numPr>
          <w:ilvl w:val="0"/>
          <w:numId w:val="16"/>
        </w:numPr>
        <w:spacing w:line="320" w:lineRule="exact"/>
        <w:rPr>
          <w:lang w:eastAsia="zh-CN"/>
        </w:rPr>
      </w:pPr>
      <w:r>
        <w:rPr>
          <w:rFonts w:hint="eastAsia"/>
          <w:b/>
          <w:bCs/>
          <w:lang w:eastAsia="zh-CN"/>
        </w:rPr>
        <w:t>表型</w:t>
      </w:r>
      <w:r>
        <w:rPr>
          <w:rFonts w:hint="eastAsia"/>
          <w:lang w:eastAsia="zh-CN"/>
        </w:rPr>
        <w:t>：生物个体表现出来的性状。</w:t>
      </w:r>
      <w:r>
        <w:rPr>
          <w:lang w:eastAsia="zh-CN"/>
        </w:rPr>
        <w:br/>
      </w:r>
      <w:r>
        <w:rPr>
          <w:rFonts w:hint="eastAsia"/>
          <w:b/>
          <w:bCs/>
          <w:lang w:eastAsia="zh-CN"/>
        </w:rPr>
        <w:t>基因型</w:t>
      </w:r>
      <w:r>
        <w:rPr>
          <w:rFonts w:hint="eastAsia"/>
          <w:lang w:eastAsia="zh-CN"/>
        </w:rPr>
        <w:t>：与表型有关的基因组成。</w:t>
      </w:r>
    </w:p>
    <w:p w14:paraId="1C72E9AC" w14:textId="77777777" w:rsidR="008B2044" w:rsidRDefault="008B2044" w:rsidP="003B5583">
      <w:pPr>
        <w:numPr>
          <w:ilvl w:val="0"/>
          <w:numId w:val="16"/>
        </w:numPr>
        <w:spacing w:line="320" w:lineRule="exact"/>
        <w:rPr>
          <w:lang w:eastAsia="zh-CN"/>
        </w:rPr>
      </w:pPr>
      <w:r>
        <w:rPr>
          <w:rFonts w:hint="eastAsia"/>
          <w:b/>
          <w:bCs/>
          <w:lang w:eastAsia="zh-CN"/>
        </w:rPr>
        <w:t>减数分裂</w:t>
      </w:r>
      <w:r>
        <w:rPr>
          <w:rFonts w:hint="eastAsia"/>
          <w:lang w:eastAsia="zh-CN"/>
        </w:rPr>
        <w:t>：进行有性生殖的生物在产生成熟生殖细胞时进行的染色体数目减半的细胞分裂。在减数分裂前，染色体复制一次，而细胞连续分裂两次。</w:t>
      </w:r>
    </w:p>
    <w:p w14:paraId="7F7B32F6" w14:textId="77777777" w:rsidR="008B2044" w:rsidRDefault="008B2044" w:rsidP="003B5583">
      <w:pPr>
        <w:numPr>
          <w:ilvl w:val="0"/>
          <w:numId w:val="16"/>
        </w:numPr>
        <w:spacing w:line="320" w:lineRule="exact"/>
        <w:rPr>
          <w:lang w:eastAsia="zh-CN"/>
        </w:rPr>
      </w:pPr>
      <w:r>
        <w:rPr>
          <w:rFonts w:hint="eastAsia"/>
          <w:b/>
          <w:bCs/>
          <w:lang w:eastAsia="zh-CN"/>
        </w:rPr>
        <w:t>染色体组</w:t>
      </w:r>
      <w:r>
        <w:rPr>
          <w:rFonts w:hint="eastAsia"/>
          <w:lang w:eastAsia="zh-CN"/>
        </w:rPr>
        <w:t>：一组非同源染色体，包含一个物种所需的所有遗传信息。</w:t>
      </w:r>
      <w:r>
        <w:rPr>
          <w:lang w:eastAsia="zh-CN"/>
        </w:rPr>
        <w:br/>
      </w:r>
      <w:r>
        <w:rPr>
          <w:rFonts w:hint="eastAsia"/>
          <w:b/>
          <w:bCs/>
          <w:lang w:eastAsia="zh-CN"/>
        </w:rPr>
        <w:t>同源染色体</w:t>
      </w:r>
      <w:r>
        <w:rPr>
          <w:rFonts w:hint="eastAsia"/>
          <w:lang w:eastAsia="zh-CN"/>
        </w:rPr>
        <w:t>：在形态和大小上相似的一对染色体，一条来自父方，一条来自母方。</w:t>
      </w:r>
      <w:r>
        <w:rPr>
          <w:lang w:eastAsia="zh-CN"/>
        </w:rPr>
        <w:br/>
      </w:r>
      <w:r>
        <w:rPr>
          <w:rFonts w:hint="eastAsia"/>
          <w:b/>
          <w:bCs/>
          <w:lang w:eastAsia="zh-CN"/>
        </w:rPr>
        <w:t>四分体</w:t>
      </w:r>
      <w:r>
        <w:rPr>
          <w:rFonts w:hint="eastAsia"/>
          <w:lang w:eastAsia="zh-CN"/>
        </w:rPr>
        <w:t>：联会后的每对同源染色体含有四条染色单体。</w:t>
      </w:r>
      <w:r>
        <w:rPr>
          <w:lang w:eastAsia="zh-CN"/>
        </w:rPr>
        <w:br/>
      </w:r>
      <w:r>
        <w:rPr>
          <w:rFonts w:hint="eastAsia"/>
          <w:b/>
          <w:bCs/>
          <w:lang w:eastAsia="zh-CN"/>
        </w:rPr>
        <w:t>互换</w:t>
      </w:r>
      <w:r>
        <w:rPr>
          <w:rFonts w:hint="eastAsia"/>
          <w:lang w:eastAsia="zh-CN"/>
        </w:rPr>
        <w:t>：四分体中的非姐妹染色单体之间发生缠绕，并交换相应的片段。</w:t>
      </w:r>
    </w:p>
    <w:p w14:paraId="345F1283" w14:textId="77777777" w:rsidR="008B2044" w:rsidRDefault="008B2044" w:rsidP="003B5583">
      <w:pPr>
        <w:numPr>
          <w:ilvl w:val="0"/>
          <w:numId w:val="16"/>
        </w:numPr>
        <w:spacing w:line="320" w:lineRule="exact"/>
        <w:rPr>
          <w:lang w:eastAsia="zh-CN"/>
        </w:rPr>
      </w:pPr>
      <w:r>
        <w:rPr>
          <w:rFonts w:hint="eastAsia"/>
          <w:b/>
          <w:bCs/>
          <w:lang w:eastAsia="zh-CN"/>
        </w:rPr>
        <w:t>受精作用</w:t>
      </w:r>
      <w:r>
        <w:rPr>
          <w:rFonts w:hint="eastAsia"/>
          <w:lang w:eastAsia="zh-CN"/>
        </w:rPr>
        <w:t>：卵细胞和精子相互识别、融合成为受精卵的过程。</w:t>
      </w:r>
    </w:p>
    <w:p w14:paraId="3E55EAE8" w14:textId="77777777" w:rsidR="008B2044" w:rsidRDefault="008B2044" w:rsidP="003B5583">
      <w:pPr>
        <w:numPr>
          <w:ilvl w:val="0"/>
          <w:numId w:val="16"/>
        </w:numPr>
        <w:spacing w:line="320" w:lineRule="exact"/>
        <w:rPr>
          <w:lang w:eastAsia="zh-CN"/>
        </w:rPr>
      </w:pPr>
      <w:r>
        <w:rPr>
          <w:rFonts w:hint="eastAsia"/>
          <w:b/>
          <w:bCs/>
          <w:lang w:eastAsia="zh-CN"/>
        </w:rPr>
        <w:t>伴性遗传</w:t>
      </w:r>
      <w:r>
        <w:rPr>
          <w:rFonts w:hint="eastAsia"/>
          <w:lang w:eastAsia="zh-CN"/>
        </w:rPr>
        <w:t>：基因位于性染色体上，其控制的性状在遗传上总是和性别相关联的现象。</w:t>
      </w:r>
    </w:p>
    <w:p w14:paraId="01218C6B" w14:textId="77777777" w:rsidR="008B2044" w:rsidRDefault="008B2044" w:rsidP="003B5583">
      <w:pPr>
        <w:numPr>
          <w:ilvl w:val="0"/>
          <w:numId w:val="16"/>
        </w:numPr>
        <w:spacing w:line="320" w:lineRule="exact"/>
        <w:rPr>
          <w:lang w:eastAsia="zh-CN"/>
        </w:rPr>
      </w:pPr>
      <w:r>
        <w:rPr>
          <w:rFonts w:hint="eastAsia"/>
          <w:b/>
          <w:bCs/>
          <w:lang w:eastAsia="zh-CN"/>
        </w:rPr>
        <w:lastRenderedPageBreak/>
        <w:t>交叉遗传</w:t>
      </w:r>
      <w:r>
        <w:rPr>
          <w:rFonts w:hint="eastAsia"/>
          <w:lang w:eastAsia="zh-CN"/>
        </w:rPr>
        <w:t>：</w:t>
      </w:r>
      <w:proofErr w:type="gramStart"/>
      <w:r>
        <w:rPr>
          <w:rFonts w:hint="eastAsia"/>
          <w:lang w:eastAsia="zh-CN"/>
        </w:rPr>
        <w:t>在伴性</w:t>
      </w:r>
      <w:proofErr w:type="gramEnd"/>
      <w:r>
        <w:rPr>
          <w:rFonts w:hint="eastAsia"/>
          <w:lang w:eastAsia="zh-CN"/>
        </w:rPr>
        <w:t>遗传中，男性患者通过母亲将基因传递给女儿，再由女儿传递给她的儿子。</w:t>
      </w:r>
    </w:p>
    <w:p w14:paraId="7F1498F1" w14:textId="77777777" w:rsidR="008B2044" w:rsidRDefault="008B2044" w:rsidP="003B5583">
      <w:pPr>
        <w:numPr>
          <w:ilvl w:val="0"/>
          <w:numId w:val="16"/>
        </w:numPr>
        <w:spacing w:line="320" w:lineRule="exact"/>
        <w:rPr>
          <w:lang w:eastAsia="zh-CN"/>
        </w:rPr>
      </w:pPr>
      <w:r>
        <w:rPr>
          <w:rFonts w:hint="eastAsia"/>
          <w:b/>
          <w:bCs/>
          <w:lang w:eastAsia="zh-CN"/>
        </w:rPr>
        <w:t>加法原理</w:t>
      </w:r>
      <w:r>
        <w:rPr>
          <w:rFonts w:hint="eastAsia"/>
          <w:lang w:eastAsia="zh-CN"/>
        </w:rPr>
        <w:t>：在对照实验中，人为增加某种影响因素。</w:t>
      </w:r>
      <w:r>
        <w:rPr>
          <w:lang w:eastAsia="zh-CN"/>
        </w:rPr>
        <w:br/>
      </w:r>
      <w:r>
        <w:rPr>
          <w:rFonts w:hint="eastAsia"/>
          <w:b/>
          <w:bCs/>
          <w:lang w:eastAsia="zh-CN"/>
        </w:rPr>
        <w:t>减法原理</w:t>
      </w:r>
      <w:r>
        <w:rPr>
          <w:rFonts w:hint="eastAsia"/>
          <w:lang w:eastAsia="zh-CN"/>
        </w:rPr>
        <w:t>：在对照实验中，人为去除某种影响因素。</w:t>
      </w:r>
    </w:p>
    <w:p w14:paraId="543C5EF8" w14:textId="77777777" w:rsidR="008B2044" w:rsidRDefault="008B2044" w:rsidP="003B5583">
      <w:pPr>
        <w:numPr>
          <w:ilvl w:val="0"/>
          <w:numId w:val="16"/>
        </w:numPr>
        <w:spacing w:line="320" w:lineRule="exact"/>
        <w:rPr>
          <w:lang w:eastAsia="zh-CN"/>
        </w:rPr>
      </w:pPr>
      <w:r>
        <w:rPr>
          <w:rFonts w:hint="eastAsia"/>
          <w:b/>
          <w:bCs/>
          <w:lang w:eastAsia="zh-CN"/>
        </w:rPr>
        <w:t>DNA</w:t>
      </w:r>
      <w:r>
        <w:rPr>
          <w:rFonts w:hint="eastAsia"/>
          <w:b/>
          <w:bCs/>
          <w:lang w:eastAsia="zh-CN"/>
        </w:rPr>
        <w:t>复制</w:t>
      </w:r>
      <w:r>
        <w:rPr>
          <w:rFonts w:hint="eastAsia"/>
          <w:lang w:eastAsia="zh-CN"/>
        </w:rPr>
        <w:t>：以亲代</w:t>
      </w:r>
      <w:r>
        <w:rPr>
          <w:rFonts w:hint="eastAsia"/>
          <w:lang w:eastAsia="zh-CN"/>
        </w:rPr>
        <w:t>DNA</w:t>
      </w:r>
      <w:r>
        <w:rPr>
          <w:rFonts w:hint="eastAsia"/>
          <w:lang w:eastAsia="zh-CN"/>
        </w:rPr>
        <w:t>为模板合成子代</w:t>
      </w:r>
      <w:r>
        <w:rPr>
          <w:rFonts w:hint="eastAsia"/>
          <w:lang w:eastAsia="zh-CN"/>
        </w:rPr>
        <w:t>DNA</w:t>
      </w:r>
      <w:r>
        <w:rPr>
          <w:rFonts w:hint="eastAsia"/>
          <w:lang w:eastAsia="zh-CN"/>
        </w:rPr>
        <w:t>的过程。</w:t>
      </w:r>
      <w:r>
        <w:rPr>
          <w:rFonts w:hint="eastAsia"/>
          <w:lang w:eastAsia="zh-CN"/>
        </w:rPr>
        <w:t>DNA</w:t>
      </w:r>
      <w:r>
        <w:rPr>
          <w:rFonts w:hint="eastAsia"/>
          <w:lang w:eastAsia="zh-CN"/>
        </w:rPr>
        <w:t>双链解开，互补的碱基通过氢键结合到作为模板的单链上。</w:t>
      </w:r>
    </w:p>
    <w:p w14:paraId="2B143A6B" w14:textId="77777777" w:rsidR="008B2044" w:rsidRDefault="008B2044" w:rsidP="003B5583">
      <w:pPr>
        <w:numPr>
          <w:ilvl w:val="0"/>
          <w:numId w:val="16"/>
        </w:numPr>
        <w:spacing w:line="320" w:lineRule="exact"/>
        <w:rPr>
          <w:lang w:eastAsia="zh-CN"/>
        </w:rPr>
      </w:pPr>
      <w:r>
        <w:rPr>
          <w:rFonts w:hint="eastAsia"/>
          <w:b/>
          <w:bCs/>
          <w:lang w:eastAsia="zh-CN"/>
        </w:rPr>
        <w:t>半保留复制</w:t>
      </w:r>
      <w:r>
        <w:rPr>
          <w:rFonts w:hint="eastAsia"/>
          <w:lang w:eastAsia="zh-CN"/>
        </w:rPr>
        <w:t>：新合成的每个</w:t>
      </w:r>
      <w:r>
        <w:rPr>
          <w:rFonts w:hint="eastAsia"/>
          <w:lang w:eastAsia="zh-CN"/>
        </w:rPr>
        <w:t>DNA</w:t>
      </w:r>
      <w:r>
        <w:rPr>
          <w:rFonts w:hint="eastAsia"/>
          <w:lang w:eastAsia="zh-CN"/>
        </w:rPr>
        <w:t>分子中，都保留了原来</w:t>
      </w:r>
      <w:r>
        <w:rPr>
          <w:rFonts w:hint="eastAsia"/>
          <w:lang w:eastAsia="zh-CN"/>
        </w:rPr>
        <w:t>DNA</w:t>
      </w:r>
      <w:r>
        <w:rPr>
          <w:rFonts w:hint="eastAsia"/>
          <w:lang w:eastAsia="zh-CN"/>
        </w:rPr>
        <w:t>分子中的一条链。</w:t>
      </w:r>
    </w:p>
    <w:p w14:paraId="4211EB0B" w14:textId="77777777" w:rsidR="008B2044" w:rsidRDefault="008B2044" w:rsidP="003B5583">
      <w:pPr>
        <w:numPr>
          <w:ilvl w:val="0"/>
          <w:numId w:val="16"/>
        </w:numPr>
        <w:spacing w:line="320" w:lineRule="exact"/>
        <w:rPr>
          <w:lang w:eastAsia="zh-CN"/>
        </w:rPr>
      </w:pPr>
      <w:r>
        <w:rPr>
          <w:rFonts w:hint="eastAsia"/>
          <w:b/>
          <w:bCs/>
          <w:lang w:eastAsia="zh-CN"/>
        </w:rPr>
        <w:t>基因表达</w:t>
      </w:r>
      <w:r>
        <w:rPr>
          <w:rFonts w:hint="eastAsia"/>
          <w:lang w:eastAsia="zh-CN"/>
        </w:rPr>
        <w:t>：基因通过</w:t>
      </w:r>
      <w:r>
        <w:rPr>
          <w:rFonts w:hint="eastAsia"/>
          <w:lang w:eastAsia="zh-CN"/>
        </w:rPr>
        <w:t>mRNA</w:t>
      </w:r>
      <w:r>
        <w:rPr>
          <w:rFonts w:hint="eastAsia"/>
          <w:lang w:eastAsia="zh-CN"/>
        </w:rPr>
        <w:t>指导蛋白质的合成，包括遗传信息的转录和翻译两个阶段。</w:t>
      </w:r>
    </w:p>
    <w:p w14:paraId="4472EC79" w14:textId="77777777" w:rsidR="008B2044" w:rsidRDefault="008B2044" w:rsidP="003B5583">
      <w:pPr>
        <w:numPr>
          <w:ilvl w:val="0"/>
          <w:numId w:val="16"/>
        </w:numPr>
        <w:spacing w:line="320" w:lineRule="exact"/>
        <w:rPr>
          <w:lang w:eastAsia="zh-CN"/>
        </w:rPr>
      </w:pPr>
      <w:r>
        <w:rPr>
          <w:rFonts w:hint="eastAsia"/>
          <w:b/>
          <w:bCs/>
          <w:lang w:eastAsia="zh-CN"/>
        </w:rPr>
        <w:t>转录</w:t>
      </w:r>
      <w:r>
        <w:rPr>
          <w:rFonts w:hint="eastAsia"/>
          <w:lang w:eastAsia="zh-CN"/>
        </w:rPr>
        <w:t>：以</w:t>
      </w:r>
      <w:r>
        <w:rPr>
          <w:rFonts w:hint="eastAsia"/>
          <w:lang w:eastAsia="zh-CN"/>
        </w:rPr>
        <w:t>DNA</w:t>
      </w:r>
      <w:r>
        <w:rPr>
          <w:rFonts w:hint="eastAsia"/>
          <w:lang w:eastAsia="zh-CN"/>
        </w:rPr>
        <w:t>的一条链为模板，按照碱基互补配对原则，在细胞核内合成</w:t>
      </w:r>
      <w:r>
        <w:rPr>
          <w:rFonts w:hint="eastAsia"/>
          <w:lang w:eastAsia="zh-CN"/>
        </w:rPr>
        <w:t>mRNA</w:t>
      </w:r>
      <w:r>
        <w:rPr>
          <w:rFonts w:hint="eastAsia"/>
          <w:lang w:eastAsia="zh-CN"/>
        </w:rPr>
        <w:t>的过程。</w:t>
      </w:r>
      <w:r>
        <w:rPr>
          <w:lang w:eastAsia="zh-CN"/>
        </w:rPr>
        <w:br/>
      </w:r>
      <w:r>
        <w:rPr>
          <w:rFonts w:hint="eastAsia"/>
          <w:b/>
          <w:bCs/>
          <w:lang w:eastAsia="zh-CN"/>
        </w:rPr>
        <w:t>翻译</w:t>
      </w:r>
      <w:r>
        <w:rPr>
          <w:rFonts w:hint="eastAsia"/>
          <w:lang w:eastAsia="zh-CN"/>
        </w:rPr>
        <w:t>：以</w:t>
      </w:r>
      <w:r>
        <w:rPr>
          <w:rFonts w:hint="eastAsia"/>
          <w:lang w:eastAsia="zh-CN"/>
        </w:rPr>
        <w:t>mRNA</w:t>
      </w:r>
      <w:r>
        <w:rPr>
          <w:rFonts w:hint="eastAsia"/>
          <w:lang w:eastAsia="zh-CN"/>
        </w:rPr>
        <w:t>为模板，按照密码子和氨基酸之间的对应关系，在核糖体上合成具有一定氨基酸顺序的蛋白质的过程。</w:t>
      </w:r>
    </w:p>
    <w:p w14:paraId="07E6B1E1" w14:textId="77777777" w:rsidR="008B2044" w:rsidRDefault="008B2044" w:rsidP="003B5583">
      <w:pPr>
        <w:numPr>
          <w:ilvl w:val="0"/>
          <w:numId w:val="16"/>
        </w:numPr>
        <w:spacing w:line="320" w:lineRule="exact"/>
        <w:rPr>
          <w:lang w:eastAsia="zh-CN"/>
        </w:rPr>
      </w:pPr>
      <w:r>
        <w:rPr>
          <w:rFonts w:hint="eastAsia"/>
          <w:b/>
          <w:bCs/>
          <w:lang w:eastAsia="zh-CN"/>
        </w:rPr>
        <w:t>密码子</w:t>
      </w:r>
      <w:r>
        <w:rPr>
          <w:rFonts w:hint="eastAsia"/>
          <w:lang w:eastAsia="zh-CN"/>
        </w:rPr>
        <w:t>：</w:t>
      </w:r>
      <w:r>
        <w:rPr>
          <w:rFonts w:hint="eastAsia"/>
          <w:lang w:eastAsia="zh-CN"/>
        </w:rPr>
        <w:t>mRNA</w:t>
      </w:r>
      <w:r>
        <w:rPr>
          <w:rFonts w:hint="eastAsia"/>
          <w:lang w:eastAsia="zh-CN"/>
        </w:rPr>
        <w:t>上</w:t>
      </w:r>
      <w:r>
        <w:rPr>
          <w:rFonts w:hint="eastAsia"/>
          <w:lang w:eastAsia="zh-CN"/>
        </w:rPr>
        <w:t>3</w:t>
      </w:r>
      <w:r>
        <w:rPr>
          <w:rFonts w:hint="eastAsia"/>
          <w:lang w:eastAsia="zh-CN"/>
        </w:rPr>
        <w:t>个相邻的碱基决定</w:t>
      </w:r>
      <w:r>
        <w:rPr>
          <w:rFonts w:hint="eastAsia"/>
          <w:lang w:eastAsia="zh-CN"/>
        </w:rPr>
        <w:t>1</w:t>
      </w:r>
      <w:r>
        <w:rPr>
          <w:rFonts w:hint="eastAsia"/>
          <w:lang w:eastAsia="zh-CN"/>
        </w:rPr>
        <w:t>个氨基酸，这</w:t>
      </w:r>
      <w:r>
        <w:rPr>
          <w:rFonts w:hint="eastAsia"/>
          <w:lang w:eastAsia="zh-CN"/>
        </w:rPr>
        <w:t>3</w:t>
      </w:r>
      <w:r>
        <w:rPr>
          <w:rFonts w:hint="eastAsia"/>
          <w:lang w:eastAsia="zh-CN"/>
        </w:rPr>
        <w:t>个碱基</w:t>
      </w:r>
      <w:proofErr w:type="gramStart"/>
      <w:r>
        <w:rPr>
          <w:rFonts w:hint="eastAsia"/>
          <w:lang w:eastAsia="zh-CN"/>
        </w:rPr>
        <w:t>叫作</w:t>
      </w:r>
      <w:proofErr w:type="gramEnd"/>
      <w:r>
        <w:rPr>
          <w:rFonts w:hint="eastAsia"/>
          <w:lang w:eastAsia="zh-CN"/>
        </w:rPr>
        <w:t>1</w:t>
      </w:r>
      <w:r>
        <w:rPr>
          <w:rFonts w:hint="eastAsia"/>
          <w:lang w:eastAsia="zh-CN"/>
        </w:rPr>
        <w:t>个密码子。</w:t>
      </w:r>
    </w:p>
    <w:p w14:paraId="3842C900" w14:textId="77777777" w:rsidR="008B2044" w:rsidRDefault="008B2044" w:rsidP="003B5583">
      <w:pPr>
        <w:numPr>
          <w:ilvl w:val="0"/>
          <w:numId w:val="16"/>
        </w:numPr>
        <w:spacing w:line="320" w:lineRule="exact"/>
        <w:rPr>
          <w:lang w:eastAsia="zh-CN"/>
        </w:rPr>
      </w:pPr>
      <w:r>
        <w:rPr>
          <w:rFonts w:hint="eastAsia"/>
          <w:b/>
          <w:bCs/>
          <w:lang w:eastAsia="zh-CN"/>
        </w:rPr>
        <w:t>表观遗传</w:t>
      </w:r>
      <w:r>
        <w:rPr>
          <w:rFonts w:hint="eastAsia"/>
          <w:lang w:eastAsia="zh-CN"/>
        </w:rPr>
        <w:t>：生物体基因的碱基序</w:t>
      </w:r>
      <w:proofErr w:type="gramStart"/>
      <w:r>
        <w:rPr>
          <w:rFonts w:hint="eastAsia"/>
          <w:lang w:eastAsia="zh-CN"/>
        </w:rPr>
        <w:t>列保持</w:t>
      </w:r>
      <w:proofErr w:type="gramEnd"/>
      <w:r>
        <w:rPr>
          <w:rFonts w:hint="eastAsia"/>
          <w:lang w:eastAsia="zh-CN"/>
        </w:rPr>
        <w:t>不变，但基因表达和表型发生可遗传变化的现象，通常由</w:t>
      </w:r>
      <w:r>
        <w:rPr>
          <w:rFonts w:hint="eastAsia"/>
          <w:lang w:eastAsia="zh-CN"/>
        </w:rPr>
        <w:t>DNA</w:t>
      </w:r>
      <w:r>
        <w:rPr>
          <w:rFonts w:hint="eastAsia"/>
          <w:lang w:eastAsia="zh-CN"/>
        </w:rPr>
        <w:t>甲基化等因素引起。</w:t>
      </w:r>
    </w:p>
    <w:p w14:paraId="7525CAAE" w14:textId="77777777" w:rsidR="008B2044" w:rsidRDefault="008B2044" w:rsidP="003B5583">
      <w:pPr>
        <w:numPr>
          <w:ilvl w:val="0"/>
          <w:numId w:val="16"/>
        </w:numPr>
        <w:spacing w:line="320" w:lineRule="exact"/>
        <w:rPr>
          <w:lang w:eastAsia="zh-CN"/>
        </w:rPr>
      </w:pPr>
      <w:r>
        <w:rPr>
          <w:rFonts w:hint="eastAsia"/>
          <w:b/>
          <w:bCs/>
          <w:lang w:eastAsia="zh-CN"/>
        </w:rPr>
        <w:t>基因突变</w:t>
      </w:r>
      <w:r>
        <w:rPr>
          <w:rFonts w:hint="eastAsia"/>
          <w:lang w:eastAsia="zh-CN"/>
        </w:rPr>
        <w:t>：</w:t>
      </w:r>
      <w:r>
        <w:rPr>
          <w:rFonts w:hint="eastAsia"/>
          <w:lang w:eastAsia="zh-CN"/>
        </w:rPr>
        <w:t>DNA</w:t>
      </w:r>
      <w:r>
        <w:rPr>
          <w:rFonts w:hint="eastAsia"/>
          <w:lang w:eastAsia="zh-CN"/>
        </w:rPr>
        <w:t>分子中发生碱基的替换、增添或缺失，而引起的基因碱基序列的改变。</w:t>
      </w:r>
    </w:p>
    <w:p w14:paraId="45DD7291" w14:textId="77777777" w:rsidR="008B2044" w:rsidRDefault="008B2044" w:rsidP="003B5583">
      <w:pPr>
        <w:numPr>
          <w:ilvl w:val="0"/>
          <w:numId w:val="16"/>
        </w:numPr>
        <w:spacing w:line="320" w:lineRule="exact"/>
        <w:rPr>
          <w:lang w:eastAsia="zh-CN"/>
        </w:rPr>
      </w:pPr>
      <w:r>
        <w:rPr>
          <w:rFonts w:hint="eastAsia"/>
          <w:b/>
          <w:bCs/>
          <w:lang w:eastAsia="zh-CN"/>
        </w:rPr>
        <w:t>基因重组</w:t>
      </w:r>
      <w:r>
        <w:rPr>
          <w:rFonts w:hint="eastAsia"/>
          <w:lang w:eastAsia="zh-CN"/>
        </w:rPr>
        <w:t>：在生物体进行有性生殖的过程中，控制不同性状的基因的重新组合。</w:t>
      </w:r>
    </w:p>
    <w:p w14:paraId="5B80FA2B" w14:textId="77777777" w:rsidR="008B2044" w:rsidRDefault="008B2044" w:rsidP="003B5583">
      <w:pPr>
        <w:numPr>
          <w:ilvl w:val="0"/>
          <w:numId w:val="16"/>
        </w:numPr>
        <w:spacing w:line="320" w:lineRule="exact"/>
        <w:rPr>
          <w:lang w:eastAsia="zh-CN"/>
        </w:rPr>
      </w:pPr>
      <w:r>
        <w:rPr>
          <w:rFonts w:hint="eastAsia"/>
          <w:b/>
          <w:bCs/>
          <w:lang w:eastAsia="zh-CN"/>
        </w:rPr>
        <w:t>染色体变异</w:t>
      </w:r>
      <w:r>
        <w:rPr>
          <w:rFonts w:hint="eastAsia"/>
          <w:lang w:eastAsia="zh-CN"/>
        </w:rPr>
        <w:t>：生物体的体细胞或生殖细胞内染色体数目或结构的变化。</w:t>
      </w:r>
    </w:p>
    <w:p w14:paraId="7E0A271F" w14:textId="77777777" w:rsidR="008B2044" w:rsidRDefault="008B2044" w:rsidP="003B5583">
      <w:pPr>
        <w:numPr>
          <w:ilvl w:val="0"/>
          <w:numId w:val="16"/>
        </w:numPr>
        <w:spacing w:line="320" w:lineRule="exact"/>
        <w:rPr>
          <w:lang w:eastAsia="zh-CN"/>
        </w:rPr>
      </w:pPr>
      <w:r>
        <w:rPr>
          <w:rFonts w:hint="eastAsia"/>
          <w:b/>
          <w:bCs/>
          <w:lang w:eastAsia="zh-CN"/>
        </w:rPr>
        <w:t>染色体组</w:t>
      </w:r>
      <w:r>
        <w:rPr>
          <w:rFonts w:hint="eastAsia"/>
          <w:lang w:eastAsia="zh-CN"/>
        </w:rPr>
        <w:t>：一组非同源染色体，包含一个物种所需的所有遗传信息。</w:t>
      </w:r>
    </w:p>
    <w:p w14:paraId="668BD8DB" w14:textId="77777777" w:rsidR="008B2044" w:rsidRDefault="008B2044" w:rsidP="003B5583">
      <w:pPr>
        <w:numPr>
          <w:ilvl w:val="0"/>
          <w:numId w:val="16"/>
        </w:numPr>
        <w:spacing w:line="320" w:lineRule="exact"/>
        <w:rPr>
          <w:lang w:eastAsia="zh-CN"/>
        </w:rPr>
      </w:pPr>
      <w:r>
        <w:rPr>
          <w:rFonts w:hint="eastAsia"/>
          <w:b/>
          <w:bCs/>
          <w:lang w:eastAsia="zh-CN"/>
        </w:rPr>
        <w:t>二倍体</w:t>
      </w:r>
      <w:r>
        <w:rPr>
          <w:rFonts w:hint="eastAsia"/>
          <w:lang w:eastAsia="zh-CN"/>
        </w:rPr>
        <w:t>：体细胞中含有两个染色体组的个体。</w:t>
      </w:r>
      <w:r>
        <w:rPr>
          <w:lang w:eastAsia="zh-CN"/>
        </w:rPr>
        <w:br/>
      </w:r>
      <w:r>
        <w:rPr>
          <w:rFonts w:hint="eastAsia"/>
          <w:b/>
          <w:bCs/>
          <w:lang w:eastAsia="zh-CN"/>
        </w:rPr>
        <w:t>多倍体</w:t>
      </w:r>
      <w:r>
        <w:rPr>
          <w:rFonts w:hint="eastAsia"/>
          <w:lang w:eastAsia="zh-CN"/>
        </w:rPr>
        <w:t>：体细胞中含有三个或三个以上染色体组的个体。</w:t>
      </w:r>
      <w:r>
        <w:rPr>
          <w:lang w:eastAsia="zh-CN"/>
        </w:rPr>
        <w:br/>
      </w:r>
      <w:r>
        <w:rPr>
          <w:rFonts w:hint="eastAsia"/>
          <w:b/>
          <w:bCs/>
          <w:lang w:eastAsia="zh-CN"/>
        </w:rPr>
        <w:t>单倍体</w:t>
      </w:r>
      <w:r>
        <w:rPr>
          <w:rFonts w:hint="eastAsia"/>
          <w:lang w:eastAsia="zh-CN"/>
        </w:rPr>
        <w:t>：体细胞中的染色体数目与本物种配子染色体数</w:t>
      </w:r>
      <w:proofErr w:type="gramStart"/>
      <w:r>
        <w:rPr>
          <w:rFonts w:hint="eastAsia"/>
          <w:lang w:eastAsia="zh-CN"/>
        </w:rPr>
        <w:t>目相同</w:t>
      </w:r>
      <w:proofErr w:type="gramEnd"/>
      <w:r>
        <w:rPr>
          <w:rFonts w:hint="eastAsia"/>
          <w:lang w:eastAsia="zh-CN"/>
        </w:rPr>
        <w:t>的个体。</w:t>
      </w:r>
    </w:p>
    <w:p w14:paraId="1E0B287F" w14:textId="77777777" w:rsidR="008B2044" w:rsidRDefault="008B2044" w:rsidP="003B5583">
      <w:pPr>
        <w:numPr>
          <w:ilvl w:val="0"/>
          <w:numId w:val="16"/>
        </w:numPr>
        <w:spacing w:line="320" w:lineRule="exact"/>
        <w:rPr>
          <w:lang w:eastAsia="zh-CN"/>
        </w:rPr>
      </w:pPr>
      <w:r>
        <w:rPr>
          <w:rFonts w:hint="eastAsia"/>
          <w:b/>
          <w:bCs/>
          <w:lang w:eastAsia="zh-CN"/>
        </w:rPr>
        <w:t>人类遗传病</w:t>
      </w:r>
      <w:r>
        <w:rPr>
          <w:rFonts w:hint="eastAsia"/>
          <w:lang w:eastAsia="zh-CN"/>
        </w:rPr>
        <w:t>：由遗传物质改变而引起的人类疾病，主要可以分为单基因遗传病、多基因遗传病和染色体异常遗传病三大类。</w:t>
      </w:r>
    </w:p>
    <w:p w14:paraId="2D1D48EF" w14:textId="77777777" w:rsidR="008B2044" w:rsidRDefault="008B2044" w:rsidP="003B5583">
      <w:pPr>
        <w:numPr>
          <w:ilvl w:val="0"/>
          <w:numId w:val="16"/>
        </w:numPr>
        <w:spacing w:line="320" w:lineRule="exact"/>
        <w:rPr>
          <w:lang w:eastAsia="zh-CN"/>
        </w:rPr>
      </w:pPr>
      <w:r>
        <w:rPr>
          <w:rFonts w:hint="eastAsia"/>
          <w:b/>
          <w:bCs/>
          <w:lang w:eastAsia="zh-CN"/>
        </w:rPr>
        <w:t>单基因遗传病</w:t>
      </w:r>
      <w:r>
        <w:rPr>
          <w:rFonts w:hint="eastAsia"/>
          <w:lang w:eastAsia="zh-CN"/>
        </w:rPr>
        <w:t>：受一对等位基因控制的遗传病。</w:t>
      </w:r>
      <w:r>
        <w:rPr>
          <w:lang w:eastAsia="zh-CN"/>
        </w:rPr>
        <w:br/>
      </w:r>
      <w:r>
        <w:rPr>
          <w:rFonts w:hint="eastAsia"/>
          <w:b/>
          <w:bCs/>
          <w:lang w:eastAsia="zh-CN"/>
        </w:rPr>
        <w:t>多基因遗传病</w:t>
      </w:r>
      <w:r>
        <w:rPr>
          <w:rFonts w:hint="eastAsia"/>
          <w:lang w:eastAsia="zh-CN"/>
        </w:rPr>
        <w:t>：受两对或两对以上等位基因控制的遗传病。</w:t>
      </w:r>
      <w:r>
        <w:rPr>
          <w:lang w:eastAsia="zh-CN"/>
        </w:rPr>
        <w:br/>
      </w:r>
      <w:r>
        <w:rPr>
          <w:rFonts w:hint="eastAsia"/>
          <w:b/>
          <w:bCs/>
          <w:lang w:eastAsia="zh-CN"/>
        </w:rPr>
        <w:t>染色体异常遗传病</w:t>
      </w:r>
      <w:r>
        <w:rPr>
          <w:rFonts w:hint="eastAsia"/>
          <w:lang w:eastAsia="zh-CN"/>
        </w:rPr>
        <w:t>：由染色体变异引起的遗传病。</w:t>
      </w:r>
    </w:p>
    <w:p w14:paraId="5783C686" w14:textId="77777777" w:rsidR="008B2044" w:rsidRDefault="008B2044" w:rsidP="003B5583">
      <w:pPr>
        <w:numPr>
          <w:ilvl w:val="0"/>
          <w:numId w:val="16"/>
        </w:numPr>
        <w:spacing w:line="320" w:lineRule="exact"/>
        <w:rPr>
          <w:lang w:eastAsia="zh-CN"/>
        </w:rPr>
      </w:pPr>
      <w:r>
        <w:rPr>
          <w:rFonts w:hint="eastAsia"/>
          <w:b/>
          <w:bCs/>
          <w:lang w:eastAsia="zh-CN"/>
        </w:rPr>
        <w:t>基因检测</w:t>
      </w:r>
      <w:r>
        <w:rPr>
          <w:rFonts w:hint="eastAsia"/>
          <w:lang w:eastAsia="zh-CN"/>
        </w:rPr>
        <w:t>：通过检测人体细胞中的</w:t>
      </w:r>
      <w:r>
        <w:rPr>
          <w:rFonts w:hint="eastAsia"/>
          <w:lang w:eastAsia="zh-CN"/>
        </w:rPr>
        <w:t>DNA</w:t>
      </w:r>
      <w:r>
        <w:rPr>
          <w:rFonts w:hint="eastAsia"/>
          <w:lang w:eastAsia="zh-CN"/>
        </w:rPr>
        <w:t>序列，以了解人体的基因状况。</w:t>
      </w:r>
    </w:p>
    <w:p w14:paraId="7563EA61" w14:textId="77777777" w:rsidR="008B2044" w:rsidRDefault="008B2044" w:rsidP="003B5583">
      <w:pPr>
        <w:numPr>
          <w:ilvl w:val="0"/>
          <w:numId w:val="16"/>
        </w:numPr>
        <w:spacing w:line="320" w:lineRule="exact"/>
        <w:rPr>
          <w:lang w:eastAsia="zh-CN"/>
        </w:rPr>
      </w:pPr>
      <w:r>
        <w:rPr>
          <w:rFonts w:hint="eastAsia"/>
          <w:b/>
          <w:bCs/>
          <w:lang w:eastAsia="zh-CN"/>
        </w:rPr>
        <w:t>化石</w:t>
      </w:r>
      <w:r>
        <w:rPr>
          <w:rFonts w:hint="eastAsia"/>
          <w:lang w:eastAsia="zh-CN"/>
        </w:rPr>
        <w:t>：通过自然作用保存在地层中的古代生物的遗体、遗物或生活痕迹等。</w:t>
      </w:r>
    </w:p>
    <w:p w14:paraId="15237411" w14:textId="77777777" w:rsidR="008B2044" w:rsidRDefault="008B2044" w:rsidP="003B5583">
      <w:pPr>
        <w:numPr>
          <w:ilvl w:val="0"/>
          <w:numId w:val="16"/>
        </w:numPr>
        <w:spacing w:line="320" w:lineRule="exact"/>
        <w:rPr>
          <w:lang w:eastAsia="zh-CN"/>
        </w:rPr>
      </w:pPr>
      <w:r>
        <w:rPr>
          <w:rFonts w:hint="eastAsia"/>
          <w:b/>
          <w:bCs/>
          <w:lang w:eastAsia="zh-CN"/>
        </w:rPr>
        <w:t>胚胎学</w:t>
      </w:r>
      <w:r>
        <w:rPr>
          <w:rFonts w:hint="eastAsia"/>
          <w:lang w:eastAsia="zh-CN"/>
        </w:rPr>
        <w:t>：研究动植物胚胎的形成和发育过程的学科。</w:t>
      </w:r>
    </w:p>
    <w:p w14:paraId="0C286827" w14:textId="77777777" w:rsidR="008B2044" w:rsidRDefault="008B2044" w:rsidP="003B5583">
      <w:pPr>
        <w:numPr>
          <w:ilvl w:val="0"/>
          <w:numId w:val="16"/>
        </w:numPr>
        <w:spacing w:line="320" w:lineRule="exact"/>
        <w:rPr>
          <w:lang w:eastAsia="zh-CN"/>
        </w:rPr>
      </w:pPr>
      <w:r>
        <w:rPr>
          <w:rFonts w:hint="eastAsia"/>
          <w:b/>
          <w:bCs/>
          <w:lang w:eastAsia="zh-CN"/>
        </w:rPr>
        <w:t>种群</w:t>
      </w:r>
      <w:r>
        <w:rPr>
          <w:rFonts w:hint="eastAsia"/>
          <w:lang w:eastAsia="zh-CN"/>
        </w:rPr>
        <w:t>：生活在一定区域的同种生物全部个体的集合。</w:t>
      </w:r>
      <w:r>
        <w:rPr>
          <w:lang w:eastAsia="zh-CN"/>
        </w:rPr>
        <w:br/>
      </w:r>
      <w:r>
        <w:rPr>
          <w:rFonts w:hint="eastAsia"/>
          <w:b/>
          <w:bCs/>
          <w:lang w:eastAsia="zh-CN"/>
        </w:rPr>
        <w:t>物种</w:t>
      </w:r>
      <w:r>
        <w:rPr>
          <w:rFonts w:hint="eastAsia"/>
          <w:lang w:eastAsia="zh-CN"/>
        </w:rPr>
        <w:t>：能够在自然状态下相互交配并且产生可育后代的一群生物。</w:t>
      </w:r>
    </w:p>
    <w:p w14:paraId="05304796" w14:textId="77777777" w:rsidR="008B2044" w:rsidRDefault="008B2044" w:rsidP="003B5583">
      <w:pPr>
        <w:numPr>
          <w:ilvl w:val="0"/>
          <w:numId w:val="16"/>
        </w:numPr>
        <w:spacing w:line="320" w:lineRule="exact"/>
        <w:rPr>
          <w:lang w:eastAsia="zh-CN"/>
        </w:rPr>
      </w:pPr>
      <w:r>
        <w:rPr>
          <w:rFonts w:hint="eastAsia"/>
          <w:b/>
          <w:bCs/>
          <w:lang w:eastAsia="zh-CN"/>
        </w:rPr>
        <w:t>基因库</w:t>
      </w:r>
      <w:r>
        <w:rPr>
          <w:rFonts w:hint="eastAsia"/>
          <w:lang w:eastAsia="zh-CN"/>
        </w:rPr>
        <w:t>：一个种群中全部个体所含有的全部基因。</w:t>
      </w:r>
    </w:p>
    <w:p w14:paraId="2836E770" w14:textId="77777777" w:rsidR="008B2044" w:rsidRDefault="008B2044" w:rsidP="003B5583">
      <w:pPr>
        <w:numPr>
          <w:ilvl w:val="0"/>
          <w:numId w:val="16"/>
        </w:numPr>
        <w:spacing w:line="320" w:lineRule="exact"/>
        <w:rPr>
          <w:lang w:eastAsia="zh-CN"/>
        </w:rPr>
      </w:pPr>
      <w:r>
        <w:rPr>
          <w:rFonts w:hint="eastAsia"/>
          <w:b/>
          <w:bCs/>
          <w:lang w:eastAsia="zh-CN"/>
        </w:rPr>
        <w:t>基因频率</w:t>
      </w:r>
      <w:r>
        <w:rPr>
          <w:rFonts w:hint="eastAsia"/>
          <w:lang w:eastAsia="zh-CN"/>
        </w:rPr>
        <w:t>：在种群基因库中，某个基因占全部等位基因数的比值。</w:t>
      </w:r>
    </w:p>
    <w:p w14:paraId="5D597207" w14:textId="77777777" w:rsidR="008B2044" w:rsidRDefault="008B2044" w:rsidP="003B5583">
      <w:pPr>
        <w:numPr>
          <w:ilvl w:val="0"/>
          <w:numId w:val="16"/>
        </w:numPr>
        <w:spacing w:line="320" w:lineRule="exact"/>
        <w:rPr>
          <w:lang w:eastAsia="zh-CN"/>
        </w:rPr>
      </w:pPr>
      <w:r>
        <w:rPr>
          <w:rFonts w:hint="eastAsia"/>
          <w:b/>
          <w:bCs/>
          <w:lang w:eastAsia="zh-CN"/>
        </w:rPr>
        <w:t>隔离</w:t>
      </w:r>
      <w:r>
        <w:rPr>
          <w:rFonts w:hint="eastAsia"/>
          <w:lang w:eastAsia="zh-CN"/>
        </w:rPr>
        <w:t>：不同群体间的个体在自然条件下基因不能自由交流的现象。</w:t>
      </w:r>
      <w:r>
        <w:rPr>
          <w:lang w:eastAsia="zh-CN"/>
        </w:rPr>
        <w:br/>
      </w:r>
      <w:r>
        <w:rPr>
          <w:rFonts w:hint="eastAsia"/>
          <w:b/>
          <w:bCs/>
          <w:lang w:eastAsia="zh-CN"/>
        </w:rPr>
        <w:t>地理隔离</w:t>
      </w:r>
      <w:r>
        <w:rPr>
          <w:rFonts w:hint="eastAsia"/>
          <w:lang w:eastAsia="zh-CN"/>
        </w:rPr>
        <w:t>：由于地理障碍而使同种生物分成不同种群，导致种群间不能发生基因交流的现象。</w:t>
      </w:r>
    </w:p>
    <w:p w14:paraId="4B78552D" w14:textId="77777777" w:rsidR="008B2044" w:rsidRDefault="008B2044" w:rsidP="003B5583">
      <w:pPr>
        <w:numPr>
          <w:ilvl w:val="0"/>
          <w:numId w:val="16"/>
        </w:numPr>
        <w:pBdr>
          <w:bottom w:val="double" w:sz="6" w:space="1" w:color="auto"/>
        </w:pBdr>
        <w:spacing w:line="320" w:lineRule="exact"/>
        <w:rPr>
          <w:lang w:eastAsia="zh-CN"/>
        </w:rPr>
      </w:pPr>
      <w:r>
        <w:rPr>
          <w:rFonts w:hint="eastAsia"/>
          <w:b/>
          <w:bCs/>
          <w:lang w:eastAsia="zh-CN"/>
        </w:rPr>
        <w:lastRenderedPageBreak/>
        <w:t>协同进化</w:t>
      </w:r>
      <w:r>
        <w:rPr>
          <w:rFonts w:hint="eastAsia"/>
          <w:lang w:eastAsia="zh-CN"/>
        </w:rPr>
        <w:t>：不同物种之间、生物与无机环境之间在相互影响中不断进化和发展的过程。</w:t>
      </w:r>
    </w:p>
    <w:p w14:paraId="6D93E40B" w14:textId="5DA06E95" w:rsidR="001C14F3" w:rsidRPr="001C14F3" w:rsidRDefault="008B2044" w:rsidP="003B5583">
      <w:pPr>
        <w:pStyle w:val="Heading1"/>
        <w:spacing w:line="320" w:lineRule="exact"/>
        <w:rPr>
          <w:rFonts w:hint="eastAsia"/>
          <w:lang w:eastAsia="zh-CN"/>
        </w:rPr>
      </w:pPr>
      <w:bookmarkStart w:id="2" w:name="选择性必修1-概念定义"/>
      <w:bookmarkEnd w:id="1"/>
      <w:r>
        <w:rPr>
          <w:rFonts w:hint="eastAsia"/>
          <w:lang w:eastAsia="zh-CN"/>
        </w:rPr>
        <w:t>选择性必修</w:t>
      </w:r>
      <w:r>
        <w:rPr>
          <w:rFonts w:hint="eastAsia"/>
          <w:lang w:eastAsia="zh-CN"/>
        </w:rPr>
        <w:t>1</w:t>
      </w:r>
      <w:r>
        <w:rPr>
          <w:lang w:eastAsia="zh-CN"/>
        </w:rPr>
        <w:t xml:space="preserve"> </w:t>
      </w:r>
    </w:p>
    <w:p w14:paraId="4402758D" w14:textId="77777777" w:rsidR="008B2044" w:rsidRDefault="008B2044" w:rsidP="003B5583">
      <w:pPr>
        <w:numPr>
          <w:ilvl w:val="0"/>
          <w:numId w:val="25"/>
        </w:numPr>
        <w:spacing w:line="320" w:lineRule="exact"/>
        <w:rPr>
          <w:lang w:eastAsia="zh-CN"/>
        </w:rPr>
      </w:pPr>
      <w:r>
        <w:rPr>
          <w:rFonts w:hint="eastAsia"/>
          <w:b/>
          <w:bCs/>
          <w:lang w:eastAsia="zh-CN"/>
        </w:rPr>
        <w:t>体液</w:t>
      </w:r>
      <w:r>
        <w:rPr>
          <w:rFonts w:hint="eastAsia"/>
          <w:lang w:eastAsia="zh-CN"/>
        </w:rPr>
        <w:t>：</w:t>
      </w:r>
      <w:r>
        <w:rPr>
          <w:lang w:eastAsia="zh-CN"/>
        </w:rPr>
        <w:t xml:space="preserve"> </w:t>
      </w:r>
      <w:r>
        <w:rPr>
          <w:rFonts w:hint="eastAsia"/>
          <w:lang w:eastAsia="zh-CN"/>
        </w:rPr>
        <w:t>体内含有大量以水为基础的液体，这些液体统称为体液。体液中除含有大量的水以外，还有许多离子和化合物。</w:t>
      </w:r>
    </w:p>
    <w:p w14:paraId="2D647C96" w14:textId="77777777" w:rsidR="008B2044" w:rsidRDefault="008B2044" w:rsidP="003B5583">
      <w:pPr>
        <w:numPr>
          <w:ilvl w:val="0"/>
          <w:numId w:val="25"/>
        </w:numPr>
        <w:spacing w:line="320" w:lineRule="exact"/>
        <w:rPr>
          <w:lang w:eastAsia="zh-CN"/>
        </w:rPr>
      </w:pPr>
      <w:r>
        <w:rPr>
          <w:rFonts w:hint="eastAsia"/>
          <w:b/>
          <w:bCs/>
          <w:lang w:eastAsia="zh-CN"/>
        </w:rPr>
        <w:t>内环境</w:t>
      </w:r>
      <w:r>
        <w:rPr>
          <w:rFonts w:hint="eastAsia"/>
          <w:lang w:eastAsia="zh-CN"/>
        </w:rPr>
        <w:t>：</w:t>
      </w:r>
      <w:r>
        <w:rPr>
          <w:lang w:eastAsia="zh-CN"/>
        </w:rPr>
        <w:t xml:space="preserve"> </w:t>
      </w:r>
      <w:r>
        <w:rPr>
          <w:rFonts w:hint="eastAsia"/>
          <w:lang w:eastAsia="zh-CN"/>
        </w:rPr>
        <w:t>由细胞外液构成的液体环境，区别于个体生活的外界环境，是体内细胞直接生活的环境。</w:t>
      </w:r>
    </w:p>
    <w:p w14:paraId="030C6295" w14:textId="77777777" w:rsidR="008B2044" w:rsidRDefault="008B2044" w:rsidP="003B5583">
      <w:pPr>
        <w:numPr>
          <w:ilvl w:val="0"/>
          <w:numId w:val="25"/>
        </w:numPr>
        <w:spacing w:line="320" w:lineRule="exact"/>
        <w:rPr>
          <w:lang w:eastAsia="zh-CN"/>
        </w:rPr>
      </w:pPr>
      <w:r>
        <w:rPr>
          <w:rFonts w:hint="eastAsia"/>
          <w:b/>
          <w:bCs/>
          <w:lang w:eastAsia="zh-CN"/>
        </w:rPr>
        <w:t>渗透压</w:t>
      </w:r>
      <w:r>
        <w:rPr>
          <w:rFonts w:hint="eastAsia"/>
          <w:lang w:eastAsia="zh-CN"/>
        </w:rPr>
        <w:t>：</w:t>
      </w:r>
      <w:r>
        <w:rPr>
          <w:lang w:eastAsia="zh-CN"/>
        </w:rPr>
        <w:t xml:space="preserve"> </w:t>
      </w:r>
      <w:r>
        <w:rPr>
          <w:rFonts w:hint="eastAsia"/>
          <w:lang w:eastAsia="zh-CN"/>
        </w:rPr>
        <w:t>溶液中溶质微粒对水的吸引力，渗透压的大小取决于单位体积溶液中溶质微粒的数目，溶质微粒越多，溶液渗透压越高。</w:t>
      </w:r>
    </w:p>
    <w:p w14:paraId="0D2EAAAD" w14:textId="50915B39" w:rsidR="008B2044" w:rsidRDefault="008B2044" w:rsidP="003B5583">
      <w:pPr>
        <w:numPr>
          <w:ilvl w:val="0"/>
          <w:numId w:val="25"/>
        </w:numPr>
        <w:spacing w:line="320" w:lineRule="exact"/>
        <w:rPr>
          <w:lang w:eastAsia="zh-CN"/>
        </w:rPr>
      </w:pPr>
      <w:r>
        <w:rPr>
          <w:rFonts w:hint="eastAsia"/>
          <w:b/>
          <w:bCs/>
          <w:lang w:eastAsia="zh-CN"/>
        </w:rPr>
        <w:t>内环境稳态</w:t>
      </w:r>
      <w:r>
        <w:rPr>
          <w:rFonts w:hint="eastAsia"/>
          <w:lang w:eastAsia="zh-CN"/>
        </w:rPr>
        <w:t>：</w:t>
      </w:r>
      <w:r>
        <w:rPr>
          <w:lang w:eastAsia="zh-CN"/>
        </w:rPr>
        <w:t xml:space="preserve"> </w:t>
      </w:r>
      <w:r>
        <w:rPr>
          <w:rFonts w:hint="eastAsia"/>
          <w:lang w:eastAsia="zh-CN"/>
        </w:rPr>
        <w:t>正常机体通过调节作用，使各个器官、系统协调活动，共同维持内环境的相对稳定状态，称为稳态。</w:t>
      </w:r>
    </w:p>
    <w:p w14:paraId="52565955" w14:textId="77777777" w:rsidR="008B2044" w:rsidRDefault="008B2044" w:rsidP="003B5583">
      <w:pPr>
        <w:numPr>
          <w:ilvl w:val="0"/>
          <w:numId w:val="25"/>
        </w:numPr>
        <w:spacing w:line="320" w:lineRule="exact"/>
        <w:rPr>
          <w:lang w:eastAsia="zh-CN"/>
        </w:rPr>
      </w:pPr>
      <w:r>
        <w:rPr>
          <w:rFonts w:hint="eastAsia"/>
          <w:b/>
          <w:bCs/>
          <w:lang w:eastAsia="zh-CN"/>
        </w:rPr>
        <w:t>自主神经系统</w:t>
      </w:r>
      <w:r>
        <w:rPr>
          <w:rFonts w:hint="eastAsia"/>
          <w:lang w:eastAsia="zh-CN"/>
        </w:rPr>
        <w:t>：</w:t>
      </w:r>
      <w:r>
        <w:rPr>
          <w:lang w:eastAsia="zh-CN"/>
        </w:rPr>
        <w:t xml:space="preserve"> </w:t>
      </w:r>
      <w:r>
        <w:rPr>
          <w:rFonts w:hint="eastAsia"/>
          <w:lang w:eastAsia="zh-CN"/>
        </w:rPr>
        <w:t>支配内脏、血管和腺体的传出神经，它们的活动不受意识支配，称为自主神经系统。它包括交感神经和副交感神经两部分。</w:t>
      </w:r>
    </w:p>
    <w:p w14:paraId="55AE0256" w14:textId="29161E33" w:rsidR="008B2044" w:rsidRDefault="008B2044" w:rsidP="003B5583">
      <w:pPr>
        <w:numPr>
          <w:ilvl w:val="0"/>
          <w:numId w:val="25"/>
        </w:numPr>
        <w:spacing w:line="320" w:lineRule="exact"/>
        <w:rPr>
          <w:lang w:eastAsia="zh-CN"/>
        </w:rPr>
      </w:pPr>
      <w:r>
        <w:rPr>
          <w:rFonts w:hint="eastAsia"/>
          <w:b/>
          <w:bCs/>
          <w:lang w:eastAsia="zh-CN"/>
        </w:rPr>
        <w:t>反射</w:t>
      </w:r>
      <w:r>
        <w:rPr>
          <w:rFonts w:hint="eastAsia"/>
          <w:lang w:eastAsia="zh-CN"/>
        </w:rPr>
        <w:t>：</w:t>
      </w:r>
      <w:r>
        <w:rPr>
          <w:lang w:eastAsia="zh-CN"/>
        </w:rPr>
        <w:t xml:space="preserve"> </w:t>
      </w:r>
      <w:r>
        <w:rPr>
          <w:rFonts w:hint="eastAsia"/>
          <w:lang w:eastAsia="zh-CN"/>
        </w:rPr>
        <w:t>在中枢神经系统的参与下，机体对内外刺激所产生的规律性应答反应，</w:t>
      </w:r>
      <w:proofErr w:type="gramStart"/>
      <w:r>
        <w:rPr>
          <w:rFonts w:hint="eastAsia"/>
          <w:lang w:eastAsia="zh-CN"/>
        </w:rPr>
        <w:t>叫作</w:t>
      </w:r>
      <w:proofErr w:type="gramEnd"/>
      <w:r>
        <w:rPr>
          <w:rFonts w:hint="eastAsia"/>
          <w:lang w:eastAsia="zh-CN"/>
        </w:rPr>
        <w:t>反射。</w:t>
      </w:r>
    </w:p>
    <w:p w14:paraId="0F9C8073" w14:textId="77777777" w:rsidR="008B2044" w:rsidRDefault="008B2044" w:rsidP="003B5583">
      <w:pPr>
        <w:numPr>
          <w:ilvl w:val="0"/>
          <w:numId w:val="25"/>
        </w:numPr>
        <w:spacing w:line="320" w:lineRule="exact"/>
        <w:rPr>
          <w:lang w:eastAsia="zh-CN"/>
        </w:rPr>
      </w:pPr>
      <w:r>
        <w:rPr>
          <w:rFonts w:hint="eastAsia"/>
          <w:b/>
          <w:bCs/>
          <w:lang w:eastAsia="zh-CN"/>
        </w:rPr>
        <w:t>兴奋</w:t>
      </w:r>
      <w:r>
        <w:rPr>
          <w:rFonts w:hint="eastAsia"/>
          <w:lang w:eastAsia="zh-CN"/>
        </w:rPr>
        <w:t>：</w:t>
      </w:r>
      <w:r>
        <w:rPr>
          <w:lang w:eastAsia="zh-CN"/>
        </w:rPr>
        <w:t xml:space="preserve"> </w:t>
      </w:r>
      <w:r>
        <w:rPr>
          <w:rFonts w:hint="eastAsia"/>
          <w:lang w:eastAsia="zh-CN"/>
        </w:rPr>
        <w:t>动物体或人体内的某些细胞或组织（如神经组织）感受外界刺激后，由相对静止状态变为显著活跃状态的过程。</w:t>
      </w:r>
    </w:p>
    <w:p w14:paraId="01F88224" w14:textId="77777777" w:rsidR="008B2044" w:rsidRDefault="008B2044" w:rsidP="003B5583">
      <w:pPr>
        <w:numPr>
          <w:ilvl w:val="0"/>
          <w:numId w:val="25"/>
        </w:numPr>
        <w:spacing w:line="320" w:lineRule="exact"/>
        <w:rPr>
          <w:lang w:eastAsia="zh-CN"/>
        </w:rPr>
      </w:pPr>
      <w:r>
        <w:rPr>
          <w:rFonts w:hint="eastAsia"/>
          <w:b/>
          <w:bCs/>
          <w:lang w:eastAsia="zh-CN"/>
        </w:rPr>
        <w:t>条件反射、非条件反射</w:t>
      </w:r>
      <w:r>
        <w:rPr>
          <w:rFonts w:hint="eastAsia"/>
          <w:lang w:eastAsia="zh-CN"/>
        </w:rPr>
        <w:t>：</w:t>
      </w:r>
    </w:p>
    <w:p w14:paraId="35A541B2" w14:textId="77777777" w:rsidR="008B2044" w:rsidRDefault="008B2044" w:rsidP="003B5583">
      <w:pPr>
        <w:pStyle w:val="Compact"/>
        <w:numPr>
          <w:ilvl w:val="1"/>
          <w:numId w:val="3"/>
        </w:numPr>
        <w:spacing w:line="320" w:lineRule="exact"/>
        <w:rPr>
          <w:lang w:eastAsia="zh-CN"/>
        </w:rPr>
      </w:pPr>
      <w:r>
        <w:rPr>
          <w:rFonts w:hint="eastAsia"/>
          <w:b/>
          <w:bCs/>
          <w:lang w:eastAsia="zh-CN"/>
        </w:rPr>
        <w:t>条件反射</w:t>
      </w:r>
      <w:r>
        <w:rPr>
          <w:rFonts w:hint="eastAsia"/>
          <w:lang w:eastAsia="zh-CN"/>
        </w:rPr>
        <w:t>：出生后在生活过程中通过学习和训练而形成的反射。</w:t>
      </w:r>
    </w:p>
    <w:p w14:paraId="1FD6205C" w14:textId="77777777" w:rsidR="008B2044" w:rsidRDefault="008B2044" w:rsidP="003B5583">
      <w:pPr>
        <w:pStyle w:val="Compact"/>
        <w:numPr>
          <w:ilvl w:val="1"/>
          <w:numId w:val="3"/>
        </w:numPr>
        <w:spacing w:line="320" w:lineRule="exact"/>
        <w:rPr>
          <w:lang w:eastAsia="zh-CN"/>
        </w:rPr>
      </w:pPr>
      <w:r>
        <w:rPr>
          <w:rFonts w:hint="eastAsia"/>
          <w:b/>
          <w:bCs/>
          <w:lang w:eastAsia="zh-CN"/>
        </w:rPr>
        <w:t>非条件反射</w:t>
      </w:r>
      <w:r>
        <w:rPr>
          <w:rFonts w:hint="eastAsia"/>
          <w:lang w:eastAsia="zh-CN"/>
        </w:rPr>
        <w:t>：出生后无须训练就具有的反射。</w:t>
      </w:r>
    </w:p>
    <w:p w14:paraId="74A439F8" w14:textId="77777777" w:rsidR="008B2044" w:rsidRDefault="008B2044" w:rsidP="003B5583">
      <w:pPr>
        <w:numPr>
          <w:ilvl w:val="0"/>
          <w:numId w:val="25"/>
        </w:numPr>
        <w:spacing w:line="320" w:lineRule="exact"/>
        <w:rPr>
          <w:lang w:eastAsia="zh-CN"/>
        </w:rPr>
      </w:pPr>
      <w:r>
        <w:rPr>
          <w:rFonts w:hint="eastAsia"/>
          <w:b/>
          <w:bCs/>
          <w:lang w:eastAsia="zh-CN"/>
        </w:rPr>
        <w:t>突触小体</w:t>
      </w:r>
      <w:r>
        <w:rPr>
          <w:rFonts w:hint="eastAsia"/>
          <w:lang w:eastAsia="zh-CN"/>
        </w:rPr>
        <w:t>：</w:t>
      </w:r>
      <w:r>
        <w:rPr>
          <w:lang w:eastAsia="zh-CN"/>
        </w:rPr>
        <w:t xml:space="preserve"> </w:t>
      </w:r>
      <w:r>
        <w:rPr>
          <w:rFonts w:hint="eastAsia"/>
          <w:lang w:eastAsia="zh-CN"/>
        </w:rPr>
        <w:t>神经元的轴突末梢经过多次分枝，最后每个小枝末端膨大，呈杯状或球状，</w:t>
      </w:r>
      <w:proofErr w:type="gramStart"/>
      <w:r>
        <w:rPr>
          <w:rFonts w:hint="eastAsia"/>
          <w:lang w:eastAsia="zh-CN"/>
        </w:rPr>
        <w:t>叫作</w:t>
      </w:r>
      <w:proofErr w:type="gramEnd"/>
      <w:r>
        <w:rPr>
          <w:rFonts w:hint="eastAsia"/>
          <w:lang w:eastAsia="zh-CN"/>
        </w:rPr>
        <w:t>突触小体。</w:t>
      </w:r>
    </w:p>
    <w:p w14:paraId="5B50C30C" w14:textId="77777777" w:rsidR="008B2044" w:rsidRDefault="008B2044" w:rsidP="003B5583">
      <w:pPr>
        <w:numPr>
          <w:ilvl w:val="0"/>
          <w:numId w:val="25"/>
        </w:numPr>
        <w:spacing w:line="320" w:lineRule="exact"/>
        <w:rPr>
          <w:lang w:eastAsia="zh-CN"/>
        </w:rPr>
      </w:pPr>
      <w:r>
        <w:rPr>
          <w:rFonts w:hint="eastAsia"/>
          <w:b/>
          <w:bCs/>
          <w:lang w:eastAsia="zh-CN"/>
        </w:rPr>
        <w:t>突触</w:t>
      </w:r>
      <w:r>
        <w:rPr>
          <w:rFonts w:hint="eastAsia"/>
          <w:lang w:eastAsia="zh-CN"/>
        </w:rPr>
        <w:t>：</w:t>
      </w:r>
      <w:r>
        <w:rPr>
          <w:lang w:eastAsia="zh-CN"/>
        </w:rPr>
        <w:t xml:space="preserve"> </w:t>
      </w:r>
      <w:r>
        <w:rPr>
          <w:rFonts w:hint="eastAsia"/>
          <w:lang w:eastAsia="zh-CN"/>
        </w:rPr>
        <w:t>突触小体可以与其他神经元的胞体或树突等相接近，共同形成突触。突触包括突触前膜、突触间隙与突触后膜。</w:t>
      </w:r>
    </w:p>
    <w:p w14:paraId="44578930" w14:textId="77777777" w:rsidR="008B2044" w:rsidRDefault="008B2044" w:rsidP="003B5583">
      <w:pPr>
        <w:numPr>
          <w:ilvl w:val="0"/>
          <w:numId w:val="25"/>
        </w:numPr>
        <w:spacing w:line="320" w:lineRule="exact"/>
        <w:rPr>
          <w:lang w:eastAsia="zh-CN"/>
        </w:rPr>
      </w:pPr>
      <w:r>
        <w:rPr>
          <w:rFonts w:hint="eastAsia"/>
          <w:b/>
          <w:bCs/>
          <w:lang w:eastAsia="zh-CN"/>
        </w:rPr>
        <w:t>兴奋剂</w:t>
      </w:r>
      <w:r>
        <w:rPr>
          <w:rFonts w:hint="eastAsia"/>
          <w:lang w:eastAsia="zh-CN"/>
        </w:rPr>
        <w:t>：</w:t>
      </w:r>
      <w:r>
        <w:rPr>
          <w:lang w:eastAsia="zh-CN"/>
        </w:rPr>
        <w:t xml:space="preserve"> </w:t>
      </w:r>
      <w:r>
        <w:rPr>
          <w:rFonts w:hint="eastAsia"/>
          <w:lang w:eastAsia="zh-CN"/>
        </w:rPr>
        <w:t>能提高中枢神经系统机能活动的一类药物，具有增强人的兴奋程度、提高运动速度等作用。</w:t>
      </w:r>
    </w:p>
    <w:p w14:paraId="6D36CA81" w14:textId="77777777" w:rsidR="008B2044" w:rsidRDefault="008B2044" w:rsidP="003B5583">
      <w:pPr>
        <w:numPr>
          <w:ilvl w:val="0"/>
          <w:numId w:val="25"/>
        </w:numPr>
        <w:spacing w:line="320" w:lineRule="exact"/>
        <w:rPr>
          <w:lang w:eastAsia="zh-CN"/>
        </w:rPr>
      </w:pPr>
      <w:r>
        <w:rPr>
          <w:rFonts w:hint="eastAsia"/>
          <w:b/>
          <w:bCs/>
          <w:lang w:eastAsia="zh-CN"/>
        </w:rPr>
        <w:t>学习和记忆</w:t>
      </w:r>
      <w:r>
        <w:rPr>
          <w:rFonts w:hint="eastAsia"/>
          <w:lang w:eastAsia="zh-CN"/>
        </w:rPr>
        <w:t>：</w:t>
      </w:r>
      <w:r>
        <w:rPr>
          <w:lang w:eastAsia="zh-CN"/>
        </w:rPr>
        <w:t xml:space="preserve"> </w:t>
      </w:r>
      <w:r>
        <w:rPr>
          <w:rFonts w:hint="eastAsia"/>
          <w:lang w:eastAsia="zh-CN"/>
        </w:rPr>
        <w:t>学习和记忆是脑的高级功能，是指神经系统不断地接受刺激，获得新的行为、习惯和积累经验的过程。</w:t>
      </w:r>
    </w:p>
    <w:p w14:paraId="6A03AF6C" w14:textId="77777777" w:rsidR="008B2044" w:rsidRDefault="008B2044" w:rsidP="003B5583">
      <w:pPr>
        <w:numPr>
          <w:ilvl w:val="0"/>
          <w:numId w:val="25"/>
        </w:numPr>
        <w:spacing w:line="320" w:lineRule="exact"/>
        <w:rPr>
          <w:lang w:eastAsia="zh-CN"/>
        </w:rPr>
      </w:pPr>
      <w:r>
        <w:rPr>
          <w:rFonts w:hint="eastAsia"/>
          <w:b/>
          <w:bCs/>
          <w:lang w:eastAsia="zh-CN"/>
        </w:rPr>
        <w:t>激素调节</w:t>
      </w:r>
      <w:r>
        <w:rPr>
          <w:rFonts w:hint="eastAsia"/>
          <w:lang w:eastAsia="zh-CN"/>
        </w:rPr>
        <w:t>：</w:t>
      </w:r>
      <w:r>
        <w:rPr>
          <w:lang w:eastAsia="zh-CN"/>
        </w:rPr>
        <w:t xml:space="preserve"> </w:t>
      </w:r>
      <w:r>
        <w:rPr>
          <w:rFonts w:hint="eastAsia"/>
          <w:lang w:eastAsia="zh-CN"/>
        </w:rPr>
        <w:t>通过激素调节机体的生命活动，激素通过体液传送的方式对生命活动进行调节。</w:t>
      </w:r>
    </w:p>
    <w:p w14:paraId="2A6DA61E" w14:textId="77777777" w:rsidR="008B2044" w:rsidRDefault="008B2044" w:rsidP="003B5583">
      <w:pPr>
        <w:numPr>
          <w:ilvl w:val="0"/>
          <w:numId w:val="25"/>
        </w:numPr>
        <w:spacing w:line="320" w:lineRule="exact"/>
      </w:pPr>
      <w:proofErr w:type="spellStart"/>
      <w:r>
        <w:rPr>
          <w:rFonts w:hint="eastAsia"/>
          <w:b/>
          <w:bCs/>
        </w:rPr>
        <w:t>协同作用，拮抗作用</w:t>
      </w:r>
      <w:proofErr w:type="spellEnd"/>
      <w:r>
        <w:rPr>
          <w:rFonts w:hint="eastAsia"/>
        </w:rPr>
        <w:t>：</w:t>
      </w:r>
    </w:p>
    <w:p w14:paraId="4B8A853E" w14:textId="77777777" w:rsidR="008B2044" w:rsidRDefault="008B2044" w:rsidP="003B5583">
      <w:pPr>
        <w:pStyle w:val="Compact"/>
        <w:numPr>
          <w:ilvl w:val="1"/>
          <w:numId w:val="3"/>
        </w:numPr>
        <w:spacing w:line="320" w:lineRule="exact"/>
        <w:rPr>
          <w:lang w:eastAsia="zh-CN"/>
        </w:rPr>
      </w:pPr>
      <w:r>
        <w:rPr>
          <w:rFonts w:hint="eastAsia"/>
          <w:b/>
          <w:bCs/>
          <w:lang w:eastAsia="zh-CN"/>
        </w:rPr>
        <w:t>协同作用</w:t>
      </w:r>
      <w:r>
        <w:rPr>
          <w:rFonts w:hint="eastAsia"/>
          <w:lang w:eastAsia="zh-CN"/>
        </w:rPr>
        <w:t>：多种激素共同参与调节同一生理功能，如胰高血糖素、甲状腺激素、肾上腺素等均可升高血糖。</w:t>
      </w:r>
    </w:p>
    <w:p w14:paraId="1C268C25" w14:textId="77777777" w:rsidR="008B2044" w:rsidRDefault="008B2044" w:rsidP="003B5583">
      <w:pPr>
        <w:pStyle w:val="Compact"/>
        <w:numPr>
          <w:ilvl w:val="1"/>
          <w:numId w:val="3"/>
        </w:numPr>
        <w:spacing w:line="320" w:lineRule="exact"/>
        <w:rPr>
          <w:lang w:eastAsia="zh-CN"/>
        </w:rPr>
      </w:pPr>
      <w:r>
        <w:rPr>
          <w:rFonts w:hint="eastAsia"/>
          <w:b/>
          <w:bCs/>
          <w:lang w:eastAsia="zh-CN"/>
        </w:rPr>
        <w:t>拮抗作用</w:t>
      </w:r>
      <w:r>
        <w:rPr>
          <w:rFonts w:hint="eastAsia"/>
          <w:lang w:eastAsia="zh-CN"/>
        </w:rPr>
        <w:t>：不同激素作用相反，如胰岛素降低血糖，与上述激素</w:t>
      </w:r>
      <w:proofErr w:type="gramStart"/>
      <w:r>
        <w:rPr>
          <w:rFonts w:hint="eastAsia"/>
          <w:lang w:eastAsia="zh-CN"/>
        </w:rPr>
        <w:t>的升糖效应</w:t>
      </w:r>
      <w:proofErr w:type="gramEnd"/>
      <w:r>
        <w:rPr>
          <w:rFonts w:hint="eastAsia"/>
          <w:lang w:eastAsia="zh-CN"/>
        </w:rPr>
        <w:t>相抗衡。</w:t>
      </w:r>
    </w:p>
    <w:p w14:paraId="0DDB1B25" w14:textId="6B72AAFA" w:rsidR="008B2044" w:rsidRDefault="008B2044" w:rsidP="003B5583">
      <w:pPr>
        <w:numPr>
          <w:ilvl w:val="0"/>
          <w:numId w:val="25"/>
        </w:numPr>
        <w:spacing w:line="320" w:lineRule="exact"/>
        <w:rPr>
          <w:lang w:eastAsia="zh-CN"/>
        </w:rPr>
      </w:pPr>
      <w:r>
        <w:rPr>
          <w:rFonts w:hint="eastAsia"/>
          <w:b/>
          <w:bCs/>
          <w:lang w:eastAsia="zh-CN"/>
        </w:rPr>
        <w:t>反馈调节</w:t>
      </w:r>
      <w:r>
        <w:rPr>
          <w:rFonts w:hint="eastAsia"/>
          <w:lang w:eastAsia="zh-CN"/>
        </w:rPr>
        <w:t>：</w:t>
      </w:r>
      <w:r>
        <w:rPr>
          <w:lang w:eastAsia="zh-CN"/>
        </w:rPr>
        <w:t xml:space="preserve"> </w:t>
      </w:r>
      <w:r>
        <w:rPr>
          <w:rFonts w:hint="eastAsia"/>
          <w:lang w:eastAsia="zh-CN"/>
        </w:rPr>
        <w:t>在一个系统中，系统本身工作的效果，反过来又作为信息调节该系统的工作，这种调节方式</w:t>
      </w:r>
      <w:proofErr w:type="gramStart"/>
      <w:r>
        <w:rPr>
          <w:rFonts w:hint="eastAsia"/>
          <w:lang w:eastAsia="zh-CN"/>
        </w:rPr>
        <w:t>叫作</w:t>
      </w:r>
      <w:proofErr w:type="gramEnd"/>
      <w:r>
        <w:rPr>
          <w:rFonts w:hint="eastAsia"/>
          <w:lang w:eastAsia="zh-CN"/>
        </w:rPr>
        <w:t>反馈调节。</w:t>
      </w:r>
    </w:p>
    <w:p w14:paraId="29AD1AA8" w14:textId="77777777" w:rsidR="008B2044" w:rsidRDefault="008B2044" w:rsidP="003B5583">
      <w:pPr>
        <w:numPr>
          <w:ilvl w:val="0"/>
          <w:numId w:val="25"/>
        </w:numPr>
        <w:spacing w:line="320" w:lineRule="exact"/>
        <w:rPr>
          <w:lang w:eastAsia="zh-CN"/>
        </w:rPr>
      </w:pPr>
      <w:r>
        <w:rPr>
          <w:rFonts w:hint="eastAsia"/>
          <w:b/>
          <w:bCs/>
          <w:lang w:eastAsia="zh-CN"/>
        </w:rPr>
        <w:t>分级调节</w:t>
      </w:r>
      <w:r>
        <w:rPr>
          <w:rFonts w:hint="eastAsia"/>
          <w:lang w:eastAsia="zh-CN"/>
        </w:rPr>
        <w:t>：</w:t>
      </w:r>
      <w:r>
        <w:rPr>
          <w:lang w:eastAsia="zh-CN"/>
        </w:rPr>
        <w:t xml:space="preserve"> </w:t>
      </w:r>
      <w:r>
        <w:rPr>
          <w:rFonts w:hint="eastAsia"/>
          <w:lang w:eastAsia="zh-CN"/>
        </w:rPr>
        <w:t>下丘脑、垂体和靶腺体之间存在的分层调控，可以放大激素的调节效应，形成多级反馈调节，有利于精细调控，从而维持机体的稳态。</w:t>
      </w:r>
    </w:p>
    <w:p w14:paraId="70E46C0E" w14:textId="77777777" w:rsidR="008B2044" w:rsidRDefault="008B2044" w:rsidP="003B5583">
      <w:pPr>
        <w:numPr>
          <w:ilvl w:val="0"/>
          <w:numId w:val="25"/>
        </w:numPr>
        <w:spacing w:line="320" w:lineRule="exact"/>
        <w:rPr>
          <w:lang w:eastAsia="zh-CN"/>
        </w:rPr>
      </w:pPr>
      <w:r>
        <w:rPr>
          <w:rFonts w:hint="eastAsia"/>
          <w:b/>
          <w:bCs/>
          <w:lang w:eastAsia="zh-CN"/>
        </w:rPr>
        <w:t>体液调节</w:t>
      </w:r>
      <w:r>
        <w:rPr>
          <w:rFonts w:hint="eastAsia"/>
          <w:lang w:eastAsia="zh-CN"/>
        </w:rPr>
        <w:t>：</w:t>
      </w:r>
      <w:r>
        <w:rPr>
          <w:lang w:eastAsia="zh-CN"/>
        </w:rPr>
        <w:t xml:space="preserve"> </w:t>
      </w:r>
      <w:r>
        <w:rPr>
          <w:rFonts w:hint="eastAsia"/>
          <w:lang w:eastAsia="zh-CN"/>
        </w:rPr>
        <w:t>激素等化学物质通过体液传送的方式对生命活动进行的调节。体液调节主要指激素调节。</w:t>
      </w:r>
    </w:p>
    <w:p w14:paraId="06124ACD" w14:textId="77777777" w:rsidR="008B2044" w:rsidRDefault="008B2044" w:rsidP="003B5583">
      <w:pPr>
        <w:numPr>
          <w:ilvl w:val="0"/>
          <w:numId w:val="25"/>
        </w:numPr>
        <w:spacing w:line="320" w:lineRule="exact"/>
        <w:rPr>
          <w:lang w:eastAsia="zh-CN"/>
        </w:rPr>
      </w:pPr>
      <w:r>
        <w:rPr>
          <w:rFonts w:hint="eastAsia"/>
          <w:b/>
          <w:bCs/>
          <w:lang w:eastAsia="zh-CN"/>
        </w:rPr>
        <w:t>免疫器官、免疫细胞、免疫活性物质</w:t>
      </w:r>
      <w:r>
        <w:rPr>
          <w:rFonts w:hint="eastAsia"/>
          <w:lang w:eastAsia="zh-CN"/>
        </w:rPr>
        <w:t>：</w:t>
      </w:r>
    </w:p>
    <w:p w14:paraId="06CC5BBD" w14:textId="77777777" w:rsidR="008B2044" w:rsidRDefault="008B2044" w:rsidP="003B5583">
      <w:pPr>
        <w:pStyle w:val="Compact"/>
        <w:numPr>
          <w:ilvl w:val="1"/>
          <w:numId w:val="3"/>
        </w:numPr>
        <w:spacing w:line="320" w:lineRule="exact"/>
        <w:rPr>
          <w:lang w:eastAsia="zh-CN"/>
        </w:rPr>
      </w:pPr>
      <w:r>
        <w:rPr>
          <w:rFonts w:hint="eastAsia"/>
          <w:b/>
          <w:bCs/>
          <w:lang w:eastAsia="zh-CN"/>
        </w:rPr>
        <w:t>免疫器官</w:t>
      </w:r>
      <w:r>
        <w:rPr>
          <w:rFonts w:hint="eastAsia"/>
          <w:lang w:eastAsia="zh-CN"/>
        </w:rPr>
        <w:t>：免疫细胞生成、成熟或集中分布的场所，如骨髓、胸腺、脾、淋巴结和扁桃体。</w:t>
      </w:r>
    </w:p>
    <w:p w14:paraId="68E81D27" w14:textId="77777777" w:rsidR="008B2044" w:rsidRDefault="008B2044" w:rsidP="003B5583">
      <w:pPr>
        <w:pStyle w:val="Compact"/>
        <w:numPr>
          <w:ilvl w:val="1"/>
          <w:numId w:val="3"/>
        </w:numPr>
        <w:spacing w:line="320" w:lineRule="exact"/>
        <w:rPr>
          <w:lang w:eastAsia="zh-CN"/>
        </w:rPr>
      </w:pPr>
      <w:r>
        <w:rPr>
          <w:rFonts w:hint="eastAsia"/>
          <w:b/>
          <w:bCs/>
          <w:lang w:eastAsia="zh-CN"/>
        </w:rPr>
        <w:lastRenderedPageBreak/>
        <w:t>免疫细胞</w:t>
      </w:r>
      <w:r>
        <w:rPr>
          <w:rFonts w:hint="eastAsia"/>
          <w:lang w:eastAsia="zh-CN"/>
        </w:rPr>
        <w:t>：执行免疫功能的细胞，如淋巴细胞、树突状细胞和巨噬细胞。</w:t>
      </w:r>
    </w:p>
    <w:p w14:paraId="2BB3438D" w14:textId="77777777" w:rsidR="008B2044" w:rsidRDefault="008B2044" w:rsidP="003B5583">
      <w:pPr>
        <w:pStyle w:val="Compact"/>
        <w:numPr>
          <w:ilvl w:val="1"/>
          <w:numId w:val="3"/>
        </w:numPr>
        <w:spacing w:line="320" w:lineRule="exact"/>
        <w:rPr>
          <w:lang w:eastAsia="zh-CN"/>
        </w:rPr>
      </w:pPr>
      <w:r>
        <w:rPr>
          <w:rFonts w:hint="eastAsia"/>
          <w:b/>
          <w:bCs/>
          <w:lang w:eastAsia="zh-CN"/>
        </w:rPr>
        <w:t>免疫活性物质</w:t>
      </w:r>
      <w:r>
        <w:rPr>
          <w:rFonts w:hint="eastAsia"/>
          <w:lang w:eastAsia="zh-CN"/>
        </w:rPr>
        <w:t>：由免疫细胞或其他细胞产生的、并发挥免疫作用的物质，如抗体、细胞因子、溶菌酶等。</w:t>
      </w:r>
    </w:p>
    <w:p w14:paraId="17333EA8" w14:textId="77777777" w:rsidR="008B2044" w:rsidRDefault="008B2044" w:rsidP="003B5583">
      <w:pPr>
        <w:numPr>
          <w:ilvl w:val="0"/>
          <w:numId w:val="25"/>
        </w:numPr>
        <w:spacing w:line="320" w:lineRule="exact"/>
      </w:pPr>
      <w:proofErr w:type="spellStart"/>
      <w:r>
        <w:rPr>
          <w:rFonts w:hint="eastAsia"/>
          <w:b/>
          <w:bCs/>
        </w:rPr>
        <w:t>抗原、抗体</w:t>
      </w:r>
      <w:proofErr w:type="spellEnd"/>
      <w:r>
        <w:rPr>
          <w:rFonts w:hint="eastAsia"/>
        </w:rPr>
        <w:t>：</w:t>
      </w:r>
    </w:p>
    <w:p w14:paraId="23F782FB" w14:textId="77777777" w:rsidR="008B2044" w:rsidRDefault="008B2044" w:rsidP="003B5583">
      <w:pPr>
        <w:pStyle w:val="Compact"/>
        <w:numPr>
          <w:ilvl w:val="1"/>
          <w:numId w:val="3"/>
        </w:numPr>
        <w:spacing w:line="320" w:lineRule="exact"/>
        <w:rPr>
          <w:lang w:eastAsia="zh-CN"/>
        </w:rPr>
      </w:pPr>
      <w:r>
        <w:rPr>
          <w:rFonts w:hint="eastAsia"/>
          <w:b/>
          <w:bCs/>
          <w:lang w:eastAsia="zh-CN"/>
        </w:rPr>
        <w:t>抗原</w:t>
      </w:r>
      <w:r>
        <w:rPr>
          <w:rFonts w:hint="eastAsia"/>
          <w:lang w:eastAsia="zh-CN"/>
        </w:rPr>
        <w:t>：能引发免疫反应的物质，通常为蛋白质。</w:t>
      </w:r>
    </w:p>
    <w:p w14:paraId="6968A9C1" w14:textId="77777777" w:rsidR="008B2044" w:rsidRDefault="008B2044" w:rsidP="003B5583">
      <w:pPr>
        <w:pStyle w:val="Compact"/>
        <w:numPr>
          <w:ilvl w:val="1"/>
          <w:numId w:val="3"/>
        </w:numPr>
        <w:spacing w:line="320" w:lineRule="exact"/>
        <w:rPr>
          <w:lang w:eastAsia="zh-CN"/>
        </w:rPr>
      </w:pPr>
      <w:r>
        <w:rPr>
          <w:rFonts w:hint="eastAsia"/>
          <w:b/>
          <w:bCs/>
          <w:lang w:eastAsia="zh-CN"/>
        </w:rPr>
        <w:t>抗体</w:t>
      </w:r>
      <w:r>
        <w:rPr>
          <w:rFonts w:hint="eastAsia"/>
          <w:lang w:eastAsia="zh-CN"/>
        </w:rPr>
        <w:t>：机体产生的专门应对抗原的蛋白质，能与相应抗原发生特异性结合。</w:t>
      </w:r>
    </w:p>
    <w:p w14:paraId="6F453165" w14:textId="190E3208" w:rsidR="008B2044" w:rsidRDefault="003B5583" w:rsidP="003B5583">
      <w:pPr>
        <w:numPr>
          <w:ilvl w:val="0"/>
          <w:numId w:val="25"/>
        </w:numPr>
        <w:spacing w:line="320" w:lineRule="exact"/>
        <w:rPr>
          <w:lang w:eastAsia="zh-CN"/>
        </w:rPr>
      </w:pPr>
      <w:r>
        <w:rPr>
          <w:rFonts w:hint="eastAsia"/>
          <w:b/>
          <w:bCs/>
          <w:lang w:eastAsia="zh-CN"/>
        </w:rPr>
        <w:t>免疫防御</w:t>
      </w:r>
      <w:r w:rsidR="008B2044">
        <w:rPr>
          <w:rFonts w:hint="eastAsia"/>
          <w:b/>
          <w:bCs/>
          <w:lang w:eastAsia="zh-CN"/>
        </w:rPr>
        <w:t>、</w:t>
      </w:r>
      <w:r>
        <w:rPr>
          <w:rFonts w:hint="eastAsia"/>
          <w:b/>
          <w:bCs/>
          <w:lang w:eastAsia="zh-CN"/>
        </w:rPr>
        <w:t>免疫自稳</w:t>
      </w:r>
      <w:r w:rsidR="008B2044">
        <w:rPr>
          <w:rFonts w:hint="eastAsia"/>
          <w:b/>
          <w:bCs/>
          <w:lang w:eastAsia="zh-CN"/>
        </w:rPr>
        <w:t>、免疫监视</w:t>
      </w:r>
      <w:r w:rsidR="008B2044">
        <w:rPr>
          <w:rFonts w:hint="eastAsia"/>
          <w:lang w:eastAsia="zh-CN"/>
        </w:rPr>
        <w:t>：</w:t>
      </w:r>
    </w:p>
    <w:p w14:paraId="12034A3A" w14:textId="6E233770" w:rsidR="003B5583" w:rsidRPr="003B5583" w:rsidRDefault="003B5583" w:rsidP="003B5583">
      <w:pPr>
        <w:pStyle w:val="Compact"/>
        <w:numPr>
          <w:ilvl w:val="1"/>
          <w:numId w:val="3"/>
        </w:numPr>
        <w:spacing w:line="320" w:lineRule="exact"/>
        <w:rPr>
          <w:lang w:eastAsia="zh-CN"/>
        </w:rPr>
      </w:pPr>
      <w:r w:rsidRPr="003B5583">
        <w:rPr>
          <w:b/>
          <w:bCs/>
          <w:lang w:eastAsia="zh-CN"/>
        </w:rPr>
        <w:t>免疫防御</w:t>
      </w:r>
      <w:r>
        <w:rPr>
          <w:rFonts w:hint="eastAsia"/>
          <w:lang w:eastAsia="zh-CN"/>
        </w:rPr>
        <w:t>：</w:t>
      </w:r>
      <w:r w:rsidRPr="003B5583">
        <w:rPr>
          <w:lang w:eastAsia="zh-CN"/>
        </w:rPr>
        <w:t>机体排除外来抗原性异物的一种免疫防护作用</w:t>
      </w:r>
      <w:r w:rsidRPr="003B5583">
        <w:rPr>
          <w:b/>
          <w:bCs/>
          <w:lang w:eastAsia="zh-CN"/>
        </w:rPr>
        <w:t>。</w:t>
      </w:r>
    </w:p>
    <w:p w14:paraId="1B3F849C" w14:textId="16C353A0" w:rsidR="003B5583" w:rsidRPr="003B5583" w:rsidRDefault="003B5583" w:rsidP="003B5583">
      <w:pPr>
        <w:pStyle w:val="Compact"/>
        <w:numPr>
          <w:ilvl w:val="1"/>
          <w:numId w:val="3"/>
        </w:numPr>
        <w:spacing w:line="320" w:lineRule="exact"/>
        <w:rPr>
          <w:lang w:eastAsia="zh-CN"/>
        </w:rPr>
      </w:pPr>
      <w:r w:rsidRPr="003B5583">
        <w:rPr>
          <w:b/>
          <w:bCs/>
          <w:lang w:eastAsia="zh-CN"/>
        </w:rPr>
        <w:t>免疫自稳</w:t>
      </w:r>
      <w:r>
        <w:rPr>
          <w:rFonts w:hint="eastAsia"/>
          <w:lang w:eastAsia="zh-CN"/>
        </w:rPr>
        <w:t>：</w:t>
      </w:r>
      <w:r w:rsidRPr="003B5583">
        <w:rPr>
          <w:lang w:eastAsia="zh-CN"/>
        </w:rPr>
        <w:t>机体清除衰老或损伤的细</w:t>
      </w:r>
      <w:r w:rsidRPr="003B5583">
        <w:rPr>
          <w:lang w:eastAsia="zh-CN"/>
        </w:rPr>
        <w:t xml:space="preserve"> </w:t>
      </w:r>
      <w:r w:rsidRPr="003B5583">
        <w:rPr>
          <w:lang w:eastAsia="zh-CN"/>
        </w:rPr>
        <w:t>胞，进行自身调节，维持内环境稳态的功能。</w:t>
      </w:r>
    </w:p>
    <w:p w14:paraId="7ED4A3CD" w14:textId="61B5EC85" w:rsidR="008B2044" w:rsidRDefault="008B2044" w:rsidP="003B5583">
      <w:pPr>
        <w:pStyle w:val="Compact"/>
        <w:numPr>
          <w:ilvl w:val="1"/>
          <w:numId w:val="3"/>
        </w:numPr>
        <w:spacing w:line="320" w:lineRule="exact"/>
        <w:rPr>
          <w:lang w:eastAsia="zh-CN"/>
        </w:rPr>
      </w:pPr>
      <w:r>
        <w:rPr>
          <w:rFonts w:hint="eastAsia"/>
          <w:b/>
          <w:bCs/>
          <w:lang w:eastAsia="zh-CN"/>
        </w:rPr>
        <w:t>免疫监视</w:t>
      </w:r>
      <w:r>
        <w:rPr>
          <w:rFonts w:hint="eastAsia"/>
          <w:lang w:eastAsia="zh-CN"/>
        </w:rPr>
        <w:t>：机体识别和清除突变的细胞，防止肿瘤发生的功能。</w:t>
      </w:r>
    </w:p>
    <w:p w14:paraId="3E9CE5A3" w14:textId="77777777" w:rsidR="008B2044" w:rsidRDefault="008B2044" w:rsidP="003B5583">
      <w:pPr>
        <w:numPr>
          <w:ilvl w:val="0"/>
          <w:numId w:val="25"/>
        </w:numPr>
        <w:spacing w:line="320" w:lineRule="exact"/>
      </w:pPr>
      <w:proofErr w:type="spellStart"/>
      <w:r>
        <w:rPr>
          <w:rFonts w:hint="eastAsia"/>
          <w:b/>
          <w:bCs/>
        </w:rPr>
        <w:t>体液免疫、细胞免疫</w:t>
      </w:r>
      <w:proofErr w:type="spellEnd"/>
      <w:r>
        <w:rPr>
          <w:rFonts w:hint="eastAsia"/>
        </w:rPr>
        <w:t>：</w:t>
      </w:r>
    </w:p>
    <w:p w14:paraId="242262ED" w14:textId="77777777" w:rsidR="008B2044" w:rsidRDefault="008B2044" w:rsidP="003B5583">
      <w:pPr>
        <w:pStyle w:val="Compact"/>
        <w:numPr>
          <w:ilvl w:val="1"/>
          <w:numId w:val="3"/>
        </w:numPr>
        <w:spacing w:line="320" w:lineRule="exact"/>
        <w:rPr>
          <w:lang w:eastAsia="zh-CN"/>
        </w:rPr>
      </w:pPr>
      <w:r>
        <w:rPr>
          <w:rFonts w:hint="eastAsia"/>
          <w:b/>
          <w:bCs/>
          <w:lang w:eastAsia="zh-CN"/>
        </w:rPr>
        <w:t>体液免疫</w:t>
      </w:r>
      <w:r>
        <w:rPr>
          <w:rFonts w:hint="eastAsia"/>
          <w:lang w:eastAsia="zh-CN"/>
        </w:rPr>
        <w:t>：主要靠体液中的抗体“作战”，针对病原体。</w:t>
      </w:r>
    </w:p>
    <w:p w14:paraId="5639E73A" w14:textId="77777777" w:rsidR="008B2044" w:rsidRDefault="008B2044" w:rsidP="003B5583">
      <w:pPr>
        <w:pStyle w:val="Compact"/>
        <w:numPr>
          <w:ilvl w:val="1"/>
          <w:numId w:val="3"/>
        </w:numPr>
        <w:spacing w:line="320" w:lineRule="exact"/>
        <w:rPr>
          <w:lang w:eastAsia="zh-CN"/>
        </w:rPr>
      </w:pPr>
      <w:r>
        <w:rPr>
          <w:rFonts w:hint="eastAsia"/>
          <w:b/>
          <w:bCs/>
          <w:lang w:eastAsia="zh-CN"/>
        </w:rPr>
        <w:t>细胞免疫</w:t>
      </w:r>
      <w:r>
        <w:rPr>
          <w:rFonts w:hint="eastAsia"/>
          <w:lang w:eastAsia="zh-CN"/>
        </w:rPr>
        <w:t>：</w:t>
      </w:r>
      <w:r>
        <w:rPr>
          <w:rFonts w:hint="eastAsia"/>
          <w:lang w:eastAsia="zh-CN"/>
        </w:rPr>
        <w:t>T</w:t>
      </w:r>
      <w:r>
        <w:rPr>
          <w:rFonts w:hint="eastAsia"/>
          <w:lang w:eastAsia="zh-CN"/>
        </w:rPr>
        <w:t>细胞直接接触靶细胞“作战”，针对被病原体感染的细胞。</w:t>
      </w:r>
    </w:p>
    <w:p w14:paraId="066880B4" w14:textId="77777777" w:rsidR="008B2044" w:rsidRDefault="008B2044" w:rsidP="003B5583">
      <w:pPr>
        <w:numPr>
          <w:ilvl w:val="0"/>
          <w:numId w:val="25"/>
        </w:numPr>
        <w:spacing w:line="320" w:lineRule="exact"/>
        <w:rPr>
          <w:lang w:eastAsia="zh-CN"/>
        </w:rPr>
      </w:pPr>
      <w:r>
        <w:rPr>
          <w:rFonts w:hint="eastAsia"/>
          <w:b/>
          <w:bCs/>
          <w:lang w:eastAsia="zh-CN"/>
        </w:rPr>
        <w:t>过敏反应</w:t>
      </w:r>
      <w:r>
        <w:rPr>
          <w:rFonts w:hint="eastAsia"/>
          <w:lang w:eastAsia="zh-CN"/>
        </w:rPr>
        <w:t>：</w:t>
      </w:r>
      <w:r>
        <w:rPr>
          <w:lang w:eastAsia="zh-CN"/>
        </w:rPr>
        <w:t xml:space="preserve"> </w:t>
      </w:r>
      <w:r>
        <w:rPr>
          <w:rFonts w:hint="eastAsia"/>
          <w:lang w:eastAsia="zh-CN"/>
        </w:rPr>
        <w:t>已免疫的机体，在再次接触相同的抗原时，有时会发生引发组织损伤或功能紊乱的免疫反应，称为过敏反应。</w:t>
      </w:r>
    </w:p>
    <w:p w14:paraId="721E2AB1" w14:textId="77777777" w:rsidR="008B2044" w:rsidRDefault="008B2044" w:rsidP="003B5583">
      <w:pPr>
        <w:numPr>
          <w:ilvl w:val="0"/>
          <w:numId w:val="25"/>
        </w:numPr>
        <w:spacing w:line="320" w:lineRule="exact"/>
        <w:rPr>
          <w:lang w:eastAsia="zh-CN"/>
        </w:rPr>
      </w:pPr>
      <w:r>
        <w:rPr>
          <w:rFonts w:hint="eastAsia"/>
          <w:b/>
          <w:bCs/>
          <w:lang w:eastAsia="zh-CN"/>
        </w:rPr>
        <w:t>过敏源</w:t>
      </w:r>
      <w:r>
        <w:rPr>
          <w:rFonts w:hint="eastAsia"/>
          <w:lang w:eastAsia="zh-CN"/>
        </w:rPr>
        <w:t>：</w:t>
      </w:r>
      <w:r>
        <w:rPr>
          <w:lang w:eastAsia="zh-CN"/>
        </w:rPr>
        <w:t xml:space="preserve"> </w:t>
      </w:r>
      <w:r>
        <w:rPr>
          <w:rFonts w:hint="eastAsia"/>
          <w:lang w:eastAsia="zh-CN"/>
        </w:rPr>
        <w:t>引起过敏反应的抗原物质</w:t>
      </w:r>
      <w:proofErr w:type="gramStart"/>
      <w:r>
        <w:rPr>
          <w:rFonts w:hint="eastAsia"/>
          <w:lang w:eastAsia="zh-CN"/>
        </w:rPr>
        <w:t>叫作</w:t>
      </w:r>
      <w:proofErr w:type="gramEnd"/>
      <w:r>
        <w:rPr>
          <w:rFonts w:hint="eastAsia"/>
          <w:lang w:eastAsia="zh-CN"/>
        </w:rPr>
        <w:t>过敏原，如鱼、虾、牛奶、花粉、宠物的皮屑等。</w:t>
      </w:r>
    </w:p>
    <w:p w14:paraId="0A58B613" w14:textId="77777777" w:rsidR="008B2044" w:rsidRDefault="008B2044" w:rsidP="003B5583">
      <w:pPr>
        <w:numPr>
          <w:ilvl w:val="0"/>
          <w:numId w:val="25"/>
        </w:numPr>
        <w:spacing w:line="320" w:lineRule="exact"/>
        <w:rPr>
          <w:lang w:eastAsia="zh-CN"/>
        </w:rPr>
      </w:pPr>
      <w:r>
        <w:rPr>
          <w:rFonts w:hint="eastAsia"/>
          <w:b/>
          <w:bCs/>
          <w:lang w:eastAsia="zh-CN"/>
        </w:rPr>
        <w:t>自身免疫病</w:t>
      </w:r>
      <w:r>
        <w:rPr>
          <w:rFonts w:hint="eastAsia"/>
          <w:lang w:eastAsia="zh-CN"/>
        </w:rPr>
        <w:t>：</w:t>
      </w:r>
      <w:r>
        <w:rPr>
          <w:lang w:eastAsia="zh-CN"/>
        </w:rPr>
        <w:t xml:space="preserve"> </w:t>
      </w:r>
      <w:r>
        <w:rPr>
          <w:rFonts w:hint="eastAsia"/>
          <w:lang w:eastAsia="zh-CN"/>
        </w:rPr>
        <w:t>自身免疫反应对组织和器官造成损伤并出现了症状，称为自身免疫病，如风湿性心脏病、类风湿关节炎等。</w:t>
      </w:r>
    </w:p>
    <w:p w14:paraId="084DAE6E" w14:textId="77777777" w:rsidR="008B2044" w:rsidRDefault="008B2044" w:rsidP="003B5583">
      <w:pPr>
        <w:numPr>
          <w:ilvl w:val="0"/>
          <w:numId w:val="25"/>
        </w:numPr>
        <w:spacing w:line="320" w:lineRule="exact"/>
        <w:rPr>
          <w:lang w:eastAsia="zh-CN"/>
        </w:rPr>
      </w:pPr>
      <w:r>
        <w:rPr>
          <w:rFonts w:hint="eastAsia"/>
          <w:b/>
          <w:bCs/>
          <w:lang w:eastAsia="zh-CN"/>
        </w:rPr>
        <w:t>免疫缺陷病（先天性免疫缺陷病、获得性免疫缺陷病）</w:t>
      </w:r>
      <w:r>
        <w:rPr>
          <w:rFonts w:hint="eastAsia"/>
          <w:lang w:eastAsia="zh-CN"/>
        </w:rPr>
        <w:t>：</w:t>
      </w:r>
    </w:p>
    <w:p w14:paraId="272955EE" w14:textId="77777777" w:rsidR="008B2044" w:rsidRDefault="008B2044" w:rsidP="003B5583">
      <w:pPr>
        <w:pStyle w:val="Compact"/>
        <w:numPr>
          <w:ilvl w:val="1"/>
          <w:numId w:val="3"/>
        </w:numPr>
        <w:spacing w:line="320" w:lineRule="exact"/>
        <w:rPr>
          <w:lang w:eastAsia="zh-CN"/>
        </w:rPr>
      </w:pPr>
      <w:r>
        <w:rPr>
          <w:rFonts w:hint="eastAsia"/>
          <w:b/>
          <w:bCs/>
          <w:lang w:eastAsia="zh-CN"/>
        </w:rPr>
        <w:t>先天性免疫缺陷病</w:t>
      </w:r>
      <w:r>
        <w:rPr>
          <w:rFonts w:hint="eastAsia"/>
          <w:lang w:eastAsia="zh-CN"/>
        </w:rPr>
        <w:t>：由于遗传而生来就有免疫缺陷的疾病。</w:t>
      </w:r>
    </w:p>
    <w:p w14:paraId="77D24620" w14:textId="77777777" w:rsidR="008B2044" w:rsidRDefault="008B2044" w:rsidP="003B5583">
      <w:pPr>
        <w:pStyle w:val="Compact"/>
        <w:numPr>
          <w:ilvl w:val="1"/>
          <w:numId w:val="3"/>
        </w:numPr>
        <w:spacing w:line="320" w:lineRule="exact"/>
        <w:rPr>
          <w:lang w:eastAsia="zh-CN"/>
        </w:rPr>
      </w:pPr>
      <w:r>
        <w:rPr>
          <w:rFonts w:hint="eastAsia"/>
          <w:b/>
          <w:bCs/>
          <w:lang w:eastAsia="zh-CN"/>
        </w:rPr>
        <w:t>获得性免疫缺陷病</w:t>
      </w:r>
      <w:r>
        <w:rPr>
          <w:rFonts w:hint="eastAsia"/>
          <w:lang w:eastAsia="zh-CN"/>
        </w:rPr>
        <w:t>：由疾病和其他因素引起的免疫缺陷病，如艾滋病。</w:t>
      </w:r>
    </w:p>
    <w:p w14:paraId="58D94271" w14:textId="77777777" w:rsidR="008B2044" w:rsidRDefault="008B2044" w:rsidP="003B5583">
      <w:pPr>
        <w:numPr>
          <w:ilvl w:val="0"/>
          <w:numId w:val="25"/>
        </w:numPr>
        <w:spacing w:line="320" w:lineRule="exact"/>
        <w:rPr>
          <w:lang w:eastAsia="zh-CN"/>
        </w:rPr>
      </w:pPr>
      <w:r>
        <w:rPr>
          <w:rFonts w:hint="eastAsia"/>
          <w:b/>
          <w:bCs/>
          <w:lang w:eastAsia="zh-CN"/>
        </w:rPr>
        <w:t>疫苗</w:t>
      </w:r>
      <w:r>
        <w:rPr>
          <w:rFonts w:hint="eastAsia"/>
          <w:lang w:eastAsia="zh-CN"/>
        </w:rPr>
        <w:t>：</w:t>
      </w:r>
      <w:r>
        <w:rPr>
          <w:lang w:eastAsia="zh-CN"/>
        </w:rPr>
        <w:t xml:space="preserve"> </w:t>
      </w:r>
      <w:r>
        <w:rPr>
          <w:rFonts w:hint="eastAsia"/>
          <w:lang w:eastAsia="zh-CN"/>
        </w:rPr>
        <w:t>通常是用灭活的或减毒的病原体制成的生物制品，接种疫苗后，人体内可产生相应的抗体，从而对特定传染病具有抵抗力。</w:t>
      </w:r>
    </w:p>
    <w:p w14:paraId="21D6DCF8" w14:textId="77777777" w:rsidR="008B2044" w:rsidRDefault="008B2044" w:rsidP="003B5583">
      <w:pPr>
        <w:numPr>
          <w:ilvl w:val="0"/>
          <w:numId w:val="25"/>
        </w:numPr>
        <w:spacing w:line="320" w:lineRule="exact"/>
        <w:rPr>
          <w:lang w:eastAsia="zh-CN"/>
        </w:rPr>
      </w:pPr>
      <w:r>
        <w:rPr>
          <w:rFonts w:hint="eastAsia"/>
          <w:b/>
          <w:bCs/>
          <w:lang w:eastAsia="zh-CN"/>
        </w:rPr>
        <w:t>器官移植</w:t>
      </w:r>
      <w:r>
        <w:rPr>
          <w:rFonts w:hint="eastAsia"/>
          <w:lang w:eastAsia="zh-CN"/>
        </w:rPr>
        <w:t>：</w:t>
      </w:r>
      <w:r>
        <w:rPr>
          <w:lang w:eastAsia="zh-CN"/>
        </w:rPr>
        <w:t xml:space="preserve"> </w:t>
      </w:r>
      <w:r>
        <w:rPr>
          <w:rFonts w:hint="eastAsia"/>
          <w:lang w:eastAsia="zh-CN"/>
        </w:rPr>
        <w:t>用正常的器官置换丧失功能的器官，以重建其生理功能的技术。</w:t>
      </w:r>
    </w:p>
    <w:p w14:paraId="4AE7C97F" w14:textId="77777777" w:rsidR="008B2044" w:rsidRDefault="008B2044" w:rsidP="003B5583">
      <w:pPr>
        <w:numPr>
          <w:ilvl w:val="0"/>
          <w:numId w:val="25"/>
        </w:numPr>
        <w:spacing w:line="320" w:lineRule="exact"/>
        <w:rPr>
          <w:lang w:eastAsia="zh-CN"/>
        </w:rPr>
      </w:pPr>
      <w:r>
        <w:rPr>
          <w:rFonts w:hint="eastAsia"/>
          <w:b/>
          <w:bCs/>
          <w:lang w:eastAsia="zh-CN"/>
        </w:rPr>
        <w:t>组织相容性抗原</w:t>
      </w:r>
      <w:r>
        <w:rPr>
          <w:rFonts w:hint="eastAsia"/>
          <w:lang w:eastAsia="zh-CN"/>
        </w:rPr>
        <w:t>：</w:t>
      </w:r>
      <w:r>
        <w:rPr>
          <w:lang w:eastAsia="zh-CN"/>
        </w:rPr>
        <w:t xml:space="preserve"> </w:t>
      </w:r>
      <w:r>
        <w:rPr>
          <w:rFonts w:hint="eastAsia"/>
          <w:lang w:eastAsia="zh-CN"/>
        </w:rPr>
        <w:t>标明细胞身份的标签物质，存在于每个细胞的表面，每个人的白细胞都认识这些物质，因此正常情况下不会攻击自身的细胞。</w:t>
      </w:r>
    </w:p>
    <w:p w14:paraId="3929D7D7" w14:textId="77777777" w:rsidR="008B2044" w:rsidRDefault="008B2044" w:rsidP="003B5583">
      <w:pPr>
        <w:numPr>
          <w:ilvl w:val="0"/>
          <w:numId w:val="25"/>
        </w:numPr>
        <w:spacing w:line="320" w:lineRule="exact"/>
        <w:rPr>
          <w:lang w:eastAsia="zh-CN"/>
        </w:rPr>
      </w:pPr>
      <w:r>
        <w:rPr>
          <w:rFonts w:hint="eastAsia"/>
          <w:b/>
          <w:bCs/>
          <w:lang w:eastAsia="zh-CN"/>
        </w:rPr>
        <w:t>向光性</w:t>
      </w:r>
      <w:r>
        <w:rPr>
          <w:rFonts w:hint="eastAsia"/>
          <w:lang w:eastAsia="zh-CN"/>
        </w:rPr>
        <w:t>：</w:t>
      </w:r>
      <w:r>
        <w:rPr>
          <w:lang w:eastAsia="zh-CN"/>
        </w:rPr>
        <w:t xml:space="preserve"> </w:t>
      </w:r>
      <w:r>
        <w:rPr>
          <w:rFonts w:hint="eastAsia"/>
          <w:lang w:eastAsia="zh-CN"/>
        </w:rPr>
        <w:t>植物朝向光源方向生长的现象。</w:t>
      </w:r>
    </w:p>
    <w:p w14:paraId="154A309E" w14:textId="77777777" w:rsidR="008B2044" w:rsidRDefault="008B2044" w:rsidP="003B5583">
      <w:pPr>
        <w:numPr>
          <w:ilvl w:val="0"/>
          <w:numId w:val="25"/>
        </w:numPr>
        <w:spacing w:line="320" w:lineRule="exact"/>
        <w:rPr>
          <w:lang w:eastAsia="zh-CN"/>
        </w:rPr>
      </w:pPr>
      <w:r>
        <w:rPr>
          <w:rFonts w:hint="eastAsia"/>
          <w:b/>
          <w:bCs/>
          <w:lang w:eastAsia="zh-CN"/>
        </w:rPr>
        <w:t>植物激素</w:t>
      </w:r>
      <w:r>
        <w:rPr>
          <w:rFonts w:hint="eastAsia"/>
          <w:lang w:eastAsia="zh-CN"/>
        </w:rPr>
        <w:t>：</w:t>
      </w:r>
      <w:r>
        <w:rPr>
          <w:lang w:eastAsia="zh-CN"/>
        </w:rPr>
        <w:t xml:space="preserve"> </w:t>
      </w:r>
      <w:r>
        <w:rPr>
          <w:rFonts w:hint="eastAsia"/>
          <w:lang w:eastAsia="zh-CN"/>
        </w:rPr>
        <w:t>由植物体内产生，能从产生部位运送到作用部位，对植物的生长发育有显著影响的微量有机物。</w:t>
      </w:r>
    </w:p>
    <w:p w14:paraId="5A37EB3F" w14:textId="77777777" w:rsidR="008B2044" w:rsidRDefault="008B2044" w:rsidP="003B5583">
      <w:pPr>
        <w:numPr>
          <w:ilvl w:val="0"/>
          <w:numId w:val="25"/>
        </w:numPr>
        <w:spacing w:line="320" w:lineRule="exact"/>
        <w:rPr>
          <w:lang w:eastAsia="zh-CN"/>
        </w:rPr>
      </w:pPr>
      <w:r>
        <w:rPr>
          <w:rFonts w:hint="eastAsia"/>
          <w:b/>
          <w:bCs/>
          <w:lang w:eastAsia="zh-CN"/>
        </w:rPr>
        <w:t>生长素的极性运输</w:t>
      </w:r>
      <w:r>
        <w:rPr>
          <w:rFonts w:hint="eastAsia"/>
          <w:lang w:eastAsia="zh-CN"/>
        </w:rPr>
        <w:t>：</w:t>
      </w:r>
      <w:r>
        <w:rPr>
          <w:lang w:eastAsia="zh-CN"/>
        </w:rPr>
        <w:t xml:space="preserve"> </w:t>
      </w:r>
      <w:r>
        <w:rPr>
          <w:rFonts w:hint="eastAsia"/>
          <w:lang w:eastAsia="zh-CN"/>
        </w:rPr>
        <w:t>生长素在胚芽鞘、芽、幼叶和幼根中只能从形态学上端运输到形态学下端，而不能反过来运输，这种单方向运输称为极性运输。</w:t>
      </w:r>
    </w:p>
    <w:p w14:paraId="2E48C587" w14:textId="77777777" w:rsidR="008B2044" w:rsidRDefault="008B2044" w:rsidP="003B5583">
      <w:pPr>
        <w:numPr>
          <w:ilvl w:val="0"/>
          <w:numId w:val="25"/>
        </w:numPr>
        <w:spacing w:line="320" w:lineRule="exact"/>
        <w:rPr>
          <w:lang w:eastAsia="zh-CN"/>
        </w:rPr>
      </w:pPr>
      <w:r>
        <w:rPr>
          <w:rFonts w:hint="eastAsia"/>
          <w:b/>
          <w:bCs/>
          <w:lang w:eastAsia="zh-CN"/>
        </w:rPr>
        <w:t>生长素生理作用的双重性</w:t>
      </w:r>
      <w:r>
        <w:rPr>
          <w:rFonts w:hint="eastAsia"/>
          <w:lang w:eastAsia="zh-CN"/>
        </w:rPr>
        <w:t>：</w:t>
      </w:r>
      <w:r>
        <w:rPr>
          <w:lang w:eastAsia="zh-CN"/>
        </w:rPr>
        <w:t xml:space="preserve"> </w:t>
      </w:r>
      <w:r>
        <w:rPr>
          <w:rFonts w:hint="eastAsia"/>
          <w:lang w:eastAsia="zh-CN"/>
        </w:rPr>
        <w:t>生长素在浓度较低时促进生长，在浓度过高时则会抑制生长。</w:t>
      </w:r>
    </w:p>
    <w:p w14:paraId="38CE8643" w14:textId="77777777" w:rsidR="008B2044" w:rsidRDefault="008B2044" w:rsidP="003B5583">
      <w:pPr>
        <w:numPr>
          <w:ilvl w:val="0"/>
          <w:numId w:val="25"/>
        </w:numPr>
        <w:pBdr>
          <w:bottom w:val="double" w:sz="6" w:space="1" w:color="auto"/>
        </w:pBdr>
        <w:spacing w:line="320" w:lineRule="exact"/>
        <w:rPr>
          <w:lang w:eastAsia="zh-CN"/>
        </w:rPr>
      </w:pPr>
      <w:r>
        <w:rPr>
          <w:rFonts w:hint="eastAsia"/>
          <w:b/>
          <w:bCs/>
          <w:lang w:eastAsia="zh-CN"/>
        </w:rPr>
        <w:t>植物生长调节剂</w:t>
      </w:r>
      <w:r>
        <w:rPr>
          <w:rFonts w:hint="eastAsia"/>
          <w:lang w:eastAsia="zh-CN"/>
        </w:rPr>
        <w:t>：</w:t>
      </w:r>
      <w:r>
        <w:rPr>
          <w:lang w:eastAsia="zh-CN"/>
        </w:rPr>
        <w:t xml:space="preserve"> </w:t>
      </w:r>
      <w:r>
        <w:rPr>
          <w:rFonts w:hint="eastAsia"/>
          <w:lang w:eastAsia="zh-CN"/>
        </w:rPr>
        <w:t>由人工合成的，对植物的生长、发育有调节作用的化学物质，具有原料广泛、容易合成、效果稳定等优点。</w:t>
      </w:r>
    </w:p>
    <w:p w14:paraId="6CC45BE5" w14:textId="5A6624B6" w:rsidR="001C14F3" w:rsidRPr="002309F3" w:rsidRDefault="001C14F3" w:rsidP="003B5583">
      <w:pPr>
        <w:pStyle w:val="Heading1"/>
        <w:spacing w:line="320" w:lineRule="exact"/>
        <w:rPr>
          <w:rFonts w:hint="eastAsia"/>
          <w:lang w:eastAsia="zh-CN"/>
        </w:rPr>
      </w:pPr>
      <w:bookmarkStart w:id="3" w:name="选择性必修3-概念定义"/>
      <w:bookmarkEnd w:id="2"/>
      <w:r w:rsidRPr="002309F3">
        <w:rPr>
          <w:lang w:eastAsia="zh-CN"/>
        </w:rPr>
        <w:t>选择性必修</w:t>
      </w:r>
      <w:r w:rsidRPr="002309F3">
        <w:rPr>
          <w:lang w:eastAsia="zh-CN"/>
        </w:rPr>
        <w:t xml:space="preserve">2 </w:t>
      </w:r>
    </w:p>
    <w:p w14:paraId="440656CE"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种群密度</w:t>
      </w:r>
      <w:r w:rsidRPr="002309F3">
        <w:rPr>
          <w:lang w:eastAsia="zh-CN"/>
        </w:rPr>
        <w:t>：种群在单位面积或单位体积中</w:t>
      </w:r>
      <w:r w:rsidRPr="002309F3">
        <w:rPr>
          <w:lang w:eastAsia="zh-CN"/>
        </w:rPr>
        <w:lastRenderedPageBreak/>
        <w:t>的个体数。</w:t>
      </w:r>
    </w:p>
    <w:p w14:paraId="423CE4FE" w14:textId="77777777" w:rsidR="001C14F3" w:rsidRPr="002309F3" w:rsidRDefault="001C14F3" w:rsidP="003B5583">
      <w:pPr>
        <w:widowControl w:val="0"/>
        <w:numPr>
          <w:ilvl w:val="0"/>
          <w:numId w:val="24"/>
        </w:numPr>
        <w:spacing w:after="0" w:line="320" w:lineRule="exact"/>
        <w:jc w:val="both"/>
      </w:pPr>
      <w:proofErr w:type="spellStart"/>
      <w:r w:rsidRPr="002309F3">
        <w:rPr>
          <w:b/>
          <w:bCs/>
        </w:rPr>
        <w:t>样方法、标记重捕法</w:t>
      </w:r>
      <w:proofErr w:type="spellEnd"/>
      <w:r w:rsidRPr="002309F3">
        <w:t>：</w:t>
      </w:r>
    </w:p>
    <w:p w14:paraId="3529BB0B"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样方法</w:t>
      </w:r>
      <w:r w:rsidRPr="002309F3">
        <w:rPr>
          <w:lang w:eastAsia="zh-CN"/>
        </w:rPr>
        <w:t>：在被调查种群的分布范围内，随机选取若干个样方，通过统计每个样方内的个体数，求得每个样方的种群密度，以所有样方种群密度的平均值作为该种群的种群密度估算值。</w:t>
      </w:r>
    </w:p>
    <w:p w14:paraId="1CF95583"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标记重捕法</w:t>
      </w:r>
      <w:r w:rsidRPr="002309F3">
        <w:rPr>
          <w:lang w:eastAsia="zh-CN"/>
        </w:rPr>
        <w:t>：在被调查种群的活动范围内，捕获一部分个体，做上标记后再放回原来的环境，经过一段时间后进行重捕，根据重捕到的动物中标记个体数占总个体数的比例，来估算种群密度。</w:t>
      </w:r>
    </w:p>
    <w:p w14:paraId="24524521" w14:textId="77777777" w:rsidR="001C14F3" w:rsidRPr="002309F3" w:rsidRDefault="001C14F3" w:rsidP="003B5583">
      <w:pPr>
        <w:widowControl w:val="0"/>
        <w:numPr>
          <w:ilvl w:val="0"/>
          <w:numId w:val="24"/>
        </w:numPr>
        <w:spacing w:after="0" w:line="320" w:lineRule="exact"/>
        <w:jc w:val="both"/>
      </w:pPr>
      <w:proofErr w:type="spellStart"/>
      <w:r w:rsidRPr="002309F3">
        <w:rPr>
          <w:b/>
          <w:bCs/>
        </w:rPr>
        <w:t>出生率、死亡率</w:t>
      </w:r>
      <w:proofErr w:type="spellEnd"/>
      <w:r w:rsidRPr="002309F3">
        <w:t>：</w:t>
      </w:r>
    </w:p>
    <w:p w14:paraId="0332C1DB"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出生率</w:t>
      </w:r>
      <w:r w:rsidRPr="002309F3">
        <w:rPr>
          <w:lang w:eastAsia="zh-CN"/>
        </w:rPr>
        <w:t>：在单位时间内新产生的个体数目占该种群个体总数的比值。</w:t>
      </w:r>
    </w:p>
    <w:p w14:paraId="4D43B13F"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死亡率</w:t>
      </w:r>
      <w:r w:rsidRPr="002309F3">
        <w:rPr>
          <w:lang w:eastAsia="zh-CN"/>
        </w:rPr>
        <w:t>：在单位时间内死亡的个体数目占该种群个体总数的比值。</w:t>
      </w:r>
    </w:p>
    <w:p w14:paraId="38F38AB1" w14:textId="77777777" w:rsidR="001C14F3" w:rsidRPr="002309F3" w:rsidRDefault="001C14F3" w:rsidP="003B5583">
      <w:pPr>
        <w:widowControl w:val="0"/>
        <w:numPr>
          <w:ilvl w:val="0"/>
          <w:numId w:val="24"/>
        </w:numPr>
        <w:spacing w:after="0" w:line="320" w:lineRule="exact"/>
        <w:jc w:val="both"/>
      </w:pPr>
      <w:proofErr w:type="spellStart"/>
      <w:r w:rsidRPr="002309F3">
        <w:rPr>
          <w:b/>
          <w:bCs/>
        </w:rPr>
        <w:t>迁入率、迁出率</w:t>
      </w:r>
      <w:proofErr w:type="spellEnd"/>
      <w:r w:rsidRPr="002309F3">
        <w:t>：</w:t>
      </w:r>
    </w:p>
    <w:p w14:paraId="721C79BF"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迁入率</w:t>
      </w:r>
      <w:r w:rsidRPr="002309F3">
        <w:rPr>
          <w:lang w:eastAsia="zh-CN"/>
        </w:rPr>
        <w:t>：单位时间内迁入的个体占该种群个体总数的比值。</w:t>
      </w:r>
    </w:p>
    <w:p w14:paraId="49777F3C"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迁出率</w:t>
      </w:r>
      <w:r w:rsidRPr="002309F3">
        <w:rPr>
          <w:lang w:eastAsia="zh-CN"/>
        </w:rPr>
        <w:t>：单位时间内迁出的个体占该种群个体总数的比值。</w:t>
      </w:r>
    </w:p>
    <w:p w14:paraId="0858FB8A"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年龄结构</w:t>
      </w:r>
      <w:r w:rsidRPr="002309F3">
        <w:rPr>
          <w:lang w:eastAsia="zh-CN"/>
        </w:rPr>
        <w:t>：一个种群中各年龄期的个体数目的比例。</w:t>
      </w:r>
    </w:p>
    <w:p w14:paraId="58B68F55"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性别比例</w:t>
      </w:r>
      <w:r w:rsidRPr="002309F3">
        <w:rPr>
          <w:lang w:eastAsia="zh-CN"/>
        </w:rPr>
        <w:t>：种群中雌雄个体数目的比例。</w:t>
      </w:r>
    </w:p>
    <w:p w14:paraId="6EA5A48A"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数学模型</w:t>
      </w:r>
      <w:r w:rsidRPr="002309F3">
        <w:rPr>
          <w:lang w:eastAsia="zh-CN"/>
        </w:rPr>
        <w:t>：描述一个系统或它的性质的数学形式。</w:t>
      </w:r>
    </w:p>
    <w:p w14:paraId="63A63B37" w14:textId="77777777" w:rsidR="001C14F3" w:rsidRPr="002309F3" w:rsidRDefault="001C14F3" w:rsidP="003B5583">
      <w:pPr>
        <w:widowControl w:val="0"/>
        <w:numPr>
          <w:ilvl w:val="0"/>
          <w:numId w:val="24"/>
        </w:numPr>
        <w:spacing w:after="0" w:line="320" w:lineRule="exact"/>
        <w:jc w:val="both"/>
      </w:pPr>
      <w:r w:rsidRPr="002309F3">
        <w:rPr>
          <w:b/>
          <w:bCs/>
        </w:rPr>
        <w:t>“</w:t>
      </w:r>
      <w:proofErr w:type="gramStart"/>
      <w:r w:rsidRPr="002309F3">
        <w:rPr>
          <w:b/>
          <w:bCs/>
        </w:rPr>
        <w:t>J”</w:t>
      </w:r>
      <w:proofErr w:type="spellStart"/>
      <w:r w:rsidRPr="002309F3">
        <w:rPr>
          <w:b/>
          <w:bCs/>
        </w:rPr>
        <w:t>形增长</w:t>
      </w:r>
      <w:proofErr w:type="spellEnd"/>
      <w:r w:rsidRPr="002309F3">
        <w:rPr>
          <w:b/>
          <w:bCs/>
        </w:rPr>
        <w:t>、</w:t>
      </w:r>
      <w:r w:rsidRPr="002309F3">
        <w:rPr>
          <w:b/>
          <w:bCs/>
        </w:rPr>
        <w:t>“</w:t>
      </w:r>
      <w:proofErr w:type="spellStart"/>
      <w:r w:rsidRPr="002309F3">
        <w:rPr>
          <w:b/>
          <w:bCs/>
        </w:rPr>
        <w:t>S”</w:t>
      </w:r>
      <w:r w:rsidRPr="002309F3">
        <w:rPr>
          <w:b/>
          <w:bCs/>
        </w:rPr>
        <w:t>形增长</w:t>
      </w:r>
      <w:proofErr w:type="spellEnd"/>
      <w:proofErr w:type="gramEnd"/>
      <w:r w:rsidRPr="002309F3">
        <w:t>：</w:t>
      </w:r>
    </w:p>
    <w:p w14:paraId="7B3A9B32"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“J”</w:t>
      </w:r>
      <w:r w:rsidRPr="002309F3">
        <w:rPr>
          <w:b/>
          <w:bCs/>
          <w:lang w:eastAsia="zh-CN"/>
        </w:rPr>
        <w:t>形增长</w:t>
      </w:r>
      <w:r w:rsidRPr="002309F3">
        <w:rPr>
          <w:lang w:eastAsia="zh-CN"/>
        </w:rPr>
        <w:t>：在理想条件下，种群数量每年以一定的倍数增长，第二年的数量是第一年的</w:t>
      </w:r>
      <w:r w:rsidRPr="002309F3">
        <w:t>λ</w:t>
      </w:r>
      <w:proofErr w:type="gramStart"/>
      <w:r w:rsidRPr="002309F3">
        <w:rPr>
          <w:lang w:eastAsia="zh-CN"/>
        </w:rPr>
        <w:t>倍</w:t>
      </w:r>
      <w:proofErr w:type="gramEnd"/>
      <w:r w:rsidRPr="002309F3">
        <w:rPr>
          <w:lang w:eastAsia="zh-CN"/>
        </w:rPr>
        <w:t>。</w:t>
      </w:r>
    </w:p>
    <w:p w14:paraId="1260D4CA"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“S”</w:t>
      </w:r>
      <w:r w:rsidRPr="002309F3">
        <w:rPr>
          <w:b/>
          <w:bCs/>
          <w:lang w:eastAsia="zh-CN"/>
        </w:rPr>
        <w:t>形增长</w:t>
      </w:r>
      <w:r w:rsidRPr="002309F3">
        <w:rPr>
          <w:lang w:eastAsia="zh-CN"/>
        </w:rPr>
        <w:t>：种群经过一定时间的增长后，数量趋于稳定，增长曲线呈</w:t>
      </w:r>
      <w:r w:rsidRPr="002309F3">
        <w:rPr>
          <w:lang w:eastAsia="zh-CN"/>
        </w:rPr>
        <w:t>“S”</w:t>
      </w:r>
      <w:r w:rsidRPr="002309F3">
        <w:rPr>
          <w:lang w:eastAsia="zh-CN"/>
        </w:rPr>
        <w:t>形。</w:t>
      </w:r>
    </w:p>
    <w:p w14:paraId="27CFF42B"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环境容纳量（</w:t>
      </w:r>
      <w:r w:rsidRPr="002309F3">
        <w:rPr>
          <w:b/>
          <w:bCs/>
          <w:lang w:eastAsia="zh-CN"/>
        </w:rPr>
        <w:t>K</w:t>
      </w:r>
      <w:r w:rsidRPr="002309F3">
        <w:rPr>
          <w:b/>
          <w:bCs/>
          <w:lang w:eastAsia="zh-CN"/>
        </w:rPr>
        <w:t>值）</w:t>
      </w:r>
      <w:r w:rsidRPr="002309F3">
        <w:rPr>
          <w:lang w:eastAsia="zh-CN"/>
        </w:rPr>
        <w:t>：一定的环境条件所能维持的种群最大数量。</w:t>
      </w:r>
    </w:p>
    <w:p w14:paraId="6FD6E498"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群落</w:t>
      </w:r>
      <w:r w:rsidRPr="002309F3">
        <w:rPr>
          <w:lang w:eastAsia="zh-CN"/>
        </w:rPr>
        <w:t>：在相同时间聚集在一定地域中各种生物种群的集合。</w:t>
      </w:r>
    </w:p>
    <w:p w14:paraId="220C864B"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种群丰富度</w:t>
      </w:r>
      <w:r w:rsidRPr="002309F3">
        <w:rPr>
          <w:lang w:eastAsia="zh-CN"/>
        </w:rPr>
        <w:t>：一个群落中的物种数目。</w:t>
      </w:r>
    </w:p>
    <w:p w14:paraId="5588B473"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原始合作、互利共生、捕食、寄生、竞争</w:t>
      </w:r>
      <w:r w:rsidRPr="002309F3">
        <w:rPr>
          <w:lang w:eastAsia="zh-CN"/>
        </w:rPr>
        <w:t>：</w:t>
      </w:r>
    </w:p>
    <w:p w14:paraId="787F8B5F"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原始合作</w:t>
      </w:r>
      <w:r w:rsidRPr="002309F3">
        <w:rPr>
          <w:lang w:eastAsia="zh-CN"/>
        </w:rPr>
        <w:t>：两种生物共同生活在一起时，双方都受益，但分开后，各自也能独立生活。</w:t>
      </w:r>
    </w:p>
    <w:p w14:paraId="5012B56B"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互利共生</w:t>
      </w:r>
      <w:r w:rsidRPr="002309F3">
        <w:rPr>
          <w:lang w:eastAsia="zh-CN"/>
        </w:rPr>
        <w:t>：两种生物长期共同生活在一起，相互依存，彼此有利。</w:t>
      </w:r>
    </w:p>
    <w:p w14:paraId="78C6B816"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捕食</w:t>
      </w:r>
      <w:r w:rsidRPr="002309F3">
        <w:rPr>
          <w:lang w:eastAsia="zh-CN"/>
        </w:rPr>
        <w:t>：一种生物以另一种生物为食的现象。</w:t>
      </w:r>
    </w:p>
    <w:p w14:paraId="7A912B9C"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寄生</w:t>
      </w:r>
      <w:r w:rsidRPr="002309F3">
        <w:rPr>
          <w:lang w:eastAsia="zh-CN"/>
        </w:rPr>
        <w:t>：一种生物从另一种生物（宿主）的体液、组织或已消化的物质中获取营养并通常对宿主产生危害的现象。</w:t>
      </w:r>
    </w:p>
    <w:p w14:paraId="2E42F72F"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竞争</w:t>
      </w:r>
      <w:r w:rsidRPr="002309F3">
        <w:rPr>
          <w:lang w:eastAsia="zh-CN"/>
        </w:rPr>
        <w:t>：两种或更多种生物共同利用同样的有限资源和空间而产生的相互排斥的现象。</w:t>
      </w:r>
    </w:p>
    <w:p w14:paraId="5A11951F"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生态位</w:t>
      </w:r>
      <w:r w:rsidRPr="002309F3">
        <w:rPr>
          <w:lang w:eastAsia="zh-CN"/>
        </w:rPr>
        <w:t>：一个物种在群落中的地位和作用，包括所处的空间位置，占用资源的情况，以及与其他物种的关系等。</w:t>
      </w:r>
    </w:p>
    <w:p w14:paraId="6F92B84D"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立体农业</w:t>
      </w:r>
      <w:r w:rsidRPr="002309F3">
        <w:rPr>
          <w:lang w:eastAsia="zh-CN"/>
        </w:rPr>
        <w:t>：充分利用群落的空间结构和季节性，进行立体种植、立体养殖或立体复合种养的生产模式。</w:t>
      </w:r>
    </w:p>
    <w:p w14:paraId="6AB54D58"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群落演替</w:t>
      </w:r>
      <w:r w:rsidRPr="002309F3">
        <w:rPr>
          <w:lang w:eastAsia="zh-CN"/>
        </w:rPr>
        <w:t>：随着时间的推移，一个群落被另一个群落代替的过程。</w:t>
      </w:r>
    </w:p>
    <w:p w14:paraId="48650E0C" w14:textId="77777777" w:rsidR="001C14F3" w:rsidRPr="002309F3" w:rsidRDefault="001C14F3" w:rsidP="003B5583">
      <w:pPr>
        <w:widowControl w:val="0"/>
        <w:numPr>
          <w:ilvl w:val="0"/>
          <w:numId w:val="24"/>
        </w:numPr>
        <w:spacing w:after="0" w:line="320" w:lineRule="exact"/>
        <w:jc w:val="both"/>
      </w:pPr>
      <w:proofErr w:type="spellStart"/>
      <w:r w:rsidRPr="002309F3">
        <w:rPr>
          <w:b/>
          <w:bCs/>
        </w:rPr>
        <w:t>初生演替、次生演替</w:t>
      </w:r>
      <w:proofErr w:type="spellEnd"/>
      <w:r w:rsidRPr="002309F3">
        <w:t>：</w:t>
      </w:r>
    </w:p>
    <w:p w14:paraId="67D8BD78"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初生演替</w:t>
      </w:r>
      <w:r w:rsidRPr="002309F3">
        <w:rPr>
          <w:lang w:eastAsia="zh-CN"/>
        </w:rPr>
        <w:t>：在一个从来没有被植物覆盖的地面，或者是原来存在过植被、但被彻底消灭了的地方发生的演替。</w:t>
      </w:r>
    </w:p>
    <w:p w14:paraId="00E9A001"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次生演替</w:t>
      </w:r>
      <w:r w:rsidRPr="002309F3">
        <w:rPr>
          <w:lang w:eastAsia="zh-CN"/>
        </w:rPr>
        <w:t>：在原有植被虽已不存在，但原有土壤条件基本保留，甚至还保留了植物的种子或其他繁殖体的地方发生的演替。</w:t>
      </w:r>
    </w:p>
    <w:p w14:paraId="1DAC000F"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生态系统</w:t>
      </w:r>
      <w:r w:rsidRPr="002309F3">
        <w:rPr>
          <w:lang w:eastAsia="zh-CN"/>
        </w:rPr>
        <w:t>：在一定空间内，由生物群落与它的非生物环境相互作用而形成的统一整体。</w:t>
      </w:r>
    </w:p>
    <w:p w14:paraId="6A8B140B"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生物圈</w:t>
      </w:r>
      <w:r w:rsidRPr="002309F3">
        <w:rPr>
          <w:lang w:eastAsia="zh-CN"/>
        </w:rPr>
        <w:t>：地球上最大的生态系统，包含地球上的全部生物及其非生物环境。</w:t>
      </w:r>
    </w:p>
    <w:p w14:paraId="748CD21B"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食物网</w:t>
      </w:r>
      <w:r w:rsidRPr="002309F3">
        <w:rPr>
          <w:lang w:eastAsia="zh-CN"/>
        </w:rPr>
        <w:t>：食物链彼此相互交错连接成的复杂营养关系。</w:t>
      </w:r>
    </w:p>
    <w:p w14:paraId="596551BD"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能量流动</w:t>
      </w:r>
      <w:r w:rsidRPr="002309F3">
        <w:rPr>
          <w:lang w:eastAsia="zh-CN"/>
        </w:rPr>
        <w:t>：生态系统中能量的输入、传递、转化和散失的过程。</w:t>
      </w:r>
    </w:p>
    <w:p w14:paraId="1EFDAA49"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能量金字塔、生物量金字塔、生物数量金字塔</w:t>
      </w:r>
      <w:r w:rsidRPr="002309F3">
        <w:rPr>
          <w:lang w:eastAsia="zh-CN"/>
        </w:rPr>
        <w:t>：</w:t>
      </w:r>
    </w:p>
    <w:p w14:paraId="047A7835"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lastRenderedPageBreak/>
        <w:t>能量金字塔</w:t>
      </w:r>
      <w:r w:rsidRPr="002309F3">
        <w:rPr>
          <w:lang w:eastAsia="zh-CN"/>
        </w:rPr>
        <w:t>：表示单位时间内各营养级所得到的能量数值转换为相应面积或体积的图形。</w:t>
      </w:r>
    </w:p>
    <w:p w14:paraId="696239E1"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生物量金字塔</w:t>
      </w:r>
      <w:r w:rsidRPr="002309F3">
        <w:rPr>
          <w:lang w:eastAsia="zh-CN"/>
        </w:rPr>
        <w:t>：表示各个营养级生物量（每个营养级所容纳的有机物的总干重）之间的关系。</w:t>
      </w:r>
    </w:p>
    <w:p w14:paraId="78536884"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生物数量金字塔</w:t>
      </w:r>
      <w:r w:rsidRPr="002309F3">
        <w:rPr>
          <w:lang w:eastAsia="zh-CN"/>
        </w:rPr>
        <w:t>：表示各个营养级的生物个体的数量比值关系。</w:t>
      </w:r>
    </w:p>
    <w:p w14:paraId="32DD92DB"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物质循环</w:t>
      </w:r>
      <w:r w:rsidRPr="002309F3">
        <w:rPr>
          <w:lang w:eastAsia="zh-CN"/>
        </w:rPr>
        <w:t>：组成生物体的碳、氢、氧、氮、磷、硫等元素，在生物群落和非生物环境之间不断进行着的循环过程。</w:t>
      </w:r>
    </w:p>
    <w:p w14:paraId="79579B9E"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生物富集</w:t>
      </w:r>
      <w:r w:rsidRPr="002309F3">
        <w:rPr>
          <w:lang w:eastAsia="zh-CN"/>
        </w:rPr>
        <w:t>：生物体从周围环境吸收、积蓄某种元素或难以降解的化合物，使其在机体内浓度超过环境浓度的现象。</w:t>
      </w:r>
    </w:p>
    <w:p w14:paraId="30FA0837"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物理信息、化学信息、行为信息</w:t>
      </w:r>
      <w:r w:rsidRPr="002309F3">
        <w:rPr>
          <w:lang w:eastAsia="zh-CN"/>
        </w:rPr>
        <w:t>：</w:t>
      </w:r>
    </w:p>
    <w:p w14:paraId="0319FDBA"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物理信息</w:t>
      </w:r>
      <w:r w:rsidRPr="002309F3">
        <w:rPr>
          <w:lang w:eastAsia="zh-CN"/>
        </w:rPr>
        <w:t>：通过物理过程传递的信息。</w:t>
      </w:r>
    </w:p>
    <w:p w14:paraId="17277096"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化学信息</w:t>
      </w:r>
      <w:r w:rsidRPr="002309F3">
        <w:rPr>
          <w:lang w:eastAsia="zh-CN"/>
        </w:rPr>
        <w:t>：生物产生的一些可以传递信息的化学物质。</w:t>
      </w:r>
    </w:p>
    <w:p w14:paraId="5F16DDD2"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行为信息</w:t>
      </w:r>
      <w:r w:rsidRPr="002309F3">
        <w:rPr>
          <w:lang w:eastAsia="zh-CN"/>
        </w:rPr>
        <w:t>：动物的特殊行为，主要指各种动作，能够向同种或异种生物传递某种信息。</w:t>
      </w:r>
    </w:p>
    <w:p w14:paraId="0B489C08"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生态平衡</w:t>
      </w:r>
      <w:r w:rsidRPr="002309F3">
        <w:rPr>
          <w:lang w:eastAsia="zh-CN"/>
        </w:rPr>
        <w:t>：生态系统能够通过自我调节得以恢复，从而维持相对稳定的结构和功能。</w:t>
      </w:r>
    </w:p>
    <w:p w14:paraId="7B96911B"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生态平衡</w:t>
      </w:r>
      <w:r w:rsidRPr="002309F3">
        <w:rPr>
          <w:lang w:eastAsia="zh-CN"/>
        </w:rPr>
        <w:t>：生态系统的结构和功能处于相对稳定的一种状态。</w:t>
      </w:r>
    </w:p>
    <w:p w14:paraId="5A49AD78"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负反馈调节</w:t>
      </w:r>
      <w:r w:rsidRPr="002309F3">
        <w:rPr>
          <w:lang w:eastAsia="zh-CN"/>
        </w:rPr>
        <w:t>：在一个系统中，系统工作效果，反过来又作为信息调节该系统的工作，并且使系统工作的效果减弱或受到限制，它可使系统保持稳定。</w:t>
      </w:r>
    </w:p>
    <w:p w14:paraId="5790CDC0"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生态系统的稳定性</w:t>
      </w:r>
      <w:r w:rsidRPr="002309F3">
        <w:rPr>
          <w:lang w:eastAsia="zh-CN"/>
        </w:rPr>
        <w:t>：生态系统维持或恢复自身结构与功能处于相对平衡状态的能力。</w:t>
      </w:r>
    </w:p>
    <w:p w14:paraId="693233F0"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抵抗力稳定性、恢复力稳定性</w:t>
      </w:r>
      <w:r w:rsidRPr="002309F3">
        <w:rPr>
          <w:lang w:eastAsia="zh-CN"/>
        </w:rPr>
        <w:t>：</w:t>
      </w:r>
    </w:p>
    <w:p w14:paraId="45FF5B53"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抵抗力稳定性</w:t>
      </w:r>
      <w:r w:rsidRPr="002309F3">
        <w:rPr>
          <w:lang w:eastAsia="zh-CN"/>
        </w:rPr>
        <w:t>：生态系统抵抗外界干扰并使自身的结构与功能保持原状（不受损害）的能力。</w:t>
      </w:r>
    </w:p>
    <w:p w14:paraId="705F5086"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恢复力稳定性</w:t>
      </w:r>
      <w:r w:rsidRPr="002309F3">
        <w:rPr>
          <w:lang w:eastAsia="zh-CN"/>
        </w:rPr>
        <w:t>：生态系统在受到外界干扰因素的破坏后恢复到原状的能力。</w:t>
      </w:r>
    </w:p>
    <w:p w14:paraId="13A10890"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生态足迹</w:t>
      </w:r>
      <w:r w:rsidRPr="002309F3">
        <w:rPr>
          <w:lang w:eastAsia="zh-CN"/>
        </w:rPr>
        <w:t>：在现有技术条件下，维持某</w:t>
      </w:r>
      <w:proofErr w:type="gramStart"/>
      <w:r w:rsidRPr="002309F3">
        <w:rPr>
          <w:lang w:eastAsia="zh-CN"/>
        </w:rPr>
        <w:t>一人口</w:t>
      </w:r>
      <w:proofErr w:type="gramEnd"/>
      <w:r w:rsidRPr="002309F3">
        <w:rPr>
          <w:lang w:eastAsia="zh-CN"/>
        </w:rPr>
        <w:t>单位生存所需的生产资源和吸纳废物的土地及水域的面积。</w:t>
      </w:r>
    </w:p>
    <w:p w14:paraId="23D234BC"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生物多样性</w:t>
      </w:r>
      <w:r w:rsidRPr="002309F3">
        <w:rPr>
          <w:lang w:eastAsia="zh-CN"/>
        </w:rPr>
        <w:t>：生物圈内所有的植物、动物和微生物，它们所拥有的全部基因以及各种各样的生态系统。</w:t>
      </w:r>
    </w:p>
    <w:p w14:paraId="523DE185"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生物多样性的直接价值、间接价值、潜在价值</w:t>
      </w:r>
      <w:r w:rsidRPr="002309F3">
        <w:rPr>
          <w:lang w:eastAsia="zh-CN"/>
        </w:rPr>
        <w:t>：</w:t>
      </w:r>
    </w:p>
    <w:p w14:paraId="2B018143"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直接价值</w:t>
      </w:r>
      <w:r w:rsidRPr="002309F3">
        <w:rPr>
          <w:lang w:eastAsia="zh-CN"/>
        </w:rPr>
        <w:t>：对人类有食用、药用和作为工业原料等实用意义的价值，以及旅游观赏、科学研究和文学艺术创作等非实用意义的价值。</w:t>
      </w:r>
    </w:p>
    <w:p w14:paraId="73C8A7ED"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间接价值</w:t>
      </w:r>
      <w:r w:rsidRPr="002309F3">
        <w:rPr>
          <w:lang w:eastAsia="zh-CN"/>
        </w:rPr>
        <w:t>：体现在调节生态系统的功能等方面。</w:t>
      </w:r>
    </w:p>
    <w:p w14:paraId="73DF1EF6" w14:textId="77777777" w:rsidR="001C14F3" w:rsidRPr="002309F3" w:rsidRDefault="001C14F3" w:rsidP="003B5583">
      <w:pPr>
        <w:widowControl w:val="0"/>
        <w:numPr>
          <w:ilvl w:val="1"/>
          <w:numId w:val="24"/>
        </w:numPr>
        <w:spacing w:after="0" w:line="320" w:lineRule="exact"/>
        <w:jc w:val="both"/>
        <w:rPr>
          <w:lang w:eastAsia="zh-CN"/>
        </w:rPr>
      </w:pPr>
      <w:r w:rsidRPr="002309F3">
        <w:rPr>
          <w:lang w:eastAsia="zh-CN"/>
        </w:rPr>
        <w:t>潜在价值：目前人们尚不太清楚的潜在价值。</w:t>
      </w:r>
    </w:p>
    <w:p w14:paraId="51B3CAE9" w14:textId="77777777" w:rsidR="001C14F3" w:rsidRPr="002309F3" w:rsidRDefault="001C14F3" w:rsidP="003B5583">
      <w:pPr>
        <w:widowControl w:val="0"/>
        <w:numPr>
          <w:ilvl w:val="0"/>
          <w:numId w:val="24"/>
        </w:numPr>
        <w:spacing w:after="0" w:line="320" w:lineRule="exact"/>
        <w:jc w:val="both"/>
        <w:rPr>
          <w:lang w:eastAsia="zh-CN"/>
        </w:rPr>
      </w:pPr>
      <w:r w:rsidRPr="002309F3">
        <w:rPr>
          <w:b/>
          <w:bCs/>
          <w:lang w:eastAsia="zh-CN"/>
        </w:rPr>
        <w:t>生物多样性的就地保护、易地保护</w:t>
      </w:r>
      <w:r w:rsidRPr="002309F3">
        <w:rPr>
          <w:lang w:eastAsia="zh-CN"/>
        </w:rPr>
        <w:t>：</w:t>
      </w:r>
    </w:p>
    <w:p w14:paraId="797C3D1C"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就地保护</w:t>
      </w:r>
      <w:r w:rsidRPr="002309F3">
        <w:rPr>
          <w:lang w:eastAsia="zh-CN"/>
        </w:rPr>
        <w:t>：在原地对被保护的生态系统或物种建立自然保护区以及国家公园等。</w:t>
      </w:r>
    </w:p>
    <w:p w14:paraId="2E414DAA" w14:textId="77777777" w:rsidR="001C14F3" w:rsidRPr="002309F3" w:rsidRDefault="001C14F3" w:rsidP="003B5583">
      <w:pPr>
        <w:widowControl w:val="0"/>
        <w:numPr>
          <w:ilvl w:val="1"/>
          <w:numId w:val="24"/>
        </w:numPr>
        <w:spacing w:after="0" w:line="320" w:lineRule="exact"/>
        <w:jc w:val="both"/>
        <w:rPr>
          <w:lang w:eastAsia="zh-CN"/>
        </w:rPr>
      </w:pPr>
      <w:r w:rsidRPr="002309F3">
        <w:rPr>
          <w:b/>
          <w:bCs/>
          <w:lang w:eastAsia="zh-CN"/>
        </w:rPr>
        <w:t>易地保护</w:t>
      </w:r>
      <w:r w:rsidRPr="002309F3">
        <w:rPr>
          <w:lang w:eastAsia="zh-CN"/>
        </w:rPr>
        <w:t>：把保护对象从原地迁出，在异地进行专门保护。</w:t>
      </w:r>
    </w:p>
    <w:p w14:paraId="1A144A98" w14:textId="58402D80" w:rsidR="001C14F3" w:rsidRDefault="001C14F3" w:rsidP="003B5583">
      <w:pPr>
        <w:widowControl w:val="0"/>
        <w:numPr>
          <w:ilvl w:val="0"/>
          <w:numId w:val="24"/>
        </w:numPr>
        <w:pBdr>
          <w:bottom w:val="double" w:sz="6" w:space="1" w:color="auto"/>
        </w:pBdr>
        <w:spacing w:after="0" w:line="320" w:lineRule="exact"/>
        <w:jc w:val="both"/>
        <w:rPr>
          <w:rFonts w:hint="eastAsia"/>
          <w:lang w:eastAsia="zh-CN"/>
        </w:rPr>
      </w:pPr>
      <w:r w:rsidRPr="002309F3">
        <w:rPr>
          <w:b/>
          <w:bCs/>
          <w:lang w:eastAsia="zh-CN"/>
        </w:rPr>
        <w:t>生态工程</w:t>
      </w:r>
      <w:r w:rsidRPr="002309F3">
        <w:rPr>
          <w:lang w:eastAsia="zh-CN"/>
        </w:rPr>
        <w:t>：人类应用生态学和系统学等学科的基本原理和方法，对人工生态系统进行分析、设计和调控，或对已被破坏的生态环境进行修复、重建，从而提高生态系统的生产力或改善生态环境的工程技术或综合工艺过程。</w:t>
      </w:r>
    </w:p>
    <w:p w14:paraId="31ECA918" w14:textId="67ED6A4F" w:rsidR="008B2044" w:rsidRDefault="008B2044" w:rsidP="003B5583">
      <w:pPr>
        <w:pStyle w:val="Heading1"/>
        <w:spacing w:line="320" w:lineRule="exact"/>
        <w:rPr>
          <w:lang w:eastAsia="zh-CN"/>
        </w:rPr>
      </w:pPr>
      <w:r>
        <w:rPr>
          <w:rFonts w:hint="eastAsia"/>
          <w:lang w:eastAsia="zh-CN"/>
        </w:rPr>
        <w:t>选择性必修</w:t>
      </w:r>
      <w:r>
        <w:rPr>
          <w:rFonts w:hint="eastAsia"/>
          <w:lang w:eastAsia="zh-CN"/>
        </w:rPr>
        <w:t>3</w:t>
      </w:r>
      <w:r>
        <w:rPr>
          <w:lang w:eastAsia="zh-CN"/>
        </w:rPr>
        <w:t xml:space="preserve"> </w:t>
      </w:r>
    </w:p>
    <w:p w14:paraId="63A5FA3B" w14:textId="77777777" w:rsidR="008B2044" w:rsidRDefault="008B2044" w:rsidP="003B5583">
      <w:pPr>
        <w:numPr>
          <w:ilvl w:val="0"/>
          <w:numId w:val="23"/>
        </w:numPr>
        <w:spacing w:line="320" w:lineRule="exact"/>
        <w:rPr>
          <w:lang w:eastAsia="zh-CN"/>
        </w:rPr>
      </w:pPr>
      <w:r>
        <w:rPr>
          <w:rFonts w:hint="eastAsia"/>
          <w:b/>
          <w:bCs/>
          <w:lang w:eastAsia="zh-CN"/>
        </w:rPr>
        <w:t>发酵</w:t>
      </w:r>
      <w:r>
        <w:rPr>
          <w:lang w:eastAsia="zh-CN"/>
        </w:rPr>
        <w:br/>
      </w:r>
      <w:r>
        <w:rPr>
          <w:rFonts w:hint="eastAsia"/>
          <w:lang w:eastAsia="zh-CN"/>
        </w:rPr>
        <w:t>发酵是指人们利用微生物，在适宜的条件下，将原料通过微生物的代谢转化为人类所需要的产物的过程。</w:t>
      </w:r>
    </w:p>
    <w:p w14:paraId="717D9CD2" w14:textId="77777777" w:rsidR="008B2044" w:rsidRDefault="008B2044" w:rsidP="003B5583">
      <w:pPr>
        <w:numPr>
          <w:ilvl w:val="0"/>
          <w:numId w:val="23"/>
        </w:numPr>
        <w:spacing w:line="320" w:lineRule="exact"/>
        <w:rPr>
          <w:lang w:eastAsia="zh-CN"/>
        </w:rPr>
      </w:pPr>
      <w:r>
        <w:rPr>
          <w:rFonts w:hint="eastAsia"/>
          <w:b/>
          <w:bCs/>
          <w:lang w:eastAsia="zh-CN"/>
        </w:rPr>
        <w:t>培养基</w:t>
      </w:r>
      <w:r>
        <w:rPr>
          <w:lang w:eastAsia="zh-CN"/>
        </w:rPr>
        <w:br/>
      </w:r>
      <w:r>
        <w:rPr>
          <w:rFonts w:hint="eastAsia"/>
          <w:lang w:eastAsia="zh-CN"/>
        </w:rPr>
        <w:t>培养基是人们按照微生物对营养物质的不同需求，配制出供其生长繁殖的营养基质。根据形态可分为液体培养基和固体培养基。</w:t>
      </w:r>
    </w:p>
    <w:p w14:paraId="7AF61A00" w14:textId="77777777" w:rsidR="008B2044" w:rsidRDefault="008B2044" w:rsidP="003B5583">
      <w:pPr>
        <w:numPr>
          <w:ilvl w:val="0"/>
          <w:numId w:val="23"/>
        </w:numPr>
        <w:spacing w:line="320" w:lineRule="exact"/>
        <w:rPr>
          <w:lang w:eastAsia="zh-CN"/>
        </w:rPr>
      </w:pPr>
      <w:r>
        <w:rPr>
          <w:rFonts w:hint="eastAsia"/>
          <w:b/>
          <w:bCs/>
          <w:lang w:eastAsia="zh-CN"/>
        </w:rPr>
        <w:t>菌种</w:t>
      </w:r>
      <w:r>
        <w:rPr>
          <w:lang w:eastAsia="zh-CN"/>
        </w:rPr>
        <w:br/>
      </w:r>
      <w:r>
        <w:rPr>
          <w:rFonts w:hint="eastAsia"/>
          <w:lang w:eastAsia="zh-CN"/>
        </w:rPr>
        <w:t>菌种是指用于发酵工程中，经过选育和培养的特定微生物种类。它们可以是通过自</w:t>
      </w:r>
      <w:r>
        <w:rPr>
          <w:rFonts w:hint="eastAsia"/>
          <w:lang w:eastAsia="zh-CN"/>
        </w:rPr>
        <w:lastRenderedPageBreak/>
        <w:t>然筛选或基因工程改造获得的，具有特定的代谢能力和生产性能。</w:t>
      </w:r>
    </w:p>
    <w:p w14:paraId="60507982" w14:textId="2D67B8B2" w:rsidR="001C14F3" w:rsidRDefault="001C14F3" w:rsidP="003B5583">
      <w:pPr>
        <w:numPr>
          <w:ilvl w:val="0"/>
          <w:numId w:val="23"/>
        </w:numPr>
        <w:spacing w:line="320" w:lineRule="exact"/>
        <w:rPr>
          <w:lang w:eastAsia="zh-CN"/>
        </w:rPr>
      </w:pPr>
      <w:r>
        <w:rPr>
          <w:rFonts w:hint="eastAsia"/>
          <w:b/>
          <w:bCs/>
          <w:lang w:eastAsia="zh-CN"/>
        </w:rPr>
        <w:t>消毒</w:t>
      </w:r>
      <w:r w:rsidR="008B2044">
        <w:rPr>
          <w:rFonts w:hint="eastAsia"/>
          <w:b/>
          <w:bCs/>
          <w:lang w:eastAsia="zh-CN"/>
        </w:rPr>
        <w:t>、灭菌</w:t>
      </w:r>
    </w:p>
    <w:p w14:paraId="464DF2C2" w14:textId="78F39A6A" w:rsidR="001C14F3" w:rsidRDefault="001C14F3" w:rsidP="003B5583">
      <w:pPr>
        <w:numPr>
          <w:ilvl w:val="0"/>
          <w:numId w:val="27"/>
        </w:numPr>
        <w:spacing w:line="320" w:lineRule="exact"/>
        <w:rPr>
          <w:lang w:eastAsia="zh-CN"/>
        </w:rPr>
      </w:pPr>
      <w:r w:rsidRPr="001C14F3">
        <w:rPr>
          <w:lang w:eastAsia="zh-CN"/>
        </w:rPr>
        <w:t>消毒是指使用较为温和的物理、化学</w:t>
      </w:r>
      <w:r w:rsidRPr="001C14F3">
        <w:rPr>
          <w:lang w:eastAsia="zh-CN"/>
        </w:rPr>
        <w:t xml:space="preserve"> </w:t>
      </w:r>
      <w:r w:rsidRPr="001C14F3">
        <w:rPr>
          <w:lang w:eastAsia="zh-CN"/>
        </w:rPr>
        <w:t>或生物等方法杀死物体表面或内部一部分微生物</w:t>
      </w:r>
      <w:r w:rsidR="008B2044">
        <w:rPr>
          <w:rFonts w:hint="eastAsia"/>
          <w:lang w:eastAsia="zh-CN"/>
        </w:rPr>
        <w:t>。</w:t>
      </w:r>
    </w:p>
    <w:p w14:paraId="4E5059A0" w14:textId="2DB9A725" w:rsidR="008B2044" w:rsidRDefault="008B2044" w:rsidP="003B5583">
      <w:pPr>
        <w:numPr>
          <w:ilvl w:val="0"/>
          <w:numId w:val="26"/>
        </w:numPr>
        <w:spacing w:line="320" w:lineRule="exact"/>
        <w:rPr>
          <w:lang w:eastAsia="zh-CN"/>
        </w:rPr>
      </w:pPr>
      <w:r>
        <w:rPr>
          <w:rFonts w:hint="eastAsia"/>
          <w:lang w:eastAsia="zh-CN"/>
        </w:rPr>
        <w:t>灭菌是指使用强烈的理化方法杀死物体内外所有的微生物，包括芽孢和孢子，以防止污染。</w:t>
      </w:r>
    </w:p>
    <w:p w14:paraId="7B8B310E" w14:textId="77777777" w:rsidR="008B2044" w:rsidRDefault="008B2044" w:rsidP="003B5583">
      <w:pPr>
        <w:numPr>
          <w:ilvl w:val="0"/>
          <w:numId w:val="23"/>
        </w:numPr>
        <w:spacing w:line="320" w:lineRule="exact"/>
        <w:rPr>
          <w:lang w:eastAsia="zh-CN"/>
        </w:rPr>
      </w:pPr>
      <w:r>
        <w:rPr>
          <w:rFonts w:hint="eastAsia"/>
          <w:b/>
          <w:bCs/>
          <w:lang w:eastAsia="zh-CN"/>
        </w:rPr>
        <w:t>微生物、纯培养物、纯培养</w:t>
      </w:r>
      <w:r>
        <w:rPr>
          <w:lang w:eastAsia="zh-CN"/>
        </w:rPr>
        <w:br/>
      </w:r>
      <w:r>
        <w:rPr>
          <w:rFonts w:hint="eastAsia"/>
          <w:lang w:eastAsia="zh-CN"/>
        </w:rPr>
        <w:t>微生物是难以用肉眼观察的微小生物的统称，包括细菌、真菌和病毒等。纯培养物是指由单一个体繁殖所获得的微生物群体。纯培养是指通过接种于培养基内，在合适条件下形成含特定种类微生物的群体的过程。</w:t>
      </w:r>
    </w:p>
    <w:p w14:paraId="25E5CF70" w14:textId="77777777" w:rsidR="008B2044" w:rsidRDefault="008B2044" w:rsidP="003B5583">
      <w:pPr>
        <w:numPr>
          <w:ilvl w:val="0"/>
          <w:numId w:val="23"/>
        </w:numPr>
        <w:spacing w:line="320" w:lineRule="exact"/>
        <w:rPr>
          <w:lang w:eastAsia="zh-CN"/>
        </w:rPr>
      </w:pPr>
      <w:r>
        <w:rPr>
          <w:rFonts w:hint="eastAsia"/>
          <w:b/>
          <w:bCs/>
          <w:lang w:eastAsia="zh-CN"/>
        </w:rPr>
        <w:t>选择培养基</w:t>
      </w:r>
      <w:r>
        <w:rPr>
          <w:lang w:eastAsia="zh-CN"/>
        </w:rPr>
        <w:br/>
      </w:r>
      <w:r>
        <w:rPr>
          <w:rFonts w:hint="eastAsia"/>
          <w:lang w:eastAsia="zh-CN"/>
        </w:rPr>
        <w:t>选择培养基是指允许特定种类的微生物生长，同时抑制或阻止其他种类微生物生长的培养基。它通常用于筛选具有特定功能或特性的微生物。</w:t>
      </w:r>
    </w:p>
    <w:p w14:paraId="7C53BE25" w14:textId="77777777" w:rsidR="008B2044" w:rsidRDefault="008B2044" w:rsidP="003B5583">
      <w:pPr>
        <w:numPr>
          <w:ilvl w:val="0"/>
          <w:numId w:val="23"/>
        </w:numPr>
        <w:spacing w:line="320" w:lineRule="exact"/>
        <w:rPr>
          <w:lang w:eastAsia="zh-CN"/>
        </w:rPr>
      </w:pPr>
      <w:r>
        <w:rPr>
          <w:rFonts w:hint="eastAsia"/>
          <w:b/>
          <w:bCs/>
          <w:lang w:eastAsia="zh-CN"/>
        </w:rPr>
        <w:t>细胞的全能性</w:t>
      </w:r>
      <w:r>
        <w:rPr>
          <w:lang w:eastAsia="zh-CN"/>
        </w:rPr>
        <w:br/>
      </w:r>
      <w:r>
        <w:rPr>
          <w:rFonts w:hint="eastAsia"/>
          <w:lang w:eastAsia="zh-CN"/>
        </w:rPr>
        <w:t>细胞的全能性是指细胞具有产生完整生物体或分化成其他各种细胞的潜能。高度分化的植物细胞在适宜条件下仍可表现出全能性，如通过脱分化形成愈伤组织，再进一步分化成完整植株。</w:t>
      </w:r>
    </w:p>
    <w:p w14:paraId="33B29611" w14:textId="77777777" w:rsidR="008B2044" w:rsidRDefault="008B2044" w:rsidP="003B5583">
      <w:pPr>
        <w:numPr>
          <w:ilvl w:val="0"/>
          <w:numId w:val="23"/>
        </w:numPr>
        <w:spacing w:line="320" w:lineRule="exact"/>
        <w:rPr>
          <w:lang w:eastAsia="zh-CN"/>
        </w:rPr>
      </w:pPr>
      <w:r>
        <w:rPr>
          <w:rFonts w:hint="eastAsia"/>
          <w:b/>
          <w:bCs/>
          <w:lang w:eastAsia="zh-CN"/>
        </w:rPr>
        <w:t>植物组织培养</w:t>
      </w:r>
      <w:r>
        <w:rPr>
          <w:lang w:eastAsia="zh-CN"/>
        </w:rPr>
        <w:br/>
      </w:r>
      <w:r>
        <w:rPr>
          <w:rFonts w:hint="eastAsia"/>
          <w:lang w:eastAsia="zh-CN"/>
        </w:rPr>
        <w:t>植物组织培养是指将离体的植物器官、组织或细胞等，培养在人工配制的培养基上，给予适宜的培养条件，诱导其形成完整植株的技术。</w:t>
      </w:r>
    </w:p>
    <w:p w14:paraId="6533D122" w14:textId="77777777" w:rsidR="008B2044" w:rsidRDefault="008B2044" w:rsidP="003B5583">
      <w:pPr>
        <w:numPr>
          <w:ilvl w:val="0"/>
          <w:numId w:val="23"/>
        </w:numPr>
        <w:spacing w:line="320" w:lineRule="exact"/>
        <w:rPr>
          <w:lang w:eastAsia="zh-CN"/>
        </w:rPr>
      </w:pPr>
      <w:r>
        <w:rPr>
          <w:rFonts w:hint="eastAsia"/>
          <w:b/>
          <w:bCs/>
          <w:lang w:eastAsia="zh-CN"/>
        </w:rPr>
        <w:t>植物体细胞杂交</w:t>
      </w:r>
      <w:r>
        <w:rPr>
          <w:lang w:eastAsia="zh-CN"/>
        </w:rPr>
        <w:br/>
      </w:r>
      <w:r>
        <w:rPr>
          <w:rFonts w:hint="eastAsia"/>
          <w:lang w:eastAsia="zh-CN"/>
        </w:rPr>
        <w:t>植物体细胞杂交是指将不同来源的植物体细胞，在一定条件下融合成杂种细胞，并把杂种细胞培育成新植物体的技术。</w:t>
      </w:r>
    </w:p>
    <w:p w14:paraId="0FEADFB8" w14:textId="77777777" w:rsidR="008B2044" w:rsidRDefault="008B2044" w:rsidP="003B5583">
      <w:pPr>
        <w:numPr>
          <w:ilvl w:val="0"/>
          <w:numId w:val="23"/>
        </w:numPr>
        <w:spacing w:line="320" w:lineRule="exact"/>
        <w:rPr>
          <w:lang w:eastAsia="zh-CN"/>
        </w:rPr>
      </w:pPr>
      <w:r>
        <w:rPr>
          <w:rFonts w:hint="eastAsia"/>
          <w:b/>
          <w:bCs/>
          <w:lang w:eastAsia="zh-CN"/>
        </w:rPr>
        <w:t>植物细胞培养</w:t>
      </w:r>
      <w:r>
        <w:rPr>
          <w:lang w:eastAsia="zh-CN"/>
        </w:rPr>
        <w:br/>
      </w:r>
      <w:r>
        <w:rPr>
          <w:rFonts w:hint="eastAsia"/>
          <w:lang w:eastAsia="zh-CN"/>
        </w:rPr>
        <w:t>植物细胞培养是指在离体条件下对单个植物细胞或细胞团进行培养使其增殖的技术。它不占用耕地，几乎不受季节、天气等的限制。</w:t>
      </w:r>
    </w:p>
    <w:p w14:paraId="40954B91" w14:textId="77777777" w:rsidR="008B2044" w:rsidRDefault="008B2044" w:rsidP="003B5583">
      <w:pPr>
        <w:numPr>
          <w:ilvl w:val="0"/>
          <w:numId w:val="23"/>
        </w:numPr>
        <w:spacing w:line="320" w:lineRule="exact"/>
        <w:rPr>
          <w:lang w:eastAsia="zh-CN"/>
        </w:rPr>
      </w:pPr>
      <w:r>
        <w:rPr>
          <w:rFonts w:hint="eastAsia"/>
          <w:b/>
          <w:bCs/>
          <w:lang w:eastAsia="zh-CN"/>
        </w:rPr>
        <w:t>动物细胞培养</w:t>
      </w:r>
      <w:r>
        <w:rPr>
          <w:lang w:eastAsia="zh-CN"/>
        </w:rPr>
        <w:br/>
      </w:r>
      <w:r>
        <w:rPr>
          <w:rFonts w:hint="eastAsia"/>
          <w:lang w:eastAsia="zh-CN"/>
        </w:rPr>
        <w:t>动物细胞培养是指从动物体中取出相关的组织，将它分散成单个细胞，然后在适宜的培养条件下，让这些细胞生长和增殖的技术。</w:t>
      </w:r>
    </w:p>
    <w:p w14:paraId="3A80DC95" w14:textId="77777777" w:rsidR="008B2044" w:rsidRDefault="008B2044" w:rsidP="003B5583">
      <w:pPr>
        <w:numPr>
          <w:ilvl w:val="0"/>
          <w:numId w:val="23"/>
        </w:numPr>
        <w:spacing w:line="320" w:lineRule="exact"/>
        <w:rPr>
          <w:lang w:eastAsia="zh-CN"/>
        </w:rPr>
      </w:pPr>
      <w:r>
        <w:rPr>
          <w:rFonts w:hint="eastAsia"/>
          <w:b/>
          <w:bCs/>
          <w:lang w:eastAsia="zh-CN"/>
        </w:rPr>
        <w:t>动物细胞融合</w:t>
      </w:r>
      <w:r>
        <w:rPr>
          <w:lang w:eastAsia="zh-CN"/>
        </w:rPr>
        <w:br/>
      </w:r>
      <w:r>
        <w:rPr>
          <w:rFonts w:hint="eastAsia"/>
          <w:lang w:eastAsia="zh-CN"/>
        </w:rPr>
        <w:t>动物细胞融合是指使两个或多个动物细胞结合形成一个细胞的技术。融合后形成的杂交细胞具有原来两个或多个细胞的遗传信息。</w:t>
      </w:r>
    </w:p>
    <w:p w14:paraId="7C9B10F9" w14:textId="63C272BC" w:rsidR="008B2044" w:rsidRDefault="008B2044" w:rsidP="003B5583">
      <w:pPr>
        <w:numPr>
          <w:ilvl w:val="0"/>
          <w:numId w:val="23"/>
        </w:numPr>
        <w:spacing w:line="320" w:lineRule="exact"/>
        <w:rPr>
          <w:lang w:eastAsia="zh-CN"/>
        </w:rPr>
      </w:pPr>
      <w:r>
        <w:rPr>
          <w:rFonts w:hint="eastAsia"/>
          <w:b/>
          <w:bCs/>
          <w:lang w:eastAsia="zh-CN"/>
        </w:rPr>
        <w:t>动物细胞</w:t>
      </w:r>
      <w:r w:rsidR="003B5583">
        <w:rPr>
          <w:rFonts w:hint="eastAsia"/>
          <w:b/>
          <w:bCs/>
          <w:lang w:eastAsia="zh-CN"/>
        </w:rPr>
        <w:t>核</w:t>
      </w:r>
      <w:r>
        <w:rPr>
          <w:rFonts w:hint="eastAsia"/>
          <w:b/>
          <w:bCs/>
          <w:lang w:eastAsia="zh-CN"/>
        </w:rPr>
        <w:t>移植技术</w:t>
      </w:r>
      <w:r>
        <w:rPr>
          <w:lang w:eastAsia="zh-CN"/>
        </w:rPr>
        <w:br/>
      </w:r>
      <w:r>
        <w:rPr>
          <w:rFonts w:hint="eastAsia"/>
          <w:lang w:eastAsia="zh-CN"/>
        </w:rPr>
        <w:t>动物细胞核移植技术是将动物一个细胞的细胞核移入去核的卵母细胞中，使这个重新组合的细胞发育成新胚胎，继而发育成动物个体的技术。</w:t>
      </w:r>
    </w:p>
    <w:p w14:paraId="63E72048" w14:textId="77777777" w:rsidR="008B2044" w:rsidRDefault="008B2044" w:rsidP="003B5583">
      <w:pPr>
        <w:numPr>
          <w:ilvl w:val="0"/>
          <w:numId w:val="23"/>
        </w:numPr>
        <w:spacing w:line="320" w:lineRule="exact"/>
        <w:rPr>
          <w:lang w:eastAsia="zh-CN"/>
        </w:rPr>
      </w:pPr>
      <w:r>
        <w:rPr>
          <w:rFonts w:hint="eastAsia"/>
          <w:b/>
          <w:bCs/>
          <w:lang w:eastAsia="zh-CN"/>
        </w:rPr>
        <w:t>重构胚</w:t>
      </w:r>
      <w:r>
        <w:rPr>
          <w:lang w:eastAsia="zh-CN"/>
        </w:rPr>
        <w:br/>
      </w:r>
      <w:proofErr w:type="gramStart"/>
      <w:r>
        <w:rPr>
          <w:rFonts w:hint="eastAsia"/>
          <w:lang w:eastAsia="zh-CN"/>
        </w:rPr>
        <w:t>重构胚是指</w:t>
      </w:r>
      <w:proofErr w:type="gramEnd"/>
      <w:r>
        <w:rPr>
          <w:rFonts w:hint="eastAsia"/>
          <w:lang w:eastAsia="zh-CN"/>
        </w:rPr>
        <w:t>人工重新构建的胚胎，具有发育成完整个体的能力。它通常是通过将体细胞核移入去核的卵母细胞中形成的。</w:t>
      </w:r>
    </w:p>
    <w:p w14:paraId="34CE65DD" w14:textId="77777777" w:rsidR="008B2044" w:rsidRDefault="008B2044" w:rsidP="003B5583">
      <w:pPr>
        <w:numPr>
          <w:ilvl w:val="0"/>
          <w:numId w:val="23"/>
        </w:numPr>
        <w:spacing w:line="320" w:lineRule="exact"/>
        <w:rPr>
          <w:lang w:eastAsia="zh-CN"/>
        </w:rPr>
      </w:pPr>
      <w:r>
        <w:rPr>
          <w:rFonts w:hint="eastAsia"/>
          <w:b/>
          <w:bCs/>
          <w:lang w:eastAsia="zh-CN"/>
        </w:rPr>
        <w:t>胚胎工程</w:t>
      </w:r>
      <w:r>
        <w:rPr>
          <w:lang w:eastAsia="zh-CN"/>
        </w:rPr>
        <w:br/>
      </w:r>
      <w:r>
        <w:rPr>
          <w:rFonts w:hint="eastAsia"/>
          <w:lang w:eastAsia="zh-CN"/>
        </w:rPr>
        <w:t>胚胎工程是指对生殖细胞、受精卵或早期胚胎细胞进行多种显微操作和处理，然后将获得的胚胎移植到雌性动物体内生产后代，以满足人类的各种需求。</w:t>
      </w:r>
    </w:p>
    <w:p w14:paraId="6D26A4DA" w14:textId="77777777" w:rsidR="008B2044" w:rsidRDefault="008B2044" w:rsidP="003B5583">
      <w:pPr>
        <w:numPr>
          <w:ilvl w:val="0"/>
          <w:numId w:val="23"/>
        </w:numPr>
        <w:spacing w:line="320" w:lineRule="exact"/>
        <w:rPr>
          <w:lang w:eastAsia="zh-CN"/>
        </w:rPr>
      </w:pPr>
      <w:r>
        <w:rPr>
          <w:rFonts w:hint="eastAsia"/>
          <w:b/>
          <w:bCs/>
          <w:lang w:eastAsia="zh-CN"/>
        </w:rPr>
        <w:t>受精</w:t>
      </w:r>
      <w:r>
        <w:rPr>
          <w:lang w:eastAsia="zh-CN"/>
        </w:rPr>
        <w:br/>
      </w:r>
      <w:r>
        <w:rPr>
          <w:rFonts w:hint="eastAsia"/>
          <w:lang w:eastAsia="zh-CN"/>
        </w:rPr>
        <w:t>受精是指精子与卵子结合形成合子（即受精卵）的过程，包括受精前的准备阶段和受精阶段。在自然条件下，哺乳动物的受精在输卵管内完成。</w:t>
      </w:r>
    </w:p>
    <w:p w14:paraId="7E8F29AA" w14:textId="77777777" w:rsidR="008B2044" w:rsidRDefault="008B2044" w:rsidP="003B5583">
      <w:pPr>
        <w:numPr>
          <w:ilvl w:val="0"/>
          <w:numId w:val="23"/>
        </w:numPr>
        <w:spacing w:line="320" w:lineRule="exact"/>
        <w:rPr>
          <w:lang w:eastAsia="zh-CN"/>
        </w:rPr>
      </w:pPr>
      <w:r>
        <w:rPr>
          <w:rFonts w:hint="eastAsia"/>
          <w:b/>
          <w:bCs/>
          <w:lang w:eastAsia="zh-CN"/>
        </w:rPr>
        <w:t>精子获能</w:t>
      </w:r>
      <w:r>
        <w:rPr>
          <w:lang w:eastAsia="zh-CN"/>
        </w:rPr>
        <w:br/>
      </w:r>
      <w:r>
        <w:rPr>
          <w:rFonts w:hint="eastAsia"/>
          <w:lang w:eastAsia="zh-CN"/>
        </w:rPr>
        <w:t>精子获能</w:t>
      </w:r>
      <w:proofErr w:type="gramStart"/>
      <w:r>
        <w:rPr>
          <w:rFonts w:hint="eastAsia"/>
          <w:lang w:eastAsia="zh-CN"/>
        </w:rPr>
        <w:t>是指刚排出</w:t>
      </w:r>
      <w:proofErr w:type="gramEnd"/>
      <w:r>
        <w:rPr>
          <w:rFonts w:hint="eastAsia"/>
          <w:lang w:eastAsia="zh-CN"/>
        </w:rPr>
        <w:t>的精子在雌性动物的生殖道发生相应的生理变化后，获得受精能力的现象。</w:t>
      </w:r>
    </w:p>
    <w:p w14:paraId="553E634E" w14:textId="77777777" w:rsidR="008B2044" w:rsidRDefault="008B2044" w:rsidP="003B5583">
      <w:pPr>
        <w:numPr>
          <w:ilvl w:val="0"/>
          <w:numId w:val="23"/>
        </w:numPr>
        <w:spacing w:line="320" w:lineRule="exact"/>
        <w:rPr>
          <w:lang w:eastAsia="zh-CN"/>
        </w:rPr>
      </w:pPr>
      <w:r>
        <w:rPr>
          <w:rFonts w:hint="eastAsia"/>
          <w:b/>
          <w:bCs/>
          <w:lang w:eastAsia="zh-CN"/>
        </w:rPr>
        <w:lastRenderedPageBreak/>
        <w:t>胚胎移植</w:t>
      </w:r>
      <w:r>
        <w:rPr>
          <w:lang w:eastAsia="zh-CN"/>
        </w:rPr>
        <w:br/>
      </w:r>
      <w:r>
        <w:rPr>
          <w:rFonts w:hint="eastAsia"/>
          <w:lang w:eastAsia="zh-CN"/>
        </w:rPr>
        <w:t>胚胎移植是指将通过体外受精及其他方式得到的胚胎，移植到同种的、生理状态相同的雌性动物体内，使之继续发育为新个体的技术。</w:t>
      </w:r>
    </w:p>
    <w:p w14:paraId="55748D9D" w14:textId="77777777" w:rsidR="008B2044" w:rsidRDefault="008B2044" w:rsidP="003B5583">
      <w:pPr>
        <w:numPr>
          <w:ilvl w:val="0"/>
          <w:numId w:val="23"/>
        </w:numPr>
        <w:spacing w:line="320" w:lineRule="exact"/>
        <w:rPr>
          <w:lang w:eastAsia="zh-CN"/>
        </w:rPr>
      </w:pPr>
      <w:r>
        <w:rPr>
          <w:rFonts w:hint="eastAsia"/>
          <w:b/>
          <w:bCs/>
          <w:lang w:eastAsia="zh-CN"/>
        </w:rPr>
        <w:t>胚胎分割</w:t>
      </w:r>
      <w:r>
        <w:rPr>
          <w:lang w:eastAsia="zh-CN"/>
        </w:rPr>
        <w:br/>
      </w:r>
      <w:r>
        <w:rPr>
          <w:rFonts w:hint="eastAsia"/>
          <w:lang w:eastAsia="zh-CN"/>
        </w:rPr>
        <w:t>胚胎分割是指采用机械方法将早期胚胎切割成</w:t>
      </w:r>
      <w:r>
        <w:rPr>
          <w:rFonts w:hint="eastAsia"/>
          <w:lang w:eastAsia="zh-CN"/>
        </w:rPr>
        <w:t>2</w:t>
      </w:r>
      <w:r>
        <w:rPr>
          <w:rFonts w:hint="eastAsia"/>
          <w:lang w:eastAsia="zh-CN"/>
        </w:rPr>
        <w:t>等份、</w:t>
      </w:r>
      <w:r>
        <w:rPr>
          <w:rFonts w:hint="eastAsia"/>
          <w:lang w:eastAsia="zh-CN"/>
        </w:rPr>
        <w:t>4</w:t>
      </w:r>
      <w:r>
        <w:rPr>
          <w:rFonts w:hint="eastAsia"/>
          <w:lang w:eastAsia="zh-CN"/>
        </w:rPr>
        <w:t>等份或</w:t>
      </w:r>
      <w:r>
        <w:rPr>
          <w:rFonts w:hint="eastAsia"/>
          <w:lang w:eastAsia="zh-CN"/>
        </w:rPr>
        <w:t>8</w:t>
      </w:r>
      <w:r>
        <w:rPr>
          <w:rFonts w:hint="eastAsia"/>
          <w:lang w:eastAsia="zh-CN"/>
        </w:rPr>
        <w:t>等份等，经移植获得同卵双胎或多胎的技术。来自同一胚胎的后代具有相同的遗传物质。</w:t>
      </w:r>
    </w:p>
    <w:p w14:paraId="7369978C" w14:textId="77777777" w:rsidR="008B2044" w:rsidRDefault="008B2044" w:rsidP="003B5583">
      <w:pPr>
        <w:numPr>
          <w:ilvl w:val="0"/>
          <w:numId w:val="23"/>
        </w:numPr>
        <w:spacing w:line="320" w:lineRule="exact"/>
        <w:ind w:left="714" w:hanging="357"/>
        <w:rPr>
          <w:lang w:eastAsia="zh-CN"/>
        </w:rPr>
      </w:pPr>
      <w:r>
        <w:rPr>
          <w:rFonts w:hint="eastAsia"/>
          <w:b/>
          <w:bCs/>
          <w:lang w:eastAsia="zh-CN"/>
        </w:rPr>
        <w:t>基因工程</w:t>
      </w:r>
      <w:r>
        <w:rPr>
          <w:lang w:eastAsia="zh-CN"/>
        </w:rPr>
        <w:br/>
      </w:r>
      <w:r>
        <w:rPr>
          <w:rFonts w:hint="eastAsia"/>
          <w:lang w:eastAsia="zh-CN"/>
        </w:rPr>
        <w:t>基因工程是指按照人们的愿望，通过转基因等技术，赋予生物新的遗传特性，创造出更符合人们需要的新的生物类型和生物产品。从技术操作层面看，由于基因工程是在</w:t>
      </w:r>
      <w:r>
        <w:rPr>
          <w:rFonts w:hint="eastAsia"/>
          <w:lang w:eastAsia="zh-CN"/>
        </w:rPr>
        <w:t>DNA</w:t>
      </w:r>
      <w:r>
        <w:rPr>
          <w:rFonts w:hint="eastAsia"/>
          <w:lang w:eastAsia="zh-CN"/>
        </w:rPr>
        <w:t>分子水平上进行设计和施工的，因此又</w:t>
      </w:r>
      <w:proofErr w:type="gramStart"/>
      <w:r>
        <w:rPr>
          <w:rFonts w:hint="eastAsia"/>
          <w:lang w:eastAsia="zh-CN"/>
        </w:rPr>
        <w:t>叫作</w:t>
      </w:r>
      <w:proofErr w:type="gramEnd"/>
      <w:r>
        <w:rPr>
          <w:rFonts w:hint="eastAsia"/>
          <w:lang w:eastAsia="zh-CN"/>
        </w:rPr>
        <w:t>重组</w:t>
      </w:r>
      <w:r>
        <w:rPr>
          <w:rFonts w:hint="eastAsia"/>
          <w:lang w:eastAsia="zh-CN"/>
        </w:rPr>
        <w:t>DNA</w:t>
      </w:r>
      <w:r>
        <w:rPr>
          <w:rFonts w:hint="eastAsia"/>
          <w:lang w:eastAsia="zh-CN"/>
        </w:rPr>
        <w:t>技术。</w:t>
      </w:r>
    </w:p>
    <w:p w14:paraId="34E7DC0F" w14:textId="77777777" w:rsidR="008B2044" w:rsidRDefault="008B2044" w:rsidP="003B5583">
      <w:pPr>
        <w:numPr>
          <w:ilvl w:val="0"/>
          <w:numId w:val="23"/>
        </w:numPr>
        <w:spacing w:line="320" w:lineRule="exact"/>
        <w:rPr>
          <w:lang w:eastAsia="zh-CN"/>
        </w:rPr>
      </w:pPr>
      <w:r>
        <w:rPr>
          <w:rFonts w:hint="eastAsia"/>
          <w:b/>
          <w:bCs/>
          <w:lang w:eastAsia="zh-CN"/>
        </w:rPr>
        <w:t>转化</w:t>
      </w:r>
      <w:r>
        <w:rPr>
          <w:lang w:eastAsia="zh-CN"/>
        </w:rPr>
        <w:br/>
      </w:r>
      <w:r>
        <w:rPr>
          <w:rFonts w:hint="eastAsia"/>
          <w:lang w:eastAsia="zh-CN"/>
        </w:rPr>
        <w:t>转化是指目的基因进入受体细胞内，并且在受体细胞内维持稳定和表达的过程。例如，农杆菌转化法是将目的基因插入</w:t>
      </w:r>
      <w:r>
        <w:rPr>
          <w:rFonts w:hint="eastAsia"/>
          <w:lang w:eastAsia="zh-CN"/>
        </w:rPr>
        <w:t>Ti</w:t>
      </w:r>
      <w:r>
        <w:rPr>
          <w:rFonts w:hint="eastAsia"/>
          <w:lang w:eastAsia="zh-CN"/>
        </w:rPr>
        <w:t>质粒的</w:t>
      </w:r>
      <w:r>
        <w:rPr>
          <w:rFonts w:hint="eastAsia"/>
          <w:lang w:eastAsia="zh-CN"/>
        </w:rPr>
        <w:t>T-DNA</w:t>
      </w:r>
      <w:r>
        <w:rPr>
          <w:rFonts w:hint="eastAsia"/>
          <w:lang w:eastAsia="zh-CN"/>
        </w:rPr>
        <w:t>中，通过农杆菌的转化作用使目的基因进入植物细胞。</w:t>
      </w:r>
    </w:p>
    <w:p w14:paraId="3DF1EB37" w14:textId="77777777" w:rsidR="008B2044" w:rsidRDefault="008B2044" w:rsidP="003B5583">
      <w:pPr>
        <w:numPr>
          <w:ilvl w:val="0"/>
          <w:numId w:val="23"/>
        </w:numPr>
        <w:spacing w:line="320" w:lineRule="exact"/>
        <w:rPr>
          <w:lang w:eastAsia="zh-CN"/>
        </w:rPr>
      </w:pPr>
      <w:r>
        <w:rPr>
          <w:rFonts w:hint="eastAsia"/>
          <w:b/>
          <w:bCs/>
          <w:lang w:eastAsia="zh-CN"/>
        </w:rPr>
        <w:t>蛋白质工程</w:t>
      </w:r>
      <w:r>
        <w:rPr>
          <w:lang w:eastAsia="zh-CN"/>
        </w:rPr>
        <w:br/>
      </w:r>
      <w:r>
        <w:rPr>
          <w:rFonts w:hint="eastAsia"/>
          <w:lang w:eastAsia="zh-CN"/>
        </w:rPr>
        <w:t>蛋白质工程是指以蛋白质分子的结构规律及其与生物功能的关系作为基础，通过改造或合成基因，来改造现有蛋白质，或制造一种新的蛋白质，以满足人类生产和生活的需求。</w:t>
      </w:r>
    </w:p>
    <w:p w14:paraId="29F723A3" w14:textId="07AD07CF" w:rsidR="008B2044" w:rsidRPr="008B2044" w:rsidRDefault="008B2044" w:rsidP="003B5583">
      <w:pPr>
        <w:numPr>
          <w:ilvl w:val="0"/>
          <w:numId w:val="23"/>
        </w:numPr>
        <w:spacing w:line="320" w:lineRule="exact"/>
      </w:pPr>
      <w:r>
        <w:rPr>
          <w:rFonts w:hint="eastAsia"/>
          <w:b/>
          <w:bCs/>
          <w:lang w:eastAsia="zh-CN"/>
        </w:rPr>
        <w:t>生殖性克隆、治疗性克隆</w:t>
      </w:r>
      <w:r>
        <w:rPr>
          <w:lang w:eastAsia="zh-CN"/>
        </w:rPr>
        <w:br/>
      </w:r>
      <w:r>
        <w:rPr>
          <w:rFonts w:hint="eastAsia"/>
          <w:lang w:eastAsia="zh-CN"/>
        </w:rPr>
        <w:t>生殖性克隆是指通过克隆技术产生独立生存的新个体，面临许多伦理问题。治疗性克隆是指利用克隆技术产生特定的细胞、组织和器官，用它们来修复或替代受损的细胞、组织和器官，从而达到治疗疾病的目的。</w:t>
      </w:r>
      <w:proofErr w:type="spellStart"/>
      <w:r>
        <w:rPr>
          <w:rFonts w:hint="eastAsia"/>
        </w:rPr>
        <w:t>两者有着本质的区别</w:t>
      </w:r>
      <w:proofErr w:type="spellEnd"/>
      <w:r>
        <w:rPr>
          <w:rFonts w:hint="eastAsia"/>
        </w:rPr>
        <w:t>。</w:t>
      </w:r>
      <w:bookmarkEnd w:id="3"/>
    </w:p>
    <w:sectPr w:rsidR="008B2044" w:rsidRPr="008B2044" w:rsidSect="008B2044">
      <w:footerReference w:type="default" r:id="rId8"/>
      <w:footnotePr>
        <w:numRestart w:val="eachSect"/>
      </w:footnotePr>
      <w:pgSz w:w="12240" w:h="15840"/>
      <w:pgMar w:top="720" w:right="720" w:bottom="720" w:left="720" w:header="720" w:footer="720" w:gutter="0"/>
      <w:cols w:num="2"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CC09E" w14:textId="77777777" w:rsidR="009179E2" w:rsidRDefault="009179E2" w:rsidP="008B2044">
      <w:pPr>
        <w:spacing w:after="0"/>
      </w:pPr>
      <w:r>
        <w:separator/>
      </w:r>
    </w:p>
  </w:endnote>
  <w:endnote w:type="continuationSeparator" w:id="0">
    <w:p w14:paraId="311E9A71" w14:textId="77777777" w:rsidR="009179E2" w:rsidRDefault="009179E2" w:rsidP="008B20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07571"/>
      <w:docPartObj>
        <w:docPartGallery w:val="Page Numbers (Bottom of Page)"/>
        <w:docPartUnique/>
      </w:docPartObj>
    </w:sdtPr>
    <w:sdtEndPr>
      <w:rPr>
        <w:noProof/>
      </w:rPr>
    </w:sdtEndPr>
    <w:sdtContent>
      <w:p w14:paraId="0F0E0C77" w14:textId="3E594D42" w:rsidR="003B5583" w:rsidRDefault="003B55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E2AB9A" w14:textId="77777777" w:rsidR="003B5583" w:rsidRDefault="003B5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3936B" w14:textId="77777777" w:rsidR="009179E2" w:rsidRDefault="009179E2" w:rsidP="008B2044">
      <w:pPr>
        <w:spacing w:after="0"/>
      </w:pPr>
      <w:r>
        <w:separator/>
      </w:r>
    </w:p>
  </w:footnote>
  <w:footnote w:type="continuationSeparator" w:id="0">
    <w:p w14:paraId="3406D9F2" w14:textId="77777777" w:rsidR="009179E2" w:rsidRDefault="009179E2" w:rsidP="008B204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484DD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B9C19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B707E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9B707E3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9B707E3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5"/>
    <w:multiLevelType w:val="multilevel"/>
    <w:tmpl w:val="9B707E3E"/>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19"/>
    <w:multiLevelType w:val="multilevel"/>
    <w:tmpl w:val="9B707E3E"/>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7" w15:restartNumberingAfterBreak="0">
    <w:nsid w:val="00FA1334"/>
    <w:multiLevelType w:val="multilevel"/>
    <w:tmpl w:val="9B707E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A994113"/>
    <w:multiLevelType w:val="multilevel"/>
    <w:tmpl w:val="9B707E3E"/>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 w15:restartNumberingAfterBreak="0">
    <w:nsid w:val="0A994117"/>
    <w:multiLevelType w:val="multilevel"/>
    <w:tmpl w:val="9B707E3E"/>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10" w15:restartNumberingAfterBreak="0">
    <w:nsid w:val="0A994118"/>
    <w:multiLevelType w:val="multilevel"/>
    <w:tmpl w:val="D8C46FEC"/>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11" w15:restartNumberingAfterBreak="0">
    <w:nsid w:val="0A994122"/>
    <w:multiLevelType w:val="multilevel"/>
    <w:tmpl w:val="9A0418EC"/>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12" w15:restartNumberingAfterBreak="0">
    <w:nsid w:val="0A994126"/>
    <w:multiLevelType w:val="multilevel"/>
    <w:tmpl w:val="CA722380"/>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13" w15:restartNumberingAfterBreak="0">
    <w:nsid w:val="0A994127"/>
    <w:multiLevelType w:val="multilevel"/>
    <w:tmpl w:val="4CC2396E"/>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14" w15:restartNumberingAfterBreak="0">
    <w:nsid w:val="2D0C5F34"/>
    <w:multiLevelType w:val="multilevel"/>
    <w:tmpl w:val="C4DE23D6"/>
    <w:lvl w:ilvl="0">
      <w:start w:val="1"/>
      <w:numFmt w:val="bullet"/>
      <w:lvlText w:val=""/>
      <w:lvlJc w:val="left"/>
      <w:pPr>
        <w:ind w:left="1080" w:hanging="360"/>
      </w:pPr>
      <w:rPr>
        <w:rFonts w:ascii="Wingdings" w:hAnsi="Wingdings" w:hint="default"/>
      </w:r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15" w15:restartNumberingAfterBreak="0">
    <w:nsid w:val="3E12752D"/>
    <w:multiLevelType w:val="multilevel"/>
    <w:tmpl w:val="9B707E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46C70635"/>
    <w:multiLevelType w:val="multilevel"/>
    <w:tmpl w:val="C42074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2E0C7A"/>
    <w:multiLevelType w:val="multilevel"/>
    <w:tmpl w:val="9B707E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74791A36"/>
    <w:multiLevelType w:val="multilevel"/>
    <w:tmpl w:val="F726F2B0"/>
    <w:lvl w:ilvl="0">
      <w:start w:val="1"/>
      <w:numFmt w:val="bullet"/>
      <w:lvlText w:val=""/>
      <w:lvlJc w:val="left"/>
      <w:pPr>
        <w:ind w:left="1080" w:hanging="360"/>
      </w:pPr>
      <w:rPr>
        <w:rFonts w:ascii="Wingdings" w:hAnsi="Wingdings" w:hint="default"/>
      </w:r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num w:numId="1" w16cid:durableId="1057896688">
    <w:abstractNumId w:val="0"/>
  </w:num>
  <w:num w:numId="2" w16cid:durableId="18299787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94546020">
    <w:abstractNumId w:val="1"/>
  </w:num>
  <w:num w:numId="4" w16cid:durableId="506411267">
    <w:abstractNumId w:val="1"/>
  </w:num>
  <w:num w:numId="5" w16cid:durableId="694581615">
    <w:abstractNumId w:val="1"/>
  </w:num>
  <w:num w:numId="6" w16cid:durableId="1753621646">
    <w:abstractNumId w:val="1"/>
  </w:num>
  <w:num w:numId="7" w16cid:durableId="681204521">
    <w:abstractNumId w:val="1"/>
  </w:num>
  <w:num w:numId="8" w16cid:durableId="1139111421">
    <w:abstractNumId w:val="1"/>
  </w:num>
  <w:num w:numId="9" w16cid:durableId="887179477">
    <w:abstractNumId w:val="10"/>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 w16cid:durableId="412043610">
    <w:abstractNumId w:val="1"/>
  </w:num>
  <w:num w:numId="11" w16cid:durableId="869298127">
    <w:abstractNumId w:val="11"/>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2" w16cid:durableId="1439594462">
    <w:abstractNumId w:val="1"/>
  </w:num>
  <w:num w:numId="13" w16cid:durableId="566888744">
    <w:abstractNumId w:val="12"/>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4" w16cid:durableId="1958293818">
    <w:abstractNumId w:val="1"/>
  </w:num>
  <w:num w:numId="15" w16cid:durableId="1995379375">
    <w:abstractNumId w:val="13"/>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6" w16cid:durableId="390152884">
    <w:abstractNumId w:val="15"/>
  </w:num>
  <w:num w:numId="17" w16cid:durableId="129775464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 w16cid:durableId="1242986629">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 w16cid:durableId="1866213083">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0" w16cid:durableId="1847598948">
    <w:abstractNumId w:val="6"/>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1" w16cid:durableId="2039353144">
    <w:abstractNumId w:val="8"/>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22" w16cid:durableId="114452624">
    <w:abstractNumId w:val="9"/>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23" w16cid:durableId="1175731351">
    <w:abstractNumId w:val="17"/>
  </w:num>
  <w:num w:numId="24" w16cid:durableId="2131580692">
    <w:abstractNumId w:val="16"/>
  </w:num>
  <w:num w:numId="25" w16cid:durableId="1703675850">
    <w:abstractNumId w:val="7"/>
  </w:num>
  <w:num w:numId="26" w16cid:durableId="128205236">
    <w:abstractNumId w:val="14"/>
  </w:num>
  <w:num w:numId="27" w16cid:durableId="77660481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272"/>
    <w:rsid w:val="0012044B"/>
    <w:rsid w:val="001C14F3"/>
    <w:rsid w:val="002177B4"/>
    <w:rsid w:val="00225CDB"/>
    <w:rsid w:val="003B5583"/>
    <w:rsid w:val="007F2272"/>
    <w:rsid w:val="008B2044"/>
    <w:rsid w:val="009179E2"/>
    <w:rsid w:val="00A5259D"/>
    <w:rsid w:val="00AD0521"/>
    <w:rsid w:val="00EC6FDC"/>
    <w:rsid w:val="00F71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B2A69"/>
  <w15:docId w15:val="{20018BC8-2FA3-4AE1-A45A-503FC3E73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8B2044"/>
    <w:pP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8B2044"/>
    <w:rPr>
      <w:sz w:val="18"/>
      <w:szCs w:val="18"/>
    </w:rPr>
  </w:style>
  <w:style w:type="paragraph" w:styleId="Footer">
    <w:name w:val="footer"/>
    <w:basedOn w:val="Normal"/>
    <w:link w:val="FooterChar"/>
    <w:uiPriority w:val="99"/>
    <w:rsid w:val="008B2044"/>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8B2044"/>
    <w:rPr>
      <w:sz w:val="18"/>
      <w:szCs w:val="18"/>
    </w:rPr>
  </w:style>
  <w:style w:type="paragraph" w:styleId="ListParagraph">
    <w:name w:val="List Paragraph"/>
    <w:basedOn w:val="Normal"/>
    <w:rsid w:val="001C14F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768DB3-E590-456C-AC2C-AA9382095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10</Pages>
  <Words>1510</Words>
  <Characters>8609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Changxin Xun</dc:creator>
  <cp:keywords/>
  <cp:lastModifiedBy>Changxin Xun</cp:lastModifiedBy>
  <cp:revision>6</cp:revision>
  <cp:lastPrinted>2025-08-26T16:44:00Z</cp:lastPrinted>
  <dcterms:created xsi:type="dcterms:W3CDTF">2025-08-24T15:21:00Z</dcterms:created>
  <dcterms:modified xsi:type="dcterms:W3CDTF">2025-08-26T16:45:00Z</dcterms:modified>
</cp:coreProperties>
</file>