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0B766" w14:textId="77777777" w:rsidR="00BB7ED7" w:rsidRPr="009E72EC" w:rsidRDefault="00BB7ED7" w:rsidP="006B13D8">
      <w:pPr>
        <w:rPr>
          <w:rFonts w:ascii="Avenir Light" w:hAnsi="Avenir Light" w:cs="Al Bayan Plain"/>
          <w:sz w:val="22"/>
          <w:szCs w:val="22"/>
        </w:rPr>
      </w:pPr>
    </w:p>
    <w:p w14:paraId="614F0FD0" w14:textId="77777777" w:rsidR="00BB7ED7" w:rsidRPr="009E72EC" w:rsidRDefault="00BB7ED7" w:rsidP="006B13D8">
      <w:pPr>
        <w:rPr>
          <w:rFonts w:ascii="Avenir Book" w:hAnsi="Avenir Book" w:cs="Al Bayan Plain"/>
          <w:sz w:val="22"/>
          <w:szCs w:val="22"/>
        </w:rPr>
      </w:pPr>
    </w:p>
    <w:p w14:paraId="615CCFEA" w14:textId="6D188910" w:rsidR="006B13D8" w:rsidRPr="009E72EC" w:rsidRDefault="006B13D8" w:rsidP="006B13D8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Driiva Business Plan  </w:t>
      </w:r>
    </w:p>
    <w:p w14:paraId="40A125F0" w14:textId="77777777" w:rsidR="006B13D8" w:rsidRPr="009E72EC" w:rsidRDefault="006B13D8" w:rsidP="006B13D8">
      <w:pPr>
        <w:rPr>
          <w:rFonts w:ascii="Avenir Book" w:hAnsi="Avenir Book" w:cs="Al Bayan Plain"/>
          <w:i/>
          <w:iCs/>
          <w:sz w:val="22"/>
          <w:szCs w:val="22"/>
        </w:rPr>
      </w:pPr>
      <w:r w:rsidRPr="009E72EC">
        <w:rPr>
          <w:rFonts w:ascii="Avenir Book" w:hAnsi="Avenir Book" w:cs="Al Bayan Plain"/>
          <w:i/>
          <w:iCs/>
          <w:sz w:val="22"/>
          <w:szCs w:val="22"/>
        </w:rPr>
        <w:t>(Earn your drive.)</w:t>
      </w:r>
    </w:p>
    <w:p w14:paraId="0139518A" w14:textId="4279295B" w:rsidR="006B13D8" w:rsidRPr="009E72EC" w:rsidRDefault="006B13D8" w:rsidP="006B13D8">
      <w:pPr>
        <w:rPr>
          <w:rFonts w:ascii="Avenir Book" w:hAnsi="Avenir Book" w:cs="Al Bayan Plain"/>
          <w:i/>
          <w:iCs/>
          <w:sz w:val="22"/>
          <w:szCs w:val="22"/>
        </w:rPr>
      </w:pPr>
      <w:r w:rsidRPr="009E72EC">
        <w:rPr>
          <w:rFonts w:ascii="Avenir Book" w:hAnsi="Avenir Book" w:cs="Al Bayan Plain"/>
          <w:i/>
          <w:iCs/>
          <w:sz w:val="22"/>
          <w:szCs w:val="22"/>
        </w:rPr>
        <w:t xml:space="preserve">(Drive Well. </w:t>
      </w:r>
      <w:r w:rsidR="00BB7ED7" w:rsidRPr="009E72EC">
        <w:rPr>
          <w:rFonts w:ascii="Avenir Book" w:hAnsi="Avenir Book" w:cs="Al Bayan Plain"/>
          <w:i/>
          <w:iCs/>
          <w:sz w:val="22"/>
          <w:szCs w:val="22"/>
        </w:rPr>
        <w:t>Get rewarded</w:t>
      </w:r>
      <w:r w:rsidRPr="009E72EC">
        <w:rPr>
          <w:rFonts w:ascii="Avenir Book" w:hAnsi="Avenir Book" w:cs="Al Bayan Plain"/>
          <w:i/>
          <w:iCs/>
          <w:sz w:val="22"/>
          <w:szCs w:val="22"/>
        </w:rPr>
        <w:t xml:space="preserve">.) </w:t>
      </w:r>
    </w:p>
    <w:p w14:paraId="0EF9DD73" w14:textId="77777777" w:rsidR="006B13D8" w:rsidRPr="009E72EC" w:rsidRDefault="006B13D8" w:rsidP="006B13D8">
      <w:pPr>
        <w:rPr>
          <w:rFonts w:ascii="Avenir Book" w:hAnsi="Avenir Book" w:cs="Al Bayan Plain"/>
          <w:sz w:val="22"/>
          <w:szCs w:val="22"/>
        </w:rPr>
      </w:pPr>
    </w:p>
    <w:p w14:paraId="22B12EBE" w14:textId="77777777" w:rsidR="006B13D8" w:rsidRPr="009E72EC" w:rsidRDefault="006B13D8" w:rsidP="006B13D8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Executive Summary  </w:t>
      </w:r>
    </w:p>
    <w:p w14:paraId="73CB68F1" w14:textId="3C11E841" w:rsidR="006B13D8" w:rsidRPr="009E72EC" w:rsidRDefault="006B13D8" w:rsidP="006B13D8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>Driiva’s vision is</w:t>
      </w:r>
      <w:r w:rsidRPr="009E72EC">
        <w:rPr>
          <w:rFonts w:ascii="Avenir Book" w:hAnsi="Avenir Book" w:cs="Al Bayan Plain"/>
          <w:sz w:val="22"/>
          <w:szCs w:val="22"/>
        </w:rPr>
        <w:t xml:space="preserve"> to disrupt the UK car insurance market by merging </w:t>
      </w:r>
      <w:r w:rsidRPr="009E72EC">
        <w:rPr>
          <w:rFonts w:ascii="Avenir Book" w:hAnsi="Avenir Book" w:cs="Al Bayan Plain"/>
          <w:sz w:val="22"/>
          <w:szCs w:val="22"/>
        </w:rPr>
        <w:t xml:space="preserve">AI-driven </w:t>
      </w:r>
      <w:r w:rsidRPr="009E72EC">
        <w:rPr>
          <w:rFonts w:ascii="Avenir Book" w:hAnsi="Avenir Book" w:cs="Al Bayan Plain"/>
          <w:sz w:val="22"/>
          <w:szCs w:val="22"/>
        </w:rPr>
        <w:t>telematics</w:t>
      </w:r>
      <w:r w:rsidRPr="009E72EC">
        <w:rPr>
          <w:rFonts w:ascii="Avenir Book" w:hAnsi="Avenir Book" w:cs="Al Bayan Plain"/>
          <w:sz w:val="22"/>
          <w:szCs w:val="22"/>
        </w:rPr>
        <w:t xml:space="preserve"> with</w:t>
      </w:r>
      <w:r w:rsidRPr="009E72EC">
        <w:rPr>
          <w:rFonts w:ascii="Avenir Book" w:hAnsi="Avenir Book" w:cs="Al Bayan Plain"/>
          <w:sz w:val="22"/>
          <w:szCs w:val="22"/>
        </w:rPr>
        <w:t xml:space="preserve"> premium refunds</w:t>
      </w:r>
      <w:r w:rsidRPr="009E72EC">
        <w:rPr>
          <w:rFonts w:ascii="Avenir Book" w:hAnsi="Avenir Book" w:cs="Al Bayan Plain"/>
          <w:sz w:val="22"/>
          <w:szCs w:val="22"/>
        </w:rPr>
        <w:t xml:space="preserve"> for customers. </w:t>
      </w:r>
      <w:r w:rsidR="00F40B02" w:rsidRPr="009E72EC">
        <w:rPr>
          <w:rFonts w:ascii="Avenir Book" w:hAnsi="Avenir Book" w:cs="Al Bayan Plain"/>
          <w:sz w:val="22"/>
          <w:szCs w:val="22"/>
        </w:rPr>
        <w:t xml:space="preserve">Strongly focused on data privacy and being community-driven, as </w:t>
      </w:r>
      <w:r w:rsidRPr="009E72EC">
        <w:rPr>
          <w:rFonts w:ascii="Avenir Book" w:hAnsi="Avenir Book" w:cs="Al Bayan Plain"/>
          <w:sz w:val="22"/>
          <w:szCs w:val="22"/>
        </w:rPr>
        <w:t>a social enterprise</w:t>
      </w:r>
      <w:r w:rsidR="00F40B02" w:rsidRPr="009E72EC">
        <w:rPr>
          <w:rFonts w:ascii="Avenir Book" w:hAnsi="Avenir Book" w:cs="Al Bayan Plain"/>
          <w:sz w:val="22"/>
          <w:szCs w:val="22"/>
        </w:rPr>
        <w:t xml:space="preserve"> </w:t>
      </w:r>
      <w:r w:rsidRPr="009E72EC">
        <w:rPr>
          <w:rFonts w:ascii="Avenir Book" w:hAnsi="Avenir Book" w:cs="Al Bayan Plain"/>
          <w:sz w:val="22"/>
          <w:szCs w:val="22"/>
        </w:rPr>
        <w:t xml:space="preserve">Driiva will donate a % of revenue to charitable causes annually. </w:t>
      </w:r>
      <w:r w:rsidRPr="009E72EC">
        <w:rPr>
          <w:rFonts w:ascii="Avenir Book" w:hAnsi="Avenir Book" w:cs="Al Bayan Plain"/>
          <w:sz w:val="22"/>
          <w:szCs w:val="22"/>
        </w:rPr>
        <w:t xml:space="preserve"> </w:t>
      </w:r>
    </w:p>
    <w:p w14:paraId="2FE92ACE" w14:textId="77777777" w:rsidR="006B13D8" w:rsidRPr="009E72EC" w:rsidRDefault="006B13D8" w:rsidP="006B13D8">
      <w:pPr>
        <w:rPr>
          <w:rFonts w:ascii="Avenir Book" w:hAnsi="Avenir Book" w:cs="Al Bayan Plain"/>
          <w:sz w:val="22"/>
          <w:szCs w:val="22"/>
        </w:rPr>
      </w:pPr>
    </w:p>
    <w:p w14:paraId="5D85D156" w14:textId="0F484CE3" w:rsidR="006B13D8" w:rsidRPr="009E72EC" w:rsidRDefault="006B13D8" w:rsidP="006B13D8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Primary Pain Points </w:t>
      </w:r>
      <w:r w:rsidRPr="009E72EC">
        <w:rPr>
          <w:rFonts w:ascii="Avenir Book" w:hAnsi="Avenir Book" w:cs="Al Bayan Plain"/>
          <w:sz w:val="22"/>
          <w:szCs w:val="22"/>
        </w:rPr>
        <w:t xml:space="preserve"> </w:t>
      </w:r>
    </w:p>
    <w:p w14:paraId="71BCB910" w14:textId="77777777" w:rsidR="006B13D8" w:rsidRPr="009E72EC" w:rsidRDefault="006B13D8" w:rsidP="006B13D8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- Young drivers pay 2-3x higher premiums than average.  </w:t>
      </w:r>
    </w:p>
    <w:p w14:paraId="5A881B8D" w14:textId="00A287C3" w:rsidR="006B13D8" w:rsidRPr="009E72EC" w:rsidRDefault="006B13D8" w:rsidP="006B13D8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>- Eco-conscious/EV drivers are charged high premiums despite reduced usage.</w:t>
      </w:r>
    </w:p>
    <w:p w14:paraId="70149F6F" w14:textId="561DCD2E" w:rsidR="006B13D8" w:rsidRPr="009E72EC" w:rsidRDefault="006B13D8" w:rsidP="006B13D8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>- No insurer offers premium refunds t</w:t>
      </w:r>
      <w:r w:rsidRPr="009E72EC">
        <w:rPr>
          <w:rFonts w:ascii="Avenir Book" w:hAnsi="Avenir Book" w:cs="Al Bayan Plain"/>
          <w:sz w:val="22"/>
          <w:szCs w:val="22"/>
        </w:rPr>
        <w:t>ied to</w:t>
      </w:r>
      <w:r w:rsidRPr="009E72EC">
        <w:rPr>
          <w:rFonts w:ascii="Avenir Book" w:hAnsi="Avenir Book" w:cs="Al Bayan Plain"/>
          <w:sz w:val="22"/>
          <w:szCs w:val="22"/>
        </w:rPr>
        <w:t xml:space="preserve"> driving behavio</w:t>
      </w:r>
      <w:r w:rsidRPr="009E72EC">
        <w:rPr>
          <w:rFonts w:ascii="Avenir Book" w:hAnsi="Avenir Book" w:cs="Al Bayan Plain"/>
          <w:sz w:val="22"/>
          <w:szCs w:val="22"/>
        </w:rPr>
        <w:t>u</w:t>
      </w:r>
      <w:r w:rsidRPr="009E72EC">
        <w:rPr>
          <w:rFonts w:ascii="Avenir Book" w:hAnsi="Avenir Book" w:cs="Al Bayan Plain"/>
          <w:sz w:val="22"/>
          <w:szCs w:val="22"/>
        </w:rPr>
        <w:t xml:space="preserve">r.  </w:t>
      </w:r>
    </w:p>
    <w:p w14:paraId="4F9FB332" w14:textId="77777777" w:rsidR="006B13D8" w:rsidRPr="009E72EC" w:rsidRDefault="006B13D8" w:rsidP="006B13D8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- Shariah-compliant insurance is </w:t>
      </w:r>
      <w:r w:rsidRPr="009E72EC">
        <w:rPr>
          <w:rFonts w:ascii="Avenir Book" w:hAnsi="Avenir Book" w:cs="Al Bayan Plain"/>
          <w:sz w:val="22"/>
          <w:szCs w:val="22"/>
        </w:rPr>
        <w:t xml:space="preserve">an untapped niche within the UK market </w:t>
      </w:r>
    </w:p>
    <w:p w14:paraId="6235527E" w14:textId="4681A56B" w:rsidR="006B13D8" w:rsidRPr="009E72EC" w:rsidRDefault="006B13D8" w:rsidP="006B13D8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- Lack of </w:t>
      </w:r>
      <w:r w:rsidRPr="009E72EC">
        <w:rPr>
          <w:rFonts w:ascii="Avenir Book" w:hAnsi="Avenir Book" w:cs="Al Bayan Plain"/>
          <w:sz w:val="22"/>
          <w:szCs w:val="22"/>
        </w:rPr>
        <w:t>tech integration</w:t>
      </w:r>
      <w:r w:rsidRPr="009E72EC">
        <w:rPr>
          <w:rFonts w:ascii="Avenir Book" w:hAnsi="Avenir Book" w:cs="Al Bayan Plain"/>
          <w:sz w:val="22"/>
          <w:szCs w:val="22"/>
        </w:rPr>
        <w:t xml:space="preserve"> for smooth user experience.</w:t>
      </w:r>
    </w:p>
    <w:p w14:paraId="32AA9EA4" w14:textId="77777777" w:rsidR="006B13D8" w:rsidRPr="009E72EC" w:rsidRDefault="006B13D8" w:rsidP="006B13D8">
      <w:pPr>
        <w:rPr>
          <w:rFonts w:ascii="Avenir Book" w:hAnsi="Avenir Book" w:cs="Al Bayan Plain"/>
          <w:sz w:val="22"/>
          <w:szCs w:val="22"/>
        </w:rPr>
      </w:pPr>
    </w:p>
    <w:p w14:paraId="5694BE83" w14:textId="77777777" w:rsidR="006B13D8" w:rsidRPr="009E72EC" w:rsidRDefault="006B13D8" w:rsidP="006B13D8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Solution:  </w:t>
      </w:r>
    </w:p>
    <w:p w14:paraId="235D85A0" w14:textId="716FE897" w:rsidR="006B13D8" w:rsidRPr="009E72EC" w:rsidRDefault="006B13D8" w:rsidP="006B13D8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>- Telematic</w:t>
      </w:r>
      <w:r w:rsidRPr="009E72EC">
        <w:rPr>
          <w:rFonts w:ascii="Avenir Book" w:hAnsi="Avenir Book" w:cs="Al Bayan Plain"/>
          <w:sz w:val="22"/>
          <w:szCs w:val="22"/>
        </w:rPr>
        <w:t xml:space="preserve"> based</w:t>
      </w:r>
      <w:r w:rsidRPr="009E72EC">
        <w:rPr>
          <w:rFonts w:ascii="Avenir Book" w:hAnsi="Avenir Book" w:cs="Al Bayan Plain"/>
          <w:sz w:val="22"/>
          <w:szCs w:val="22"/>
        </w:rPr>
        <w:t xml:space="preserve"> refunds</w:t>
      </w:r>
      <w:r w:rsidRPr="009E72EC">
        <w:rPr>
          <w:rFonts w:ascii="Avenir Book" w:hAnsi="Avenir Book" w:cs="Al Bayan Plain"/>
          <w:sz w:val="22"/>
          <w:szCs w:val="22"/>
        </w:rPr>
        <w:t xml:space="preserve"> – Driiva re</w:t>
      </w:r>
      <w:r w:rsidRPr="009E72EC">
        <w:rPr>
          <w:rFonts w:ascii="Avenir Book" w:hAnsi="Avenir Book" w:cs="Al Bayan Plain"/>
          <w:sz w:val="22"/>
          <w:szCs w:val="22"/>
        </w:rPr>
        <w:t>turn</w:t>
      </w:r>
      <w:r w:rsidRPr="009E72EC">
        <w:rPr>
          <w:rFonts w:ascii="Avenir Book" w:hAnsi="Avenir Book" w:cs="Al Bayan Plain"/>
          <w:sz w:val="22"/>
          <w:szCs w:val="22"/>
        </w:rPr>
        <w:t>s</w:t>
      </w:r>
      <w:r w:rsidRPr="009E72EC">
        <w:rPr>
          <w:rFonts w:ascii="Avenir Book" w:hAnsi="Avenir Book" w:cs="Al Bayan Plain"/>
          <w:sz w:val="22"/>
          <w:szCs w:val="22"/>
        </w:rPr>
        <w:t xml:space="preserve"> up to 15% of premiums annually for safe driving.  </w:t>
      </w:r>
    </w:p>
    <w:p w14:paraId="55DC2364" w14:textId="53D86E73" w:rsidR="006B13D8" w:rsidRPr="009E72EC" w:rsidRDefault="006B13D8" w:rsidP="006B13D8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- Community-driven – overall community score contributes to safer driving standards </w:t>
      </w:r>
    </w:p>
    <w:p w14:paraId="79468C1D" w14:textId="77777777" w:rsidR="006B13D8" w:rsidRPr="009E72EC" w:rsidRDefault="006B13D8" w:rsidP="006B13D8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- Takaful hybrid model: Profit-sharing for Muslims, cash for others.  </w:t>
      </w:r>
    </w:p>
    <w:p w14:paraId="227A3E1B" w14:textId="77777777" w:rsidR="006B13D8" w:rsidRPr="009E72EC" w:rsidRDefault="006B13D8" w:rsidP="006B13D8">
      <w:pPr>
        <w:rPr>
          <w:rFonts w:ascii="Avenir Book" w:hAnsi="Avenir Book" w:cs="Al Bayan Plain"/>
          <w:sz w:val="22"/>
          <w:szCs w:val="22"/>
        </w:rPr>
      </w:pPr>
    </w:p>
    <w:p w14:paraId="46AD582B" w14:textId="77777777" w:rsidR="006B13D8" w:rsidRPr="009E72EC" w:rsidRDefault="006B13D8" w:rsidP="006B13D8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Market Opportunity:  </w:t>
      </w:r>
    </w:p>
    <w:p w14:paraId="031C329B" w14:textId="33E0E8A7" w:rsidR="006B13D8" w:rsidRPr="009E72EC" w:rsidRDefault="006B13D8" w:rsidP="006B13D8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- </w:t>
      </w:r>
      <w:r w:rsidRPr="009E72EC">
        <w:rPr>
          <w:rFonts w:ascii="Avenir Book" w:hAnsi="Avenir Book" w:cs="Al Bayan Plain"/>
          <w:sz w:val="22"/>
          <w:szCs w:val="22"/>
        </w:rPr>
        <w:t xml:space="preserve">As of 2023, the UK motor insurance market is </w:t>
      </w:r>
      <w:r w:rsidRPr="009E72EC">
        <w:rPr>
          <w:rFonts w:ascii="Avenir Book" w:hAnsi="Avenir Book" w:cs="Cambria"/>
          <w:sz w:val="22"/>
          <w:szCs w:val="22"/>
        </w:rPr>
        <w:t>£</w:t>
      </w:r>
      <w:r w:rsidRPr="009E72EC">
        <w:rPr>
          <w:rFonts w:ascii="Avenir Book" w:hAnsi="Avenir Book" w:cs="Al Bayan Plain"/>
          <w:sz w:val="22"/>
          <w:szCs w:val="22"/>
        </w:rPr>
        <w:t>12.3bn</w:t>
      </w:r>
      <w:r w:rsidRPr="009E72EC">
        <w:rPr>
          <w:rFonts w:ascii="Avenir Book" w:hAnsi="Avenir Book" w:cs="Al Bayan Plain"/>
          <w:sz w:val="22"/>
          <w:szCs w:val="22"/>
        </w:rPr>
        <w:t>.</w:t>
      </w:r>
    </w:p>
    <w:p w14:paraId="6BCE14A3" w14:textId="77777777" w:rsidR="006B13D8" w:rsidRPr="009E72EC" w:rsidRDefault="006B13D8" w:rsidP="006B13D8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- 1.2 million Muslim drivers underserved by conventional insurers.  </w:t>
      </w:r>
    </w:p>
    <w:p w14:paraId="5BFA9120" w14:textId="77777777" w:rsidR="006B13D8" w:rsidRPr="009E72EC" w:rsidRDefault="006B13D8" w:rsidP="006B13D8">
      <w:pPr>
        <w:rPr>
          <w:rFonts w:ascii="Avenir Book" w:hAnsi="Avenir Book" w:cs="Al Bayan Plain"/>
          <w:sz w:val="22"/>
          <w:szCs w:val="22"/>
        </w:rPr>
      </w:pPr>
    </w:p>
    <w:p w14:paraId="12C42E42" w14:textId="77777777" w:rsidR="006B13D8" w:rsidRPr="009E72EC" w:rsidRDefault="006B13D8" w:rsidP="006B13D8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Business Model  </w:t>
      </w:r>
    </w:p>
    <w:p w14:paraId="08A20C42" w14:textId="6839CC05" w:rsidR="006B13D8" w:rsidRPr="009E72EC" w:rsidRDefault="006B13D8" w:rsidP="006B13D8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>Premiums</w:t>
      </w:r>
      <w:r w:rsidRPr="009E72EC">
        <w:rPr>
          <w:rFonts w:ascii="Avenir Book" w:hAnsi="Avenir Book" w:cs="Al Bayan Plain"/>
          <w:sz w:val="22"/>
          <w:szCs w:val="22"/>
        </w:rPr>
        <w:t xml:space="preserve"> set at 10-20% below market rate i.e. £600/year average0</w:t>
      </w:r>
    </w:p>
    <w:p w14:paraId="4D0ECBCB" w14:textId="77777777" w:rsidR="006B13D8" w:rsidRPr="009E72EC" w:rsidRDefault="006B13D8" w:rsidP="006B13D8">
      <w:pPr>
        <w:rPr>
          <w:rFonts w:ascii="Avenir Book" w:hAnsi="Avenir Book" w:cs="Al Bayan Plain"/>
          <w:sz w:val="22"/>
          <w:szCs w:val="22"/>
        </w:rPr>
      </w:pPr>
    </w:p>
    <w:p w14:paraId="1E5A727C" w14:textId="2C395822" w:rsidR="006B13D8" w:rsidRPr="009E72EC" w:rsidRDefault="006B13D8" w:rsidP="006B13D8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>C</w:t>
      </w:r>
      <w:r w:rsidR="004F11F1" w:rsidRPr="009E72EC">
        <w:rPr>
          <w:rFonts w:ascii="Avenir Book" w:hAnsi="Avenir Book" w:cs="Al Bayan Plain"/>
          <w:sz w:val="22"/>
          <w:szCs w:val="22"/>
        </w:rPr>
        <w:t>o</w:t>
      </w:r>
      <w:r w:rsidRPr="009E72EC">
        <w:rPr>
          <w:rFonts w:ascii="Avenir Book" w:hAnsi="Avenir Book" w:cs="Al Bayan Plain"/>
          <w:sz w:val="22"/>
          <w:szCs w:val="22"/>
        </w:rPr>
        <w:t xml:space="preserve">st Structure:  </w:t>
      </w:r>
    </w:p>
    <w:p w14:paraId="44FC5D99" w14:textId="6113844A" w:rsidR="006B13D8" w:rsidRPr="009E72EC" w:rsidRDefault="006B13D8" w:rsidP="00092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>Cost Category       | Year 1 (</w:t>
      </w:r>
      <w:proofErr w:type="gramStart"/>
      <w:r w:rsidRPr="009E72EC">
        <w:rPr>
          <w:rFonts w:ascii="Avenir Book" w:hAnsi="Avenir Book" w:cs="Cambria"/>
          <w:sz w:val="22"/>
          <w:szCs w:val="22"/>
        </w:rPr>
        <w:t>£</w:t>
      </w:r>
      <w:r w:rsidR="000929D7" w:rsidRPr="009E72EC">
        <w:rPr>
          <w:rFonts w:ascii="Avenir Book" w:hAnsi="Avenir Book" w:cs="Al Bayan Plain"/>
          <w:sz w:val="22"/>
          <w:szCs w:val="22"/>
        </w:rPr>
        <w:t xml:space="preserve">)   </w:t>
      </w:r>
      <w:proofErr w:type="gramEnd"/>
      <w:r w:rsidRPr="009E72EC">
        <w:rPr>
          <w:rFonts w:ascii="Avenir Book" w:hAnsi="Avenir Book" w:cs="Al Bayan Plain"/>
          <w:sz w:val="22"/>
          <w:szCs w:val="22"/>
        </w:rPr>
        <w:t>| Year 5 (</w:t>
      </w:r>
      <w:r w:rsidRPr="009E72EC">
        <w:rPr>
          <w:rFonts w:ascii="Avenir Book" w:hAnsi="Avenir Book" w:cs="Cambria"/>
          <w:sz w:val="22"/>
          <w:szCs w:val="22"/>
        </w:rPr>
        <w:t>£</w:t>
      </w:r>
      <w:r w:rsidRPr="009E72EC">
        <w:rPr>
          <w:rFonts w:ascii="Avenir Book" w:hAnsi="Avenir Book" w:cs="Al Bayan Plain"/>
          <w:sz w:val="22"/>
          <w:szCs w:val="22"/>
        </w:rPr>
        <w:t xml:space="preserve">) | </w:t>
      </w:r>
    </w:p>
    <w:p w14:paraId="209FA03C" w14:textId="6E6D1F13" w:rsidR="006B13D8" w:rsidRPr="009E72EC" w:rsidRDefault="006B13D8" w:rsidP="00092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b/>
          <w:bCs/>
          <w:sz w:val="22"/>
          <w:szCs w:val="22"/>
        </w:rPr>
        <w:t>Tech Infrastructure</w:t>
      </w:r>
      <w:r w:rsidRPr="009E72EC">
        <w:rPr>
          <w:rFonts w:ascii="Avenir Book" w:hAnsi="Avenir Book" w:cs="Al Bayan Plain"/>
          <w:sz w:val="22"/>
          <w:szCs w:val="22"/>
        </w:rPr>
        <w:t xml:space="preserve">   | 12,000     | 100,000   |  </w:t>
      </w:r>
    </w:p>
    <w:p w14:paraId="26D2D59F" w14:textId="69B20B6C" w:rsidR="006B13D8" w:rsidRPr="009E72EC" w:rsidRDefault="006B13D8" w:rsidP="00092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b/>
          <w:bCs/>
          <w:sz w:val="22"/>
          <w:szCs w:val="22"/>
        </w:rPr>
        <w:t xml:space="preserve">Reinsurance </w:t>
      </w:r>
      <w:r w:rsidRPr="009E72EC">
        <w:rPr>
          <w:rFonts w:ascii="Avenir Book" w:hAnsi="Avenir Book" w:cs="Al Bayan Plain"/>
          <w:sz w:val="22"/>
          <w:szCs w:val="22"/>
        </w:rPr>
        <w:t xml:space="preserve">             | 72,000     | 2,250,000 |  </w:t>
      </w:r>
    </w:p>
    <w:p w14:paraId="0159F49B" w14:textId="6B4E0ADE" w:rsidR="006B13D8" w:rsidRPr="009E72EC" w:rsidRDefault="006B13D8" w:rsidP="00092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b/>
          <w:bCs/>
          <w:sz w:val="22"/>
          <w:szCs w:val="22"/>
        </w:rPr>
        <w:t>Legal/Compliance</w:t>
      </w:r>
      <w:r w:rsidRPr="009E72EC">
        <w:rPr>
          <w:rFonts w:ascii="Avenir Book" w:hAnsi="Avenir Book" w:cs="Al Bayan Plain"/>
          <w:sz w:val="22"/>
          <w:szCs w:val="22"/>
        </w:rPr>
        <w:t xml:space="preserve"> </w:t>
      </w:r>
      <w:r w:rsidR="000929D7" w:rsidRPr="009E72EC">
        <w:rPr>
          <w:rFonts w:ascii="Avenir Book" w:hAnsi="Avenir Book" w:cs="Al Bayan Plain"/>
          <w:sz w:val="22"/>
          <w:szCs w:val="22"/>
        </w:rPr>
        <w:t xml:space="preserve"> </w:t>
      </w:r>
      <w:r w:rsidRPr="009E72EC">
        <w:rPr>
          <w:rFonts w:ascii="Avenir Book" w:hAnsi="Avenir Book" w:cs="Al Bayan Plain"/>
          <w:sz w:val="22"/>
          <w:szCs w:val="22"/>
        </w:rPr>
        <w:t xml:space="preserve">  15,000    </w:t>
      </w:r>
      <w:r w:rsidR="000929D7" w:rsidRPr="009E72EC">
        <w:rPr>
          <w:rFonts w:ascii="Avenir Book" w:hAnsi="Avenir Book" w:cs="Al Bayan Plain"/>
          <w:sz w:val="22"/>
          <w:szCs w:val="22"/>
        </w:rPr>
        <w:t xml:space="preserve">  </w:t>
      </w:r>
      <w:r w:rsidRPr="009E72EC">
        <w:rPr>
          <w:rFonts w:ascii="Avenir Book" w:hAnsi="Avenir Book" w:cs="Al Bayan Plain"/>
          <w:sz w:val="22"/>
          <w:szCs w:val="22"/>
        </w:rPr>
        <w:t xml:space="preserve">| 50,000    |  </w:t>
      </w:r>
    </w:p>
    <w:p w14:paraId="7309887E" w14:textId="44C6F6DB" w:rsidR="006B13D8" w:rsidRPr="009E72EC" w:rsidRDefault="006B13D8" w:rsidP="00092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b/>
          <w:bCs/>
          <w:sz w:val="22"/>
          <w:szCs w:val="22"/>
        </w:rPr>
        <w:t>Customer Acquisition</w:t>
      </w:r>
      <w:r w:rsidRPr="009E72EC">
        <w:rPr>
          <w:rFonts w:ascii="Avenir Book" w:hAnsi="Avenir Book" w:cs="Al Bayan Plain"/>
          <w:sz w:val="22"/>
          <w:szCs w:val="22"/>
        </w:rPr>
        <w:t>| 30,000   | 500,00</w:t>
      </w:r>
      <w:r w:rsidR="000929D7" w:rsidRPr="009E72EC">
        <w:rPr>
          <w:rFonts w:ascii="Avenir Book" w:hAnsi="Avenir Book" w:cs="Al Bayan Plain"/>
          <w:sz w:val="22"/>
          <w:szCs w:val="22"/>
        </w:rPr>
        <w:t>0</w:t>
      </w:r>
      <w:r w:rsidRPr="009E72EC">
        <w:rPr>
          <w:rFonts w:ascii="Avenir Book" w:hAnsi="Avenir Book" w:cs="Al Bayan Plain"/>
          <w:sz w:val="22"/>
          <w:szCs w:val="22"/>
        </w:rPr>
        <w:t xml:space="preserve"> |  </w:t>
      </w:r>
    </w:p>
    <w:p w14:paraId="4FC62DBA" w14:textId="77777777" w:rsidR="006B13D8" w:rsidRPr="009E72EC" w:rsidRDefault="006B13D8" w:rsidP="006B13D8">
      <w:pPr>
        <w:rPr>
          <w:rFonts w:ascii="Avenir Book" w:hAnsi="Avenir Book" w:cs="Al Bayan Plain"/>
          <w:sz w:val="22"/>
          <w:szCs w:val="22"/>
        </w:rPr>
      </w:pPr>
    </w:p>
    <w:p w14:paraId="00D529CB" w14:textId="77777777" w:rsidR="006B13D8" w:rsidRPr="009E72EC" w:rsidRDefault="006B13D8" w:rsidP="006B13D8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Profit Margins:  </w:t>
      </w:r>
    </w:p>
    <w:p w14:paraId="0CB0EF78" w14:textId="77777777" w:rsidR="006B13D8" w:rsidRPr="009E72EC" w:rsidRDefault="006B13D8" w:rsidP="006B13D8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>- Year 1: 10% (</w:t>
      </w:r>
      <w:r w:rsidRPr="009E72EC">
        <w:rPr>
          <w:rFonts w:ascii="Avenir Book" w:hAnsi="Avenir Book" w:cs="Cambria"/>
          <w:sz w:val="22"/>
          <w:szCs w:val="22"/>
        </w:rPr>
        <w:t>£</w:t>
      </w:r>
      <w:r w:rsidRPr="009E72EC">
        <w:rPr>
          <w:rFonts w:ascii="Avenir Book" w:hAnsi="Avenir Book" w:cs="Al Bayan Plain"/>
          <w:sz w:val="22"/>
          <w:szCs w:val="22"/>
        </w:rPr>
        <w:t xml:space="preserve">73k profit on </w:t>
      </w:r>
      <w:r w:rsidRPr="009E72EC">
        <w:rPr>
          <w:rFonts w:ascii="Avenir Book" w:hAnsi="Avenir Book" w:cs="Cambria"/>
          <w:sz w:val="22"/>
          <w:szCs w:val="22"/>
        </w:rPr>
        <w:t>£</w:t>
      </w:r>
      <w:r w:rsidRPr="009E72EC">
        <w:rPr>
          <w:rFonts w:ascii="Avenir Book" w:hAnsi="Avenir Book" w:cs="Al Bayan Plain"/>
          <w:sz w:val="22"/>
          <w:szCs w:val="22"/>
        </w:rPr>
        <w:t xml:space="preserve">739k revenue).  </w:t>
      </w:r>
    </w:p>
    <w:p w14:paraId="7ADF9433" w14:textId="77777777" w:rsidR="006B13D8" w:rsidRPr="009E72EC" w:rsidRDefault="006B13D8" w:rsidP="006B13D8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>- Year 5: 15% (</w:t>
      </w:r>
      <w:r w:rsidRPr="009E72EC">
        <w:rPr>
          <w:rFonts w:ascii="Avenir Book" w:hAnsi="Avenir Book" w:cs="Cambria"/>
          <w:sz w:val="22"/>
          <w:szCs w:val="22"/>
        </w:rPr>
        <w:t>£</w:t>
      </w:r>
      <w:r w:rsidRPr="009E72EC">
        <w:rPr>
          <w:rFonts w:ascii="Avenir Book" w:hAnsi="Avenir Book" w:cs="Al Bayan Plain"/>
          <w:sz w:val="22"/>
          <w:szCs w:val="22"/>
        </w:rPr>
        <w:t xml:space="preserve">7.1m profit on </w:t>
      </w:r>
      <w:r w:rsidRPr="009E72EC">
        <w:rPr>
          <w:rFonts w:ascii="Avenir Book" w:hAnsi="Avenir Book" w:cs="Cambria"/>
          <w:sz w:val="22"/>
          <w:szCs w:val="22"/>
        </w:rPr>
        <w:t>£</w:t>
      </w:r>
      <w:r w:rsidRPr="009E72EC">
        <w:rPr>
          <w:rFonts w:ascii="Avenir Book" w:hAnsi="Avenir Book" w:cs="Al Bayan Plain"/>
          <w:sz w:val="22"/>
          <w:szCs w:val="22"/>
        </w:rPr>
        <w:t xml:space="preserve">47.5m revenue).  </w:t>
      </w:r>
    </w:p>
    <w:p w14:paraId="19350A40" w14:textId="77777777" w:rsidR="000929D7" w:rsidRPr="009E72EC" w:rsidRDefault="000929D7" w:rsidP="000929D7">
      <w:pPr>
        <w:rPr>
          <w:rFonts w:ascii="Avenir Book" w:hAnsi="Avenir Book" w:cs="Al Bayan Plain"/>
          <w:sz w:val="22"/>
          <w:szCs w:val="22"/>
        </w:rPr>
      </w:pPr>
    </w:p>
    <w:p w14:paraId="511281E2" w14:textId="77777777" w:rsidR="00283970" w:rsidRPr="009E72EC" w:rsidRDefault="00283970" w:rsidP="00283970">
      <w:pPr>
        <w:rPr>
          <w:rFonts w:ascii="Avenir Book" w:hAnsi="Avenir Book"/>
          <w:b/>
          <w:bCs/>
          <w:sz w:val="22"/>
          <w:szCs w:val="22"/>
        </w:rPr>
      </w:pPr>
      <w:r w:rsidRPr="009E72EC">
        <w:rPr>
          <w:rFonts w:ascii="Avenir Book" w:hAnsi="Avenir Book"/>
          <w:b/>
          <w:bCs/>
          <w:sz w:val="22"/>
          <w:szCs w:val="22"/>
        </w:rPr>
        <w:t xml:space="preserve">Core Features  </w:t>
      </w:r>
    </w:p>
    <w:p w14:paraId="4E0DAEDE" w14:textId="77777777" w:rsidR="00283970" w:rsidRPr="009E72EC" w:rsidRDefault="00283970" w:rsidP="00283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venir Book" w:hAnsi="Avenir Book"/>
          <w:sz w:val="22"/>
          <w:szCs w:val="22"/>
        </w:rPr>
      </w:pPr>
      <w:r w:rsidRPr="009E72EC">
        <w:rPr>
          <w:rFonts w:ascii="Avenir Book" w:hAnsi="Avenir Book"/>
          <w:sz w:val="22"/>
          <w:szCs w:val="22"/>
        </w:rPr>
        <w:t xml:space="preserve">Feature                               | Description                                                                 </w:t>
      </w:r>
    </w:p>
    <w:p w14:paraId="7DFA4679" w14:textId="77777777" w:rsidR="00283970" w:rsidRPr="009E72EC" w:rsidRDefault="00283970" w:rsidP="00283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venir Book" w:hAnsi="Avenir Book"/>
          <w:sz w:val="22"/>
          <w:szCs w:val="22"/>
        </w:rPr>
      </w:pPr>
      <w:r w:rsidRPr="009E72EC">
        <w:rPr>
          <w:rFonts w:ascii="Avenir Book" w:hAnsi="Avenir Book"/>
          <w:sz w:val="22"/>
          <w:szCs w:val="22"/>
        </w:rPr>
        <w:t>Dynamic Risk Pooling        | Premiums fund a shared Rewards Pool; refunds based on driving + community scores.</w:t>
      </w:r>
    </w:p>
    <w:p w14:paraId="056E8945" w14:textId="77777777" w:rsidR="00283970" w:rsidRPr="009E72EC" w:rsidRDefault="00283970" w:rsidP="00283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venir Book" w:hAnsi="Avenir Book"/>
          <w:sz w:val="22"/>
          <w:szCs w:val="22"/>
        </w:rPr>
      </w:pPr>
      <w:r w:rsidRPr="009E72EC">
        <w:rPr>
          <w:rFonts w:ascii="Avenir Book" w:hAnsi="Avenir Book"/>
          <w:sz w:val="22"/>
          <w:szCs w:val="22"/>
        </w:rPr>
        <w:lastRenderedPageBreak/>
        <w:t xml:space="preserve">Telematics                           | Robust and dynamic AI-models tracking novel driving metrics (e.g. EcoScore, Night Owl Index) + conventional safety data.   </w:t>
      </w:r>
    </w:p>
    <w:p w14:paraId="7C94D289" w14:textId="77777777" w:rsidR="00283970" w:rsidRPr="009E72EC" w:rsidRDefault="00283970" w:rsidP="00283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venir Book" w:hAnsi="Avenir Book"/>
          <w:sz w:val="22"/>
          <w:szCs w:val="22"/>
        </w:rPr>
      </w:pPr>
      <w:r w:rsidRPr="009E72EC">
        <w:rPr>
          <w:rFonts w:ascii="Avenir Book" w:hAnsi="Avenir Book"/>
          <w:sz w:val="22"/>
          <w:szCs w:val="22"/>
        </w:rPr>
        <w:t>‘Driiva Surplus Refunds’      | Annual returns of up to 15% of premiums, against a weighted personal score/community score. (80/20%)</w:t>
      </w:r>
    </w:p>
    <w:p w14:paraId="745DD3FE" w14:textId="77777777" w:rsidR="00283970" w:rsidRPr="009E72EC" w:rsidRDefault="00283970" w:rsidP="00283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venir Book" w:hAnsi="Avenir Book"/>
          <w:sz w:val="22"/>
          <w:szCs w:val="22"/>
        </w:rPr>
      </w:pPr>
      <w:r w:rsidRPr="009E72EC">
        <w:rPr>
          <w:rFonts w:ascii="Avenir Book" w:hAnsi="Avenir Book"/>
          <w:sz w:val="22"/>
          <w:szCs w:val="22"/>
        </w:rPr>
        <w:t xml:space="preserve">Driiva Dashboard              | Real-time insights into driving metrics, refund progress, and community impact. </w:t>
      </w:r>
    </w:p>
    <w:p w14:paraId="4E9AABA3" w14:textId="77777777" w:rsidR="00283970" w:rsidRPr="009E72EC" w:rsidRDefault="00283970" w:rsidP="00283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venir Book" w:hAnsi="Avenir Book"/>
          <w:sz w:val="22"/>
          <w:szCs w:val="22"/>
        </w:rPr>
      </w:pPr>
      <w:r w:rsidRPr="009E72EC">
        <w:rPr>
          <w:rFonts w:ascii="Avenir Book" w:hAnsi="Avenir Book"/>
          <w:sz w:val="22"/>
          <w:szCs w:val="22"/>
        </w:rPr>
        <w:t xml:space="preserve">Gamified Challenges          | Earn badges and compete in leaderboards for extra rewards </w:t>
      </w:r>
    </w:p>
    <w:p w14:paraId="1EB76981" w14:textId="77777777" w:rsidR="00283970" w:rsidRPr="009E72EC" w:rsidRDefault="00283970" w:rsidP="00283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venir Book" w:hAnsi="Avenir Book"/>
          <w:sz w:val="22"/>
          <w:szCs w:val="22"/>
        </w:rPr>
      </w:pPr>
      <w:r w:rsidRPr="009E72EC">
        <w:rPr>
          <w:rFonts w:ascii="Avenir Book" w:hAnsi="Avenir Book"/>
          <w:sz w:val="22"/>
          <w:szCs w:val="22"/>
        </w:rPr>
        <w:t xml:space="preserve">Ethical Model                     | Ethical + shariah-compliant </w:t>
      </w:r>
      <w:proofErr w:type="gramStart"/>
      <w:r w:rsidRPr="009E72EC">
        <w:rPr>
          <w:rFonts w:ascii="Avenir Book" w:hAnsi="Avenir Book"/>
          <w:sz w:val="22"/>
          <w:szCs w:val="22"/>
        </w:rPr>
        <w:t>profit sharing</w:t>
      </w:r>
      <w:proofErr w:type="gramEnd"/>
      <w:r w:rsidRPr="009E72EC">
        <w:rPr>
          <w:rFonts w:ascii="Avenir Book" w:hAnsi="Avenir Book"/>
          <w:sz w:val="22"/>
          <w:szCs w:val="22"/>
        </w:rPr>
        <w:t xml:space="preserve"> model – Reward pool shared fairly amongst eligible drivers.   </w:t>
      </w:r>
    </w:p>
    <w:p w14:paraId="57B18A46" w14:textId="77777777" w:rsidR="00283970" w:rsidRPr="009E72EC" w:rsidRDefault="00283970" w:rsidP="000929D7">
      <w:pPr>
        <w:rPr>
          <w:rFonts w:ascii="Avenir Book" w:hAnsi="Avenir Book" w:cs="Al Bayan Plain"/>
          <w:sz w:val="22"/>
          <w:szCs w:val="22"/>
        </w:rPr>
      </w:pPr>
    </w:p>
    <w:p w14:paraId="1EF296D7" w14:textId="77777777" w:rsidR="00BB7ED7" w:rsidRPr="009E72EC" w:rsidRDefault="00BB7ED7" w:rsidP="000929D7">
      <w:pPr>
        <w:rPr>
          <w:rFonts w:ascii="Avenir Book" w:hAnsi="Avenir Book" w:cs="Al Bayan Plain"/>
          <w:sz w:val="22"/>
          <w:szCs w:val="22"/>
        </w:rPr>
      </w:pPr>
    </w:p>
    <w:p w14:paraId="52300EC5" w14:textId="17E2CD9E" w:rsidR="000929D7" w:rsidRPr="009E72EC" w:rsidRDefault="000929D7" w:rsidP="000929D7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MVP Development Plan  </w:t>
      </w:r>
    </w:p>
    <w:p w14:paraId="59BBD59B" w14:textId="760832D8" w:rsidR="000929D7" w:rsidRPr="009E72EC" w:rsidRDefault="000929D7" w:rsidP="000929D7">
      <w:pPr>
        <w:rPr>
          <w:rFonts w:ascii="Avenir Book" w:hAnsi="Avenir Book" w:cs="Al Bayan Plain"/>
          <w:b/>
          <w:bCs/>
          <w:sz w:val="22"/>
          <w:szCs w:val="22"/>
        </w:rPr>
      </w:pPr>
      <w:r w:rsidRPr="009E72EC">
        <w:rPr>
          <w:rFonts w:ascii="Avenir Book" w:hAnsi="Avenir Book" w:cs="Al Bayan Plain"/>
          <w:b/>
          <w:bCs/>
          <w:sz w:val="22"/>
          <w:szCs w:val="22"/>
        </w:rPr>
        <w:t>Tech Stack</w:t>
      </w:r>
      <w:r w:rsidR="00796C93" w:rsidRPr="009E72EC">
        <w:rPr>
          <w:rFonts w:ascii="Avenir Book" w:hAnsi="Avenir Book" w:cs="Al Bayan Plain"/>
          <w:b/>
          <w:bCs/>
          <w:sz w:val="22"/>
          <w:szCs w:val="22"/>
        </w:rPr>
        <w:t xml:space="preserve"> Options</w:t>
      </w:r>
      <w:r w:rsidRPr="009E72EC">
        <w:rPr>
          <w:rFonts w:ascii="Avenir Book" w:hAnsi="Avenir Book" w:cs="Al Bayan Plain"/>
          <w:b/>
          <w:bCs/>
          <w:sz w:val="22"/>
          <w:szCs w:val="22"/>
        </w:rPr>
        <w:t xml:space="preserve">:  </w:t>
      </w:r>
    </w:p>
    <w:p w14:paraId="15FE8BA1" w14:textId="6770AC23" w:rsidR="000929D7" w:rsidRPr="009E72EC" w:rsidRDefault="000929D7" w:rsidP="000929D7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Frontend: </w:t>
      </w:r>
      <w:r w:rsidR="00283970" w:rsidRPr="009E72EC">
        <w:rPr>
          <w:rFonts w:ascii="Avenir Book" w:hAnsi="Avenir Book" w:cs="Al Bayan Plain"/>
          <w:sz w:val="22"/>
          <w:szCs w:val="22"/>
        </w:rPr>
        <w:t>no-low code MVP – Xcode</w:t>
      </w:r>
      <w:r w:rsidRPr="009E72EC">
        <w:rPr>
          <w:rFonts w:ascii="Avenir Book" w:hAnsi="Avenir Book" w:cs="Al Bayan Plain"/>
          <w:sz w:val="22"/>
          <w:szCs w:val="22"/>
        </w:rPr>
        <w:t xml:space="preserve">, </w:t>
      </w:r>
      <w:proofErr w:type="spellStart"/>
      <w:r w:rsidR="00796C93" w:rsidRPr="009E72EC">
        <w:rPr>
          <w:rFonts w:ascii="Avenir Book" w:hAnsi="Avenir Book" w:cs="Al Bayan Plain"/>
          <w:sz w:val="22"/>
          <w:szCs w:val="22"/>
        </w:rPr>
        <w:t>Replit</w:t>
      </w:r>
      <w:proofErr w:type="spellEnd"/>
      <w:r w:rsidRPr="009E72EC">
        <w:rPr>
          <w:rFonts w:ascii="Avenir Book" w:hAnsi="Avenir Book" w:cs="Al Bayan Plain"/>
          <w:sz w:val="22"/>
          <w:szCs w:val="22"/>
        </w:rPr>
        <w:t xml:space="preserve">  </w:t>
      </w:r>
    </w:p>
    <w:p w14:paraId="613F5DAD" w14:textId="71EA874B" w:rsidR="000929D7" w:rsidRPr="009E72EC" w:rsidRDefault="000929D7" w:rsidP="000929D7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Backend: AWS Amplify (serverless, GDPR-compliant).  </w:t>
      </w:r>
    </w:p>
    <w:p w14:paraId="56F9ACE8" w14:textId="6B49902D" w:rsidR="000929D7" w:rsidRPr="009E72EC" w:rsidRDefault="000929D7" w:rsidP="000929D7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Database: PostgreSQL (traditional, encrypted).  </w:t>
      </w:r>
    </w:p>
    <w:p w14:paraId="6AEB2373" w14:textId="77777777" w:rsidR="000929D7" w:rsidRPr="009E72EC" w:rsidRDefault="000929D7" w:rsidP="000929D7">
      <w:pPr>
        <w:rPr>
          <w:rFonts w:ascii="Avenir Book" w:hAnsi="Avenir Book" w:cs="Al Bayan Plain"/>
          <w:sz w:val="22"/>
          <w:szCs w:val="22"/>
        </w:rPr>
      </w:pPr>
    </w:p>
    <w:p w14:paraId="18B383A5" w14:textId="72181795" w:rsidR="000929D7" w:rsidRPr="009E72EC" w:rsidRDefault="000929D7" w:rsidP="000929D7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Telematics Integration:  </w:t>
      </w:r>
    </w:p>
    <w:p w14:paraId="39CE0FE2" w14:textId="18C73555" w:rsidR="000929D7" w:rsidRPr="009E72EC" w:rsidRDefault="000929D7" w:rsidP="000929D7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   - Use smartphone sensors (GPS, accelerometer) to track </w:t>
      </w:r>
      <w:r w:rsidR="00796C93" w:rsidRPr="009E72EC">
        <w:rPr>
          <w:rFonts w:ascii="Avenir Book" w:hAnsi="Avenir Book" w:cs="Al Bayan Plain"/>
          <w:sz w:val="22"/>
          <w:szCs w:val="22"/>
        </w:rPr>
        <w:t xml:space="preserve">driving behaviours - </w:t>
      </w:r>
      <w:r w:rsidRPr="009E72EC">
        <w:rPr>
          <w:rFonts w:ascii="Avenir Book" w:hAnsi="Avenir Book" w:cs="Al Bayan Plain"/>
          <w:sz w:val="22"/>
          <w:szCs w:val="22"/>
        </w:rPr>
        <w:t xml:space="preserve">speed, braking, and cornering.  </w:t>
      </w:r>
    </w:p>
    <w:p w14:paraId="31441AC2" w14:textId="3992F4A9" w:rsidR="000929D7" w:rsidRPr="009E72EC" w:rsidRDefault="000929D7" w:rsidP="000929D7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   - Open-source algorithm </w:t>
      </w:r>
      <w:r w:rsidR="00B458C3" w:rsidRPr="009E72EC">
        <w:rPr>
          <w:rFonts w:ascii="Avenir Book" w:hAnsi="Avenir Book" w:cs="Al Bayan Plain"/>
          <w:sz w:val="22"/>
          <w:szCs w:val="22"/>
        </w:rPr>
        <w:t>in</w:t>
      </w:r>
      <w:r w:rsidR="00283970" w:rsidRPr="009E72EC">
        <w:rPr>
          <w:rFonts w:ascii="Avenir Book" w:hAnsi="Avenir Book" w:cs="Al Bayan Plain"/>
          <w:sz w:val="22"/>
          <w:szCs w:val="22"/>
        </w:rPr>
        <w:t xml:space="preserve"> initial phase</w:t>
      </w:r>
      <w:r w:rsidR="00B458C3" w:rsidRPr="009E72EC">
        <w:rPr>
          <w:rFonts w:ascii="Avenir Book" w:hAnsi="Avenir Book" w:cs="Al Bayan Plain"/>
          <w:sz w:val="22"/>
          <w:szCs w:val="22"/>
        </w:rPr>
        <w:t xml:space="preserve"> </w:t>
      </w:r>
      <w:r w:rsidRPr="009E72EC">
        <w:rPr>
          <w:rFonts w:ascii="Avenir Book" w:hAnsi="Avenir Book" w:cs="Al Bayan Plain"/>
          <w:sz w:val="22"/>
          <w:szCs w:val="22"/>
        </w:rPr>
        <w:t>(e.g., [</w:t>
      </w:r>
      <w:proofErr w:type="spellStart"/>
      <w:r w:rsidRPr="009E72EC">
        <w:rPr>
          <w:rFonts w:ascii="Avenir Book" w:hAnsi="Avenir Book" w:cs="Al Bayan Plain"/>
          <w:sz w:val="22"/>
          <w:szCs w:val="22"/>
        </w:rPr>
        <w:t>SensorServer</w:t>
      </w:r>
      <w:proofErr w:type="spellEnd"/>
      <w:r w:rsidRPr="009E72EC">
        <w:rPr>
          <w:rFonts w:ascii="Avenir Book" w:hAnsi="Avenir Book" w:cs="Al Bayan Plain"/>
          <w:sz w:val="22"/>
          <w:szCs w:val="22"/>
        </w:rPr>
        <w:t xml:space="preserve"> for Android)</w:t>
      </w:r>
      <w:r w:rsidRPr="009E72EC">
        <w:rPr>
          <w:rFonts w:ascii="Avenir Book" w:hAnsi="Avenir Book" w:cs="Al Bayan Plain"/>
          <w:sz w:val="22"/>
          <w:szCs w:val="22"/>
        </w:rPr>
        <w:t xml:space="preserve"> </w:t>
      </w:r>
    </w:p>
    <w:p w14:paraId="3F064170" w14:textId="77777777" w:rsidR="000929D7" w:rsidRPr="009E72EC" w:rsidRDefault="000929D7" w:rsidP="000929D7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 </w:t>
      </w:r>
    </w:p>
    <w:p w14:paraId="1CC34D29" w14:textId="6FB64872" w:rsidR="000929D7" w:rsidRPr="009E72EC" w:rsidRDefault="000929D7" w:rsidP="000929D7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User Dashboard:  </w:t>
      </w:r>
    </w:p>
    <w:p w14:paraId="0B73D8B7" w14:textId="5A19F7D2" w:rsidR="000929D7" w:rsidRPr="009E72EC" w:rsidRDefault="000929D7" w:rsidP="000929D7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   - Real-time driving score</w:t>
      </w:r>
      <w:r w:rsidR="00B458C3" w:rsidRPr="009E72EC">
        <w:rPr>
          <w:rFonts w:ascii="Avenir Book" w:hAnsi="Avenir Book" w:cs="Al Bayan Plain"/>
          <w:sz w:val="22"/>
          <w:szCs w:val="22"/>
        </w:rPr>
        <w:t xml:space="preserve"> – driving metrics, tips, positive feedback + areas for improvement.</w:t>
      </w:r>
    </w:p>
    <w:p w14:paraId="1D2C9CC0" w14:textId="1F04DFB9" w:rsidR="000929D7" w:rsidRPr="009E72EC" w:rsidRDefault="000929D7" w:rsidP="000929D7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   - Refund status +</w:t>
      </w:r>
      <w:r w:rsidRPr="009E72EC">
        <w:rPr>
          <w:rFonts w:ascii="Avenir Book" w:hAnsi="Avenir Book" w:cs="Al Bayan Plain"/>
          <w:sz w:val="22"/>
          <w:szCs w:val="22"/>
        </w:rPr>
        <w:t xml:space="preserve"> early cashout</w:t>
      </w:r>
      <w:r w:rsidRPr="009E72EC">
        <w:rPr>
          <w:rFonts w:ascii="Avenir Book" w:hAnsi="Avenir Book" w:cs="Al Bayan Plain"/>
          <w:sz w:val="22"/>
          <w:szCs w:val="22"/>
        </w:rPr>
        <w:t xml:space="preserve"> </w:t>
      </w:r>
      <w:r w:rsidR="00B458C3" w:rsidRPr="009E72EC">
        <w:rPr>
          <w:rFonts w:ascii="Avenir Book" w:hAnsi="Avenir Book" w:cs="Al Bayan Plain"/>
          <w:sz w:val="22"/>
          <w:szCs w:val="22"/>
        </w:rPr>
        <w:t>options</w:t>
      </w:r>
    </w:p>
    <w:p w14:paraId="53863E67" w14:textId="4EF48C4F" w:rsidR="000929D7" w:rsidRPr="009E72EC" w:rsidRDefault="000929D7" w:rsidP="000929D7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   </w:t>
      </w:r>
      <w:r w:rsidR="00B458C3" w:rsidRPr="009E72EC">
        <w:rPr>
          <w:rFonts w:ascii="Avenir Book" w:hAnsi="Avenir Book" w:cs="Al Bayan Plain"/>
          <w:sz w:val="22"/>
          <w:szCs w:val="22"/>
        </w:rPr>
        <w:t>‘Share the Drive. Refer a friend for 1 month free.’</w:t>
      </w:r>
    </w:p>
    <w:p w14:paraId="5DC9B610" w14:textId="6014C849" w:rsidR="006B13D8" w:rsidRPr="009E72EC" w:rsidRDefault="006B13D8" w:rsidP="006B13D8">
      <w:pPr>
        <w:rPr>
          <w:rFonts w:ascii="Avenir Book" w:hAnsi="Avenir Book" w:cs="Al Bayan Plain"/>
          <w:sz w:val="22"/>
          <w:szCs w:val="22"/>
        </w:rPr>
      </w:pPr>
    </w:p>
    <w:p w14:paraId="0310F385" w14:textId="7837C2D3" w:rsidR="000929D7" w:rsidRPr="009E72EC" w:rsidRDefault="000929D7" w:rsidP="000929D7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Pros vs. Cons  </w:t>
      </w:r>
    </w:p>
    <w:p w14:paraId="4D12C5C5" w14:textId="77777777" w:rsidR="00B458C3" w:rsidRPr="009E72EC" w:rsidRDefault="000929D7" w:rsidP="00092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Pros                | Cons                 | </w:t>
      </w:r>
    </w:p>
    <w:p w14:paraId="5A535842" w14:textId="6D11A3B3" w:rsidR="000929D7" w:rsidRPr="009E72EC" w:rsidRDefault="000929D7" w:rsidP="00092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>Low cost (</w:t>
      </w:r>
      <w:r w:rsidRPr="009E72EC">
        <w:rPr>
          <w:rFonts w:ascii="Avenir Book" w:hAnsi="Avenir Book" w:cs="Cambria"/>
          <w:sz w:val="22"/>
          <w:szCs w:val="22"/>
        </w:rPr>
        <w:t>£</w:t>
      </w:r>
      <w:r w:rsidRPr="009E72EC">
        <w:rPr>
          <w:rFonts w:ascii="Avenir Book" w:hAnsi="Avenir Book" w:cs="Al Bayan Plain"/>
          <w:sz w:val="22"/>
          <w:szCs w:val="22"/>
        </w:rPr>
        <w:t>2k-</w:t>
      </w:r>
      <w:r w:rsidRPr="009E72EC">
        <w:rPr>
          <w:rFonts w:ascii="Avenir Book" w:hAnsi="Avenir Book" w:cs="Cambria"/>
          <w:sz w:val="22"/>
          <w:szCs w:val="22"/>
        </w:rPr>
        <w:t>£</w:t>
      </w:r>
      <w:r w:rsidRPr="009E72EC">
        <w:rPr>
          <w:rFonts w:ascii="Avenir Book" w:hAnsi="Avenir Book" w:cs="Al Bayan Plain"/>
          <w:sz w:val="22"/>
          <w:szCs w:val="22"/>
        </w:rPr>
        <w:t>5</w:t>
      </w:r>
      <w:proofErr w:type="gramStart"/>
      <w:r w:rsidRPr="009E72EC">
        <w:rPr>
          <w:rFonts w:ascii="Avenir Book" w:hAnsi="Avenir Book" w:cs="Al Bayan Plain"/>
          <w:sz w:val="22"/>
          <w:szCs w:val="22"/>
        </w:rPr>
        <w:t>k)  |</w:t>
      </w:r>
      <w:proofErr w:type="gramEnd"/>
      <w:r w:rsidRPr="009E72EC">
        <w:rPr>
          <w:rFonts w:ascii="Avenir Book" w:hAnsi="Avenir Book" w:cs="Al Bayan Plain"/>
          <w:sz w:val="22"/>
          <w:szCs w:val="22"/>
        </w:rPr>
        <w:t xml:space="preserve"> Limited scalability      |  </w:t>
      </w:r>
    </w:p>
    <w:p w14:paraId="3E4DEB73" w14:textId="745D752A" w:rsidR="00B458C3" w:rsidRPr="009E72EC" w:rsidRDefault="00283970" w:rsidP="00092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venir Book" w:hAnsi="Avenir Book" w:cs="Al Bayan Plain"/>
          <w:sz w:val="22"/>
          <w:szCs w:val="22"/>
        </w:rPr>
      </w:pPr>
      <w:proofErr w:type="gramStart"/>
      <w:r w:rsidRPr="009E72EC">
        <w:rPr>
          <w:rFonts w:ascii="Avenir Book" w:hAnsi="Avenir Book" w:cs="Al Bayan Plain"/>
          <w:sz w:val="22"/>
          <w:szCs w:val="22"/>
        </w:rPr>
        <w:t>4 wee</w:t>
      </w:r>
      <w:r w:rsidR="000929D7" w:rsidRPr="009E72EC">
        <w:rPr>
          <w:rFonts w:ascii="Avenir Book" w:hAnsi="Avenir Book" w:cs="Al Bayan Plain"/>
          <w:sz w:val="22"/>
          <w:szCs w:val="22"/>
        </w:rPr>
        <w:t>k</w:t>
      </w:r>
      <w:proofErr w:type="gramEnd"/>
      <w:r w:rsidR="000929D7" w:rsidRPr="009E72EC">
        <w:rPr>
          <w:rFonts w:ascii="Avenir Book" w:hAnsi="Avenir Book" w:cs="Al Bayan Plain"/>
          <w:sz w:val="22"/>
          <w:szCs w:val="22"/>
        </w:rPr>
        <w:t xml:space="preserve"> development time | Basic UI/</w:t>
      </w:r>
      <w:r w:rsidR="00B458C3" w:rsidRPr="009E72EC">
        <w:rPr>
          <w:rFonts w:ascii="Avenir Book" w:hAnsi="Avenir Book" w:cs="Al Bayan Plain"/>
          <w:sz w:val="22"/>
          <w:szCs w:val="22"/>
        </w:rPr>
        <w:t>UX</w:t>
      </w:r>
    </w:p>
    <w:p w14:paraId="6F1B56A1" w14:textId="14FA3102" w:rsidR="000929D7" w:rsidRPr="009E72EC" w:rsidRDefault="000929D7" w:rsidP="00092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 FCA-friendly | Manual claims processing |  </w:t>
      </w:r>
    </w:p>
    <w:p w14:paraId="74A9980D" w14:textId="77777777" w:rsidR="00F40B02" w:rsidRPr="009E72EC" w:rsidRDefault="00F40B02" w:rsidP="00F40B02">
      <w:pPr>
        <w:rPr>
          <w:rFonts w:ascii="Avenir Book" w:hAnsi="Avenir Book" w:cs="Al Bayan Plain"/>
          <w:sz w:val="22"/>
          <w:szCs w:val="22"/>
        </w:rPr>
      </w:pPr>
    </w:p>
    <w:p w14:paraId="0644F041" w14:textId="77777777" w:rsidR="00F40B02" w:rsidRPr="009E72EC" w:rsidRDefault="00F40B02" w:rsidP="00F40B02">
      <w:pPr>
        <w:rPr>
          <w:rFonts w:ascii="Avenir Book" w:hAnsi="Avenir Book" w:cs="Al Bayan Plain"/>
          <w:sz w:val="22"/>
          <w:szCs w:val="22"/>
        </w:rPr>
      </w:pPr>
    </w:p>
    <w:p w14:paraId="2639F8F4" w14:textId="65856928" w:rsidR="00F40B02" w:rsidRPr="009E72EC" w:rsidRDefault="00F40B02" w:rsidP="00F40B02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Market &amp; Competitor Analysis  </w:t>
      </w:r>
    </w:p>
    <w:p w14:paraId="4A6A6F45" w14:textId="1DC1933B" w:rsidR="00F40B02" w:rsidRPr="009E72EC" w:rsidRDefault="00F40B02" w:rsidP="00F40B02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Competitor Matrix:  </w:t>
      </w:r>
    </w:p>
    <w:p w14:paraId="703B7B5C" w14:textId="5DDC3FB8" w:rsidR="00F40B02" w:rsidRPr="009E72EC" w:rsidRDefault="00F40B02" w:rsidP="00F40B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| Feature        | By Miles | Admiral | Takaful UK | Driiva | </w:t>
      </w:r>
      <w:r w:rsidRPr="009E72EC">
        <w:rPr>
          <w:rFonts w:ascii="Avenir Book" w:hAnsi="Avenir Book" w:cs="Al Bayan Plain"/>
          <w:sz w:val="22"/>
          <w:szCs w:val="22"/>
        </w:rPr>
        <w:t xml:space="preserve">Roosters | Zego | </w:t>
      </w:r>
    </w:p>
    <w:p w14:paraId="34F87BB2" w14:textId="77777777" w:rsidR="00F40B02" w:rsidRPr="009E72EC" w:rsidRDefault="00F40B02" w:rsidP="00F40B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| Telematics          | Yes     | Yes       | No            | Yes        </w:t>
      </w:r>
    </w:p>
    <w:p w14:paraId="3BAE3E7F" w14:textId="77777777" w:rsidR="00F40B02" w:rsidRPr="009E72EC" w:rsidRDefault="00F40B02" w:rsidP="00F40B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|Premium Refunds | No    | No      | No            | Yes         </w:t>
      </w:r>
    </w:p>
    <w:p w14:paraId="26A05805" w14:textId="77777777" w:rsidR="00F40B02" w:rsidRPr="009E72EC" w:rsidRDefault="00F40B02" w:rsidP="00F40B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| Invest Options </w:t>
      </w:r>
      <w:proofErr w:type="gramStart"/>
      <w:r w:rsidRPr="009E72EC">
        <w:rPr>
          <w:rFonts w:ascii="Avenir Book" w:hAnsi="Avenir Book" w:cs="Al Bayan Plain"/>
          <w:sz w:val="22"/>
          <w:szCs w:val="22"/>
        </w:rPr>
        <w:t>|  No</w:t>
      </w:r>
      <w:proofErr w:type="gramEnd"/>
      <w:r w:rsidRPr="009E72EC">
        <w:rPr>
          <w:rFonts w:ascii="Avenir Book" w:hAnsi="Avenir Book" w:cs="Al Bayan Plain"/>
          <w:sz w:val="22"/>
          <w:szCs w:val="22"/>
        </w:rPr>
        <w:t xml:space="preserve"> |     No          | No            | Yes         </w:t>
      </w:r>
    </w:p>
    <w:p w14:paraId="705D6F09" w14:textId="77777777" w:rsidR="00F40B02" w:rsidRPr="009E72EC" w:rsidRDefault="00F40B02" w:rsidP="00F40B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| Shariah Compliance | No | No     | Yes           | Yes        </w:t>
      </w:r>
    </w:p>
    <w:p w14:paraId="4B79A774" w14:textId="77777777" w:rsidR="00F40B02" w:rsidRPr="009E72EC" w:rsidRDefault="00F40B02" w:rsidP="00F40B02">
      <w:pPr>
        <w:rPr>
          <w:rFonts w:ascii="Avenir Book" w:hAnsi="Avenir Book" w:cs="Al Bayan Plain"/>
          <w:sz w:val="22"/>
          <w:szCs w:val="22"/>
        </w:rPr>
      </w:pPr>
    </w:p>
    <w:p w14:paraId="1519D84C" w14:textId="77777777" w:rsidR="00F40B02" w:rsidRPr="009E72EC" w:rsidRDefault="00F40B02" w:rsidP="00F40B02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Target Segments:  </w:t>
      </w:r>
    </w:p>
    <w:p w14:paraId="1B8B9635" w14:textId="58C20462" w:rsidR="00F40B02" w:rsidRPr="009E72EC" w:rsidRDefault="00F40B02" w:rsidP="00F40B02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lastRenderedPageBreak/>
        <w:t xml:space="preserve">- Young drivers (18-25) in urban areas.  </w:t>
      </w:r>
    </w:p>
    <w:p w14:paraId="499C80D4" w14:textId="2FE1BBF9" w:rsidR="00283970" w:rsidRPr="009E72EC" w:rsidRDefault="00F40B02" w:rsidP="00F40B02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- Muslim drivers seeking ethical insurance.  </w:t>
      </w:r>
    </w:p>
    <w:p w14:paraId="2E773CB8" w14:textId="693847F6" w:rsidR="00283970" w:rsidRPr="009E72EC" w:rsidRDefault="00283970" w:rsidP="00F40B02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- Eco-conscious/EV drivers </w:t>
      </w:r>
    </w:p>
    <w:p w14:paraId="1A966EC3" w14:textId="77777777" w:rsidR="00F40B02" w:rsidRPr="009E72EC" w:rsidRDefault="00F40B02" w:rsidP="00F40B02">
      <w:pPr>
        <w:rPr>
          <w:rFonts w:ascii="Avenir Book" w:hAnsi="Avenir Book" w:cs="Al Bayan Plain"/>
          <w:sz w:val="22"/>
          <w:szCs w:val="22"/>
        </w:rPr>
      </w:pPr>
    </w:p>
    <w:p w14:paraId="06D7472B" w14:textId="5344BEC8" w:rsidR="000929D7" w:rsidRPr="009E72EC" w:rsidRDefault="00F40B02" w:rsidP="000929D7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Market Survey </w:t>
      </w:r>
    </w:p>
    <w:p w14:paraId="3B272EA2" w14:textId="7858CB3C" w:rsidR="00F40B02" w:rsidRPr="009E72EC" w:rsidRDefault="00F40B02" w:rsidP="000929D7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>Conducted via our own survey API, we A/B tested 500 participants.</w:t>
      </w:r>
    </w:p>
    <w:p w14:paraId="494BE54A" w14:textId="77777777" w:rsidR="000929D7" w:rsidRPr="009E72EC" w:rsidRDefault="000929D7" w:rsidP="006B13D8">
      <w:pPr>
        <w:rPr>
          <w:rFonts w:ascii="Avenir Book" w:hAnsi="Avenir Book" w:cs="Al Bayan Plain"/>
          <w:sz w:val="22"/>
          <w:szCs w:val="22"/>
        </w:rPr>
      </w:pPr>
    </w:p>
    <w:p w14:paraId="720D4493" w14:textId="0959CBD4" w:rsidR="00F40B02" w:rsidRPr="009E72EC" w:rsidRDefault="00F40B02" w:rsidP="00F40B02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>F</w:t>
      </w:r>
      <w:r w:rsidRPr="009E72EC">
        <w:rPr>
          <w:rFonts w:ascii="Avenir Book" w:hAnsi="Avenir Book" w:cs="Al Bayan Plain"/>
          <w:sz w:val="22"/>
          <w:szCs w:val="22"/>
        </w:rPr>
        <w:t>inancial Projection</w:t>
      </w:r>
      <w:r w:rsidRPr="009E72EC">
        <w:rPr>
          <w:rFonts w:ascii="Avenir Book" w:hAnsi="Avenir Book" w:cs="Al Bayan Plain"/>
          <w:sz w:val="22"/>
          <w:szCs w:val="22"/>
        </w:rPr>
        <w:t>s</w:t>
      </w:r>
      <w:r w:rsidRPr="009E72EC">
        <w:rPr>
          <w:rFonts w:ascii="Avenir Book" w:hAnsi="Avenir Book" w:cs="Al Bayan Plain"/>
          <w:sz w:val="22"/>
          <w:szCs w:val="22"/>
        </w:rPr>
        <w:t xml:space="preserve"> </w:t>
      </w:r>
      <w:r w:rsidRPr="009E72EC">
        <w:rPr>
          <w:rFonts w:ascii="Avenir Book" w:hAnsi="Avenir Book" w:cs="Al Bayan Plain"/>
          <w:sz w:val="22"/>
          <w:szCs w:val="22"/>
        </w:rPr>
        <w:t xml:space="preserve">(Complete financial modelling </w:t>
      </w:r>
      <w:r w:rsidR="00283970" w:rsidRPr="009E72EC">
        <w:rPr>
          <w:rFonts w:ascii="Avenir Book" w:hAnsi="Avenir Book" w:cs="Al Bayan Plain"/>
          <w:sz w:val="22"/>
          <w:szCs w:val="22"/>
        </w:rPr>
        <w:t>template)</w:t>
      </w:r>
    </w:p>
    <w:p w14:paraId="38CECD74" w14:textId="77777777" w:rsidR="00BB7ED7" w:rsidRPr="009E72EC" w:rsidRDefault="00BB7ED7" w:rsidP="00BB7ED7">
      <w:pPr>
        <w:rPr>
          <w:rFonts w:ascii="Avenir Book" w:hAnsi="Avenir Book"/>
          <w:sz w:val="22"/>
          <w:szCs w:val="22"/>
        </w:rPr>
      </w:pPr>
      <w:r w:rsidRPr="009E72EC">
        <w:rPr>
          <w:rFonts w:ascii="Avenir Book" w:hAnsi="Avenir Book"/>
          <w:sz w:val="22"/>
          <w:szCs w:val="22"/>
        </w:rPr>
        <w:t xml:space="preserve">Premiums Pricing </w:t>
      </w:r>
    </w:p>
    <w:p w14:paraId="70ACAF82" w14:textId="77777777" w:rsidR="00BB7ED7" w:rsidRPr="009E72EC" w:rsidRDefault="00BB7ED7" w:rsidP="00BB7ED7">
      <w:pPr>
        <w:rPr>
          <w:rFonts w:ascii="Avenir Book" w:hAnsi="Avenir Book"/>
          <w:sz w:val="22"/>
          <w:szCs w:val="22"/>
        </w:rPr>
      </w:pPr>
      <w:r w:rsidRPr="009E72EC">
        <w:rPr>
          <w:rFonts w:ascii="Avenir Book" w:hAnsi="Avenir Book"/>
          <w:sz w:val="22"/>
          <w:szCs w:val="22"/>
        </w:rPr>
        <w:t xml:space="preserve">Calculated annually using risk-adjusted pricing (age, mileage, location, claims history).  </w:t>
      </w:r>
    </w:p>
    <w:p w14:paraId="2BD5FC4C" w14:textId="77777777" w:rsidR="00BB7ED7" w:rsidRPr="009E72EC" w:rsidRDefault="00BB7ED7" w:rsidP="00BB7ED7">
      <w:pPr>
        <w:rPr>
          <w:rFonts w:ascii="Avenir Book" w:hAnsi="Avenir Book"/>
          <w:sz w:val="22"/>
          <w:szCs w:val="22"/>
        </w:rPr>
      </w:pPr>
      <w:r w:rsidRPr="009E72EC">
        <w:rPr>
          <w:rFonts w:ascii="Avenir Book" w:hAnsi="Avenir Book"/>
          <w:sz w:val="22"/>
          <w:szCs w:val="22"/>
        </w:rPr>
        <w:t xml:space="preserve">Example:  </w:t>
      </w:r>
    </w:p>
    <w:p w14:paraId="4B3CC301" w14:textId="30D31D46" w:rsidR="00BB7ED7" w:rsidRPr="009E72EC" w:rsidRDefault="00BB7ED7" w:rsidP="00BB7ED7">
      <w:pPr>
        <w:rPr>
          <w:rFonts w:ascii="Avenir Book" w:hAnsi="Avenir Book"/>
          <w:sz w:val="22"/>
          <w:szCs w:val="22"/>
        </w:rPr>
      </w:pPr>
      <w:r w:rsidRPr="009E72EC">
        <w:rPr>
          <w:rFonts w:ascii="Avenir Book" w:hAnsi="Avenir Book"/>
          <w:sz w:val="22"/>
          <w:szCs w:val="22"/>
        </w:rPr>
        <w:t>Low-risk driver: £</w:t>
      </w:r>
      <w:r w:rsidR="004546A1" w:rsidRPr="009E72EC">
        <w:rPr>
          <w:rFonts w:ascii="Avenir Book" w:hAnsi="Avenir Book"/>
          <w:sz w:val="22"/>
          <w:szCs w:val="22"/>
        </w:rPr>
        <w:t>5</w:t>
      </w:r>
      <w:r w:rsidRPr="009E72EC">
        <w:rPr>
          <w:rFonts w:ascii="Avenir Book" w:hAnsi="Avenir Book"/>
          <w:sz w:val="22"/>
          <w:szCs w:val="22"/>
        </w:rPr>
        <w:t xml:space="preserve">00/year  </w:t>
      </w:r>
    </w:p>
    <w:p w14:paraId="7511DD91" w14:textId="3A73791B" w:rsidR="00BB7ED7" w:rsidRPr="009E72EC" w:rsidRDefault="00BB7ED7" w:rsidP="00BB7ED7">
      <w:pPr>
        <w:rPr>
          <w:rFonts w:ascii="Avenir Book" w:hAnsi="Avenir Book"/>
          <w:sz w:val="22"/>
          <w:szCs w:val="22"/>
        </w:rPr>
      </w:pPr>
      <w:r w:rsidRPr="009E72EC">
        <w:rPr>
          <w:rFonts w:ascii="Avenir Book" w:hAnsi="Avenir Book"/>
          <w:sz w:val="22"/>
          <w:szCs w:val="22"/>
        </w:rPr>
        <w:t>High-risk driver: £1,</w:t>
      </w:r>
      <w:r w:rsidR="004546A1" w:rsidRPr="009E72EC">
        <w:rPr>
          <w:rFonts w:ascii="Avenir Book" w:hAnsi="Avenir Book"/>
          <w:sz w:val="22"/>
          <w:szCs w:val="22"/>
        </w:rPr>
        <w:t>1</w:t>
      </w:r>
      <w:r w:rsidRPr="009E72EC">
        <w:rPr>
          <w:rFonts w:ascii="Avenir Book" w:hAnsi="Avenir Book"/>
          <w:sz w:val="22"/>
          <w:szCs w:val="22"/>
        </w:rPr>
        <w:t xml:space="preserve">00/year  </w:t>
      </w:r>
    </w:p>
    <w:p w14:paraId="496E0C92" w14:textId="77777777" w:rsidR="00BB7ED7" w:rsidRPr="009E72EC" w:rsidRDefault="00BB7ED7" w:rsidP="00BB7ED7">
      <w:pPr>
        <w:rPr>
          <w:rFonts w:ascii="Avenir Book" w:hAnsi="Avenir Book"/>
          <w:sz w:val="22"/>
          <w:szCs w:val="22"/>
        </w:rPr>
      </w:pPr>
      <w:r w:rsidRPr="009E72EC">
        <w:rPr>
          <w:rFonts w:ascii="Avenir Book" w:hAnsi="Avenir Book"/>
          <w:sz w:val="22"/>
          <w:szCs w:val="22"/>
        </w:rPr>
        <w:t xml:space="preserve">Dynamic Adjustments - renewal premiums adjust based on annual telematics score (e.g. repeated harsh braking </w:t>
      </w:r>
      <w:r w:rsidRPr="009E72EC">
        <w:rPr>
          <w:rFonts w:ascii="Times New Roman" w:hAnsi="Times New Roman" w:cs="Times New Roman"/>
          <w:sz w:val="22"/>
          <w:szCs w:val="22"/>
        </w:rPr>
        <w:t>→</w:t>
      </w:r>
      <w:r w:rsidRPr="009E72EC">
        <w:rPr>
          <w:rFonts w:ascii="Avenir Book" w:hAnsi="Avenir Book"/>
          <w:sz w:val="22"/>
          <w:szCs w:val="22"/>
        </w:rPr>
        <w:t xml:space="preserve"> +5% next year).  </w:t>
      </w:r>
    </w:p>
    <w:p w14:paraId="1DE5117C" w14:textId="77777777" w:rsidR="00BB7ED7" w:rsidRPr="009E72EC" w:rsidRDefault="00BB7ED7" w:rsidP="00BB7ED7">
      <w:pPr>
        <w:rPr>
          <w:rFonts w:ascii="Avenir Book" w:hAnsi="Avenir Book"/>
          <w:sz w:val="22"/>
          <w:szCs w:val="22"/>
        </w:rPr>
      </w:pPr>
      <w:r w:rsidRPr="009E72EC">
        <w:rPr>
          <w:rFonts w:ascii="Avenir Book" w:hAnsi="Avenir Book"/>
          <w:sz w:val="22"/>
          <w:szCs w:val="22"/>
        </w:rPr>
        <w:t xml:space="preserve">Daily and quarterly feedback prompts users to improve according to current performance trends (no mid-year payment changes).  </w:t>
      </w:r>
    </w:p>
    <w:p w14:paraId="5FCF8FDC" w14:textId="77777777" w:rsidR="00BB7ED7" w:rsidRPr="009E72EC" w:rsidRDefault="00BB7ED7" w:rsidP="00F40B02">
      <w:pPr>
        <w:rPr>
          <w:rFonts w:ascii="Avenir Book" w:hAnsi="Avenir Book" w:cs="Al Bayan Plain"/>
          <w:sz w:val="22"/>
          <w:szCs w:val="22"/>
        </w:rPr>
      </w:pPr>
    </w:p>
    <w:p w14:paraId="020C9F5C" w14:textId="77777777" w:rsidR="00F40B02" w:rsidRPr="009E72EC" w:rsidRDefault="00F40B02" w:rsidP="00F40B02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Detailed 5 Year Forecast:  </w:t>
      </w:r>
    </w:p>
    <w:p w14:paraId="394A4BBD" w14:textId="77777777" w:rsidR="00F40B02" w:rsidRPr="009E72EC" w:rsidRDefault="00F40B02" w:rsidP="00F40B02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[Revenue vs. Costs] </w:t>
      </w:r>
    </w:p>
    <w:p w14:paraId="724857CB" w14:textId="77777777" w:rsidR="00F40B02" w:rsidRPr="009E72EC" w:rsidRDefault="00F40B02" w:rsidP="00F40B02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(Hypothetical graph: Steep revenue growth with margins widening post-Year 3 as CAC decreases.)  </w:t>
      </w:r>
    </w:p>
    <w:p w14:paraId="5C5CF830" w14:textId="77777777" w:rsidR="00F40B02" w:rsidRPr="009E72EC" w:rsidRDefault="00F40B02" w:rsidP="00F40B02">
      <w:pPr>
        <w:rPr>
          <w:rFonts w:ascii="Avenir Book" w:hAnsi="Avenir Book" w:cs="Al Bayan Plain"/>
          <w:sz w:val="22"/>
          <w:szCs w:val="22"/>
        </w:rPr>
      </w:pPr>
    </w:p>
    <w:p w14:paraId="75AA236C" w14:textId="77777777" w:rsidR="00F40B02" w:rsidRPr="009E72EC" w:rsidRDefault="00F40B02" w:rsidP="00F40B02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Key Assumptions:  </w:t>
      </w:r>
    </w:p>
    <w:p w14:paraId="1B1DEC35" w14:textId="77777777" w:rsidR="00F40B02" w:rsidRPr="009E72EC" w:rsidRDefault="00F40B02" w:rsidP="00F40B02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- Customer Growth: 10% monthly (Year 1) followed by 15% (Year 2+).  </w:t>
      </w:r>
    </w:p>
    <w:p w14:paraId="65FB7E66" w14:textId="77777777" w:rsidR="00F40B02" w:rsidRPr="009E72EC" w:rsidRDefault="00F40B02" w:rsidP="00F40B02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- Claims Ratio: 75% (industry standard).  </w:t>
      </w:r>
    </w:p>
    <w:p w14:paraId="7C2D0464" w14:textId="77777777" w:rsidR="00F40B02" w:rsidRPr="009E72EC" w:rsidRDefault="00F40B02" w:rsidP="00F40B02">
      <w:pPr>
        <w:rPr>
          <w:rFonts w:ascii="Avenir Book" w:hAnsi="Avenir Book" w:cs="Al Bayan Plain"/>
          <w:sz w:val="22"/>
          <w:szCs w:val="22"/>
        </w:rPr>
      </w:pPr>
    </w:p>
    <w:p w14:paraId="7BA36158" w14:textId="77777777" w:rsidR="00BB7ED7" w:rsidRPr="009E72EC" w:rsidRDefault="00BB7ED7" w:rsidP="00F40B02">
      <w:pPr>
        <w:rPr>
          <w:rFonts w:ascii="Avenir Book" w:hAnsi="Avenir Book" w:cs="Al Bayan Plain"/>
          <w:sz w:val="22"/>
          <w:szCs w:val="22"/>
        </w:rPr>
      </w:pPr>
    </w:p>
    <w:p w14:paraId="65A885C9" w14:textId="4F57A5CA" w:rsidR="00F40B02" w:rsidRPr="009E72EC" w:rsidRDefault="00F40B02" w:rsidP="00F40B02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>Regulat</w:t>
      </w:r>
      <w:r w:rsidR="004F11F1" w:rsidRPr="009E72EC">
        <w:rPr>
          <w:rFonts w:ascii="Avenir Book" w:hAnsi="Avenir Book" w:cs="Al Bayan Plain"/>
          <w:sz w:val="22"/>
          <w:szCs w:val="22"/>
        </w:rPr>
        <w:t>ion</w:t>
      </w:r>
      <w:r w:rsidRPr="009E72EC">
        <w:rPr>
          <w:rFonts w:ascii="Avenir Book" w:hAnsi="Avenir Book" w:cs="Al Bayan Plain"/>
          <w:sz w:val="22"/>
          <w:szCs w:val="22"/>
        </w:rPr>
        <w:t xml:space="preserve"> &amp; Compliance </w:t>
      </w:r>
    </w:p>
    <w:p w14:paraId="0D2155A0" w14:textId="77777777" w:rsidR="00F40B02" w:rsidRPr="009E72EC" w:rsidRDefault="00F40B02" w:rsidP="00F40B02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Key Requirements  </w:t>
      </w:r>
    </w:p>
    <w:p w14:paraId="52DE9A4A" w14:textId="25CC8382" w:rsidR="00F40B02" w:rsidRPr="009E72EC" w:rsidRDefault="00F40B02" w:rsidP="00F40B02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>1. FCA Authorization</w:t>
      </w:r>
      <w:r w:rsidRPr="009E72EC">
        <w:rPr>
          <w:rFonts w:ascii="Avenir Book" w:hAnsi="Avenir Book" w:cs="Al Bayan Plain"/>
          <w:sz w:val="22"/>
          <w:szCs w:val="22"/>
        </w:rPr>
        <w:t>. Initially will use FCA sandboxing for trial approval. Ideally p</w:t>
      </w:r>
      <w:r w:rsidRPr="009E72EC">
        <w:rPr>
          <w:rFonts w:ascii="Avenir Book" w:hAnsi="Avenir Book" w:cs="Al Bayan Plain"/>
          <w:sz w:val="22"/>
          <w:szCs w:val="22"/>
        </w:rPr>
        <w:t xml:space="preserve">artner with </w:t>
      </w:r>
      <w:r w:rsidRPr="009E72EC">
        <w:rPr>
          <w:rFonts w:ascii="Avenir Book" w:hAnsi="Avenir Book" w:cs="Al Bayan Plain"/>
          <w:sz w:val="22"/>
          <w:szCs w:val="22"/>
        </w:rPr>
        <w:t xml:space="preserve">a Managing </w:t>
      </w:r>
      <w:r w:rsidRPr="009E72EC">
        <w:rPr>
          <w:rFonts w:ascii="Avenir Book" w:hAnsi="Avenir Book" w:cs="Al Bayan Plain"/>
          <w:sz w:val="22"/>
          <w:szCs w:val="22"/>
        </w:rPr>
        <w:t>G</w:t>
      </w:r>
      <w:r w:rsidRPr="009E72EC">
        <w:rPr>
          <w:rFonts w:ascii="Avenir Book" w:hAnsi="Avenir Book" w:cs="Al Bayan Plain"/>
          <w:sz w:val="22"/>
          <w:szCs w:val="22"/>
        </w:rPr>
        <w:t xml:space="preserve">eneral </w:t>
      </w:r>
      <w:r w:rsidRPr="009E72EC">
        <w:rPr>
          <w:rFonts w:ascii="Avenir Book" w:hAnsi="Avenir Book" w:cs="Al Bayan Plain"/>
          <w:sz w:val="22"/>
          <w:szCs w:val="22"/>
        </w:rPr>
        <w:t>A</w:t>
      </w:r>
      <w:r w:rsidRPr="009E72EC">
        <w:rPr>
          <w:rFonts w:ascii="Avenir Book" w:hAnsi="Avenir Book" w:cs="Al Bayan Plain"/>
          <w:sz w:val="22"/>
          <w:szCs w:val="22"/>
        </w:rPr>
        <w:t>gent</w:t>
      </w:r>
      <w:r w:rsidRPr="009E72EC">
        <w:rPr>
          <w:rFonts w:ascii="Avenir Book" w:hAnsi="Avenir Book" w:cs="Al Bayan Plain"/>
          <w:sz w:val="22"/>
          <w:szCs w:val="22"/>
        </w:rPr>
        <w:t xml:space="preserve"> to bypass direct licensing.</w:t>
      </w:r>
      <w:r w:rsidRPr="009E72EC">
        <w:rPr>
          <w:rFonts w:ascii="Avenir Book" w:hAnsi="Avenir Book" w:cs="Al Bayan Plain"/>
          <w:sz w:val="22"/>
          <w:szCs w:val="22"/>
        </w:rPr>
        <w:t xml:space="preserve"> Allows for underwriting. </w:t>
      </w:r>
      <w:r w:rsidRPr="009E72EC">
        <w:rPr>
          <w:rFonts w:ascii="Avenir Book" w:hAnsi="Avenir Book" w:cs="Al Bayan Plain"/>
          <w:sz w:val="22"/>
          <w:szCs w:val="22"/>
        </w:rPr>
        <w:t xml:space="preserve">  </w:t>
      </w:r>
    </w:p>
    <w:p w14:paraId="40D1E771" w14:textId="7794BD1D" w:rsidR="00F40B02" w:rsidRPr="009E72EC" w:rsidRDefault="00F40B02" w:rsidP="00F40B02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>2. GDPR</w:t>
      </w:r>
      <w:r w:rsidRPr="009E72EC">
        <w:rPr>
          <w:rFonts w:ascii="Avenir Book" w:hAnsi="Avenir Book" w:cs="Al Bayan Plain"/>
          <w:sz w:val="22"/>
          <w:szCs w:val="22"/>
        </w:rPr>
        <w:t xml:space="preserve"> – High level security for </w:t>
      </w:r>
      <w:r w:rsidRPr="009E72EC">
        <w:rPr>
          <w:rFonts w:ascii="Avenir Book" w:hAnsi="Avenir Book" w:cs="Al Bayan Plain"/>
          <w:sz w:val="22"/>
          <w:szCs w:val="22"/>
        </w:rPr>
        <w:t>personal data</w:t>
      </w:r>
      <w:r w:rsidRPr="009E72EC">
        <w:rPr>
          <w:rFonts w:ascii="Avenir Book" w:hAnsi="Avenir Book" w:cs="Al Bayan Plain"/>
          <w:sz w:val="22"/>
          <w:szCs w:val="22"/>
        </w:rPr>
        <w:t xml:space="preserve">, </w:t>
      </w:r>
      <w:r w:rsidRPr="009E72EC">
        <w:rPr>
          <w:rFonts w:ascii="Avenir Book" w:hAnsi="Avenir Book" w:cs="Al Bayan Plain"/>
          <w:sz w:val="22"/>
          <w:szCs w:val="22"/>
        </w:rPr>
        <w:t xml:space="preserve">driving </w:t>
      </w:r>
      <w:r w:rsidRPr="009E72EC">
        <w:rPr>
          <w:rFonts w:ascii="Avenir Book" w:hAnsi="Avenir Book" w:cs="Al Bayan Plain"/>
          <w:sz w:val="22"/>
          <w:szCs w:val="22"/>
        </w:rPr>
        <w:t>data is randomised and stored</w:t>
      </w:r>
      <w:r w:rsidRPr="009E72EC">
        <w:rPr>
          <w:rFonts w:ascii="Avenir Book" w:hAnsi="Avenir Book" w:cs="Al Bayan Plain"/>
          <w:sz w:val="22"/>
          <w:szCs w:val="22"/>
        </w:rPr>
        <w:t xml:space="preserve"> separately.  </w:t>
      </w:r>
    </w:p>
    <w:p w14:paraId="4FA8BCBB" w14:textId="667A6BBC" w:rsidR="00F40B02" w:rsidRPr="009E72EC" w:rsidRDefault="00F40B02" w:rsidP="00F40B02">
      <w:pPr>
        <w:rPr>
          <w:rFonts w:ascii="Avenir Book" w:hAnsi="Avenir Book" w:cs="Al Bayan Plain"/>
          <w:sz w:val="22"/>
          <w:szCs w:val="22"/>
        </w:rPr>
      </w:pPr>
    </w:p>
    <w:p w14:paraId="175D343E" w14:textId="77777777" w:rsidR="00F40B02" w:rsidRPr="009E72EC" w:rsidRDefault="00F40B02" w:rsidP="00F40B02">
      <w:pPr>
        <w:rPr>
          <w:rFonts w:ascii="Avenir Book" w:hAnsi="Avenir Book" w:cs="Al Bayan Plain"/>
          <w:sz w:val="22"/>
          <w:szCs w:val="22"/>
        </w:rPr>
      </w:pPr>
    </w:p>
    <w:p w14:paraId="26CA2871" w14:textId="7A96BC69" w:rsidR="00F40B02" w:rsidRPr="009E72EC" w:rsidRDefault="00F40B02" w:rsidP="00F40B02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Our </w:t>
      </w:r>
      <w:r w:rsidRPr="009E72EC">
        <w:rPr>
          <w:rFonts w:ascii="Avenir Book" w:hAnsi="Avenir Book" w:cs="Al Bayan Plain"/>
          <w:sz w:val="22"/>
          <w:szCs w:val="22"/>
        </w:rPr>
        <w:t xml:space="preserve">Team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7"/>
      </w:tblGrid>
      <w:tr w:rsidR="00F40B02" w:rsidRPr="009E72EC" w14:paraId="69B9119D" w14:textId="77777777" w:rsidTr="00F87850">
        <w:tc>
          <w:tcPr>
            <w:tcW w:w="5807" w:type="dxa"/>
          </w:tcPr>
          <w:p w14:paraId="347E3B63" w14:textId="6267E523" w:rsidR="00F40B02" w:rsidRPr="009E72EC" w:rsidRDefault="00F40B02" w:rsidP="00F87850">
            <w:pPr>
              <w:rPr>
                <w:rFonts w:ascii="Avenir Book" w:hAnsi="Avenir Book" w:cs="Al Bayan Plain"/>
                <w:sz w:val="22"/>
                <w:szCs w:val="22"/>
              </w:rPr>
            </w:pPr>
            <w:r w:rsidRPr="009E72EC">
              <w:rPr>
                <w:rFonts w:ascii="Avenir Book" w:hAnsi="Avenir Book" w:cs="Al Bayan Plain"/>
                <w:sz w:val="22"/>
                <w:szCs w:val="22"/>
              </w:rPr>
              <w:t xml:space="preserve">Role             |Responsibilities        </w:t>
            </w:r>
            <w:r w:rsidRPr="009E72EC">
              <w:rPr>
                <w:rFonts w:ascii="Avenir Book" w:hAnsi="Avenir Book" w:cs="Al Bayan Plain"/>
                <w:sz w:val="22"/>
                <w:szCs w:val="22"/>
              </w:rPr>
              <w:t xml:space="preserve"> </w:t>
            </w:r>
            <w:r w:rsidRPr="009E72EC">
              <w:rPr>
                <w:rFonts w:ascii="Avenir Book" w:hAnsi="Avenir Book" w:cs="Al Bayan Plain"/>
                <w:sz w:val="22"/>
                <w:szCs w:val="22"/>
              </w:rPr>
              <w:t xml:space="preserve">| Equity  </w:t>
            </w:r>
          </w:p>
        </w:tc>
      </w:tr>
      <w:tr w:rsidR="00F40B02" w:rsidRPr="009E72EC" w14:paraId="353505DC" w14:textId="77777777" w:rsidTr="00F87850">
        <w:tc>
          <w:tcPr>
            <w:tcW w:w="5807" w:type="dxa"/>
          </w:tcPr>
          <w:p w14:paraId="7BE5AD44" w14:textId="544F4DC6" w:rsidR="00F40B02" w:rsidRPr="009E72EC" w:rsidRDefault="00F40B02" w:rsidP="00F87850">
            <w:pPr>
              <w:rPr>
                <w:rFonts w:ascii="Avenir Book" w:hAnsi="Avenir Book" w:cs="Al Bayan Plain"/>
                <w:sz w:val="22"/>
                <w:szCs w:val="22"/>
              </w:rPr>
            </w:pPr>
            <w:r w:rsidRPr="009E72EC">
              <w:rPr>
                <w:rFonts w:ascii="Avenir Book" w:hAnsi="Avenir Book" w:cs="Al Bayan Plain"/>
                <w:sz w:val="22"/>
                <w:szCs w:val="22"/>
              </w:rPr>
              <w:t xml:space="preserve">CEO             | Vision, </w:t>
            </w:r>
            <w:r w:rsidRPr="009E72EC">
              <w:rPr>
                <w:rFonts w:ascii="Avenir Book" w:hAnsi="Avenir Book" w:cs="Al Bayan Plain"/>
                <w:sz w:val="22"/>
                <w:szCs w:val="22"/>
              </w:rPr>
              <w:t>P</w:t>
            </w:r>
            <w:r w:rsidRPr="009E72EC">
              <w:rPr>
                <w:rFonts w:ascii="Avenir Book" w:hAnsi="Avenir Book" w:cs="Al Bayan Plain"/>
                <w:sz w:val="22"/>
                <w:szCs w:val="22"/>
              </w:rPr>
              <w:t xml:space="preserve">artnerships | </w:t>
            </w:r>
            <w:r w:rsidRPr="009E72EC">
              <w:rPr>
                <w:rFonts w:ascii="Avenir Book" w:hAnsi="Avenir Book" w:cs="Al Bayan Plain"/>
                <w:sz w:val="22"/>
                <w:szCs w:val="22"/>
              </w:rPr>
              <w:t>8</w:t>
            </w:r>
            <w:r w:rsidRPr="009E72EC">
              <w:rPr>
                <w:rFonts w:ascii="Avenir Book" w:hAnsi="Avenir Book" w:cs="Al Bayan Plain"/>
                <w:sz w:val="22"/>
                <w:szCs w:val="22"/>
              </w:rPr>
              <w:t xml:space="preserve">0%   </w:t>
            </w:r>
          </w:p>
        </w:tc>
      </w:tr>
      <w:tr w:rsidR="00F40B02" w:rsidRPr="009E72EC" w14:paraId="6E0A25CD" w14:textId="77777777" w:rsidTr="00F87850">
        <w:tc>
          <w:tcPr>
            <w:tcW w:w="5807" w:type="dxa"/>
          </w:tcPr>
          <w:p w14:paraId="4E2EA203" w14:textId="7D5CBBDE" w:rsidR="00F40B02" w:rsidRPr="009E72EC" w:rsidRDefault="00F40B02" w:rsidP="00F87850">
            <w:pPr>
              <w:rPr>
                <w:rFonts w:ascii="Avenir Book" w:hAnsi="Avenir Book" w:cs="Al Bayan Plain"/>
                <w:sz w:val="22"/>
                <w:szCs w:val="22"/>
              </w:rPr>
            </w:pPr>
            <w:r w:rsidRPr="009E72EC">
              <w:rPr>
                <w:rFonts w:ascii="Avenir Book" w:hAnsi="Avenir Book" w:cs="Al Bayan Plain"/>
                <w:sz w:val="22"/>
                <w:szCs w:val="22"/>
              </w:rPr>
              <w:t>CTO              | Tech stack</w:t>
            </w:r>
            <w:r w:rsidRPr="009E72EC">
              <w:rPr>
                <w:rFonts w:ascii="Avenir Book" w:hAnsi="Avenir Book" w:cs="Al Bayan Plain"/>
                <w:sz w:val="22"/>
                <w:szCs w:val="22"/>
              </w:rPr>
              <w:t xml:space="preserve"> + </w:t>
            </w:r>
            <w:r w:rsidRPr="009E72EC">
              <w:rPr>
                <w:rFonts w:ascii="Avenir Book" w:hAnsi="Avenir Book" w:cs="Al Bayan Plain"/>
                <w:sz w:val="22"/>
                <w:szCs w:val="22"/>
              </w:rPr>
              <w:t>MVP build | 1</w:t>
            </w:r>
            <w:r w:rsidRPr="009E72EC">
              <w:rPr>
                <w:rFonts w:ascii="Avenir Book" w:hAnsi="Avenir Book" w:cs="Al Bayan Plain"/>
                <w:sz w:val="22"/>
                <w:szCs w:val="22"/>
              </w:rPr>
              <w:t>5</w:t>
            </w:r>
            <w:r w:rsidRPr="009E72EC">
              <w:rPr>
                <w:rFonts w:ascii="Avenir Book" w:hAnsi="Avenir Book" w:cs="Al Bayan Plain"/>
                <w:sz w:val="22"/>
                <w:szCs w:val="22"/>
              </w:rPr>
              <w:t xml:space="preserve">%    </w:t>
            </w:r>
          </w:p>
        </w:tc>
      </w:tr>
      <w:tr w:rsidR="00F40B02" w:rsidRPr="009E72EC" w14:paraId="75FC9F74" w14:textId="77777777" w:rsidTr="00F87850">
        <w:tc>
          <w:tcPr>
            <w:tcW w:w="5807" w:type="dxa"/>
          </w:tcPr>
          <w:p w14:paraId="16592C13" w14:textId="69A03E57" w:rsidR="00F40B02" w:rsidRPr="009E72EC" w:rsidRDefault="00F40B02" w:rsidP="00F87850">
            <w:pPr>
              <w:rPr>
                <w:rFonts w:ascii="Avenir Book" w:hAnsi="Avenir Book" w:cs="Al Bayan Plain"/>
                <w:sz w:val="22"/>
                <w:szCs w:val="22"/>
              </w:rPr>
            </w:pPr>
            <w:r w:rsidRPr="009E72EC">
              <w:rPr>
                <w:rFonts w:ascii="Avenir Book" w:hAnsi="Avenir Book" w:cs="Al Bayan Plain"/>
                <w:sz w:val="22"/>
                <w:szCs w:val="22"/>
              </w:rPr>
              <w:t xml:space="preserve">Legal Advisor | </w:t>
            </w:r>
            <w:r w:rsidRPr="009E72EC">
              <w:rPr>
                <w:rFonts w:ascii="Avenir Book" w:hAnsi="Avenir Book" w:cs="Al Bayan Plain"/>
                <w:sz w:val="22"/>
                <w:szCs w:val="22"/>
              </w:rPr>
              <w:t>Compliance</w:t>
            </w:r>
            <w:r w:rsidRPr="009E72EC">
              <w:rPr>
                <w:rFonts w:ascii="Avenir Book" w:hAnsi="Avenir Book" w:cs="Al Bayan Plain"/>
                <w:sz w:val="22"/>
                <w:szCs w:val="22"/>
              </w:rPr>
              <w:t xml:space="preserve"> |    </w:t>
            </w:r>
          </w:p>
        </w:tc>
      </w:tr>
      <w:tr w:rsidR="00F40B02" w:rsidRPr="009E72EC" w14:paraId="3BE1A45C" w14:textId="77777777" w:rsidTr="00F87850">
        <w:tc>
          <w:tcPr>
            <w:tcW w:w="5807" w:type="dxa"/>
          </w:tcPr>
          <w:p w14:paraId="777E1B13" w14:textId="623E46AD" w:rsidR="00F40B02" w:rsidRPr="009E72EC" w:rsidRDefault="00F40B02" w:rsidP="00F87850">
            <w:pPr>
              <w:rPr>
                <w:rFonts w:ascii="Avenir Book" w:hAnsi="Avenir Book" w:cs="Al Bayan Plain"/>
                <w:sz w:val="22"/>
                <w:szCs w:val="22"/>
              </w:rPr>
            </w:pPr>
          </w:p>
        </w:tc>
      </w:tr>
    </w:tbl>
    <w:p w14:paraId="5A6B2C05" w14:textId="77777777" w:rsidR="00F40B02" w:rsidRPr="009E72EC" w:rsidRDefault="00F40B02" w:rsidP="00F40B02">
      <w:pPr>
        <w:rPr>
          <w:rFonts w:ascii="Avenir Book" w:hAnsi="Avenir Book" w:cs="Al Bayan Plain"/>
          <w:sz w:val="22"/>
          <w:szCs w:val="22"/>
        </w:rPr>
      </w:pPr>
    </w:p>
    <w:p w14:paraId="5C84AA69" w14:textId="3991227B" w:rsidR="00F40B02" w:rsidRPr="009E72EC" w:rsidRDefault="00F40B02" w:rsidP="00F40B02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>Ad</w:t>
      </w:r>
      <w:r w:rsidR="00B31B0A" w:rsidRPr="009E72EC">
        <w:rPr>
          <w:rFonts w:ascii="Avenir Book" w:hAnsi="Avenir Book" w:cs="Al Bayan Plain"/>
          <w:sz w:val="22"/>
          <w:szCs w:val="22"/>
        </w:rPr>
        <w:t>ditional Support</w:t>
      </w:r>
    </w:p>
    <w:p w14:paraId="688A5BE1" w14:textId="1B8B57D8" w:rsidR="00F40B02" w:rsidRPr="009E72EC" w:rsidRDefault="00F40B02" w:rsidP="00F40B02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>Actuary - Claims model</w:t>
      </w:r>
      <w:r w:rsidR="00B31B0A" w:rsidRPr="009E72EC">
        <w:rPr>
          <w:rFonts w:ascii="Avenir Book" w:hAnsi="Avenir Book" w:cs="Al Bayan Plain"/>
          <w:sz w:val="22"/>
          <w:szCs w:val="22"/>
        </w:rPr>
        <w:t>l</w:t>
      </w:r>
      <w:r w:rsidRPr="009E72EC">
        <w:rPr>
          <w:rFonts w:ascii="Avenir Book" w:hAnsi="Avenir Book" w:cs="Al Bayan Plain"/>
          <w:sz w:val="22"/>
          <w:szCs w:val="22"/>
        </w:rPr>
        <w:t xml:space="preserve">ing (freelance, </w:t>
      </w:r>
      <w:r w:rsidRPr="009E72EC">
        <w:rPr>
          <w:rFonts w:ascii="Avenir Book" w:hAnsi="Avenir Book" w:cs="Cambria"/>
          <w:sz w:val="22"/>
          <w:szCs w:val="22"/>
        </w:rPr>
        <w:t>£</w:t>
      </w:r>
      <w:r w:rsidRPr="009E72EC">
        <w:rPr>
          <w:rFonts w:ascii="Avenir Book" w:hAnsi="Avenir Book" w:cs="Al Bayan Plain"/>
          <w:sz w:val="22"/>
          <w:szCs w:val="22"/>
        </w:rPr>
        <w:t xml:space="preserve">500/month).  </w:t>
      </w:r>
    </w:p>
    <w:p w14:paraId="4E2543EA" w14:textId="089686BF" w:rsidR="00B31B0A" w:rsidRPr="009E72EC" w:rsidRDefault="00B31B0A" w:rsidP="00F40B02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Full-stack developer </w:t>
      </w:r>
    </w:p>
    <w:p w14:paraId="742693B4" w14:textId="402E8662" w:rsidR="00B31B0A" w:rsidRPr="009E72EC" w:rsidRDefault="00B31B0A" w:rsidP="00F40B02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lastRenderedPageBreak/>
        <w:t xml:space="preserve">Growth Hacker </w:t>
      </w:r>
    </w:p>
    <w:p w14:paraId="45A0CBD3" w14:textId="77777777" w:rsidR="00BB7ED7" w:rsidRPr="009E72EC" w:rsidRDefault="00BB7ED7" w:rsidP="00F40B02">
      <w:pPr>
        <w:rPr>
          <w:rFonts w:ascii="Avenir Book" w:hAnsi="Avenir Book" w:cs="Al Bayan Plain"/>
          <w:sz w:val="22"/>
          <w:szCs w:val="22"/>
        </w:rPr>
      </w:pPr>
    </w:p>
    <w:p w14:paraId="003F7A4D" w14:textId="77777777" w:rsidR="00B31B0A" w:rsidRPr="009E72EC" w:rsidRDefault="00B31B0A">
      <w:pPr>
        <w:rPr>
          <w:rFonts w:ascii="Avenir Book" w:hAnsi="Avenir Book"/>
          <w:sz w:val="22"/>
          <w:szCs w:val="22"/>
        </w:rPr>
      </w:pPr>
    </w:p>
    <w:p w14:paraId="04D2D225" w14:textId="77777777" w:rsidR="00B31B0A" w:rsidRPr="009E72EC" w:rsidRDefault="00B31B0A" w:rsidP="00B31B0A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 xml:space="preserve">Conclusion  </w:t>
      </w:r>
    </w:p>
    <w:p w14:paraId="26D4858C" w14:textId="1CDD43FE" w:rsidR="00B31B0A" w:rsidRPr="009E72EC" w:rsidRDefault="00B31B0A" w:rsidP="00B31B0A">
      <w:pPr>
        <w:rPr>
          <w:rFonts w:ascii="Avenir Book" w:hAnsi="Avenir Book" w:cs="Al Bayan Plain"/>
          <w:sz w:val="22"/>
          <w:szCs w:val="22"/>
        </w:rPr>
      </w:pPr>
      <w:r w:rsidRPr="009E72EC">
        <w:rPr>
          <w:rFonts w:ascii="Avenir Book" w:hAnsi="Avenir Book" w:cs="Al Bayan Plain"/>
          <w:sz w:val="22"/>
          <w:szCs w:val="22"/>
        </w:rPr>
        <w:t>Driiva</w:t>
      </w:r>
      <w:r w:rsidRPr="009E72EC">
        <w:rPr>
          <w:rFonts w:ascii="Avenir Book" w:hAnsi="Avenir Book" w:cs="Times New Roman"/>
          <w:sz w:val="22"/>
          <w:szCs w:val="22"/>
        </w:rPr>
        <w:t>’</w:t>
      </w:r>
      <w:r w:rsidRPr="009E72EC">
        <w:rPr>
          <w:rFonts w:ascii="Avenir Book" w:hAnsi="Avenir Book" w:cs="Al Bayan Plain"/>
          <w:sz w:val="22"/>
          <w:szCs w:val="22"/>
        </w:rPr>
        <w:t>s hybrid model uniquely bridges telematic</w:t>
      </w:r>
      <w:r w:rsidRPr="009E72EC">
        <w:rPr>
          <w:rFonts w:ascii="Avenir Book" w:hAnsi="Avenir Book" w:cs="Al Bayan Plain"/>
          <w:sz w:val="22"/>
          <w:szCs w:val="22"/>
        </w:rPr>
        <w:t>s, community initiative and</w:t>
      </w:r>
      <w:r w:rsidRPr="009E72EC">
        <w:rPr>
          <w:rFonts w:ascii="Avenir Book" w:hAnsi="Avenir Book" w:cs="Al Bayan Plain"/>
          <w:sz w:val="22"/>
          <w:szCs w:val="22"/>
        </w:rPr>
        <w:t xml:space="preserve"> ethical finance</w:t>
      </w:r>
      <w:r w:rsidRPr="009E72EC">
        <w:rPr>
          <w:rFonts w:ascii="Avenir Book" w:hAnsi="Avenir Book" w:cs="Al Bayan Plain"/>
          <w:sz w:val="22"/>
          <w:szCs w:val="22"/>
        </w:rPr>
        <w:t xml:space="preserve"> </w:t>
      </w:r>
      <w:r w:rsidRPr="009E72EC">
        <w:rPr>
          <w:rFonts w:ascii="Avenir Book" w:hAnsi="Avenir Book" w:cs="Al Bayan Plain"/>
          <w:sz w:val="22"/>
          <w:szCs w:val="22"/>
        </w:rPr>
        <w:t xml:space="preserve">tapping into a </w:t>
      </w:r>
      <w:r w:rsidRPr="009E72EC">
        <w:rPr>
          <w:rFonts w:ascii="Avenir Book" w:hAnsi="Avenir Book" w:cs="Cambria"/>
          <w:sz w:val="22"/>
          <w:szCs w:val="22"/>
        </w:rPr>
        <w:t>£</w:t>
      </w:r>
      <w:r w:rsidRPr="009E72EC">
        <w:rPr>
          <w:rFonts w:ascii="Avenir Book" w:hAnsi="Avenir Book" w:cs="Al Bayan Plain"/>
          <w:sz w:val="22"/>
          <w:szCs w:val="22"/>
        </w:rPr>
        <w:t xml:space="preserve">12bn market with minimal competition. </w:t>
      </w:r>
    </w:p>
    <w:p w14:paraId="72649AB9" w14:textId="77777777" w:rsidR="00BB7ED7" w:rsidRPr="009E72EC" w:rsidRDefault="00BB7ED7" w:rsidP="00BB7ED7">
      <w:pPr>
        <w:rPr>
          <w:rFonts w:ascii="Avenir Book" w:hAnsi="Avenir Book"/>
          <w:sz w:val="22"/>
          <w:szCs w:val="22"/>
        </w:rPr>
      </w:pPr>
      <w:r w:rsidRPr="009E72EC">
        <w:rPr>
          <w:rFonts w:ascii="Apple Color Emoji" w:hAnsi="Apple Color Emoji" w:cs="Apple Color Emoji"/>
          <w:sz w:val="22"/>
          <w:szCs w:val="22"/>
        </w:rPr>
        <w:t>🚗</w:t>
      </w:r>
      <w:r w:rsidRPr="009E72EC">
        <w:rPr>
          <w:rFonts w:ascii="Avenir Book" w:hAnsi="Avenir Book"/>
          <w:sz w:val="22"/>
          <w:szCs w:val="22"/>
        </w:rPr>
        <w:t xml:space="preserve"> </w:t>
      </w:r>
      <w:proofErr w:type="spellStart"/>
      <w:r w:rsidRPr="009E72EC">
        <w:rPr>
          <w:rFonts w:ascii="Avenir Book" w:hAnsi="Avenir Book"/>
          <w:sz w:val="22"/>
          <w:szCs w:val="22"/>
        </w:rPr>
        <w:t>Your</w:t>
      </w:r>
      <w:proofErr w:type="spellEnd"/>
      <w:r w:rsidRPr="009E72EC">
        <w:rPr>
          <w:rFonts w:ascii="Avenir Book" w:hAnsi="Avenir Book"/>
          <w:sz w:val="22"/>
          <w:szCs w:val="22"/>
        </w:rPr>
        <w:t xml:space="preserve"> driving = Your rewards  </w:t>
      </w:r>
    </w:p>
    <w:p w14:paraId="189093E2" w14:textId="77777777" w:rsidR="00BB7ED7" w:rsidRPr="009E72EC" w:rsidRDefault="00BB7ED7" w:rsidP="00BB7ED7">
      <w:pPr>
        <w:rPr>
          <w:rFonts w:ascii="Avenir Book" w:hAnsi="Avenir Book"/>
          <w:sz w:val="22"/>
          <w:szCs w:val="22"/>
        </w:rPr>
      </w:pPr>
      <w:r w:rsidRPr="009E72EC">
        <w:rPr>
          <w:rFonts w:ascii="Avenir Book" w:hAnsi="Avenir Book"/>
          <w:sz w:val="22"/>
          <w:szCs w:val="22"/>
        </w:rPr>
        <w:t xml:space="preserve"> </w:t>
      </w:r>
      <w:r w:rsidRPr="009E72EC">
        <w:rPr>
          <w:rFonts w:ascii="Apple Color Emoji" w:hAnsi="Apple Color Emoji" w:cs="Apple Color Emoji"/>
          <w:sz w:val="22"/>
          <w:szCs w:val="22"/>
        </w:rPr>
        <w:t>🌱</w:t>
      </w:r>
      <w:r w:rsidRPr="009E72EC">
        <w:rPr>
          <w:rFonts w:ascii="Avenir Book" w:hAnsi="Avenir Book"/>
          <w:sz w:val="22"/>
          <w:szCs w:val="22"/>
        </w:rPr>
        <w:t xml:space="preserve"> Community-powered fairness  </w:t>
      </w:r>
    </w:p>
    <w:p w14:paraId="7D86157F" w14:textId="77777777" w:rsidR="00BB7ED7" w:rsidRPr="009E72EC" w:rsidRDefault="00BB7ED7" w:rsidP="00BB7ED7">
      <w:pPr>
        <w:rPr>
          <w:rFonts w:ascii="Avenir Book" w:hAnsi="Avenir Book"/>
          <w:sz w:val="22"/>
          <w:szCs w:val="22"/>
        </w:rPr>
      </w:pPr>
      <w:r w:rsidRPr="009E72EC">
        <w:rPr>
          <w:rFonts w:ascii="Avenir Book" w:hAnsi="Avenir Book"/>
          <w:sz w:val="22"/>
          <w:szCs w:val="22"/>
        </w:rPr>
        <w:t xml:space="preserve"> </w:t>
      </w:r>
      <w:r w:rsidRPr="009E72EC">
        <w:rPr>
          <w:rFonts w:ascii="Apple Color Emoji" w:hAnsi="Apple Color Emoji" w:cs="Apple Color Emoji"/>
          <w:sz w:val="22"/>
          <w:szCs w:val="22"/>
        </w:rPr>
        <w:t>🔍</w:t>
      </w:r>
      <w:r w:rsidRPr="009E72EC">
        <w:rPr>
          <w:rFonts w:ascii="Avenir Book" w:hAnsi="Avenir Book"/>
          <w:sz w:val="22"/>
          <w:szCs w:val="22"/>
        </w:rPr>
        <w:t xml:space="preserve"> Radical transparency  </w:t>
      </w:r>
    </w:p>
    <w:p w14:paraId="506CA0E0" w14:textId="77777777" w:rsidR="00BB7ED7" w:rsidRPr="009E72EC" w:rsidRDefault="00BB7ED7">
      <w:pPr>
        <w:rPr>
          <w:rFonts w:ascii="Avenir Book" w:hAnsi="Avenir Book"/>
        </w:rPr>
      </w:pPr>
    </w:p>
    <w:p w14:paraId="1D4B3575" w14:textId="77777777" w:rsidR="00BB7ED7" w:rsidRPr="009E72EC" w:rsidRDefault="00BB7ED7">
      <w:pPr>
        <w:rPr>
          <w:rFonts w:ascii="Avenir Book" w:hAnsi="Avenir Book"/>
        </w:rPr>
      </w:pPr>
    </w:p>
    <w:sectPr w:rsidR="00BB7ED7" w:rsidRPr="009E72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Light">
    <w:panose1 w:val="020B0402020203020204"/>
    <w:charset w:val="4D"/>
    <w:family w:val="swiss"/>
    <w:pitch w:val="variable"/>
    <w:sig w:usb0="800000AF" w:usb1="5000204A" w:usb2="00000000" w:usb3="00000000" w:csb0="0000009B" w:csb1="00000000"/>
  </w:font>
  <w:font w:name="Al Bayan Plain">
    <w:altName w:val="AL BAYAN PLAIN"/>
    <w:panose1 w:val="00000000000000000000"/>
    <w:charset w:val="B2"/>
    <w:family w:val="auto"/>
    <w:pitch w:val="variable"/>
    <w:sig w:usb0="00002001" w:usb1="00000000" w:usb2="00000008" w:usb3="00000000" w:csb0="00000040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AE8"/>
    <w:rsid w:val="000929D7"/>
    <w:rsid w:val="00283970"/>
    <w:rsid w:val="003D4EC6"/>
    <w:rsid w:val="004546A1"/>
    <w:rsid w:val="004F11F1"/>
    <w:rsid w:val="006B13D8"/>
    <w:rsid w:val="00796C93"/>
    <w:rsid w:val="00956BBC"/>
    <w:rsid w:val="009E6EC5"/>
    <w:rsid w:val="009E72EC"/>
    <w:rsid w:val="00AD1AE8"/>
    <w:rsid w:val="00B31B0A"/>
    <w:rsid w:val="00B458C3"/>
    <w:rsid w:val="00BB7ED7"/>
    <w:rsid w:val="00C84E22"/>
    <w:rsid w:val="00E45FC0"/>
    <w:rsid w:val="00F40B02"/>
    <w:rsid w:val="00F40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6791CA"/>
  <w15:chartTrackingRefBased/>
  <w15:docId w15:val="{B110BEF9-663C-C44E-9E59-3701C96CB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3D8"/>
  </w:style>
  <w:style w:type="paragraph" w:styleId="Heading1">
    <w:name w:val="heading 1"/>
    <w:basedOn w:val="Normal"/>
    <w:next w:val="Normal"/>
    <w:link w:val="Heading1Char"/>
    <w:uiPriority w:val="9"/>
    <w:qFormat/>
    <w:rsid w:val="00AD1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A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A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A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A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A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A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A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A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A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A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A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A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0B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838</Words>
  <Characters>4778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Jamal Ofori-Adu</dc:creator>
  <cp:keywords/>
  <dc:description/>
  <cp:lastModifiedBy>Jamal Ofori-Adu</cp:lastModifiedBy>
  <cp:revision>6</cp:revision>
  <dcterms:created xsi:type="dcterms:W3CDTF">2025-06-12T15:52:00Z</dcterms:created>
  <dcterms:modified xsi:type="dcterms:W3CDTF">2025-06-20T12:42:00Z</dcterms:modified>
</cp:coreProperties>
</file>