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0A38" w14:textId="54F9446F" w:rsidR="00A07662" w:rsidRDefault="00F507D0">
      <w:r>
        <w:t xml:space="preserve">Elo7: </w:t>
      </w:r>
      <w:hyperlink r:id="rId4" w:history="1">
        <w:r w:rsidRPr="00B1387F">
          <w:rPr>
            <w:rStyle w:val="Hyperlink"/>
          </w:rPr>
          <w:t>https://www.elo7.com.br/Petscarminha</w:t>
        </w:r>
      </w:hyperlink>
    </w:p>
    <w:p w14:paraId="5F5B53FC" w14:textId="152D2FD4" w:rsidR="00F507D0" w:rsidRDefault="00F507D0">
      <w:r>
        <w:t xml:space="preserve">Instagram: </w:t>
      </w:r>
      <w:hyperlink r:id="rId5" w:history="1">
        <w:r w:rsidRPr="00B1387F">
          <w:rPr>
            <w:rStyle w:val="Hyperlink"/>
          </w:rPr>
          <w:t>https://www.instagram.com/petsdacarminha/</w:t>
        </w:r>
      </w:hyperlink>
    </w:p>
    <w:p w14:paraId="66432C90" w14:textId="0C341407" w:rsidR="00F507D0" w:rsidRDefault="00F507D0">
      <w:proofErr w:type="spellStart"/>
      <w:r>
        <w:t>What</w:t>
      </w:r>
      <w:r w:rsidR="00482FFE">
        <w:t>´</w:t>
      </w:r>
      <w:r>
        <w:t>s</w:t>
      </w:r>
      <w:proofErr w:type="spellEnd"/>
      <w:r w:rsidR="00482FFE">
        <w:t xml:space="preserve"> </w:t>
      </w:r>
      <w:r>
        <w:t xml:space="preserve">app: </w:t>
      </w:r>
      <w:r w:rsidR="00482FFE" w:rsidRPr="00482FFE">
        <w:t>19 99922-2468</w:t>
      </w:r>
    </w:p>
    <w:p w14:paraId="44F0F675" w14:textId="6E0443C2" w:rsidR="00CA11DC" w:rsidRDefault="00CA11DC">
      <w:r>
        <w:t>Exemplo de site:</w:t>
      </w:r>
    </w:p>
    <w:p w14:paraId="34A85AB2" w14:textId="209536CA" w:rsidR="00CA11DC" w:rsidRDefault="00C34A77">
      <w:pPr>
        <w:rPr>
          <w:rStyle w:val="Hyperlink"/>
        </w:rPr>
      </w:pPr>
      <w:hyperlink r:id="rId6" w:history="1">
        <w:r w:rsidR="00CA11DC" w:rsidRPr="00323719">
          <w:rPr>
            <w:rStyle w:val="Hyperlink"/>
          </w:rPr>
          <w:t>https://noivosdebiscuitpersonalite.com.br/</w:t>
        </w:r>
      </w:hyperlink>
    </w:p>
    <w:p w14:paraId="1763AA7E" w14:textId="43101474" w:rsidR="00862037" w:rsidRDefault="00C34A77">
      <w:pPr>
        <w:rPr>
          <w:rStyle w:val="Hyperlink"/>
        </w:rPr>
      </w:pPr>
      <w:r>
        <w:rPr>
          <w:rFonts w:ascii="Arial" w:hAnsi="Arial" w:cs="Arial"/>
          <w:color w:val="BDC1C6"/>
          <w:shd w:val="clear" w:color="auto" w:fill="202124"/>
        </w:rPr>
        <w:t>O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topo</w:t>
      </w:r>
      <w:r>
        <w:rPr>
          <w:rFonts w:ascii="Arial" w:hAnsi="Arial" w:cs="Arial"/>
          <w:color w:val="BDC1C6"/>
          <w:shd w:val="clear" w:color="auto" w:fill="202124"/>
        </w:rPr>
        <w:t> de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bolo</w:t>
      </w:r>
      <w:r>
        <w:rPr>
          <w:rFonts w:ascii="Arial" w:hAnsi="Arial" w:cs="Arial"/>
          <w:color w:val="BDC1C6"/>
          <w:shd w:val="clear" w:color="auto" w:fill="202124"/>
        </w:rPr>
        <w:t xml:space="preserve"> é sempre aquele detalhe que faz a diferença no evento,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independente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do tipo de festa! É uma peça que representa a essência do casal, da debutante ou da aniversariante e que pode ser personalizada. Por isso, é sempre bom escolher com antecedência para que saia do jeito que vocês imaginaram.</w:t>
      </w:r>
    </w:p>
    <w:p w14:paraId="41178121" w14:textId="5AED769D" w:rsidR="00C34A77" w:rsidRDefault="00C34A77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Há modelos em biscuit, que são muito populares em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bolos</w:t>
      </w:r>
      <w:r>
        <w:rPr>
          <w:rFonts w:ascii="Arial" w:hAnsi="Arial" w:cs="Arial"/>
          <w:color w:val="BDC1C6"/>
          <w:shd w:val="clear" w:color="auto" w:fill="202124"/>
        </w:rPr>
        <w:t> de casamento decorados. </w:t>
      </w:r>
    </w:p>
    <w:p w14:paraId="62EC4205" w14:textId="4CC3FE0F" w:rsidR="00C34A77" w:rsidRDefault="00C34A77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Os Noivinhos para topo de bolo são confeccionados em massa do tipo Biscuit, o que lhes conferem tonalidades e texturas de aspecto visual realístico</w:t>
      </w:r>
      <w:r>
        <w:rPr>
          <w:rFonts w:ascii="Arial" w:hAnsi="Arial" w:cs="Arial"/>
          <w:color w:val="BDC1C6"/>
          <w:shd w:val="clear" w:color="auto" w:fill="202124"/>
        </w:rPr>
        <w:t xml:space="preserve">. Baseando-se em fotos do casal, a artista procura destacar as características mais marcantes das fisionomias faciais e corporais dos noivos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conferind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>...</w:t>
      </w:r>
    </w:p>
    <w:p w14:paraId="4C6AAA28" w14:textId="0B6D75DC" w:rsidR="00C34A77" w:rsidRDefault="00C34A77">
      <w:pPr>
        <w:rPr>
          <w:rStyle w:val="Hyperlink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Entregamos à Todas as Regiões do </w:t>
      </w:r>
      <w:proofErr w:type="spell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Pais</w:t>
      </w:r>
      <w:proofErr w:type="spell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! Aceitamos muitos tipos de Pagamentos.</w:t>
      </w:r>
    </w:p>
    <w:p w14:paraId="4BE9427E" w14:textId="5C58B578" w:rsidR="00C34A77" w:rsidRDefault="00C34A77">
      <w:pPr>
        <w:rPr>
          <w:rStyle w:val="Hyperlink"/>
        </w:rPr>
      </w:pPr>
      <w:r>
        <w:rPr>
          <w:rStyle w:val="Hyperlink"/>
        </w:rPr>
        <w:t>Curiosidade:</w:t>
      </w:r>
    </w:p>
    <w:p w14:paraId="7E1D4098" w14:textId="77777777" w:rsidR="00C34A77" w:rsidRPr="00C34A77" w:rsidRDefault="00C34A77" w:rsidP="00C34A77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  <w:lang w:eastAsia="pt-BR"/>
        </w:rPr>
      </w:pPr>
      <w:r w:rsidRPr="00C34A77">
        <w:rPr>
          <w:rFonts w:ascii="Arial" w:eastAsia="Times New Roman" w:hAnsi="Arial" w:cs="Arial"/>
          <w:color w:val="BDC1C6"/>
          <w:sz w:val="24"/>
          <w:szCs w:val="24"/>
          <w:lang w:eastAsia="pt-BR"/>
        </w:rPr>
        <w:t>Como surgiu o primeiro topo de bolo?</w:t>
      </w:r>
    </w:p>
    <w:p w14:paraId="4343F2BE" w14:textId="77777777" w:rsidR="00C34A77" w:rsidRPr="00C34A77" w:rsidRDefault="00C34A77" w:rsidP="00C34A77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  <w:lang w:eastAsia="pt-BR"/>
        </w:rPr>
      </w:pPr>
      <w:r w:rsidRPr="00C34A77">
        <w:rPr>
          <w:rFonts w:ascii="Arial" w:eastAsia="Times New Roman" w:hAnsi="Arial" w:cs="Arial"/>
          <w:color w:val="BDC1C6"/>
          <w:sz w:val="24"/>
          <w:szCs w:val="24"/>
          <w:lang w:val="pt-PT" w:eastAsia="pt-BR"/>
        </w:rPr>
        <w:t>O </w:t>
      </w:r>
      <w:r w:rsidRPr="00C34A77">
        <w:rPr>
          <w:rFonts w:ascii="Arial" w:eastAsia="Times New Roman" w:hAnsi="Arial" w:cs="Arial"/>
          <w:b/>
          <w:bCs/>
          <w:color w:val="BDC1C6"/>
          <w:sz w:val="24"/>
          <w:szCs w:val="24"/>
          <w:lang w:val="pt-PT" w:eastAsia="pt-BR"/>
        </w:rPr>
        <w:t>topo de bolo</w:t>
      </w:r>
      <w:r w:rsidRPr="00C34A77">
        <w:rPr>
          <w:rFonts w:ascii="Arial" w:eastAsia="Times New Roman" w:hAnsi="Arial" w:cs="Arial"/>
          <w:color w:val="BDC1C6"/>
          <w:sz w:val="24"/>
          <w:szCs w:val="24"/>
          <w:lang w:val="pt-PT" w:eastAsia="pt-BR"/>
        </w:rPr>
        <w:t> foi visto pela primeira vez na Inglaterra, no ano de 1840 no casamento da Rainha Vitória e do Príncipe Albert, quando eles resolveram trocar os tradicionais enfeites por uma réplica deles sobre o </w:t>
      </w:r>
      <w:r w:rsidRPr="00C34A77">
        <w:rPr>
          <w:rFonts w:ascii="Arial" w:eastAsia="Times New Roman" w:hAnsi="Arial" w:cs="Arial"/>
          <w:b/>
          <w:bCs/>
          <w:color w:val="BDC1C6"/>
          <w:sz w:val="24"/>
          <w:szCs w:val="24"/>
          <w:lang w:val="pt-PT" w:eastAsia="pt-BR"/>
        </w:rPr>
        <w:t>bolo</w:t>
      </w:r>
      <w:r w:rsidRPr="00C34A77">
        <w:rPr>
          <w:rFonts w:ascii="Arial" w:eastAsia="Times New Roman" w:hAnsi="Arial" w:cs="Arial"/>
          <w:color w:val="BDC1C6"/>
          <w:sz w:val="24"/>
          <w:szCs w:val="24"/>
          <w:lang w:val="pt-PT" w:eastAsia="pt-BR"/>
        </w:rPr>
        <w:t>, simbolizando o amor e a união do casal, surgindo então, o </w:t>
      </w:r>
      <w:r w:rsidRPr="00C34A77">
        <w:rPr>
          <w:rFonts w:ascii="Arial" w:eastAsia="Times New Roman" w:hAnsi="Arial" w:cs="Arial"/>
          <w:b/>
          <w:bCs/>
          <w:color w:val="BDC1C6"/>
          <w:sz w:val="24"/>
          <w:szCs w:val="24"/>
          <w:lang w:val="pt-PT" w:eastAsia="pt-BR"/>
        </w:rPr>
        <w:t>topo de bolo</w:t>
      </w:r>
      <w:r w:rsidRPr="00C34A77">
        <w:rPr>
          <w:rFonts w:ascii="Arial" w:eastAsia="Times New Roman" w:hAnsi="Arial" w:cs="Arial"/>
          <w:color w:val="BDC1C6"/>
          <w:sz w:val="24"/>
          <w:szCs w:val="24"/>
          <w:lang w:val="pt-PT" w:eastAsia="pt-BR"/>
        </w:rPr>
        <w:t>.</w:t>
      </w:r>
    </w:p>
    <w:p w14:paraId="52369C5A" w14:textId="77777777" w:rsidR="00C34A77" w:rsidRDefault="00C34A77">
      <w:pPr>
        <w:rPr>
          <w:rStyle w:val="Hyperlink"/>
        </w:rPr>
      </w:pPr>
    </w:p>
    <w:p w14:paraId="5D7A44CC" w14:textId="36AE3980" w:rsidR="00C34A77" w:rsidRDefault="00C34A77">
      <w:pPr>
        <w:rPr>
          <w:rStyle w:val="Hyperlink"/>
        </w:rPr>
      </w:pPr>
    </w:p>
    <w:p w14:paraId="54E0B2D9" w14:textId="77777777" w:rsidR="00C34A77" w:rsidRDefault="00C34A77">
      <w:pPr>
        <w:rPr>
          <w:rStyle w:val="Hyperlink"/>
        </w:rPr>
      </w:pPr>
    </w:p>
    <w:p w14:paraId="7C1F5865" w14:textId="14E5D376" w:rsidR="00862037" w:rsidRPr="00C34A77" w:rsidRDefault="00862037">
      <w:pPr>
        <w:rPr>
          <w:rFonts w:ascii="Comic Sans MS" w:hAnsi="Comic Sans MS"/>
          <w:color w:val="000000"/>
          <w:sz w:val="20"/>
          <w:szCs w:val="20"/>
        </w:rPr>
      </w:pPr>
      <w:r w:rsidRPr="00C34A77">
        <w:rPr>
          <w:rFonts w:ascii="Comic Sans MS" w:hAnsi="Comic Sans MS"/>
          <w:color w:val="000000"/>
          <w:sz w:val="20"/>
          <w:szCs w:val="20"/>
        </w:rPr>
        <w:t xml:space="preserve">Olá! Muito prazer, eu sou a Carmem, mas pode me chamar de Carminha. Sou de Itapira/SP e trabalho com topos de bolos desde 2015. A princípio, eu comecei fazendo esculturas de pets por ser amante dos animais, porém as pessoas aqui na minha cidade começaram a me procurar para fazer topos de bolos </w:t>
      </w:r>
      <w:r w:rsidRPr="00C34A77">
        <w:rPr>
          <w:rFonts w:ascii="Comic Sans MS" w:hAnsi="Comic Sans MS"/>
          <w:color w:val="000000"/>
          <w:sz w:val="20"/>
          <w:szCs w:val="20"/>
        </w:rPr>
        <w:t xml:space="preserve">de casamento </w:t>
      </w:r>
      <w:r w:rsidRPr="00C34A77">
        <w:rPr>
          <w:rFonts w:ascii="Comic Sans MS" w:hAnsi="Comic Sans MS"/>
          <w:color w:val="000000"/>
          <w:sz w:val="20"/>
          <w:szCs w:val="20"/>
        </w:rPr>
        <w:t xml:space="preserve">e por isso </w:t>
      </w:r>
      <w:r w:rsidRPr="00C34A77">
        <w:rPr>
          <w:rFonts w:ascii="Comic Sans MS" w:hAnsi="Comic Sans MS"/>
          <w:color w:val="000000"/>
          <w:sz w:val="20"/>
          <w:szCs w:val="20"/>
        </w:rPr>
        <w:t xml:space="preserve">acabei </w:t>
      </w:r>
      <w:r w:rsidRPr="00C34A77">
        <w:rPr>
          <w:rFonts w:ascii="Comic Sans MS" w:hAnsi="Comic Sans MS"/>
          <w:color w:val="000000"/>
          <w:sz w:val="20"/>
          <w:szCs w:val="20"/>
        </w:rPr>
        <w:t>me especializ</w:t>
      </w:r>
      <w:r w:rsidRPr="00C34A77">
        <w:rPr>
          <w:rFonts w:ascii="Comic Sans MS" w:hAnsi="Comic Sans MS"/>
          <w:color w:val="000000"/>
          <w:sz w:val="20"/>
          <w:szCs w:val="20"/>
        </w:rPr>
        <w:t>ando</w:t>
      </w:r>
      <w:r w:rsidRPr="00C34A77">
        <w:rPr>
          <w:rFonts w:ascii="Comic Sans MS" w:hAnsi="Comic Sans MS"/>
          <w:color w:val="000000"/>
          <w:sz w:val="20"/>
          <w:szCs w:val="20"/>
        </w:rPr>
        <w:t xml:space="preserve"> neste nicho</w:t>
      </w:r>
      <w:r w:rsidRPr="00C34A77">
        <w:rPr>
          <w:rFonts w:ascii="Comic Sans MS" w:hAnsi="Comic Sans MS"/>
          <w:color w:val="000000"/>
          <w:sz w:val="20"/>
          <w:szCs w:val="20"/>
        </w:rPr>
        <w:t>.</w:t>
      </w:r>
    </w:p>
    <w:p w14:paraId="6F9ACAF6" w14:textId="7DC5561F" w:rsidR="00862037" w:rsidRPr="00C34A77" w:rsidRDefault="00862037" w:rsidP="00862037">
      <w:pPr>
        <w:rPr>
          <w:rStyle w:val="Hyperlink"/>
          <w:sz w:val="20"/>
          <w:szCs w:val="20"/>
        </w:rPr>
      </w:pPr>
      <w:r w:rsidRPr="00C34A77">
        <w:rPr>
          <w:rFonts w:ascii="Comic Sans MS" w:hAnsi="Comic Sans MS"/>
          <w:color w:val="000000"/>
          <w:sz w:val="20"/>
          <w:szCs w:val="20"/>
        </w:rPr>
        <w:t xml:space="preserve">Hoje, eternizo este momento tão importante na vida de um casal: unindo o desejo por um modelo de topo de bolo de acordo com seus estilos de vida, juntamente com seus pets, que não </w:t>
      </w:r>
      <w:r w:rsidRPr="00C34A77">
        <w:rPr>
          <w:rFonts w:ascii="Comic Sans MS" w:hAnsi="Comic Sans MS"/>
          <w:color w:val="000000"/>
          <w:sz w:val="20"/>
          <w:szCs w:val="20"/>
        </w:rPr>
        <w:t xml:space="preserve">poderiam </w:t>
      </w:r>
      <w:r w:rsidRPr="00C34A77">
        <w:rPr>
          <w:rFonts w:ascii="Comic Sans MS" w:hAnsi="Comic Sans MS"/>
          <w:color w:val="000000"/>
          <w:sz w:val="20"/>
          <w:szCs w:val="20"/>
        </w:rPr>
        <w:t>ficar</w:t>
      </w:r>
      <w:r w:rsidRPr="00C34A77">
        <w:rPr>
          <w:rFonts w:ascii="Comic Sans MS" w:hAnsi="Comic Sans MS"/>
          <w:color w:val="000000"/>
          <w:sz w:val="20"/>
          <w:szCs w:val="20"/>
        </w:rPr>
        <w:t xml:space="preserve"> de fora </w:t>
      </w:r>
      <w:r w:rsidRPr="00C34A77">
        <w:rPr>
          <w:rFonts w:ascii="Comic Sans MS" w:hAnsi="Comic Sans MS"/>
          <w:color w:val="000000"/>
          <w:sz w:val="20"/>
          <w:szCs w:val="20"/>
        </w:rPr>
        <w:t xml:space="preserve">num </w:t>
      </w:r>
      <w:r w:rsidRPr="00C34A77">
        <w:rPr>
          <w:rFonts w:ascii="Comic Sans MS" w:hAnsi="Comic Sans MS"/>
          <w:color w:val="000000"/>
          <w:sz w:val="20"/>
          <w:szCs w:val="20"/>
        </w:rPr>
        <w:t>momento tão importante na vida deles</w:t>
      </w:r>
      <w:r w:rsidRPr="00C34A77">
        <w:rPr>
          <w:rFonts w:ascii="Comic Sans MS" w:hAnsi="Comic Sans MS"/>
          <w:color w:val="000000"/>
          <w:sz w:val="20"/>
          <w:szCs w:val="20"/>
        </w:rPr>
        <w:t xml:space="preserve"> já que </w:t>
      </w:r>
      <w:r w:rsidR="00232588" w:rsidRPr="00C34A77">
        <w:rPr>
          <w:rFonts w:ascii="Comic Sans MS" w:hAnsi="Comic Sans MS"/>
          <w:color w:val="000000"/>
          <w:sz w:val="20"/>
          <w:szCs w:val="20"/>
        </w:rPr>
        <w:t>todos formaram a partir do SIM uma linda família!</w:t>
      </w:r>
    </w:p>
    <w:sectPr w:rsidR="00862037" w:rsidRPr="00C34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D0"/>
    <w:rsid w:val="00163B82"/>
    <w:rsid w:val="00232588"/>
    <w:rsid w:val="00482FFE"/>
    <w:rsid w:val="00574D45"/>
    <w:rsid w:val="00850942"/>
    <w:rsid w:val="00862037"/>
    <w:rsid w:val="00A07662"/>
    <w:rsid w:val="00C34A77"/>
    <w:rsid w:val="00CA11DC"/>
    <w:rsid w:val="00F5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F223"/>
  <w15:chartTrackingRefBased/>
  <w15:docId w15:val="{AFAC2E8F-C1E2-4E29-A3B8-F7BFE0F7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07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7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63B82"/>
    <w:rPr>
      <w:color w:val="954F72" w:themeColor="followedHyperlink"/>
      <w:u w:val="single"/>
    </w:rPr>
  </w:style>
  <w:style w:type="character" w:customStyle="1" w:styleId="hgkelc">
    <w:name w:val="hgkelc"/>
    <w:basedOn w:val="Fontepargpadro"/>
    <w:rsid w:val="00C34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07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ivosdebiscuitpersonalite.com.br/" TargetMode="External"/><Relationship Id="rId5" Type="http://schemas.openxmlformats.org/officeDocument/2006/relationships/hyperlink" Target="https://www.instagram.com/petsdacarminha/" TargetMode="External"/><Relationship Id="rId4" Type="http://schemas.openxmlformats.org/officeDocument/2006/relationships/hyperlink" Target="https://www.elo7.com.br/Petscarminh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Gutierrez</dc:creator>
  <cp:keywords/>
  <dc:description/>
  <cp:lastModifiedBy>Adriana Gutierrez</cp:lastModifiedBy>
  <cp:revision>7</cp:revision>
  <dcterms:created xsi:type="dcterms:W3CDTF">2022-08-13T00:28:00Z</dcterms:created>
  <dcterms:modified xsi:type="dcterms:W3CDTF">2022-08-14T02:28:00Z</dcterms:modified>
</cp:coreProperties>
</file>