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18" w:rsidRPr="00B42BE7" w:rsidRDefault="00651018" w:rsidP="00651018">
      <w:pPr>
        <w:shd w:val="clear" w:color="auto" w:fill="FFFFFF"/>
        <w:jc w:val="center"/>
        <w:rPr>
          <w:b/>
          <w:bCs/>
          <w:spacing w:val="1"/>
          <w:sz w:val="27"/>
          <w:szCs w:val="27"/>
          <w:lang w:eastAsia="ru-RU"/>
        </w:rPr>
      </w:pPr>
      <w:r w:rsidRPr="00B42BE7">
        <w:rPr>
          <w:b/>
          <w:bCs/>
          <w:spacing w:val="1"/>
          <w:sz w:val="27"/>
          <w:szCs w:val="27"/>
          <w:lang w:eastAsia="ru-RU"/>
        </w:rPr>
        <w:t>ФЕДЕРАЛЬНОЕ АГЕНТСТВО ЖЕЛЕЗНОДОРОЖНОГО ТРАНСПОРТА</w:t>
      </w:r>
    </w:p>
    <w:p w:rsidR="00651018" w:rsidRPr="00B42BE7" w:rsidRDefault="00651018" w:rsidP="00651018">
      <w:pPr>
        <w:shd w:val="clear" w:color="auto" w:fill="FFFFFF"/>
        <w:jc w:val="center"/>
        <w:rPr>
          <w:b/>
          <w:bCs/>
          <w:spacing w:val="1"/>
          <w:sz w:val="20"/>
          <w:szCs w:val="20"/>
          <w:lang w:eastAsia="ru-RU"/>
        </w:rPr>
      </w:pPr>
    </w:p>
    <w:p w:rsidR="00651018" w:rsidRPr="00B42BE7" w:rsidRDefault="00651018" w:rsidP="00651018">
      <w:pPr>
        <w:shd w:val="clear" w:color="auto" w:fill="FFFFFF"/>
        <w:jc w:val="center"/>
        <w:rPr>
          <w:b/>
          <w:bCs/>
          <w:spacing w:val="1"/>
          <w:sz w:val="24"/>
          <w:szCs w:val="24"/>
          <w:lang w:eastAsia="ru-RU"/>
        </w:rPr>
      </w:pPr>
      <w:r w:rsidRPr="00B42BE7">
        <w:rPr>
          <w:b/>
          <w:bCs/>
          <w:spacing w:val="1"/>
          <w:sz w:val="24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51018" w:rsidRPr="00B42BE7" w:rsidRDefault="00651018" w:rsidP="00651018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  <w:r w:rsidRPr="00B42BE7">
        <w:rPr>
          <w:b/>
          <w:bCs/>
          <w:sz w:val="28"/>
          <w:szCs w:val="28"/>
          <w:lang w:eastAsia="ru-RU"/>
        </w:rPr>
        <w:t>"МОСКОВСКИЙ ГОСУДАРСТВЕННЫЙ УНИВЕРСИТЕТ</w:t>
      </w:r>
    </w:p>
    <w:p w:rsidR="00651018" w:rsidRPr="00B42BE7" w:rsidRDefault="00651018" w:rsidP="00651018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  <w:r w:rsidRPr="00B42BE7">
        <w:rPr>
          <w:b/>
          <w:bCs/>
          <w:sz w:val="28"/>
          <w:szCs w:val="28"/>
          <w:lang w:eastAsia="ru-RU"/>
        </w:rPr>
        <w:t xml:space="preserve">ПУТЕЙ СООБЩЕНИЯ» </w:t>
      </w:r>
    </w:p>
    <w:p w:rsidR="00651018" w:rsidRPr="00B42BE7" w:rsidRDefault="00651018" w:rsidP="00651018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  <w:r w:rsidRPr="00B42BE7">
        <w:rPr>
          <w:b/>
          <w:bCs/>
          <w:sz w:val="28"/>
          <w:szCs w:val="28"/>
          <w:lang w:eastAsia="ru-RU"/>
        </w:rPr>
        <w:t>(МИИТ)</w:t>
      </w:r>
    </w:p>
    <w:p w:rsidR="00651018" w:rsidRPr="00B42BE7" w:rsidRDefault="00651018" w:rsidP="00651018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</w:p>
    <w:tbl>
      <w:tblPr>
        <w:tblW w:w="982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220"/>
        <w:gridCol w:w="4603"/>
      </w:tblGrid>
      <w:tr w:rsidR="00651018" w:rsidRPr="00B42BE7" w:rsidTr="001711A8">
        <w:tc>
          <w:tcPr>
            <w:tcW w:w="5220" w:type="dxa"/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УТВЕРЖДАЮ:</w:t>
            </w:r>
          </w:p>
        </w:tc>
      </w:tr>
      <w:tr w:rsidR="00651018" w:rsidRPr="00B42BE7" w:rsidTr="001711A8">
        <w:tc>
          <w:tcPr>
            <w:tcW w:w="5220" w:type="dxa"/>
          </w:tcPr>
          <w:p w:rsidR="00651018" w:rsidRPr="00B42BE7" w:rsidRDefault="00651018" w:rsidP="001711A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Декан вечернего факультета</w:t>
            </w:r>
          </w:p>
        </w:tc>
      </w:tr>
      <w:tr w:rsidR="00651018" w:rsidRPr="00B42BE7" w:rsidTr="001711A8">
        <w:tc>
          <w:tcPr>
            <w:tcW w:w="5220" w:type="dxa"/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651018" w:rsidRPr="00B42BE7" w:rsidRDefault="00651018" w:rsidP="0065101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_________________</w:t>
            </w:r>
            <w:r w:rsidRPr="00B42BE7">
              <w:rPr>
                <w:sz w:val="24"/>
                <w:szCs w:val="24"/>
                <w:u w:val="single"/>
                <w:lang w:eastAsia="ru-RU"/>
              </w:rPr>
              <w:t xml:space="preserve"> Ковальский В.Ф. </w:t>
            </w:r>
            <w:r w:rsidRPr="00B42BE7">
              <w:rPr>
                <w:sz w:val="24"/>
                <w:szCs w:val="24"/>
                <w:lang w:eastAsia="ru-RU"/>
              </w:rPr>
              <w:t>(название института, подпись, Ф.И.О.)</w:t>
            </w:r>
          </w:p>
        </w:tc>
      </w:tr>
      <w:tr w:rsidR="00651018" w:rsidRPr="00B42BE7" w:rsidTr="001711A8">
        <w:trPr>
          <w:trHeight w:val="449"/>
        </w:trPr>
        <w:tc>
          <w:tcPr>
            <w:tcW w:w="5220" w:type="dxa"/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«_____»______________ 2015 г.</w:t>
            </w:r>
          </w:p>
        </w:tc>
      </w:tr>
    </w:tbl>
    <w:p w:rsidR="00651018" w:rsidRPr="00B42BE7" w:rsidRDefault="00651018" w:rsidP="00651018">
      <w:pPr>
        <w:shd w:val="clear" w:color="auto" w:fill="FFFFFF"/>
        <w:ind w:left="5580"/>
        <w:jc w:val="center"/>
        <w:rPr>
          <w:sz w:val="28"/>
          <w:szCs w:val="28"/>
          <w:lang w:eastAsia="ru-RU"/>
        </w:rPr>
      </w:pPr>
    </w:p>
    <w:p w:rsidR="00651018" w:rsidRPr="00B42BE7" w:rsidRDefault="00651018" w:rsidP="00651018">
      <w:pPr>
        <w:shd w:val="clear" w:color="auto" w:fill="FFFFFF"/>
        <w:ind w:left="5580"/>
        <w:jc w:val="center"/>
        <w:rPr>
          <w:sz w:val="28"/>
          <w:szCs w:val="28"/>
          <w:lang w:eastAsia="ru-RU"/>
        </w:rPr>
      </w:pPr>
    </w:p>
    <w:p w:rsidR="00651018" w:rsidRPr="00B42BE7" w:rsidRDefault="00651018" w:rsidP="00651018">
      <w:pPr>
        <w:shd w:val="clear" w:color="auto" w:fill="FFFFFF"/>
        <w:ind w:left="5580"/>
        <w:jc w:val="center"/>
        <w:rPr>
          <w:sz w:val="28"/>
          <w:szCs w:val="28"/>
          <w:lang w:eastAsia="ru-RU"/>
        </w:rPr>
      </w:pPr>
    </w:p>
    <w:p w:rsidR="00651018" w:rsidRPr="00B42BE7" w:rsidRDefault="00651018" w:rsidP="00651018">
      <w:pPr>
        <w:shd w:val="clear" w:color="auto" w:fill="FFFFFF"/>
        <w:ind w:left="5580"/>
        <w:jc w:val="center"/>
        <w:rPr>
          <w:sz w:val="16"/>
          <w:szCs w:val="16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651018" w:rsidRPr="00B42BE7" w:rsidTr="001711A8">
        <w:tc>
          <w:tcPr>
            <w:tcW w:w="1384" w:type="dxa"/>
          </w:tcPr>
          <w:p w:rsidR="00651018" w:rsidRPr="00B42BE7" w:rsidRDefault="00651018" w:rsidP="001711A8">
            <w:pPr>
              <w:rPr>
                <w:spacing w:val="-1"/>
                <w:sz w:val="28"/>
                <w:szCs w:val="28"/>
                <w:lang w:eastAsia="ru-RU"/>
              </w:rPr>
            </w:pPr>
            <w:r w:rsidRPr="00B42BE7">
              <w:rPr>
                <w:spacing w:val="-1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651018" w:rsidRPr="00B42BE7" w:rsidRDefault="00651018" w:rsidP="001711A8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B42BE7">
              <w:rPr>
                <w:spacing w:val="-1"/>
                <w:sz w:val="28"/>
                <w:szCs w:val="28"/>
                <w:lang w:eastAsia="ru-RU"/>
              </w:rPr>
              <w:t>«Управление и защита информации»</w:t>
            </w:r>
          </w:p>
        </w:tc>
      </w:tr>
      <w:tr w:rsidR="00651018" w:rsidRPr="00B42BE7" w:rsidTr="001711A8">
        <w:tc>
          <w:tcPr>
            <w:tcW w:w="1384" w:type="dxa"/>
          </w:tcPr>
          <w:p w:rsidR="00651018" w:rsidRPr="00B42BE7" w:rsidRDefault="00651018" w:rsidP="001711A8">
            <w:pPr>
              <w:rPr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651018" w:rsidRPr="00B42BE7" w:rsidRDefault="00651018" w:rsidP="001711A8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B42BE7">
              <w:rPr>
                <w:sz w:val="20"/>
                <w:szCs w:val="20"/>
                <w:lang w:eastAsia="ru-RU"/>
              </w:rPr>
              <w:t>(название кафедры)</w:t>
            </w:r>
          </w:p>
        </w:tc>
      </w:tr>
      <w:tr w:rsidR="00651018" w:rsidRPr="00B42BE7" w:rsidTr="001711A8">
        <w:tc>
          <w:tcPr>
            <w:tcW w:w="1384" w:type="dxa"/>
          </w:tcPr>
          <w:p w:rsidR="00651018" w:rsidRPr="00B42BE7" w:rsidRDefault="00651018" w:rsidP="001711A8">
            <w:pPr>
              <w:rPr>
                <w:spacing w:val="-1"/>
                <w:sz w:val="28"/>
                <w:szCs w:val="28"/>
                <w:lang w:eastAsia="ru-RU"/>
              </w:rPr>
            </w:pPr>
            <w:r w:rsidRPr="00B42BE7">
              <w:rPr>
                <w:spacing w:val="-1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651018" w:rsidRPr="00B42BE7" w:rsidRDefault="00651018" w:rsidP="001711A8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B42BE7">
              <w:rPr>
                <w:spacing w:val="-1"/>
                <w:sz w:val="28"/>
                <w:szCs w:val="28"/>
                <w:lang w:eastAsia="ru-RU"/>
              </w:rPr>
              <w:t>Сафронов Антон Игоревич, к.т.н., доцент</w:t>
            </w:r>
          </w:p>
        </w:tc>
      </w:tr>
      <w:tr w:rsidR="00651018" w:rsidRPr="00B42BE7" w:rsidTr="001711A8">
        <w:tc>
          <w:tcPr>
            <w:tcW w:w="1384" w:type="dxa"/>
          </w:tcPr>
          <w:p w:rsidR="00651018" w:rsidRPr="00B42BE7" w:rsidRDefault="00651018" w:rsidP="001711A8">
            <w:pPr>
              <w:rPr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651018" w:rsidRPr="00B42BE7" w:rsidRDefault="00651018" w:rsidP="001711A8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B42BE7">
              <w:rPr>
                <w:spacing w:val="-1"/>
                <w:sz w:val="20"/>
                <w:szCs w:val="20"/>
                <w:lang w:eastAsia="ru-RU"/>
              </w:rPr>
              <w:t>(ф.и.о.,</w:t>
            </w:r>
            <w:r w:rsidRPr="00B42BE7">
              <w:rPr>
                <w:sz w:val="20"/>
                <w:szCs w:val="20"/>
                <w:lang w:eastAsia="ru-RU"/>
              </w:rPr>
              <w:t xml:space="preserve"> ученая степень, ученое звание</w:t>
            </w:r>
            <w:r w:rsidRPr="00B42BE7">
              <w:rPr>
                <w:spacing w:val="-1"/>
                <w:sz w:val="20"/>
                <w:szCs w:val="20"/>
                <w:lang w:eastAsia="ru-RU"/>
              </w:rPr>
              <w:t>)</w:t>
            </w:r>
          </w:p>
        </w:tc>
      </w:tr>
    </w:tbl>
    <w:p w:rsidR="00651018" w:rsidRPr="00B42BE7" w:rsidRDefault="00651018" w:rsidP="00651018">
      <w:pPr>
        <w:jc w:val="center"/>
        <w:rPr>
          <w:sz w:val="24"/>
          <w:szCs w:val="24"/>
          <w:lang w:eastAsia="ru-RU"/>
        </w:rPr>
      </w:pPr>
    </w:p>
    <w:p w:rsidR="00651018" w:rsidRPr="00B42BE7" w:rsidRDefault="00651018" w:rsidP="00651018">
      <w:pPr>
        <w:jc w:val="center"/>
        <w:rPr>
          <w:sz w:val="24"/>
          <w:szCs w:val="24"/>
          <w:lang w:eastAsia="ru-RU"/>
        </w:rPr>
      </w:pPr>
    </w:p>
    <w:p w:rsidR="00651018" w:rsidRPr="00B42BE7" w:rsidRDefault="00651018" w:rsidP="00651018">
      <w:pPr>
        <w:keepNext/>
        <w:jc w:val="center"/>
        <w:outlineLvl w:val="0"/>
        <w:rPr>
          <w:b/>
          <w:bCs/>
          <w:kern w:val="32"/>
          <w:sz w:val="28"/>
          <w:szCs w:val="28"/>
          <w:lang w:eastAsia="ru-RU"/>
        </w:rPr>
      </w:pPr>
      <w:r w:rsidRPr="00B42BE7">
        <w:rPr>
          <w:b/>
          <w:bCs/>
          <w:kern w:val="32"/>
          <w:sz w:val="28"/>
          <w:szCs w:val="28"/>
          <w:lang w:eastAsia="ru-RU"/>
        </w:rPr>
        <w:t>РАБОЧАЯ ПРОГРАММА УЧЕБНОЙ ДИСЦИПЛИНЫ</w:t>
      </w:r>
    </w:p>
    <w:p w:rsidR="00651018" w:rsidRPr="00B42BE7" w:rsidRDefault="00651018" w:rsidP="00651018">
      <w:pPr>
        <w:pBdr>
          <w:bottom w:val="single" w:sz="12" w:space="1" w:color="auto"/>
        </w:pBdr>
        <w:jc w:val="center"/>
        <w:rPr>
          <w:spacing w:val="-1"/>
          <w:sz w:val="28"/>
          <w:szCs w:val="28"/>
          <w:lang w:eastAsia="ru-RU"/>
        </w:rPr>
      </w:pPr>
      <w:r w:rsidRPr="00B42BE7">
        <w:rPr>
          <w:sz w:val="28"/>
          <w:szCs w:val="28"/>
        </w:rPr>
        <w:t>Программирование и основы алгоритмизации</w:t>
      </w:r>
    </w:p>
    <w:p w:rsidR="00651018" w:rsidRPr="00B42BE7" w:rsidRDefault="00651018" w:rsidP="00651018">
      <w:pPr>
        <w:jc w:val="center"/>
        <w:rPr>
          <w:sz w:val="20"/>
          <w:szCs w:val="20"/>
          <w:lang w:eastAsia="ru-RU"/>
        </w:rPr>
      </w:pPr>
      <w:r w:rsidRPr="00B42BE7">
        <w:rPr>
          <w:sz w:val="20"/>
          <w:szCs w:val="20"/>
          <w:lang w:eastAsia="ru-RU"/>
        </w:rPr>
        <w:t>(название дисциплины)</w:t>
      </w:r>
    </w:p>
    <w:p w:rsidR="00651018" w:rsidRPr="00B42BE7" w:rsidRDefault="00651018" w:rsidP="00651018">
      <w:pPr>
        <w:rPr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25"/>
        <w:gridCol w:w="142"/>
        <w:gridCol w:w="1134"/>
        <w:gridCol w:w="992"/>
        <w:gridCol w:w="5352"/>
      </w:tblGrid>
      <w:tr w:rsidR="00651018" w:rsidRPr="00B42BE7" w:rsidTr="001711A8">
        <w:tc>
          <w:tcPr>
            <w:tcW w:w="1951" w:type="dxa"/>
            <w:gridSpan w:val="2"/>
          </w:tcPr>
          <w:p w:rsidR="00651018" w:rsidRPr="00B42BE7" w:rsidRDefault="00651018" w:rsidP="001711A8">
            <w:pPr>
              <w:rPr>
                <w:sz w:val="24"/>
                <w:szCs w:val="24"/>
                <w:lang w:eastAsia="ru-RU"/>
              </w:rPr>
            </w:pPr>
            <w:r w:rsidRPr="00B42BE7">
              <w:rPr>
                <w:bCs/>
                <w:i/>
                <w:iCs/>
                <w:sz w:val="28"/>
                <w:szCs w:val="28"/>
                <w:lang w:eastAsia="ru-RU"/>
              </w:rPr>
              <w:t>Направление: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</w:rPr>
              <w:t>27.03.04 «Управление в технических системах»</w:t>
            </w:r>
          </w:p>
        </w:tc>
      </w:tr>
      <w:tr w:rsidR="00651018" w:rsidRPr="00B42BE7" w:rsidTr="001711A8">
        <w:tc>
          <w:tcPr>
            <w:tcW w:w="1951" w:type="dxa"/>
            <w:gridSpan w:val="2"/>
          </w:tcPr>
          <w:p w:rsidR="00651018" w:rsidRPr="00B42BE7" w:rsidRDefault="00651018" w:rsidP="001711A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7620" w:type="dxa"/>
            <w:gridSpan w:val="4"/>
            <w:tcBorders>
              <w:top w:val="single" w:sz="4" w:space="0" w:color="auto"/>
            </w:tcBorders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18"/>
                <w:szCs w:val="24"/>
                <w:lang w:eastAsia="ru-RU"/>
              </w:rPr>
              <w:t>(код, наименование специальности /направления)</w:t>
            </w:r>
          </w:p>
        </w:tc>
      </w:tr>
      <w:tr w:rsidR="00651018" w:rsidRPr="00B42BE7" w:rsidTr="001711A8">
        <w:tc>
          <w:tcPr>
            <w:tcW w:w="3227" w:type="dxa"/>
            <w:gridSpan w:val="4"/>
          </w:tcPr>
          <w:p w:rsidR="00651018" w:rsidRPr="00B42BE7" w:rsidRDefault="00651018" w:rsidP="001711A8">
            <w:pPr>
              <w:rPr>
                <w:sz w:val="24"/>
                <w:szCs w:val="24"/>
                <w:lang w:eastAsia="ru-RU"/>
              </w:rPr>
            </w:pPr>
            <w:r w:rsidRPr="00B42BE7">
              <w:rPr>
                <w:bCs/>
                <w:i/>
                <w:iCs/>
                <w:lang w:eastAsia="ru-RU"/>
              </w:rPr>
              <w:t>Уровень высшего образования: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651018" w:rsidRPr="00B42BE7" w:rsidRDefault="009577B3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bCs/>
                <w:iCs/>
                <w:lang w:eastAsia="ru-RU"/>
              </w:rPr>
              <w:t>б</w:t>
            </w:r>
            <w:r w:rsidR="00651018" w:rsidRPr="00B42BE7">
              <w:rPr>
                <w:bCs/>
                <w:iCs/>
                <w:lang w:eastAsia="ru-RU"/>
              </w:rPr>
              <w:t>акалавриат</w:t>
            </w:r>
          </w:p>
        </w:tc>
      </w:tr>
      <w:tr w:rsidR="00651018" w:rsidRPr="00B42BE7" w:rsidTr="001711A8">
        <w:tc>
          <w:tcPr>
            <w:tcW w:w="1526" w:type="dxa"/>
          </w:tcPr>
          <w:p w:rsidR="00651018" w:rsidRPr="00B42BE7" w:rsidRDefault="00651018" w:rsidP="001711A8">
            <w:pPr>
              <w:rPr>
                <w:sz w:val="24"/>
                <w:szCs w:val="24"/>
                <w:lang w:eastAsia="ru-RU"/>
              </w:rPr>
            </w:pPr>
            <w:r w:rsidRPr="00B42BE7">
              <w:rPr>
                <w:bCs/>
                <w:i/>
                <w:iCs/>
                <w:sz w:val="28"/>
                <w:szCs w:val="28"/>
                <w:lang w:eastAsia="ru-RU"/>
              </w:rPr>
              <w:t>Профиль: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26"/>
                <w:szCs w:val="26"/>
              </w:rPr>
              <w:t>Управление и информатика в технических системах</w:t>
            </w:r>
          </w:p>
        </w:tc>
      </w:tr>
      <w:tr w:rsidR="00651018" w:rsidRPr="00B42BE7" w:rsidTr="001711A8">
        <w:tc>
          <w:tcPr>
            <w:tcW w:w="4219" w:type="dxa"/>
            <w:gridSpan w:val="5"/>
          </w:tcPr>
          <w:p w:rsidR="00651018" w:rsidRPr="00B42BE7" w:rsidRDefault="00651018" w:rsidP="001711A8">
            <w:pPr>
              <w:rPr>
                <w:sz w:val="24"/>
                <w:szCs w:val="24"/>
                <w:lang w:eastAsia="ru-RU"/>
              </w:rPr>
            </w:pPr>
            <w:r w:rsidRPr="00B42BE7">
              <w:rPr>
                <w:bCs/>
                <w:i/>
                <w:iCs/>
                <w:sz w:val="24"/>
                <w:szCs w:val="24"/>
                <w:lang w:eastAsia="ru-RU"/>
              </w:rPr>
              <w:t>Квалификация (степень) выпускника: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651018" w:rsidRPr="00B42BE7" w:rsidRDefault="009577B3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bCs/>
                <w:iCs/>
                <w:sz w:val="24"/>
                <w:szCs w:val="24"/>
                <w:lang w:eastAsia="ru-RU"/>
              </w:rPr>
              <w:t>б</w:t>
            </w:r>
            <w:r w:rsidR="00651018" w:rsidRPr="00B42BE7">
              <w:rPr>
                <w:bCs/>
                <w:iCs/>
                <w:sz w:val="24"/>
                <w:szCs w:val="24"/>
                <w:lang w:eastAsia="ru-RU"/>
              </w:rPr>
              <w:t>акалавр</w:t>
            </w:r>
          </w:p>
        </w:tc>
      </w:tr>
      <w:tr w:rsidR="00651018" w:rsidRPr="00B42BE7" w:rsidTr="001711A8">
        <w:tc>
          <w:tcPr>
            <w:tcW w:w="2093" w:type="dxa"/>
            <w:gridSpan w:val="3"/>
          </w:tcPr>
          <w:p w:rsidR="00651018" w:rsidRPr="00B42BE7" w:rsidRDefault="00651018" w:rsidP="001711A8">
            <w:pPr>
              <w:rPr>
                <w:sz w:val="24"/>
                <w:szCs w:val="24"/>
                <w:lang w:eastAsia="ru-RU"/>
              </w:rPr>
            </w:pPr>
            <w:r w:rsidRPr="00B42BE7">
              <w:rPr>
                <w:bCs/>
                <w:i/>
                <w:iCs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7478" w:type="dxa"/>
            <w:gridSpan w:val="3"/>
            <w:tcBorders>
              <w:bottom w:val="single" w:sz="4" w:space="0" w:color="auto"/>
            </w:tcBorders>
          </w:tcPr>
          <w:p w:rsidR="00651018" w:rsidRPr="00B42BE7" w:rsidRDefault="009577B3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очно-заочная</w:t>
            </w:r>
          </w:p>
        </w:tc>
      </w:tr>
    </w:tbl>
    <w:p w:rsidR="00651018" w:rsidRPr="00B42BE7" w:rsidRDefault="00651018" w:rsidP="00651018">
      <w:pPr>
        <w:rPr>
          <w:sz w:val="18"/>
          <w:szCs w:val="24"/>
          <w:lang w:eastAsia="ru-RU"/>
        </w:rPr>
      </w:pPr>
      <w:r w:rsidRPr="00B42BE7">
        <w:rPr>
          <w:sz w:val="18"/>
          <w:szCs w:val="24"/>
          <w:lang w:eastAsia="ru-RU"/>
        </w:rPr>
        <w:t xml:space="preserve">                                             </w:t>
      </w:r>
    </w:p>
    <w:p w:rsidR="00651018" w:rsidRPr="00B42BE7" w:rsidRDefault="00651018" w:rsidP="00651018">
      <w:pPr>
        <w:jc w:val="center"/>
        <w:rPr>
          <w:sz w:val="1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4809"/>
      </w:tblGrid>
      <w:tr w:rsidR="00651018" w:rsidRPr="00B42BE7" w:rsidTr="001711A8">
        <w:tc>
          <w:tcPr>
            <w:tcW w:w="4762" w:type="dxa"/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Одобрена на заседании</w:t>
            </w:r>
          </w:p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Учебно-методической комиссии института</w:t>
            </w:r>
          </w:p>
          <w:p w:rsidR="00651018" w:rsidRPr="00B42BE7" w:rsidRDefault="00651018" w:rsidP="001711A8">
            <w:pPr>
              <w:jc w:val="both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Протокол №______</w:t>
            </w:r>
          </w:p>
          <w:p w:rsidR="00651018" w:rsidRPr="00B42BE7" w:rsidRDefault="00651018" w:rsidP="001711A8">
            <w:pPr>
              <w:jc w:val="both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«_____» ________________________ 2015 г.</w:t>
            </w:r>
          </w:p>
          <w:p w:rsidR="00651018" w:rsidRPr="00B42BE7" w:rsidRDefault="00651018" w:rsidP="001711A8">
            <w:pPr>
              <w:jc w:val="both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Председатель УМК ________</w:t>
            </w:r>
            <w:r w:rsidRPr="00B42BE7">
              <w:rPr>
                <w:sz w:val="24"/>
                <w:szCs w:val="24"/>
                <w:u w:val="single"/>
                <w:lang w:eastAsia="ru-RU"/>
              </w:rPr>
              <w:t>Володин С.В.</w:t>
            </w:r>
          </w:p>
          <w:p w:rsidR="00651018" w:rsidRPr="00B42BE7" w:rsidRDefault="00651018" w:rsidP="001711A8">
            <w:pPr>
              <w:jc w:val="right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(подпись, Ф.И.О.)</w:t>
            </w:r>
          </w:p>
        </w:tc>
        <w:tc>
          <w:tcPr>
            <w:tcW w:w="4809" w:type="dxa"/>
          </w:tcPr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Одобрена на заседании кафедры</w:t>
            </w:r>
          </w:p>
          <w:p w:rsidR="00651018" w:rsidRPr="00B42BE7" w:rsidRDefault="00651018" w:rsidP="001711A8">
            <w:pPr>
              <w:jc w:val="center"/>
              <w:rPr>
                <w:sz w:val="24"/>
                <w:szCs w:val="24"/>
                <w:lang w:eastAsia="ru-RU"/>
              </w:rPr>
            </w:pPr>
          </w:p>
          <w:p w:rsidR="00651018" w:rsidRPr="00B42BE7" w:rsidRDefault="00651018" w:rsidP="001711A8">
            <w:pPr>
              <w:jc w:val="both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Протокол №_______</w:t>
            </w:r>
          </w:p>
          <w:p w:rsidR="00651018" w:rsidRPr="00B42BE7" w:rsidRDefault="00651018" w:rsidP="001711A8">
            <w:pPr>
              <w:jc w:val="both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«___» __________________________ 2015 г.</w:t>
            </w:r>
          </w:p>
          <w:p w:rsidR="00651018" w:rsidRPr="00B42BE7" w:rsidRDefault="00651018" w:rsidP="001711A8">
            <w:pPr>
              <w:jc w:val="both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Зав. кафедрой ______________</w:t>
            </w:r>
            <w:r w:rsidRPr="00B42BE7">
              <w:rPr>
                <w:sz w:val="24"/>
                <w:szCs w:val="24"/>
                <w:u w:val="single"/>
                <w:lang w:eastAsia="ru-RU"/>
              </w:rPr>
              <w:t>Баранов Л.А.</w:t>
            </w:r>
          </w:p>
          <w:p w:rsidR="00651018" w:rsidRPr="00B42BE7" w:rsidRDefault="00651018" w:rsidP="001711A8">
            <w:pPr>
              <w:jc w:val="right"/>
              <w:rPr>
                <w:sz w:val="24"/>
                <w:szCs w:val="24"/>
                <w:lang w:eastAsia="ru-RU"/>
              </w:rPr>
            </w:pPr>
            <w:r w:rsidRPr="00B42BE7">
              <w:rPr>
                <w:sz w:val="24"/>
                <w:szCs w:val="24"/>
                <w:lang w:eastAsia="ru-RU"/>
              </w:rPr>
              <w:t>(подпись, Ф.И.О.)</w:t>
            </w:r>
          </w:p>
        </w:tc>
      </w:tr>
    </w:tbl>
    <w:p w:rsidR="00651018" w:rsidRPr="00B42BE7" w:rsidRDefault="00651018" w:rsidP="00651018">
      <w:pPr>
        <w:spacing w:line="240" w:lineRule="auto"/>
        <w:rPr>
          <w:bCs/>
          <w:sz w:val="28"/>
          <w:szCs w:val="28"/>
          <w:lang w:eastAsia="ru-RU"/>
        </w:rPr>
      </w:pPr>
    </w:p>
    <w:p w:rsidR="00651018" w:rsidRPr="00B42BE7" w:rsidRDefault="00651018" w:rsidP="00651018">
      <w:pPr>
        <w:spacing w:line="240" w:lineRule="auto"/>
        <w:jc w:val="center"/>
        <w:rPr>
          <w:bCs/>
          <w:sz w:val="28"/>
          <w:szCs w:val="28"/>
          <w:lang w:eastAsia="ru-RU"/>
        </w:rPr>
      </w:pPr>
      <w:r w:rsidRPr="00B42BE7">
        <w:rPr>
          <w:bCs/>
          <w:sz w:val="28"/>
          <w:szCs w:val="28"/>
          <w:lang w:eastAsia="ru-RU"/>
        </w:rPr>
        <w:t>Москва 2015 г.</w:t>
      </w:r>
    </w:p>
    <w:p w:rsidR="001711A8" w:rsidRPr="00B42BE7" w:rsidRDefault="001711A8" w:rsidP="001711A8">
      <w:pPr>
        <w:pStyle w:val="ListParagraph"/>
        <w:numPr>
          <w:ilvl w:val="0"/>
          <w:numId w:val="28"/>
        </w:numPr>
        <w:tabs>
          <w:tab w:val="left" w:pos="708"/>
        </w:tabs>
        <w:rPr>
          <w:b/>
          <w:bCs/>
        </w:rPr>
      </w:pPr>
      <w:r w:rsidRPr="00B42BE7">
        <w:rPr>
          <w:b/>
          <w:bCs/>
          <w:spacing w:val="-2"/>
        </w:rPr>
        <w:lastRenderedPageBreak/>
        <w:t xml:space="preserve">ОБЪЕМ ДИСЦИПЛИНЫ (МОДУЛЯ) В ЗАЧЕТНЫХ ЕДИНИЦАХ И АКАДЕМИЧЕСКИХ ЧАСАХ </w:t>
      </w:r>
    </w:p>
    <w:p w:rsidR="001711A8" w:rsidRPr="00B42BE7" w:rsidRDefault="001711A8" w:rsidP="001711A8">
      <w:pPr>
        <w:pStyle w:val="ListParagraph"/>
        <w:tabs>
          <w:tab w:val="left" w:pos="708"/>
        </w:tabs>
        <w:rPr>
          <w:b/>
          <w:bCs/>
          <w:spacing w:val="-2"/>
        </w:rPr>
      </w:pPr>
    </w:p>
    <w:p w:rsidR="001711A8" w:rsidRPr="00B42BE7" w:rsidRDefault="001711A8" w:rsidP="001711A8">
      <w:pPr>
        <w:pStyle w:val="BodyTextIndent3"/>
        <w:spacing w:after="0"/>
        <w:ind w:left="0" w:firstLine="709"/>
        <w:rPr>
          <w:b/>
          <w:sz w:val="24"/>
          <w:szCs w:val="24"/>
        </w:rPr>
      </w:pPr>
      <w:r w:rsidRPr="00B42BE7">
        <w:rPr>
          <w:b/>
          <w:sz w:val="24"/>
          <w:szCs w:val="24"/>
        </w:rPr>
        <w:t>Общая трудоемкость дисциплины составляет:</w:t>
      </w:r>
    </w:p>
    <w:p w:rsidR="001711A8" w:rsidRPr="00B42BE7" w:rsidRDefault="001711A8" w:rsidP="001711A8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1711A8" w:rsidRPr="00B42BE7" w:rsidRDefault="001711A8" w:rsidP="001711A8">
      <w:pPr>
        <w:pStyle w:val="BodyTextIndent3"/>
        <w:spacing w:after="0"/>
        <w:ind w:left="0" w:firstLine="709"/>
        <w:rPr>
          <w:sz w:val="24"/>
          <w:szCs w:val="24"/>
        </w:rPr>
      </w:pPr>
      <w:r w:rsidRPr="00B42BE7">
        <w:rPr>
          <w:sz w:val="24"/>
          <w:szCs w:val="24"/>
        </w:rPr>
        <w:t>4 зачетные единицы (144</w:t>
      </w:r>
      <w:r w:rsidRPr="00B42BE7">
        <w:t xml:space="preserve"> </w:t>
      </w:r>
      <w:r w:rsidRPr="00B42BE7">
        <w:rPr>
          <w:sz w:val="24"/>
          <w:szCs w:val="24"/>
        </w:rPr>
        <w:t>академических часа).</w:t>
      </w:r>
    </w:p>
    <w:p w:rsidR="001711A8" w:rsidRPr="00B42BE7" w:rsidRDefault="001711A8" w:rsidP="001711A8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1711A8" w:rsidRPr="00B42BE7" w:rsidRDefault="001711A8" w:rsidP="001711A8">
      <w:pPr>
        <w:pStyle w:val="BodyTextIndent3"/>
        <w:spacing w:after="0"/>
        <w:ind w:left="0" w:firstLine="709"/>
        <w:rPr>
          <w:b/>
          <w:sz w:val="24"/>
          <w:szCs w:val="24"/>
        </w:rPr>
      </w:pPr>
      <w:r w:rsidRPr="00B42BE7">
        <w:rPr>
          <w:b/>
          <w:sz w:val="24"/>
          <w:szCs w:val="24"/>
        </w:rPr>
        <w:t>Объем учебной дисциплины</w:t>
      </w:r>
    </w:p>
    <w:p w:rsidR="001711A8" w:rsidRPr="00B42BE7" w:rsidRDefault="001711A8" w:rsidP="001711A8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27"/>
        <w:gridCol w:w="2733"/>
        <w:gridCol w:w="1548"/>
        <w:gridCol w:w="1247"/>
        <w:gridCol w:w="1843"/>
      </w:tblGrid>
      <w:tr w:rsidR="001711A8" w:rsidRPr="00B42BE7" w:rsidTr="00FC1E36">
        <w:trPr>
          <w:cantSplit/>
          <w:trHeight w:hRule="exact" w:val="355"/>
        </w:trPr>
        <w:tc>
          <w:tcPr>
            <w:tcW w:w="48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11A8" w:rsidRPr="00B42BE7" w:rsidRDefault="001711A8" w:rsidP="001711A8">
            <w:pPr>
              <w:shd w:val="clear" w:color="auto" w:fill="FFFFFF"/>
              <w:spacing w:line="240" w:lineRule="auto"/>
              <w:ind w:right="46" w:firstLine="709"/>
              <w:jc w:val="center"/>
              <w:rPr>
                <w:sz w:val="20"/>
                <w:szCs w:val="20"/>
              </w:rPr>
            </w:pPr>
            <w:r w:rsidRPr="00B42BE7">
              <w:rPr>
                <w:bCs/>
                <w:color w:val="000000"/>
                <w:sz w:val="20"/>
                <w:szCs w:val="20"/>
              </w:rPr>
              <w:t>Вид учебной работы</w:t>
            </w:r>
          </w:p>
          <w:p w:rsidR="001711A8" w:rsidRPr="00B42BE7" w:rsidRDefault="001711A8" w:rsidP="001711A8">
            <w:pPr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46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11A8" w:rsidRPr="00B42BE7" w:rsidRDefault="001711A8" w:rsidP="001711A8">
            <w:pPr>
              <w:shd w:val="clear" w:color="auto" w:fill="FFFFFF"/>
              <w:spacing w:line="240" w:lineRule="auto"/>
              <w:ind w:right="46" w:firstLine="709"/>
              <w:jc w:val="center"/>
              <w:rPr>
                <w:sz w:val="20"/>
                <w:szCs w:val="20"/>
              </w:rPr>
            </w:pPr>
            <w:r w:rsidRPr="00B42BE7">
              <w:rPr>
                <w:bCs/>
                <w:color w:val="000000"/>
                <w:spacing w:val="-1"/>
                <w:sz w:val="20"/>
                <w:szCs w:val="20"/>
              </w:rPr>
              <w:t>Количество часов</w:t>
            </w:r>
          </w:p>
        </w:tc>
      </w:tr>
      <w:tr w:rsidR="001711A8" w:rsidRPr="00B42BE7" w:rsidTr="00FC1E36">
        <w:trPr>
          <w:cantSplit/>
          <w:trHeight w:hRule="exact" w:val="369"/>
        </w:trPr>
        <w:tc>
          <w:tcPr>
            <w:tcW w:w="486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11A8" w:rsidRPr="00B42BE7" w:rsidRDefault="001711A8" w:rsidP="001711A8">
            <w:pPr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11A8" w:rsidRPr="00B42BE7" w:rsidRDefault="001711A8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bCs/>
                <w:color w:val="000000"/>
                <w:spacing w:val="-5"/>
                <w:sz w:val="20"/>
                <w:szCs w:val="20"/>
              </w:rPr>
              <w:t xml:space="preserve">Всего </w:t>
            </w:r>
            <w:r w:rsidRPr="00B42BE7">
              <w:rPr>
                <w:bCs/>
                <w:color w:val="000000"/>
                <w:spacing w:val="2"/>
                <w:sz w:val="20"/>
                <w:szCs w:val="20"/>
              </w:rPr>
              <w:t>по учебному плану</w:t>
            </w:r>
          </w:p>
        </w:tc>
        <w:tc>
          <w:tcPr>
            <w:tcW w:w="3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11A8" w:rsidRPr="00B42BE7" w:rsidRDefault="001711A8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bCs/>
                <w:color w:val="000000"/>
                <w:spacing w:val="-2"/>
                <w:sz w:val="20"/>
                <w:szCs w:val="20"/>
              </w:rPr>
              <w:t>Семестры</w:t>
            </w:r>
          </w:p>
        </w:tc>
      </w:tr>
      <w:tr w:rsidR="00FC1E36" w:rsidRPr="00B42BE7" w:rsidTr="00FC1E36">
        <w:trPr>
          <w:cantSplit/>
          <w:trHeight w:hRule="exact" w:val="426"/>
        </w:trPr>
        <w:tc>
          <w:tcPr>
            <w:tcW w:w="48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pacing w:line="240" w:lineRule="auto"/>
              <w:ind w:right="46"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bCs/>
                <w:color w:val="000000"/>
                <w:sz w:val="20"/>
                <w:szCs w:val="20"/>
              </w:rPr>
              <w:t>№1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bCs/>
                <w:color w:val="000000"/>
                <w:sz w:val="20"/>
                <w:szCs w:val="20"/>
              </w:rPr>
            </w:pPr>
            <w:r w:rsidRPr="00B42BE7">
              <w:rPr>
                <w:bCs/>
                <w:color w:val="000000"/>
                <w:sz w:val="20"/>
                <w:szCs w:val="20"/>
              </w:rPr>
              <w:t>№2</w:t>
            </w:r>
          </w:p>
        </w:tc>
      </w:tr>
      <w:tr w:rsidR="00FC1E36" w:rsidRPr="00B42BE7" w:rsidTr="00FC1E36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bCs/>
                <w:color w:val="000000"/>
                <w:spacing w:val="-1"/>
                <w:sz w:val="20"/>
                <w:szCs w:val="20"/>
              </w:rPr>
            </w:pPr>
            <w:r w:rsidRPr="00B42BE7">
              <w:rPr>
                <w:bCs/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</w:tr>
      <w:tr w:rsidR="00FC1E36" w:rsidRPr="00B42BE7" w:rsidTr="00FC1E36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b/>
                <w:bCs/>
                <w:color w:val="000000"/>
                <w:spacing w:val="-1"/>
                <w:sz w:val="20"/>
                <w:szCs w:val="20"/>
              </w:rPr>
            </w:pPr>
            <w:r w:rsidRPr="00B42BE7">
              <w:rPr>
                <w:b/>
                <w:bCs/>
                <w:color w:val="000000"/>
                <w:spacing w:val="-1"/>
                <w:sz w:val="20"/>
                <w:szCs w:val="20"/>
              </w:rPr>
              <w:t>Контактная работа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29.15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65.15</w:t>
            </w:r>
          </w:p>
        </w:tc>
      </w:tr>
      <w:tr w:rsidR="00FC1E36" w:rsidRPr="00B42BE7" w:rsidTr="00FC1E36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sz w:val="20"/>
                <w:szCs w:val="20"/>
              </w:rPr>
            </w:pPr>
            <w:r w:rsidRPr="00B42BE7">
              <w:rPr>
                <w:bCs/>
                <w:color w:val="000000"/>
                <w:spacing w:val="-1"/>
                <w:sz w:val="20"/>
                <w:szCs w:val="20"/>
              </w:rPr>
              <w:t>Аудиторные занятия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94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65</w:t>
            </w:r>
          </w:p>
        </w:tc>
      </w:tr>
      <w:tr w:rsidR="00FC1E36" w:rsidRPr="00B42BE7" w:rsidTr="00FC1E36">
        <w:trPr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color w:val="000000"/>
                <w:sz w:val="20"/>
                <w:szCs w:val="20"/>
              </w:rPr>
            </w:pPr>
            <w:r w:rsidRPr="00B42BE7">
              <w:rPr>
                <w:color w:val="000000"/>
                <w:sz w:val="20"/>
                <w:szCs w:val="20"/>
              </w:rPr>
              <w:t>В том числе: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</w:p>
        </w:tc>
      </w:tr>
      <w:tr w:rsidR="00FC1E36" w:rsidRPr="00B42BE7" w:rsidTr="00FC1E36">
        <w:trPr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sz w:val="20"/>
                <w:szCs w:val="20"/>
              </w:rPr>
            </w:pPr>
            <w:r w:rsidRPr="00B42BE7">
              <w:rPr>
                <w:color w:val="000000"/>
                <w:sz w:val="20"/>
                <w:szCs w:val="20"/>
              </w:rPr>
              <w:t>Лекции (Л)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36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</w:p>
        </w:tc>
      </w:tr>
      <w:tr w:rsidR="00FC1E36" w:rsidRPr="00B42BE7" w:rsidTr="00FC1E36">
        <w:trPr>
          <w:trHeight w:hRule="exact" w:val="324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sz w:val="20"/>
                <w:szCs w:val="20"/>
              </w:rPr>
            </w:pPr>
            <w:r w:rsidRPr="00B42BE7">
              <w:rPr>
                <w:color w:val="000000"/>
                <w:spacing w:val="1"/>
                <w:sz w:val="20"/>
                <w:szCs w:val="20"/>
              </w:rPr>
              <w:t xml:space="preserve">практические (ПЗ) и </w:t>
            </w:r>
            <w:r w:rsidRPr="00B42BE7">
              <w:rPr>
                <w:color w:val="000000"/>
                <w:spacing w:val="3"/>
                <w:sz w:val="20"/>
                <w:szCs w:val="20"/>
              </w:rPr>
              <w:t xml:space="preserve">семинарские (С) занятия 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</w:p>
        </w:tc>
      </w:tr>
      <w:tr w:rsidR="00FC1E36" w:rsidRPr="00B42BE7" w:rsidTr="00FC1E36">
        <w:trPr>
          <w:trHeight w:hRule="exact" w:val="56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sz w:val="20"/>
                <w:szCs w:val="20"/>
              </w:rPr>
            </w:pPr>
            <w:r w:rsidRPr="00B42BE7">
              <w:rPr>
                <w:color w:val="000000"/>
                <w:spacing w:val="2"/>
                <w:sz w:val="20"/>
                <w:szCs w:val="20"/>
              </w:rPr>
              <w:t xml:space="preserve">лабораторные работы (ЛР) </w:t>
            </w:r>
            <w:r w:rsidRPr="00B42BE7">
              <w:rPr>
                <w:color w:val="000000"/>
                <w:spacing w:val="-1"/>
                <w:sz w:val="20"/>
                <w:szCs w:val="20"/>
              </w:rPr>
              <w:t>(лабораторный практикум) (ЛП)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36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</w:p>
        </w:tc>
      </w:tr>
      <w:tr w:rsidR="00FC1E36" w:rsidRPr="00B42BE7" w:rsidTr="00FC1E36">
        <w:trPr>
          <w:trHeight w:hRule="exact" w:val="37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r w:rsidRPr="00B42BE7">
              <w:rPr>
                <w:bCs/>
                <w:color w:val="000000"/>
                <w:sz w:val="20"/>
                <w:szCs w:val="20"/>
              </w:rPr>
              <w:t>Контроль самостоятельно работы (КСР):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</w:p>
        </w:tc>
      </w:tr>
      <w:tr w:rsidR="00FC1E36" w:rsidRPr="00B42BE7" w:rsidTr="00FC1E36">
        <w:trPr>
          <w:trHeight w:hRule="exact" w:val="344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bCs/>
                <w:color w:val="000000"/>
                <w:sz w:val="20"/>
                <w:szCs w:val="20"/>
              </w:rPr>
              <w:t>Самостоятельная работа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50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17</w:t>
            </w:r>
          </w:p>
        </w:tc>
      </w:tr>
      <w:tr w:rsidR="00FC1E36" w:rsidRPr="00B42BE7" w:rsidTr="00FC1E36">
        <w:trPr>
          <w:trHeight w:hRule="exact" w:val="344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</w:rPr>
            </w:pPr>
            <w:r w:rsidRPr="00B42BE7">
              <w:rPr>
                <w:b/>
                <w:bCs/>
                <w:sz w:val="20"/>
                <w:szCs w:val="20"/>
              </w:rPr>
              <w:t>Экзамен (при наличии):</w:t>
            </w:r>
          </w:p>
          <w:p w:rsidR="00FC1E36" w:rsidRPr="00B42BE7" w:rsidRDefault="00FC1E36" w:rsidP="001711A8">
            <w:p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</w:rPr>
            </w:pPr>
            <w:r w:rsidRPr="00B42BE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</w:tr>
      <w:tr w:rsidR="00FC1E36" w:rsidRPr="00B42BE7" w:rsidTr="00FC1E36">
        <w:trPr>
          <w:trHeight w:val="338"/>
        </w:trPr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b/>
                <w:bCs/>
                <w:color w:val="000000"/>
                <w:spacing w:val="1"/>
                <w:sz w:val="20"/>
                <w:szCs w:val="20"/>
              </w:rPr>
            </w:pPr>
            <w:r w:rsidRPr="00B42BE7">
              <w:rPr>
                <w:b/>
                <w:bCs/>
                <w:color w:val="000000"/>
                <w:spacing w:val="1"/>
                <w:sz w:val="20"/>
                <w:szCs w:val="20"/>
              </w:rPr>
              <w:t xml:space="preserve">ОБЩАЯ трудоемкость </w:t>
            </w:r>
            <w:r w:rsidRPr="00B42BE7">
              <w:rPr>
                <w:b/>
                <w:bCs/>
                <w:color w:val="000000"/>
                <w:spacing w:val="3"/>
                <w:sz w:val="20"/>
                <w:szCs w:val="20"/>
              </w:rPr>
              <w:t>дисциплины: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b/>
                <w:bCs/>
                <w:color w:val="000000"/>
                <w:spacing w:val="1"/>
                <w:sz w:val="20"/>
                <w:szCs w:val="20"/>
              </w:rPr>
            </w:pPr>
            <w:r w:rsidRPr="00B42BE7">
              <w:rPr>
                <w:b/>
                <w:bCs/>
                <w:color w:val="000000"/>
                <w:spacing w:val="1"/>
                <w:sz w:val="20"/>
                <w:szCs w:val="20"/>
              </w:rPr>
              <w:t>Часы: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firstLine="17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144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72</w:t>
            </w:r>
          </w:p>
        </w:tc>
      </w:tr>
      <w:tr w:rsidR="00FC1E36" w:rsidRPr="00B42BE7" w:rsidTr="00FC1E36">
        <w:trPr>
          <w:trHeight w:val="350"/>
        </w:trPr>
        <w:tc>
          <w:tcPr>
            <w:tcW w:w="212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b/>
                <w:bCs/>
                <w:color w:val="000000"/>
                <w:spacing w:val="1"/>
                <w:sz w:val="20"/>
                <w:szCs w:val="20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rPr>
                <w:b/>
                <w:bCs/>
                <w:color w:val="000000"/>
                <w:spacing w:val="1"/>
                <w:sz w:val="20"/>
                <w:szCs w:val="20"/>
              </w:rPr>
            </w:pPr>
            <w:r w:rsidRPr="00B42BE7">
              <w:rPr>
                <w:b/>
                <w:bCs/>
                <w:color w:val="000000"/>
                <w:spacing w:val="1"/>
                <w:sz w:val="20"/>
                <w:szCs w:val="20"/>
              </w:rPr>
              <w:t>Зач. ед.: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 w:firstLine="1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</w:tr>
      <w:tr w:rsidR="00FC1E36" w:rsidRPr="00B42BE7" w:rsidTr="00FC1E36">
        <w:trPr>
          <w:trHeight w:hRule="exact" w:val="787"/>
        </w:trPr>
        <w:tc>
          <w:tcPr>
            <w:tcW w:w="6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sz w:val="20"/>
                <w:szCs w:val="20"/>
              </w:rPr>
            </w:pPr>
            <w:r w:rsidRPr="00B42BE7">
              <w:rPr>
                <w:bCs/>
                <w:color w:val="000000"/>
                <w:spacing w:val="-1"/>
                <w:sz w:val="20"/>
                <w:szCs w:val="20"/>
              </w:rPr>
              <w:t xml:space="preserve">Текущий контроль </w:t>
            </w:r>
            <w:r w:rsidRPr="00B42BE7">
              <w:rPr>
                <w:color w:val="000000"/>
                <w:spacing w:val="-1"/>
                <w:sz w:val="20"/>
                <w:szCs w:val="20"/>
              </w:rPr>
              <w:t>(количество и вид текущего контроля)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ПК1, ПК2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ПК1, ПК2</w:t>
            </w:r>
          </w:p>
        </w:tc>
      </w:tr>
      <w:tr w:rsidR="00FC1E36" w:rsidRPr="00B42BE7" w:rsidTr="00FC1E36">
        <w:trPr>
          <w:trHeight w:hRule="exact" w:val="73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bCs/>
                <w:color w:val="000000"/>
                <w:spacing w:val="-1"/>
                <w:sz w:val="20"/>
                <w:szCs w:val="20"/>
              </w:rPr>
            </w:pPr>
            <w:r w:rsidRPr="00B42BE7">
              <w:rPr>
                <w:bCs/>
                <w:color w:val="000000"/>
                <w:spacing w:val="-1"/>
                <w:sz w:val="20"/>
                <w:szCs w:val="20"/>
              </w:rPr>
              <w:t>Виды промежуточного контроля</w:t>
            </w:r>
          </w:p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rPr>
                <w:sz w:val="20"/>
                <w:szCs w:val="20"/>
              </w:rPr>
            </w:pPr>
            <w:r w:rsidRPr="00B42BE7">
              <w:rPr>
                <w:color w:val="000000"/>
                <w:spacing w:val="1"/>
                <w:sz w:val="20"/>
                <w:szCs w:val="20"/>
              </w:rPr>
              <w:t>(экзамен, зачет)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1711A8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Зачёт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281C67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1E36" w:rsidRPr="00B42BE7" w:rsidRDefault="00FC1E36" w:rsidP="00281C67">
            <w:pPr>
              <w:shd w:val="clear" w:color="auto" w:fill="FFFFFF"/>
              <w:spacing w:line="240" w:lineRule="auto"/>
              <w:ind w:right="46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З</w:t>
            </w:r>
          </w:p>
        </w:tc>
      </w:tr>
    </w:tbl>
    <w:p w:rsidR="001711A8" w:rsidRPr="00B42BE7" w:rsidRDefault="001711A8" w:rsidP="001711A8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1711A8" w:rsidRPr="00B42BE7" w:rsidRDefault="001711A8" w:rsidP="001711A8">
      <w:pPr>
        <w:spacing w:line="240" w:lineRule="auto"/>
        <w:rPr>
          <w:b/>
          <w:sz w:val="24"/>
          <w:szCs w:val="24"/>
          <w:lang w:eastAsia="ru-RU"/>
        </w:rPr>
      </w:pPr>
      <w:r w:rsidRPr="00B42BE7">
        <w:rPr>
          <w:b/>
          <w:sz w:val="24"/>
          <w:szCs w:val="24"/>
        </w:rPr>
        <w:br w:type="page"/>
      </w:r>
    </w:p>
    <w:p w:rsidR="001711A8" w:rsidRPr="00B42BE7" w:rsidRDefault="001711A8" w:rsidP="001711A8">
      <w:pPr>
        <w:pStyle w:val="BodyTextIndent3"/>
        <w:spacing w:after="0"/>
        <w:ind w:left="0" w:firstLine="709"/>
        <w:rPr>
          <w:b/>
          <w:sz w:val="24"/>
          <w:szCs w:val="24"/>
        </w:rPr>
      </w:pPr>
      <w:r w:rsidRPr="00B42BE7">
        <w:rPr>
          <w:b/>
          <w:sz w:val="24"/>
          <w:szCs w:val="24"/>
        </w:rPr>
        <w:lastRenderedPageBreak/>
        <w:t>Разделы учебной дисциплины</w:t>
      </w:r>
    </w:p>
    <w:p w:rsidR="001711A8" w:rsidRPr="00B42BE7" w:rsidRDefault="001711A8" w:rsidP="001711A8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7"/>
        <w:gridCol w:w="316"/>
        <w:gridCol w:w="3212"/>
        <w:gridCol w:w="672"/>
        <w:gridCol w:w="672"/>
        <w:gridCol w:w="672"/>
        <w:gridCol w:w="487"/>
        <w:gridCol w:w="487"/>
        <w:gridCol w:w="772"/>
        <w:gridCol w:w="1794"/>
      </w:tblGrid>
      <w:tr w:rsidR="001711A8" w:rsidRPr="00B42BE7" w:rsidTr="00E43C12">
        <w:trPr>
          <w:cantSplit/>
          <w:trHeight w:val="975"/>
        </w:trPr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ind w:left="113" w:right="113"/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№ п/п</w:t>
            </w:r>
          </w:p>
        </w:tc>
        <w:tc>
          <w:tcPr>
            <w:tcW w:w="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textDirection w:val="btLr"/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ind w:left="113" w:right="113"/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Семестр</w:t>
            </w:r>
          </w:p>
        </w:tc>
        <w:tc>
          <w:tcPr>
            <w:tcW w:w="17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Раздел учебной дисциплины/Краткое содержание</w:t>
            </w:r>
          </w:p>
        </w:tc>
        <w:tc>
          <w:tcPr>
            <w:tcW w:w="172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Виды учебной </w:t>
            </w:r>
          </w:p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деятельности</w:t>
            </w:r>
          </w:p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 (в часах)</w:t>
            </w:r>
          </w:p>
        </w:tc>
        <w:tc>
          <w:tcPr>
            <w:tcW w:w="10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Формы текущего контроля успеваемости </w:t>
            </w:r>
          </w:p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i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промежуточной аттестации </w:t>
            </w:r>
          </w:p>
        </w:tc>
      </w:tr>
      <w:tr w:rsidR="001711A8" w:rsidRPr="00B42BE7" w:rsidTr="00E43C12">
        <w:trPr>
          <w:cantSplit/>
          <w:trHeight w:val="1252"/>
        </w:trPr>
        <w:tc>
          <w:tcPr>
            <w:tcW w:w="2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Л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ЛР (П)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ПЗ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КСР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СР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Всего</w:t>
            </w:r>
          </w:p>
        </w:tc>
        <w:tc>
          <w:tcPr>
            <w:tcW w:w="10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</w:tr>
      <w:tr w:rsidR="001711A8" w:rsidRPr="00B42BE7" w:rsidTr="00E43C12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5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6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7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9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10</w:t>
            </w:r>
          </w:p>
        </w:tc>
      </w:tr>
      <w:tr w:rsidR="001711A8" w:rsidRPr="00B42BE7" w:rsidTr="00E43C12">
        <w:trPr>
          <w:cantSplit/>
          <w:trHeight w:val="11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</w:t>
            </w:r>
            <w:r w:rsidR="00725042" w:rsidRPr="00B42BE7">
              <w:rPr>
                <w:b/>
                <w:sz w:val="20"/>
                <w:szCs w:val="20"/>
              </w:rPr>
              <w:t>АЗДЕЛ</w:t>
            </w:r>
            <w:r w:rsidRPr="00B42BE7">
              <w:rPr>
                <w:b/>
                <w:sz w:val="20"/>
                <w:szCs w:val="20"/>
              </w:rPr>
              <w:t xml:space="preserve"> 1. Введение</w:t>
            </w:r>
          </w:p>
          <w:p w:rsidR="00725042" w:rsidRPr="00B42BE7" w:rsidRDefault="00725042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1711A8" w:rsidRPr="00B42BE7" w:rsidRDefault="001711A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1. Введение в дисциплину.</w:t>
            </w:r>
          </w:p>
          <w:p w:rsidR="001711A8" w:rsidRPr="00B42BE7" w:rsidRDefault="001711A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2. Структура модуля, простые типы данных. </w:t>
            </w:r>
          </w:p>
          <w:p w:rsidR="001711A8" w:rsidRPr="00B42BE7" w:rsidRDefault="001711A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3. Оператор присваивания. </w:t>
            </w:r>
          </w:p>
          <w:p w:rsidR="001711A8" w:rsidRPr="00B42BE7" w:rsidRDefault="001711A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4. Составной оператор. 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D8423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D8423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D91F0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5</w:t>
            </w:r>
            <w:r w:rsidR="00831E93" w:rsidRPr="00B42BE7">
              <w:rPr>
                <w:sz w:val="20"/>
                <w:szCs w:val="20"/>
              </w:rPr>
              <w:t>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84232" w:rsidRPr="00B42BE7" w:rsidTr="00E43C12">
        <w:trPr>
          <w:cantSplit/>
          <w:trHeight w:val="11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2. Линейный вычислительный процесс</w:t>
            </w:r>
          </w:p>
          <w:p w:rsidR="00D84232" w:rsidRPr="00B42BE7" w:rsidRDefault="00D84232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D84232" w:rsidRPr="00B42BE7" w:rsidRDefault="00D84232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1. Линейный вычислительный процесс.</w:t>
            </w:r>
          </w:p>
          <w:p w:rsidR="00D84232" w:rsidRPr="00B42BE7" w:rsidRDefault="00D84232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2. Арифметические операции. Порядок действий.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</w:t>
            </w:r>
            <w:r w:rsidR="00831E93" w:rsidRPr="00B42BE7">
              <w:rPr>
                <w:sz w:val="20"/>
                <w:szCs w:val="20"/>
              </w:rPr>
              <w:t>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711A8" w:rsidRPr="00B42BE7" w:rsidTr="00E43C12">
        <w:trPr>
          <w:cantSplit/>
          <w:trHeight w:val="15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</w:t>
            </w:r>
            <w:r w:rsidR="00725042" w:rsidRPr="00B42BE7">
              <w:rPr>
                <w:b/>
                <w:sz w:val="20"/>
                <w:szCs w:val="20"/>
              </w:rPr>
              <w:t>АЗДЕЛ</w:t>
            </w:r>
            <w:r w:rsidRPr="00B42BE7">
              <w:rPr>
                <w:b/>
                <w:sz w:val="20"/>
                <w:szCs w:val="20"/>
              </w:rPr>
              <w:t xml:space="preserve"> </w:t>
            </w:r>
            <w:r w:rsidR="00D84232" w:rsidRPr="00B42BE7">
              <w:rPr>
                <w:b/>
                <w:sz w:val="20"/>
                <w:szCs w:val="20"/>
              </w:rPr>
              <w:t>3</w:t>
            </w:r>
            <w:r w:rsidRPr="00B42BE7">
              <w:rPr>
                <w:b/>
                <w:sz w:val="20"/>
                <w:szCs w:val="20"/>
              </w:rPr>
              <w:t>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Разветвляющийся вычислительный процесс</w:t>
            </w:r>
          </w:p>
          <w:p w:rsidR="00725042" w:rsidRPr="00B42BE7" w:rsidRDefault="00725042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1711A8" w:rsidRPr="00B42BE7" w:rsidRDefault="001711A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1. Безусловный оператор.</w:t>
            </w:r>
          </w:p>
          <w:p w:rsidR="001711A8" w:rsidRPr="00B42BE7" w:rsidRDefault="001711A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2. Условный оператор.</w:t>
            </w:r>
          </w:p>
          <w:p w:rsidR="001711A8" w:rsidRPr="00B42BE7" w:rsidRDefault="001711A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3. Оператор выбора.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</w:t>
            </w:r>
            <w:r w:rsidR="00831E93" w:rsidRPr="00B42BE7">
              <w:rPr>
                <w:sz w:val="20"/>
                <w:szCs w:val="20"/>
              </w:rPr>
              <w:t>/4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711A8" w:rsidRPr="00B42BE7" w:rsidTr="00E43C12">
        <w:trPr>
          <w:cantSplit/>
          <w:trHeight w:val="11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</w:t>
            </w:r>
            <w:r w:rsidR="001708B4" w:rsidRPr="00B42BE7">
              <w:rPr>
                <w:b/>
                <w:sz w:val="20"/>
                <w:szCs w:val="20"/>
              </w:rPr>
              <w:t>АЗДЕЛ</w:t>
            </w:r>
            <w:r w:rsidRPr="00B42BE7">
              <w:rPr>
                <w:b/>
                <w:sz w:val="20"/>
                <w:szCs w:val="20"/>
              </w:rPr>
              <w:t xml:space="preserve"> </w:t>
            </w:r>
            <w:r w:rsidR="001708B4" w:rsidRPr="00B42BE7">
              <w:rPr>
                <w:b/>
                <w:sz w:val="20"/>
                <w:szCs w:val="20"/>
              </w:rPr>
              <w:t>4</w:t>
            </w:r>
            <w:r w:rsidRPr="00B42BE7">
              <w:rPr>
                <w:b/>
                <w:sz w:val="20"/>
                <w:szCs w:val="20"/>
              </w:rPr>
              <w:t>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Циклический вычислительный процесс</w:t>
            </w:r>
            <w:r w:rsidR="001708B4" w:rsidRPr="00B42BE7">
              <w:rPr>
                <w:b/>
                <w:sz w:val="20"/>
                <w:szCs w:val="20"/>
              </w:rPr>
              <w:t xml:space="preserve"> с предусловием</w:t>
            </w:r>
          </w:p>
          <w:p w:rsidR="001708B4" w:rsidRPr="00B42BE7" w:rsidRDefault="001708B4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1711A8" w:rsidRPr="00B42BE7" w:rsidRDefault="001711A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1. </w:t>
            </w:r>
            <w:r w:rsidR="001708B4" w:rsidRPr="00B42BE7">
              <w:rPr>
                <w:sz w:val="20"/>
                <w:szCs w:val="20"/>
              </w:rPr>
              <w:t>Оператор</w:t>
            </w:r>
            <w:r w:rsidRPr="00B42BE7">
              <w:rPr>
                <w:sz w:val="20"/>
                <w:szCs w:val="20"/>
              </w:rPr>
              <w:t xml:space="preserve"> цикла</w:t>
            </w:r>
            <w:r w:rsidR="001708B4" w:rsidRPr="00B42BE7">
              <w:rPr>
                <w:sz w:val="20"/>
                <w:szCs w:val="20"/>
              </w:rPr>
              <w:t xml:space="preserve"> с предусловием</w:t>
            </w:r>
            <w:r w:rsidRPr="00B42BE7">
              <w:rPr>
                <w:sz w:val="20"/>
                <w:szCs w:val="20"/>
              </w:rPr>
              <w:t xml:space="preserve">. </w:t>
            </w:r>
          </w:p>
          <w:p w:rsidR="001711A8" w:rsidRPr="00B42BE7" w:rsidRDefault="001711A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2. </w:t>
            </w:r>
            <w:r w:rsidR="001708B4" w:rsidRPr="00B42BE7">
              <w:rPr>
                <w:sz w:val="20"/>
                <w:szCs w:val="20"/>
              </w:rPr>
              <w:t>Классификация задач, для которых уместно применение циклов с предусловием.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</w:t>
            </w:r>
            <w:r w:rsidR="00831E93" w:rsidRPr="00B42BE7">
              <w:rPr>
                <w:sz w:val="20"/>
                <w:szCs w:val="20"/>
              </w:rPr>
              <w:t>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708B4" w:rsidRPr="00B42BE7" w:rsidTr="00E43C12">
        <w:trPr>
          <w:cantSplit/>
          <w:trHeight w:val="11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B4" w:rsidRPr="00B42BE7" w:rsidRDefault="001708B4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5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B4" w:rsidRPr="00B42BE7" w:rsidRDefault="001708B4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B4" w:rsidRPr="00B42BE7" w:rsidRDefault="001708B4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5.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Циклический вычислительный процесс с постусловием</w:t>
            </w:r>
          </w:p>
          <w:p w:rsidR="001708B4" w:rsidRPr="00B42BE7" w:rsidRDefault="001708B4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1708B4" w:rsidRPr="00B42BE7" w:rsidRDefault="001708B4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1. Оператор цикла с постусловием. </w:t>
            </w:r>
          </w:p>
          <w:p w:rsidR="001708B4" w:rsidRPr="00B42BE7" w:rsidRDefault="001708B4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2. Классификация задач, для которых уместно применение циклов с постусловием.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B4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B4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B4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B4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B4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B4" w:rsidRPr="00B42BE7" w:rsidRDefault="001708B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</w:t>
            </w:r>
            <w:r w:rsidR="00831E93" w:rsidRPr="00B42BE7">
              <w:rPr>
                <w:sz w:val="20"/>
                <w:szCs w:val="20"/>
              </w:rPr>
              <w:t>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B4" w:rsidRPr="00B42BE7" w:rsidRDefault="001708B4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711A8" w:rsidRPr="00B42BE7" w:rsidTr="00E43C12">
        <w:trPr>
          <w:cantSplit/>
          <w:trHeight w:val="930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5D723E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6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</w:t>
            </w:r>
            <w:r w:rsidR="005D723E" w:rsidRPr="00B42BE7">
              <w:rPr>
                <w:b/>
                <w:sz w:val="20"/>
                <w:szCs w:val="20"/>
              </w:rPr>
              <w:t>АЗДЕЛ</w:t>
            </w:r>
            <w:r w:rsidRPr="00B42BE7">
              <w:rPr>
                <w:b/>
                <w:sz w:val="20"/>
                <w:szCs w:val="20"/>
              </w:rPr>
              <w:t xml:space="preserve"> </w:t>
            </w:r>
            <w:r w:rsidR="005D723E" w:rsidRPr="00B42BE7">
              <w:rPr>
                <w:b/>
                <w:sz w:val="20"/>
                <w:szCs w:val="20"/>
              </w:rPr>
              <w:t>6</w:t>
            </w:r>
            <w:r w:rsidRPr="00B42BE7">
              <w:rPr>
                <w:b/>
                <w:sz w:val="20"/>
                <w:szCs w:val="20"/>
              </w:rPr>
              <w:t>.</w:t>
            </w:r>
            <w:r w:rsidRPr="00B42BE7">
              <w:rPr>
                <w:sz w:val="20"/>
                <w:szCs w:val="20"/>
              </w:rPr>
              <w:t xml:space="preserve"> </w:t>
            </w:r>
            <w:r w:rsidR="005D723E" w:rsidRPr="00B42BE7">
              <w:rPr>
                <w:b/>
                <w:sz w:val="20"/>
                <w:szCs w:val="20"/>
              </w:rPr>
              <w:t>Итерационные циклы</w:t>
            </w:r>
          </w:p>
          <w:p w:rsidR="005D723E" w:rsidRPr="00B42BE7" w:rsidRDefault="005D723E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5D723E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1. Оператор итерационного цикла.</w:t>
            </w:r>
          </w:p>
          <w:p w:rsidR="001711A8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1711A8" w:rsidRPr="00B42BE7">
              <w:rPr>
                <w:sz w:val="20"/>
                <w:szCs w:val="20"/>
              </w:rPr>
              <w:t xml:space="preserve">. </w:t>
            </w:r>
            <w:r w:rsidRPr="00B42BE7">
              <w:rPr>
                <w:sz w:val="20"/>
                <w:szCs w:val="20"/>
              </w:rPr>
              <w:t xml:space="preserve">Ряды. </w:t>
            </w:r>
            <w:r w:rsidR="001711A8" w:rsidRPr="00B42BE7">
              <w:rPr>
                <w:sz w:val="20"/>
                <w:szCs w:val="20"/>
              </w:rPr>
              <w:t>Алгоритмы для решения задач</w:t>
            </w:r>
            <w:r w:rsidRPr="00B42BE7">
              <w:rPr>
                <w:sz w:val="20"/>
                <w:szCs w:val="20"/>
              </w:rPr>
              <w:t xml:space="preserve"> с рядами</w:t>
            </w:r>
            <w:r w:rsidR="001711A8" w:rsidRPr="00B42BE7">
              <w:rPr>
                <w:sz w:val="20"/>
                <w:szCs w:val="20"/>
              </w:rPr>
              <w:t>.</w:t>
            </w:r>
          </w:p>
          <w:p w:rsidR="001711A8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  <w:r w:rsidR="001711A8" w:rsidRPr="00B42BE7">
              <w:rPr>
                <w:sz w:val="20"/>
                <w:szCs w:val="20"/>
              </w:rPr>
              <w:t>. Знакопостоянные ряды.</w:t>
            </w:r>
          </w:p>
          <w:p w:rsidR="001711A8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  <w:r w:rsidR="001711A8" w:rsidRPr="00B42BE7">
              <w:rPr>
                <w:sz w:val="20"/>
                <w:szCs w:val="20"/>
              </w:rPr>
              <w:t>. Знакопеременные ряды.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E43C12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  <w:r w:rsidR="00E43C12" w:rsidRPr="00B42BE7">
              <w:rPr>
                <w:sz w:val="20"/>
                <w:szCs w:val="20"/>
              </w:rPr>
              <w:t>0</w:t>
            </w:r>
            <w:r w:rsidR="00831E93" w:rsidRPr="00B42BE7">
              <w:rPr>
                <w:sz w:val="20"/>
                <w:szCs w:val="20"/>
              </w:rPr>
              <w:t>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E43C12" w:rsidP="00E43C12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ПК 1 – Текущий контроль по разделам 1-5 (ТЕСТ №1)</w:t>
            </w:r>
          </w:p>
        </w:tc>
      </w:tr>
      <w:tr w:rsidR="005D723E" w:rsidRPr="00B42BE7" w:rsidTr="00E43C12">
        <w:trPr>
          <w:cantSplit/>
          <w:trHeight w:val="930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7. Одномерные массивы</w:t>
            </w:r>
          </w:p>
          <w:p w:rsidR="005D723E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5D723E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1. </w:t>
            </w:r>
            <w:r w:rsidR="0032234F" w:rsidRPr="00B42BE7">
              <w:rPr>
                <w:sz w:val="20"/>
                <w:szCs w:val="20"/>
              </w:rPr>
              <w:t>Ввод/вывод данных в одномерные массивы</w:t>
            </w:r>
          </w:p>
          <w:p w:rsidR="005D723E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2. </w:t>
            </w:r>
            <w:r w:rsidR="0032234F" w:rsidRPr="00B42BE7">
              <w:rPr>
                <w:sz w:val="20"/>
                <w:szCs w:val="20"/>
              </w:rPr>
              <w:t>Задачи с одномерными массивами</w:t>
            </w:r>
            <w:r w:rsidRPr="00B42BE7">
              <w:rPr>
                <w:sz w:val="20"/>
                <w:szCs w:val="20"/>
              </w:rPr>
              <w:t>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</w:t>
            </w:r>
            <w:r w:rsidR="00831E93" w:rsidRPr="00B42BE7">
              <w:rPr>
                <w:sz w:val="20"/>
                <w:szCs w:val="20"/>
              </w:rPr>
              <w:t>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D723E" w:rsidRPr="00B42BE7" w:rsidTr="00E43C12">
        <w:trPr>
          <w:cantSplit/>
          <w:trHeight w:val="930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8. Многомерные массивы</w:t>
            </w:r>
          </w:p>
          <w:p w:rsidR="005D723E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5D723E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1. </w:t>
            </w:r>
            <w:r w:rsidR="0032234F" w:rsidRPr="00B42BE7">
              <w:rPr>
                <w:sz w:val="20"/>
                <w:szCs w:val="20"/>
              </w:rPr>
              <w:t>Интерпретация многомерных массивов. Примеры.</w:t>
            </w:r>
          </w:p>
          <w:p w:rsidR="005D723E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2. </w:t>
            </w:r>
            <w:r w:rsidR="0032234F" w:rsidRPr="00B42BE7">
              <w:rPr>
                <w:sz w:val="20"/>
                <w:szCs w:val="20"/>
              </w:rPr>
              <w:t>Ввод/вывод многомерных массивов на примере двумерных.</w:t>
            </w:r>
          </w:p>
          <w:p w:rsidR="005D723E" w:rsidRPr="00B42BE7" w:rsidRDefault="005D723E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3. </w:t>
            </w:r>
            <w:r w:rsidR="0032234F" w:rsidRPr="00B42BE7">
              <w:rPr>
                <w:sz w:val="20"/>
                <w:szCs w:val="20"/>
              </w:rPr>
              <w:t>Интерфейсный вывод двумерного массива в консоли</w:t>
            </w:r>
            <w:r w:rsidRPr="00B42BE7">
              <w:rPr>
                <w:sz w:val="20"/>
                <w:szCs w:val="20"/>
              </w:rPr>
              <w:t>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9</w:t>
            </w:r>
            <w:r w:rsidR="00831E93" w:rsidRPr="00B42BE7">
              <w:rPr>
                <w:sz w:val="20"/>
                <w:szCs w:val="20"/>
              </w:rPr>
              <w:t>/4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D91F04" w:rsidP="00D91F04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ПК 2 – Текущий контроль по разделам 6-7 (ТЕСТ №2)</w:t>
            </w:r>
          </w:p>
        </w:tc>
      </w:tr>
      <w:tr w:rsidR="005D723E" w:rsidRPr="00B42BE7" w:rsidTr="00E43C12">
        <w:trPr>
          <w:cantSplit/>
          <w:trHeight w:val="930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9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9.</w:t>
            </w:r>
            <w:r w:rsidR="00E43C12" w:rsidRPr="00B42BE7">
              <w:rPr>
                <w:b/>
                <w:sz w:val="20"/>
                <w:szCs w:val="20"/>
              </w:rPr>
              <w:t xml:space="preserve"> Строки. Строковые операторы</w:t>
            </w:r>
          </w:p>
          <w:p w:rsidR="00E43C12" w:rsidRPr="00B42BE7" w:rsidRDefault="00E43C12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E43C12" w:rsidRPr="00B42BE7" w:rsidRDefault="00E43C12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1. </w:t>
            </w:r>
            <w:r w:rsidR="0032234F" w:rsidRPr="00B42BE7">
              <w:rPr>
                <w:sz w:val="20"/>
                <w:szCs w:val="20"/>
              </w:rPr>
              <w:t>Строка как массив</w:t>
            </w:r>
            <w:r w:rsidRPr="00B42BE7">
              <w:rPr>
                <w:sz w:val="20"/>
                <w:szCs w:val="20"/>
              </w:rPr>
              <w:t>.</w:t>
            </w:r>
          </w:p>
          <w:p w:rsidR="00E43C12" w:rsidRPr="00B42BE7" w:rsidRDefault="00E43C12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2. </w:t>
            </w:r>
            <w:r w:rsidR="0032234F" w:rsidRPr="00B42BE7">
              <w:rPr>
                <w:sz w:val="20"/>
                <w:szCs w:val="20"/>
              </w:rPr>
              <w:t>Основные строковые операторы.</w:t>
            </w:r>
          </w:p>
          <w:p w:rsidR="00E43C12" w:rsidRPr="00B42BE7" w:rsidRDefault="0032234F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3. Работа с текстом.</w:t>
            </w:r>
          </w:p>
          <w:p w:rsidR="0032234F" w:rsidRPr="00B42BE7" w:rsidRDefault="0032234F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4. Основные задачи со строками.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5B5710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</w:t>
            </w:r>
            <w:r w:rsidR="00831E93" w:rsidRPr="00B42BE7">
              <w:rPr>
                <w:sz w:val="20"/>
                <w:szCs w:val="20"/>
              </w:rPr>
              <w:t>/4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3E" w:rsidRPr="00B42BE7" w:rsidRDefault="005D723E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43C12" w:rsidRPr="00B42BE7" w:rsidTr="00E43C12">
        <w:trPr>
          <w:cantSplit/>
          <w:trHeight w:val="930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10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Зачёт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E43C12">
            <w:pPr>
              <w:tabs>
                <w:tab w:val="left" w:pos="708"/>
              </w:tabs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З</w:t>
            </w:r>
          </w:p>
        </w:tc>
      </w:tr>
      <w:tr w:rsidR="00E43C12" w:rsidRPr="00B42BE7" w:rsidTr="00E43C12">
        <w:trPr>
          <w:cantSplit/>
          <w:trHeight w:val="930"/>
        </w:trPr>
        <w:tc>
          <w:tcPr>
            <w:tcW w:w="22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54523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ВСЕГО: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710" w:rsidRPr="00B42BE7" w:rsidRDefault="00D91F04" w:rsidP="005B5710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  <w:r w:rsidR="005B5710" w:rsidRPr="00B42BE7">
              <w:rPr>
                <w:sz w:val="20"/>
                <w:szCs w:val="20"/>
              </w:rPr>
              <w:t>/6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D91F0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  <w:r w:rsidR="005B5710" w:rsidRPr="00B42BE7">
              <w:rPr>
                <w:sz w:val="20"/>
                <w:szCs w:val="20"/>
              </w:rPr>
              <w:t>/18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D91F0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D91F0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D91F0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D91F0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72</w:t>
            </w:r>
            <w:r w:rsidR="005B5710" w:rsidRPr="00B42BE7">
              <w:rPr>
                <w:sz w:val="20"/>
                <w:szCs w:val="20"/>
              </w:rPr>
              <w:t>/24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E43C12">
            <w:pPr>
              <w:tabs>
                <w:tab w:val="left" w:pos="708"/>
              </w:tabs>
              <w:spacing w:line="240" w:lineRule="auto"/>
              <w:rPr>
                <w:sz w:val="20"/>
                <w:szCs w:val="20"/>
              </w:rPr>
            </w:pPr>
          </w:p>
        </w:tc>
      </w:tr>
      <w:tr w:rsidR="001711A8" w:rsidRPr="00B42BE7" w:rsidTr="00E43C12">
        <w:trPr>
          <w:cantSplit/>
          <w:trHeight w:val="1549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E43C1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11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D7091A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10. Составные типы данных</w:t>
            </w:r>
          </w:p>
          <w:p w:rsidR="00D7091A" w:rsidRPr="00B42BE7" w:rsidRDefault="00D7091A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D7091A" w:rsidRPr="00B42BE7" w:rsidRDefault="00D7091A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1. </w:t>
            </w:r>
            <w:r w:rsidR="00896FF8" w:rsidRPr="00B42BE7">
              <w:rPr>
                <w:sz w:val="20"/>
                <w:szCs w:val="20"/>
              </w:rPr>
              <w:t>Раздел для создания составных типов данных</w:t>
            </w:r>
            <w:r w:rsidRPr="00B42BE7">
              <w:rPr>
                <w:sz w:val="20"/>
                <w:szCs w:val="20"/>
              </w:rPr>
              <w:t xml:space="preserve">. </w:t>
            </w:r>
          </w:p>
          <w:p w:rsidR="00D7091A" w:rsidRPr="00B42BE7" w:rsidRDefault="00D7091A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2. </w:t>
            </w:r>
            <w:r w:rsidR="00896FF8" w:rsidRPr="00B42BE7">
              <w:rPr>
                <w:sz w:val="20"/>
                <w:szCs w:val="20"/>
              </w:rPr>
              <w:t>Назначение составных типов данных</w:t>
            </w:r>
            <w:r w:rsidRPr="00B42BE7">
              <w:rPr>
                <w:sz w:val="20"/>
                <w:szCs w:val="20"/>
              </w:rPr>
              <w:t xml:space="preserve">. </w:t>
            </w:r>
          </w:p>
          <w:p w:rsidR="00D7091A" w:rsidRPr="00B42BE7" w:rsidRDefault="00D7091A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3. Использование </w:t>
            </w:r>
            <w:r w:rsidR="00896FF8" w:rsidRPr="00B42BE7">
              <w:rPr>
                <w:sz w:val="20"/>
                <w:szCs w:val="20"/>
              </w:rPr>
              <w:t>составных типов данных</w:t>
            </w:r>
            <w:r w:rsidRPr="00B42BE7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B47E4A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6639C4" w:rsidP="006639C4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7/2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43C12" w:rsidRPr="00B42BE7" w:rsidTr="00E43C12">
        <w:trPr>
          <w:cantSplit/>
          <w:trHeight w:val="1549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  <w:r w:rsidR="00D7091A" w:rsidRPr="00B42BE7">
              <w:rPr>
                <w:sz w:val="20"/>
                <w:szCs w:val="20"/>
              </w:rPr>
              <w:t>2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11FD7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FD7" w:rsidRPr="00B42BE7" w:rsidRDefault="00E11FD7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11.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Функции</w:t>
            </w:r>
          </w:p>
          <w:p w:rsidR="00E11FD7" w:rsidRPr="00B42BE7" w:rsidRDefault="00E11FD7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E11FD7" w:rsidRPr="00B42BE7" w:rsidRDefault="00896FF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1. Подпрограммы. Подпрограммы </w:t>
            </w:r>
            <w:r w:rsidR="00E11FD7" w:rsidRPr="00B42BE7">
              <w:rPr>
                <w:sz w:val="20"/>
                <w:szCs w:val="20"/>
              </w:rPr>
              <w:t xml:space="preserve">функции. </w:t>
            </w:r>
          </w:p>
          <w:p w:rsidR="00E11FD7" w:rsidRPr="00B42BE7" w:rsidRDefault="00E11FD7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2. </w:t>
            </w:r>
            <w:r w:rsidR="00896FF8" w:rsidRPr="00B42BE7">
              <w:rPr>
                <w:sz w:val="20"/>
                <w:szCs w:val="20"/>
              </w:rPr>
              <w:t>Разработка модуля, содержащего функции</w:t>
            </w:r>
            <w:r w:rsidRPr="00B42BE7">
              <w:rPr>
                <w:sz w:val="20"/>
                <w:szCs w:val="20"/>
              </w:rPr>
              <w:t xml:space="preserve">. </w:t>
            </w:r>
          </w:p>
          <w:p w:rsidR="00E43C12" w:rsidRPr="00B42BE7" w:rsidRDefault="00896FF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  <w:r w:rsidR="00E11FD7" w:rsidRPr="00B42BE7">
              <w:rPr>
                <w:sz w:val="20"/>
                <w:szCs w:val="20"/>
              </w:rPr>
              <w:t>. Поняти</w:t>
            </w:r>
            <w:r w:rsidRPr="00B42BE7">
              <w:rPr>
                <w:sz w:val="20"/>
                <w:szCs w:val="20"/>
              </w:rPr>
              <w:t>е</w:t>
            </w:r>
            <w:r w:rsidR="00E11FD7"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sz w:val="20"/>
                <w:szCs w:val="20"/>
              </w:rPr>
              <w:t>локальных и глобальных переменных</w:t>
            </w:r>
            <w:r w:rsidR="00E11FD7" w:rsidRPr="00B42BE7">
              <w:rPr>
                <w:sz w:val="20"/>
                <w:szCs w:val="20"/>
              </w:rPr>
              <w:t>.</w:t>
            </w:r>
          </w:p>
          <w:p w:rsidR="00896FF8" w:rsidRPr="00B42BE7" w:rsidRDefault="00896FF8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4. Функциональный тип данных.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B47E4A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831E93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6639C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8/4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7091A" w:rsidRPr="00B42BE7" w:rsidTr="00B47E4A">
        <w:trPr>
          <w:cantSplit/>
          <w:trHeight w:val="1951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1A" w:rsidRPr="00B42BE7" w:rsidRDefault="00D7091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13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1A" w:rsidRPr="00B42BE7" w:rsidRDefault="00D7091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1A" w:rsidRPr="00B42BE7" w:rsidRDefault="00D7091A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12. Процедуры</w:t>
            </w:r>
          </w:p>
          <w:p w:rsidR="00B47E4A" w:rsidRPr="00B42BE7" w:rsidRDefault="00B47E4A" w:rsidP="00545237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B47E4A" w:rsidRPr="00B42BE7" w:rsidRDefault="00896FF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1. Подпрограммы. Подпрограммы</w:t>
            </w:r>
            <w:r w:rsidR="00B47E4A" w:rsidRPr="00B42BE7">
              <w:rPr>
                <w:sz w:val="20"/>
                <w:szCs w:val="20"/>
              </w:rPr>
              <w:t xml:space="preserve"> процедуры. </w:t>
            </w:r>
          </w:p>
          <w:p w:rsidR="00B47E4A" w:rsidRPr="00B42BE7" w:rsidRDefault="00B47E4A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2. </w:t>
            </w:r>
            <w:r w:rsidR="00896FF8" w:rsidRPr="00B42BE7">
              <w:rPr>
                <w:sz w:val="20"/>
                <w:szCs w:val="20"/>
              </w:rPr>
              <w:t>Сравнение функций и процедур</w:t>
            </w:r>
            <w:r w:rsidRPr="00B42BE7">
              <w:rPr>
                <w:sz w:val="20"/>
                <w:szCs w:val="20"/>
              </w:rPr>
              <w:t xml:space="preserve">. </w:t>
            </w:r>
          </w:p>
          <w:p w:rsidR="00B47E4A" w:rsidRPr="00B42BE7" w:rsidRDefault="00B47E4A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3. </w:t>
            </w:r>
            <w:r w:rsidR="00896FF8" w:rsidRPr="00B42BE7">
              <w:rPr>
                <w:sz w:val="20"/>
                <w:szCs w:val="20"/>
              </w:rPr>
              <w:t>Возвращаемые и не возвращаемые переменные.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1A" w:rsidRPr="00B42BE7" w:rsidRDefault="00B47E4A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1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1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1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1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1A" w:rsidRPr="00B42BE7" w:rsidRDefault="006639C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1A" w:rsidRPr="00B42BE7" w:rsidRDefault="00D7091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711A8" w:rsidRPr="00B42BE7" w:rsidTr="00E43C12">
        <w:trPr>
          <w:cantSplit/>
          <w:trHeight w:val="1839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E43C12" w:rsidP="00B47E4A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lastRenderedPageBreak/>
              <w:t>1</w:t>
            </w:r>
            <w:r w:rsidR="00B47E4A" w:rsidRPr="00B42BE7">
              <w:rPr>
                <w:sz w:val="20"/>
                <w:szCs w:val="20"/>
              </w:rPr>
              <w:t>4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</w:t>
            </w:r>
            <w:r w:rsidR="00B47E4A" w:rsidRPr="00B42BE7">
              <w:rPr>
                <w:b/>
                <w:sz w:val="20"/>
                <w:szCs w:val="20"/>
              </w:rPr>
              <w:t>АЗДЕЛ</w:t>
            </w:r>
            <w:r w:rsidRPr="00B42BE7">
              <w:rPr>
                <w:b/>
                <w:sz w:val="20"/>
                <w:szCs w:val="20"/>
              </w:rPr>
              <w:t xml:space="preserve"> </w:t>
            </w:r>
            <w:r w:rsidR="00B47E4A" w:rsidRPr="00B42BE7">
              <w:rPr>
                <w:b/>
                <w:sz w:val="20"/>
                <w:szCs w:val="20"/>
              </w:rPr>
              <w:t>13.</w:t>
            </w:r>
            <w:r w:rsidRPr="00B42BE7">
              <w:rPr>
                <w:sz w:val="20"/>
                <w:szCs w:val="20"/>
              </w:rPr>
              <w:t xml:space="preserve"> </w:t>
            </w:r>
            <w:r w:rsidR="00B47E4A" w:rsidRPr="00B42BE7">
              <w:rPr>
                <w:b/>
                <w:sz w:val="20"/>
                <w:szCs w:val="20"/>
              </w:rPr>
              <w:t>Записи</w:t>
            </w:r>
          </w:p>
          <w:p w:rsidR="00B47E4A" w:rsidRPr="00B42BE7" w:rsidRDefault="00B47E4A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1711A8" w:rsidRPr="00B42BE7" w:rsidRDefault="00896FF8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  <w:r w:rsidR="001711A8" w:rsidRPr="00B42BE7">
              <w:rPr>
                <w:sz w:val="20"/>
                <w:szCs w:val="20"/>
              </w:rPr>
              <w:t xml:space="preserve">. </w:t>
            </w:r>
            <w:r w:rsidRPr="00B42BE7">
              <w:rPr>
                <w:sz w:val="20"/>
                <w:szCs w:val="20"/>
              </w:rPr>
              <w:t>Тип данных запись.</w:t>
            </w:r>
          </w:p>
          <w:p w:rsidR="00896FF8" w:rsidRPr="00B42BE7" w:rsidRDefault="00896FF8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2. Запись, как базовый подход к объектно-ориентированному программированию.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0.5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6639C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8.5/2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6639C4" w:rsidP="006639C4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ПК 1 – Текущий контроль по разделам 10-12 (ТЕСТ №1)</w:t>
            </w:r>
          </w:p>
        </w:tc>
      </w:tr>
      <w:tr w:rsidR="00B47E4A" w:rsidRPr="00B42BE7" w:rsidTr="00E43C12">
        <w:trPr>
          <w:cantSplit/>
          <w:trHeight w:val="1839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B47E4A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15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14.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Типизированные файлы</w:t>
            </w:r>
          </w:p>
          <w:p w:rsidR="00B47E4A" w:rsidRPr="00B42BE7" w:rsidRDefault="00B47E4A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0D2F10" w:rsidRPr="00B42BE7" w:rsidRDefault="000D2F10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  <w:r w:rsidR="00B47E4A" w:rsidRPr="00B42BE7">
              <w:rPr>
                <w:sz w:val="20"/>
                <w:szCs w:val="20"/>
              </w:rPr>
              <w:t>. Файлы</w:t>
            </w:r>
            <w:r w:rsidRPr="00B42BE7">
              <w:rPr>
                <w:sz w:val="20"/>
                <w:szCs w:val="20"/>
              </w:rPr>
              <w:t xml:space="preserve">. </w:t>
            </w:r>
          </w:p>
          <w:p w:rsidR="000D2F10" w:rsidRPr="00B42BE7" w:rsidRDefault="000D2F10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2. </w:t>
            </w:r>
            <w:r w:rsidR="00B47E4A" w:rsidRPr="00B42BE7">
              <w:rPr>
                <w:sz w:val="20"/>
                <w:szCs w:val="20"/>
              </w:rPr>
              <w:t xml:space="preserve">Типы файлов. </w:t>
            </w:r>
          </w:p>
          <w:p w:rsidR="00B47E4A" w:rsidRPr="00B42BE7" w:rsidRDefault="000D2F10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3. Файловые операторы.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6639C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7E4A" w:rsidRPr="00B42BE7" w:rsidTr="00E43C12">
        <w:trPr>
          <w:cantSplit/>
          <w:trHeight w:val="1839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B47E4A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16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15.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Текстовые файлы</w:t>
            </w:r>
          </w:p>
          <w:p w:rsidR="00B47E4A" w:rsidRPr="00B42BE7" w:rsidRDefault="00B47E4A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0D2F10" w:rsidRPr="00B42BE7" w:rsidRDefault="000D2F10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1. Сравнение текстовых файлов с типизированными файлами. </w:t>
            </w:r>
          </w:p>
          <w:p w:rsidR="00B47E4A" w:rsidRPr="00B42BE7" w:rsidRDefault="000D2F10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2. Операторы текстовых файлов.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831E93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6639C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8/4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7E4A" w:rsidRPr="00B42BE7" w:rsidTr="00E43C12">
        <w:trPr>
          <w:cantSplit/>
          <w:trHeight w:val="1839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B47E4A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17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16.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Графический интерфейс</w:t>
            </w:r>
          </w:p>
          <w:p w:rsidR="00B47E4A" w:rsidRPr="00B42BE7" w:rsidRDefault="00B47E4A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B47E4A" w:rsidRPr="00B42BE7" w:rsidRDefault="000D2F10" w:rsidP="00545237">
            <w:pPr>
              <w:pStyle w:val="ListParagraph"/>
              <w:ind w:left="0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1. Понятие интерфейса.</w:t>
            </w:r>
            <w:r w:rsidR="00B47E4A" w:rsidRPr="00B42BE7">
              <w:rPr>
                <w:sz w:val="20"/>
                <w:szCs w:val="20"/>
              </w:rPr>
              <w:t xml:space="preserve"> </w:t>
            </w:r>
          </w:p>
          <w:p w:rsidR="00B47E4A" w:rsidRPr="00B42BE7" w:rsidRDefault="000D2F10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2. Создание простейшего интерфейса в консольном приложении.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0.5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6639C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8.5/2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6639C4" w:rsidP="006639C4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ПК 2 – Текущий контроль по разделам 13-15 (ТЕСТ №2)</w:t>
            </w:r>
          </w:p>
        </w:tc>
      </w:tr>
      <w:tr w:rsidR="00B47E4A" w:rsidRPr="00B42BE7" w:rsidTr="00E43C12">
        <w:trPr>
          <w:cantSplit/>
          <w:trHeight w:val="1839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B47E4A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17.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 xml:space="preserve">Разработка графического интерфейса </w:t>
            </w:r>
            <w:r w:rsidRPr="00B42BE7">
              <w:rPr>
                <w:b/>
                <w:i/>
                <w:sz w:val="20"/>
                <w:szCs w:val="20"/>
                <w:lang w:val="en-US"/>
              </w:rPr>
              <w:t>Windows</w:t>
            </w:r>
            <w:r w:rsidRPr="00B42BE7">
              <w:rPr>
                <w:b/>
                <w:i/>
                <w:sz w:val="20"/>
                <w:szCs w:val="20"/>
              </w:rPr>
              <w:t xml:space="preserve"> </w:t>
            </w:r>
            <w:r w:rsidRPr="00B42BE7">
              <w:rPr>
                <w:b/>
                <w:i/>
                <w:sz w:val="20"/>
                <w:szCs w:val="20"/>
                <w:lang w:val="en-US"/>
              </w:rPr>
              <w:t>Forms</w:t>
            </w:r>
          </w:p>
          <w:p w:rsidR="00B47E4A" w:rsidRPr="00B42BE7" w:rsidRDefault="00B47E4A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B47E4A" w:rsidRPr="00B42BE7" w:rsidRDefault="000D2F10" w:rsidP="0054523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B42BE7">
              <w:rPr>
                <w:sz w:val="20"/>
                <w:szCs w:val="20"/>
                <w:lang w:val="en-US"/>
              </w:rPr>
              <w:t xml:space="preserve">1. </w:t>
            </w:r>
            <w:r w:rsidRPr="00B42BE7">
              <w:rPr>
                <w:sz w:val="20"/>
                <w:szCs w:val="20"/>
              </w:rPr>
              <w:t>Приложение</w:t>
            </w:r>
            <w:r w:rsidRPr="00B42BE7">
              <w:rPr>
                <w:sz w:val="20"/>
                <w:szCs w:val="20"/>
                <w:lang w:val="en-US"/>
              </w:rPr>
              <w:t xml:space="preserve"> </w:t>
            </w:r>
            <w:r w:rsidRPr="00B42BE7">
              <w:rPr>
                <w:i/>
                <w:sz w:val="20"/>
                <w:szCs w:val="20"/>
                <w:lang w:val="en-US"/>
              </w:rPr>
              <w:t>Window Forms</w:t>
            </w:r>
            <w:r w:rsidRPr="00B42BE7">
              <w:rPr>
                <w:sz w:val="20"/>
                <w:szCs w:val="20"/>
                <w:lang w:val="en-US"/>
              </w:rPr>
              <w:t>.</w:t>
            </w:r>
          </w:p>
          <w:p w:rsidR="000D2F10" w:rsidRPr="00B42BE7" w:rsidRDefault="000D2F10" w:rsidP="0054523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B42BE7">
              <w:rPr>
                <w:sz w:val="20"/>
                <w:szCs w:val="20"/>
                <w:lang w:val="en-US"/>
              </w:rPr>
              <w:t xml:space="preserve">2. </w:t>
            </w:r>
            <w:r w:rsidRPr="00B42BE7">
              <w:rPr>
                <w:sz w:val="20"/>
                <w:szCs w:val="20"/>
              </w:rPr>
              <w:t>Форма</w:t>
            </w:r>
            <w:r w:rsidRPr="00B42BE7">
              <w:rPr>
                <w:sz w:val="20"/>
                <w:szCs w:val="20"/>
                <w:lang w:val="en-US"/>
              </w:rPr>
              <w:t xml:space="preserve"> </w:t>
            </w:r>
            <w:r w:rsidRPr="00B42BE7">
              <w:rPr>
                <w:i/>
                <w:sz w:val="20"/>
                <w:szCs w:val="20"/>
                <w:lang w:val="en-US"/>
              </w:rPr>
              <w:t>Windows</w:t>
            </w:r>
            <w:r w:rsidRPr="00B42BE7">
              <w:rPr>
                <w:sz w:val="20"/>
                <w:szCs w:val="20"/>
                <w:lang w:val="en-US"/>
              </w:rPr>
              <w:t>.</w:t>
            </w:r>
          </w:p>
          <w:p w:rsidR="000D2F10" w:rsidRPr="00B42BE7" w:rsidRDefault="000D2F10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3. Параметры формы </w:t>
            </w:r>
            <w:r w:rsidRPr="00B42BE7">
              <w:rPr>
                <w:i/>
                <w:sz w:val="20"/>
                <w:szCs w:val="20"/>
                <w:lang w:val="en-US"/>
              </w:rPr>
              <w:t>Windows</w:t>
            </w:r>
            <w:r w:rsidRPr="00B42BE7">
              <w:rPr>
                <w:sz w:val="20"/>
                <w:szCs w:val="20"/>
              </w:rPr>
              <w:t>.</w:t>
            </w:r>
          </w:p>
          <w:p w:rsidR="000D2F10" w:rsidRPr="00B42BE7" w:rsidRDefault="000D2F10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 xml:space="preserve">4. Элементы управления формы </w:t>
            </w:r>
            <w:r w:rsidRPr="00B42BE7">
              <w:rPr>
                <w:i/>
                <w:sz w:val="20"/>
                <w:szCs w:val="20"/>
                <w:lang w:val="en-US"/>
              </w:rPr>
              <w:t>Windows</w:t>
            </w:r>
            <w:r w:rsidRPr="00B42BE7">
              <w:rPr>
                <w:sz w:val="20"/>
                <w:szCs w:val="20"/>
              </w:rPr>
              <w:t>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  <w:r w:rsidR="00831E93" w:rsidRPr="00B42BE7">
              <w:rPr>
                <w:sz w:val="20"/>
                <w:szCs w:val="20"/>
              </w:rPr>
              <w:t>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6639C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8/4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7E4A" w:rsidRPr="00B42BE7" w:rsidTr="00E43C12">
        <w:trPr>
          <w:cantSplit/>
          <w:trHeight w:val="1839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B47E4A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19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545237">
            <w:pPr>
              <w:spacing w:line="240" w:lineRule="auto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18.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Методика взаимодействия с пользователем</w:t>
            </w:r>
          </w:p>
          <w:p w:rsidR="00B47E4A" w:rsidRPr="00B42BE7" w:rsidRDefault="00B47E4A" w:rsidP="00545237">
            <w:pPr>
              <w:spacing w:line="240" w:lineRule="auto"/>
              <w:rPr>
                <w:sz w:val="20"/>
                <w:szCs w:val="20"/>
              </w:rPr>
            </w:pPr>
          </w:p>
          <w:p w:rsidR="00B47E4A" w:rsidRPr="00B42BE7" w:rsidRDefault="000D2F10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1. Базовые интерфейсные элементы ввода информации.</w:t>
            </w:r>
          </w:p>
          <w:p w:rsidR="000D2F10" w:rsidRPr="00B42BE7" w:rsidRDefault="000D2F10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2. Базовые интерфейсные элементы вывода информации.</w:t>
            </w:r>
          </w:p>
          <w:p w:rsidR="000D2F10" w:rsidRPr="00B42BE7" w:rsidRDefault="000D2F10" w:rsidP="00545237">
            <w:pPr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3. Настройка стандартного окна оповещения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2/2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-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6639C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8/2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4A" w:rsidRPr="00B42BE7" w:rsidRDefault="00B47E4A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532E1" w:rsidRPr="00B42BE7" w:rsidTr="00E43C12">
        <w:trPr>
          <w:cantSplit/>
          <w:trHeight w:val="486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E1" w:rsidRPr="00B42BE7" w:rsidRDefault="00A532E1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7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E1" w:rsidRPr="00B42BE7" w:rsidRDefault="00E43C1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E1" w:rsidRPr="00B42BE7" w:rsidRDefault="00D84232" w:rsidP="00D84232">
            <w:pPr>
              <w:tabs>
                <w:tab w:val="left" w:pos="708"/>
              </w:tabs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Зачёт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E1" w:rsidRPr="00B42BE7" w:rsidRDefault="00A532E1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E1" w:rsidRPr="00B42BE7" w:rsidRDefault="00A532E1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E1" w:rsidRPr="00B42BE7" w:rsidRDefault="00A532E1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E1" w:rsidRPr="00B42BE7" w:rsidRDefault="00A532E1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E1" w:rsidRPr="00B42BE7" w:rsidRDefault="00A532E1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E1" w:rsidRPr="00B42BE7" w:rsidRDefault="00A532E1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E1" w:rsidRPr="00B42BE7" w:rsidRDefault="00D84232" w:rsidP="00D84232">
            <w:pPr>
              <w:tabs>
                <w:tab w:val="left" w:pos="708"/>
              </w:tabs>
              <w:spacing w:line="240" w:lineRule="auto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З</w:t>
            </w:r>
          </w:p>
        </w:tc>
      </w:tr>
      <w:tr w:rsidR="00D84232" w:rsidRPr="00B42BE7" w:rsidTr="00E43C12">
        <w:trPr>
          <w:cantSplit/>
          <w:trHeight w:val="425"/>
        </w:trPr>
        <w:tc>
          <w:tcPr>
            <w:tcW w:w="22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D84232">
            <w:pPr>
              <w:tabs>
                <w:tab w:val="left" w:pos="708"/>
              </w:tabs>
              <w:spacing w:line="240" w:lineRule="auto"/>
              <w:jc w:val="right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ВСЕГО: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B47E4A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  <w:r w:rsidR="00831E93" w:rsidRPr="00B42BE7">
              <w:rPr>
                <w:sz w:val="20"/>
                <w:szCs w:val="20"/>
              </w:rPr>
              <w:t>/6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18/18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17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72/24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232" w:rsidRPr="00B42BE7" w:rsidRDefault="00D8423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43C12" w:rsidRPr="00B42BE7" w:rsidTr="00E43C12">
        <w:trPr>
          <w:cantSplit/>
          <w:trHeight w:val="425"/>
        </w:trPr>
        <w:tc>
          <w:tcPr>
            <w:tcW w:w="22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E43C12">
            <w:pPr>
              <w:tabs>
                <w:tab w:val="left" w:pos="708"/>
              </w:tabs>
              <w:spacing w:line="240" w:lineRule="auto"/>
              <w:jc w:val="right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ИТОГО: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36/12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36/18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18/18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4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831E93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50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6639C4" w:rsidP="00A532E1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B42BE7">
              <w:rPr>
                <w:sz w:val="20"/>
                <w:szCs w:val="20"/>
              </w:rPr>
              <w:t>144/48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2" w:rsidRPr="00B42BE7" w:rsidRDefault="00E43C12" w:rsidP="001711A8">
            <w:pPr>
              <w:tabs>
                <w:tab w:val="left" w:pos="708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1711A8" w:rsidRPr="00B42BE7" w:rsidRDefault="001711A8" w:rsidP="001711A8">
      <w:pPr>
        <w:tabs>
          <w:tab w:val="left" w:pos="426"/>
          <w:tab w:val="right" w:leader="underscore" w:pos="8505"/>
        </w:tabs>
        <w:ind w:left="709"/>
        <w:jc w:val="both"/>
        <w:rPr>
          <w:b/>
          <w:bCs/>
        </w:rPr>
      </w:pPr>
    </w:p>
    <w:p w:rsidR="001711A8" w:rsidRPr="00B42BE7" w:rsidRDefault="001711A8" w:rsidP="001711A8">
      <w:pPr>
        <w:spacing w:line="240" w:lineRule="auto"/>
        <w:rPr>
          <w:b/>
          <w:bCs/>
          <w:sz w:val="24"/>
          <w:szCs w:val="24"/>
        </w:rPr>
      </w:pPr>
      <w:r w:rsidRPr="00B42BE7">
        <w:rPr>
          <w:b/>
          <w:bCs/>
          <w:sz w:val="24"/>
          <w:szCs w:val="24"/>
        </w:rPr>
        <w:br w:type="page"/>
      </w:r>
    </w:p>
    <w:p w:rsidR="001711A8" w:rsidRDefault="001711A8" w:rsidP="00527D75">
      <w:pPr>
        <w:ind w:firstLine="709"/>
        <w:jc w:val="both"/>
        <w:rPr>
          <w:b/>
          <w:bCs/>
          <w:sz w:val="24"/>
          <w:szCs w:val="24"/>
          <w:lang w:val="en-US"/>
        </w:rPr>
      </w:pPr>
      <w:r w:rsidRPr="00B42BE7">
        <w:rPr>
          <w:b/>
          <w:bCs/>
          <w:sz w:val="24"/>
          <w:szCs w:val="24"/>
        </w:rPr>
        <w:lastRenderedPageBreak/>
        <w:t>Лабораторные работы / практические занятия</w:t>
      </w:r>
    </w:p>
    <w:p w:rsidR="00FC1E36" w:rsidRDefault="00FC1E36" w:rsidP="00527D75">
      <w:pPr>
        <w:ind w:firstLine="709"/>
        <w:jc w:val="both"/>
        <w:rPr>
          <w:b/>
          <w:bCs/>
          <w:sz w:val="24"/>
          <w:szCs w:val="24"/>
          <w:lang w:val="en-US"/>
        </w:rPr>
      </w:pPr>
    </w:p>
    <w:p w:rsidR="00FC1E36" w:rsidRPr="00FC1E36" w:rsidRDefault="00FC1E36" w:rsidP="00527D75">
      <w:pPr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Лабораторные работы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462"/>
        <w:gridCol w:w="2381"/>
        <w:gridCol w:w="3170"/>
        <w:gridCol w:w="2171"/>
      </w:tblGrid>
      <w:tr w:rsidR="001711A8" w:rsidRPr="00B42BE7" w:rsidTr="001711A8">
        <w:trPr>
          <w:cantSplit/>
          <w:trHeight w:val="90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№</w:t>
            </w:r>
          </w:p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п/п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№ семестра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5D723E" w:rsidP="005D723E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Тема (р</w:t>
            </w:r>
            <w:r w:rsidR="001711A8" w:rsidRPr="00B42BE7">
              <w:rPr>
                <w:bCs/>
                <w:sz w:val="20"/>
                <w:szCs w:val="20"/>
              </w:rPr>
              <w:t>аздел</w:t>
            </w:r>
            <w:r w:rsidRPr="00B42BE7">
              <w:rPr>
                <w:bCs/>
                <w:sz w:val="20"/>
                <w:szCs w:val="20"/>
              </w:rPr>
              <w:t>)</w:t>
            </w:r>
            <w:r w:rsidR="001711A8" w:rsidRPr="00B42BE7">
              <w:rPr>
                <w:bCs/>
                <w:sz w:val="20"/>
                <w:szCs w:val="20"/>
              </w:rPr>
              <w:t xml:space="preserve"> учебной дисциплины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Наименование лабораторных работ / практических занятий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i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Всего часов</w:t>
            </w:r>
            <w:r w:rsidR="00DE7D2E" w:rsidRPr="00B42BE7">
              <w:rPr>
                <w:bCs/>
                <w:sz w:val="20"/>
                <w:szCs w:val="20"/>
              </w:rPr>
              <w:t xml:space="preserve"> / из них часов в интерактивной форме</w:t>
            </w:r>
          </w:p>
        </w:tc>
      </w:tr>
      <w:tr w:rsidR="001711A8" w:rsidRPr="00B42BE7" w:rsidTr="001711A8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5</w:t>
            </w:r>
          </w:p>
        </w:tc>
      </w:tr>
      <w:tr w:rsidR="001711A8" w:rsidRPr="00B42BE7" w:rsidTr="001711A8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DE7D2E" w:rsidP="00545237">
            <w:pPr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1. Введение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545237" w:rsidP="009E7C27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ЛР №1 – </w:t>
            </w:r>
            <w:r w:rsidR="00F96EE5" w:rsidRPr="00B42BE7">
              <w:rPr>
                <w:bCs/>
                <w:sz w:val="20"/>
                <w:szCs w:val="20"/>
              </w:rPr>
              <w:t xml:space="preserve">Знакомство с консольными приложениями </w:t>
            </w:r>
            <w:r w:rsidR="00F96EE5" w:rsidRPr="00B42BE7">
              <w:rPr>
                <w:bCs/>
                <w:i/>
                <w:sz w:val="20"/>
                <w:szCs w:val="20"/>
                <w:lang w:val="en-US"/>
              </w:rPr>
              <w:t>Borland</w:t>
            </w:r>
            <w:r w:rsidR="00F96EE5" w:rsidRPr="00B42BE7">
              <w:rPr>
                <w:bCs/>
                <w:i/>
                <w:sz w:val="20"/>
                <w:szCs w:val="20"/>
              </w:rPr>
              <w:t xml:space="preserve"> </w:t>
            </w:r>
            <w:r w:rsidR="00F96EE5" w:rsidRPr="00B42BE7">
              <w:rPr>
                <w:bCs/>
                <w:i/>
                <w:sz w:val="20"/>
                <w:szCs w:val="20"/>
                <w:lang w:val="en-US"/>
              </w:rPr>
              <w:t>Delphi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1711A8" w:rsidRPr="00B42BE7" w:rsidTr="001711A8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527D75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2. Линейный вычислительный процесс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545237" w:rsidP="00F96EE5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ЛР №2 – </w:t>
            </w:r>
            <w:r w:rsidR="00F96EE5" w:rsidRPr="00B42BE7">
              <w:rPr>
                <w:bCs/>
                <w:sz w:val="20"/>
                <w:szCs w:val="20"/>
              </w:rPr>
              <w:t>Программирование расчёта сложного алгебраического примера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1711A8" w:rsidRPr="00B42BE7" w:rsidTr="001711A8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527D75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3.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Разветвляющийся вычислительный процесс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545237" w:rsidP="00F96EE5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ЛР №3 – </w:t>
            </w:r>
            <w:r w:rsidR="00F96EE5" w:rsidRPr="00B42BE7">
              <w:rPr>
                <w:bCs/>
                <w:sz w:val="20"/>
                <w:szCs w:val="20"/>
              </w:rPr>
              <w:t>Исследование условных операторов и их комбинаций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1711A8" w:rsidRPr="00B42BE7" w:rsidTr="001711A8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711A8" w:rsidRPr="00B42BE7" w:rsidRDefault="001711A8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527D75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4.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Циклический вычислительный процесс с предусловием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545237" w:rsidP="00F96EE5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ЛР №4 – </w:t>
            </w:r>
            <w:r w:rsidR="00F96EE5" w:rsidRPr="00B42BE7">
              <w:rPr>
                <w:bCs/>
                <w:sz w:val="20"/>
                <w:szCs w:val="20"/>
              </w:rPr>
              <w:t>Программирование расчёта значений простых алгебраических и тригонометрических функций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A8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DE7D2E" w:rsidRPr="00B42BE7" w:rsidTr="001711A8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E7D2E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545237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5.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Циклический вычислительный процесс с постусловием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545237" w:rsidP="00AE3588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№5 –</w:t>
            </w:r>
            <w:r w:rsidR="00AE3588" w:rsidRPr="00B42BE7">
              <w:rPr>
                <w:bCs/>
                <w:sz w:val="20"/>
                <w:szCs w:val="20"/>
              </w:rPr>
              <w:t xml:space="preserve"> Программирование расчёта значений составных алгебраических и тригонометрических функций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DE7D2E" w:rsidRPr="00B42BE7" w:rsidTr="001711A8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E7D2E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545237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6.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Итерационные циклы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545237" w:rsidP="00AE3588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№6 –</w:t>
            </w:r>
            <w:r w:rsidR="009E7C27" w:rsidRPr="00B42BE7">
              <w:rPr>
                <w:bCs/>
                <w:sz w:val="20"/>
                <w:szCs w:val="20"/>
              </w:rPr>
              <w:t xml:space="preserve"> </w:t>
            </w:r>
            <w:r w:rsidR="00AE3588" w:rsidRPr="00B42BE7">
              <w:rPr>
                <w:bCs/>
                <w:sz w:val="20"/>
                <w:szCs w:val="20"/>
              </w:rPr>
              <w:t>Программирование алгебраических последовательностей</w:t>
            </w:r>
            <w:r w:rsidR="009E7C27" w:rsidRPr="00B42BE7">
              <w:rPr>
                <w:bCs/>
                <w:sz w:val="20"/>
                <w:szCs w:val="20"/>
              </w:rPr>
              <w:t xml:space="preserve"> </w:t>
            </w:r>
            <w:r w:rsidR="00AE3588" w:rsidRPr="00B42BE7">
              <w:rPr>
                <w:bCs/>
                <w:sz w:val="20"/>
                <w:szCs w:val="20"/>
              </w:rPr>
              <w:t>(</w:t>
            </w:r>
            <w:r w:rsidR="009E7C27" w:rsidRPr="00B42BE7">
              <w:rPr>
                <w:bCs/>
                <w:sz w:val="20"/>
                <w:szCs w:val="20"/>
              </w:rPr>
              <w:t>«Ряды»</w:t>
            </w:r>
            <w:r w:rsidR="00AE3588" w:rsidRPr="00B42BE7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DE7D2E" w:rsidRPr="00B42BE7" w:rsidTr="001711A8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E7D2E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545237" w:rsidP="005452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7. Одномерные массивы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545237" w:rsidP="009E7C27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№7 –</w:t>
            </w:r>
            <w:r w:rsidR="00AE3588" w:rsidRPr="00B42BE7">
              <w:rPr>
                <w:bCs/>
                <w:sz w:val="20"/>
                <w:szCs w:val="20"/>
              </w:rPr>
              <w:t xml:space="preserve"> Программирование векторов и наборов значений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DE7D2E" w:rsidRPr="00B42BE7" w:rsidTr="001711A8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E7D2E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CC77BD" w:rsidP="00CC77B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8. Многомерные массивы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545237" w:rsidP="009E7C27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№8 –</w:t>
            </w:r>
            <w:r w:rsidR="00AE3588" w:rsidRPr="00B42BE7">
              <w:rPr>
                <w:bCs/>
                <w:sz w:val="20"/>
                <w:szCs w:val="20"/>
              </w:rPr>
              <w:t xml:space="preserve"> Программирование таблиц, матриц и листов книг значений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DE7D2E" w:rsidRPr="00B42BE7" w:rsidTr="001711A8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E7D2E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CC77BD" w:rsidP="00CC77B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9. Строки. Строковые операторы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545237" w:rsidP="009E7C27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№9 –</w:t>
            </w:r>
            <w:r w:rsidR="00AE3588" w:rsidRPr="00B42BE7">
              <w:rPr>
                <w:bCs/>
                <w:sz w:val="20"/>
                <w:szCs w:val="20"/>
              </w:rPr>
              <w:t xml:space="preserve"> Разбор строк. Рассмотрение строк как массивов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DE7D2E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DE7D2E" w:rsidRPr="00B42BE7" w:rsidTr="00CF643B">
        <w:trPr>
          <w:cantSplit/>
          <w:trHeight w:val="120"/>
        </w:trPr>
        <w:tc>
          <w:tcPr>
            <w:tcW w:w="7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9E7C27" w:rsidP="009E7C27">
            <w:pPr>
              <w:tabs>
                <w:tab w:val="left" w:pos="708"/>
              </w:tabs>
              <w:jc w:val="right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ВСЕГО: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D2E" w:rsidRPr="00B42BE7" w:rsidRDefault="009E7C27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18/18</w:t>
            </w:r>
          </w:p>
        </w:tc>
      </w:tr>
      <w:tr w:rsidR="00FC1E36" w:rsidRPr="00B42BE7" w:rsidTr="009C3E82">
        <w:trPr>
          <w:cantSplit/>
          <w:trHeight w:val="80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CC77B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10. Составные типы данных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AE3588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ЛР №1 – Исследование служебного раздела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type</w:t>
            </w:r>
            <w:r w:rsidRPr="00B42BE7">
              <w:rPr>
                <w:bCs/>
                <w:sz w:val="20"/>
                <w:szCs w:val="20"/>
              </w:rPr>
              <w:t xml:space="preserve"> среды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Borland</w:t>
            </w:r>
            <w:r w:rsidRPr="00B42BE7">
              <w:rPr>
                <w:bCs/>
                <w:i/>
                <w:sz w:val="20"/>
                <w:szCs w:val="20"/>
              </w:rPr>
              <w:t xml:space="preserve">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Delphi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</w:tr>
      <w:tr w:rsidR="00FC1E36" w:rsidRPr="00B42BE7" w:rsidTr="009C3E82">
        <w:trPr>
          <w:cantSplit/>
          <w:trHeight w:val="133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11.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Функции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AE3588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№2 – Программирование составных алгебраических и тригонометрических функций как функций среды программирования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</w:tr>
      <w:tr w:rsidR="00FC1E36" w:rsidRPr="00B42BE7" w:rsidTr="009C3E82">
        <w:trPr>
          <w:cantSplit/>
          <w:trHeight w:val="106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12. Процедуры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76496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№3 – Разделение программы на процедуры по смысловому содержанию выполняемых операций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</w:tr>
      <w:tr w:rsidR="00FC1E36" w:rsidRPr="00B42BE7" w:rsidTr="009C3E82">
        <w:trPr>
          <w:cantSplit/>
          <w:trHeight w:val="106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13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13.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Записи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76496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№4 – Программирование конкретных объектов с характерными для них свойствами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</w:tr>
      <w:tr w:rsidR="00FC1E36" w:rsidRPr="00B42BE7" w:rsidTr="009C3E82">
        <w:trPr>
          <w:cantSplit/>
          <w:trHeight w:val="133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14.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Типизированные файлы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76496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№5 – Создание типизированных файлов, содержащих сведения об алгебраических и тригонометрических функциях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</w:tr>
      <w:tr w:rsidR="00FC1E36" w:rsidRPr="00B42BE7" w:rsidTr="009C3E82">
        <w:trPr>
          <w:cantSplit/>
          <w:trHeight w:val="106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15.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Текстовые файлы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76496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№6 – Создание текстовых файлов для последующей обработки информации, получаемой из программы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</w:tr>
      <w:tr w:rsidR="00FC1E36" w:rsidRPr="00B42BE7" w:rsidTr="009C3E82">
        <w:trPr>
          <w:cantSplit/>
          <w:trHeight w:val="80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16.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Графический интерфейс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4D3E39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ЛР №7 – Знакомство с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Windows</w:t>
            </w:r>
            <w:r w:rsidRPr="00B42BE7">
              <w:rPr>
                <w:bCs/>
                <w:i/>
                <w:sz w:val="20"/>
                <w:szCs w:val="20"/>
              </w:rPr>
              <w:t xml:space="preserve">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Forms</w:t>
            </w:r>
            <w:r w:rsidRPr="00B42BE7">
              <w:rPr>
                <w:bCs/>
                <w:sz w:val="20"/>
                <w:szCs w:val="20"/>
              </w:rPr>
              <w:t xml:space="preserve"> приложениями среды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Borland</w:t>
            </w:r>
            <w:r w:rsidRPr="00B42BE7">
              <w:rPr>
                <w:bCs/>
                <w:i/>
                <w:sz w:val="20"/>
                <w:szCs w:val="20"/>
              </w:rPr>
              <w:t xml:space="preserve">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Delphi</w:t>
            </w:r>
            <w:r w:rsidRPr="00B42BE7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</w:tr>
      <w:tr w:rsidR="00FC1E36" w:rsidRPr="00B42BE7" w:rsidTr="009C3E82">
        <w:trPr>
          <w:cantSplit/>
          <w:trHeight w:val="133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17.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 xml:space="preserve">Разработка графического интерфейса </w:t>
            </w:r>
            <w:r w:rsidRPr="00B42BE7">
              <w:rPr>
                <w:b/>
                <w:i/>
                <w:sz w:val="20"/>
                <w:szCs w:val="20"/>
                <w:lang w:val="en-US"/>
              </w:rPr>
              <w:t>Windows</w:t>
            </w:r>
            <w:r w:rsidRPr="00B42BE7">
              <w:rPr>
                <w:b/>
                <w:i/>
                <w:sz w:val="20"/>
                <w:szCs w:val="20"/>
              </w:rPr>
              <w:t xml:space="preserve"> </w:t>
            </w:r>
            <w:r w:rsidRPr="00B42BE7">
              <w:rPr>
                <w:b/>
                <w:i/>
                <w:sz w:val="20"/>
                <w:szCs w:val="20"/>
                <w:lang w:val="en-US"/>
              </w:rPr>
              <w:t>Forms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E7C27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№8 – Проектирование формы для удобной пользовательской работы по исследованию алгебраических и тригонометрических функций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</w:tr>
      <w:tr w:rsidR="00FC1E36" w:rsidRPr="00B42BE7" w:rsidTr="009C3E82">
        <w:trPr>
          <w:cantSplit/>
          <w:trHeight w:val="106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9C3E82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18.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Методика взаимодействия с пользователем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E7C27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ЛР №9 – Проектирование оповещений пользователя о происходящих и произошедших событиях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</w:tr>
      <w:tr w:rsidR="00545237" w:rsidRPr="00B42BE7" w:rsidTr="00CF643B">
        <w:trPr>
          <w:cantSplit/>
          <w:trHeight w:val="77"/>
        </w:trPr>
        <w:tc>
          <w:tcPr>
            <w:tcW w:w="7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237" w:rsidRPr="00B42BE7" w:rsidRDefault="009E7C27" w:rsidP="009E7C27">
            <w:pPr>
              <w:tabs>
                <w:tab w:val="left" w:pos="708"/>
              </w:tabs>
              <w:jc w:val="right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ВСЕГО: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237" w:rsidRPr="00B42BE7" w:rsidRDefault="00FC1E36" w:rsidP="001711A8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18/0</w:t>
            </w:r>
          </w:p>
        </w:tc>
      </w:tr>
      <w:tr w:rsidR="00545237" w:rsidRPr="00B42BE7" w:rsidTr="00CF643B">
        <w:trPr>
          <w:cantSplit/>
          <w:trHeight w:val="77"/>
        </w:trPr>
        <w:tc>
          <w:tcPr>
            <w:tcW w:w="7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237" w:rsidRPr="00B42BE7" w:rsidRDefault="009E7C27" w:rsidP="009E7C27">
            <w:pPr>
              <w:tabs>
                <w:tab w:val="left" w:pos="708"/>
              </w:tabs>
              <w:jc w:val="right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ИТОГО: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237" w:rsidRPr="00B42BE7" w:rsidRDefault="00FC1E36" w:rsidP="00FC1E3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36</w:t>
            </w:r>
            <w:r w:rsidR="009E7C27" w:rsidRPr="00B42BE7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>18</w:t>
            </w:r>
          </w:p>
        </w:tc>
      </w:tr>
    </w:tbl>
    <w:p w:rsidR="00FC1E36" w:rsidRDefault="00FC1E36" w:rsidP="00FC1E36">
      <w:pPr>
        <w:ind w:firstLine="709"/>
        <w:jc w:val="both"/>
        <w:rPr>
          <w:b/>
          <w:bCs/>
          <w:sz w:val="24"/>
          <w:szCs w:val="24"/>
        </w:rPr>
      </w:pPr>
    </w:p>
    <w:p w:rsidR="004626B0" w:rsidRDefault="004626B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FC1E36" w:rsidRPr="00FC1E36" w:rsidRDefault="00FC1E36" w:rsidP="00FC1E36">
      <w:pPr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Практические занятия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462"/>
        <w:gridCol w:w="2381"/>
        <w:gridCol w:w="3170"/>
        <w:gridCol w:w="2171"/>
      </w:tblGrid>
      <w:tr w:rsidR="00FC1E36" w:rsidRPr="00B42BE7" w:rsidTr="009C3E82">
        <w:trPr>
          <w:cantSplit/>
          <w:trHeight w:val="90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№</w:t>
            </w:r>
          </w:p>
          <w:p w:rsidR="00FC1E36" w:rsidRPr="00B42BE7" w:rsidRDefault="00FC1E36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п/п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№ семестра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C3E82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Тема (раздел) учебной дисциплины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Наименование лабораторных работ / практических занятий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C3E82">
            <w:pPr>
              <w:tabs>
                <w:tab w:val="left" w:pos="708"/>
              </w:tabs>
              <w:jc w:val="center"/>
              <w:rPr>
                <w:bCs/>
                <w:i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Всего часов / из них часов в интерактивной форме</w:t>
            </w:r>
          </w:p>
        </w:tc>
      </w:tr>
      <w:tr w:rsidR="00FC1E36" w:rsidRPr="00B42BE7" w:rsidTr="009C3E82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FC1E36" w:rsidRPr="00B42BE7" w:rsidRDefault="00FC1E36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C3E82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5</w:t>
            </w:r>
          </w:p>
        </w:tc>
      </w:tr>
      <w:tr w:rsidR="009C3E82" w:rsidRPr="00B42BE7" w:rsidTr="009C3E82">
        <w:trPr>
          <w:cantSplit/>
          <w:trHeight w:val="106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10. Составные типы данных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ПЗ №1 – Анализ ситуаций, при которых необходимо расширение набора стандартных типов данных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9C3E82" w:rsidRPr="00B42BE7" w:rsidTr="009C3E82">
        <w:trPr>
          <w:cantSplit/>
          <w:trHeight w:val="80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11.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Функции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ПЗ №2 – Анализ ситуаций, при которых уместно сводить фрагменты программ к функциям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9C3E82" w:rsidRPr="00B42BE7" w:rsidTr="009C3E82">
        <w:trPr>
          <w:cantSplit/>
          <w:trHeight w:val="106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12. Процедуры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ПЗ №3 – Анализ ситуаций, при которых уместно сводить фрагменты программ к процедурам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9C3E82" w:rsidRPr="00B42BE7" w:rsidTr="009C3E82">
        <w:trPr>
          <w:cantSplit/>
          <w:trHeight w:val="80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13.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Записи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ПЗ №4 – Подходы к объектно-ориентированному программированию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3E82" w:rsidRPr="00B42BE7" w:rsidRDefault="009C3E82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4626B0" w:rsidRPr="00B42BE7" w:rsidTr="004262FB">
        <w:trPr>
          <w:cantSplit/>
          <w:trHeight w:val="106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14.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Типизированные файлы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ПЗ №5 – Изучение области применения типизированных файлов, их сильные и слабые стороны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4626B0" w:rsidRPr="00B42BE7" w:rsidTr="00A55E74">
        <w:trPr>
          <w:cantSplit/>
          <w:trHeight w:val="80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15.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Текстовые файлы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ПЗ №6 – Изучение области применения текстовых файлов, их сильные и слабые стороны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4626B0" w:rsidRPr="00B42BE7" w:rsidTr="003C49D3">
        <w:trPr>
          <w:cantSplit/>
          <w:trHeight w:val="80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16.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Графический интерфейс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ПЗ №7 – Сравнение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Windows</w:t>
            </w:r>
            <w:r w:rsidRPr="00B42BE7">
              <w:rPr>
                <w:bCs/>
                <w:i/>
                <w:sz w:val="20"/>
                <w:szCs w:val="20"/>
              </w:rPr>
              <w:t xml:space="preserve">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Forms</w:t>
            </w:r>
            <w:r w:rsidRPr="00B42BE7">
              <w:rPr>
                <w:bCs/>
                <w:sz w:val="20"/>
                <w:szCs w:val="20"/>
              </w:rPr>
              <w:t xml:space="preserve"> и консоли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Delphi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4626B0" w:rsidRPr="00B42BE7" w:rsidTr="00DC14F4">
        <w:trPr>
          <w:cantSplit/>
          <w:trHeight w:val="133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17.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 xml:space="preserve">Разработка графического интерфейса </w:t>
            </w:r>
            <w:r w:rsidRPr="00B42BE7">
              <w:rPr>
                <w:b/>
                <w:i/>
                <w:sz w:val="20"/>
                <w:szCs w:val="20"/>
                <w:lang w:val="en-US"/>
              </w:rPr>
              <w:t>Windows</w:t>
            </w:r>
            <w:r w:rsidRPr="00B42BE7">
              <w:rPr>
                <w:b/>
                <w:i/>
                <w:sz w:val="20"/>
                <w:szCs w:val="20"/>
              </w:rPr>
              <w:t xml:space="preserve"> </w:t>
            </w:r>
            <w:r w:rsidRPr="00B42BE7">
              <w:rPr>
                <w:b/>
                <w:i/>
                <w:sz w:val="20"/>
                <w:szCs w:val="20"/>
                <w:lang w:val="en-US"/>
              </w:rPr>
              <w:t>Forms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 xml:space="preserve">ПЗ №8 – Основные элементы управления приложения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Windows</w:t>
            </w:r>
            <w:r w:rsidRPr="00B42BE7">
              <w:rPr>
                <w:bCs/>
                <w:i/>
                <w:sz w:val="20"/>
                <w:szCs w:val="20"/>
              </w:rPr>
              <w:t xml:space="preserve"> </w:t>
            </w:r>
            <w:r w:rsidRPr="00B42BE7">
              <w:rPr>
                <w:bCs/>
                <w:i/>
                <w:sz w:val="20"/>
                <w:szCs w:val="20"/>
                <w:lang w:val="en-US"/>
              </w:rPr>
              <w:t>Forms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4626B0" w:rsidRPr="00B42BE7" w:rsidTr="00813163">
        <w:trPr>
          <w:cantSplit/>
          <w:trHeight w:val="80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/>
                <w:sz w:val="20"/>
                <w:szCs w:val="20"/>
              </w:rPr>
              <w:t>РАЗДЕЛ 18.</w:t>
            </w:r>
            <w:r w:rsidRPr="00B42BE7">
              <w:rPr>
                <w:sz w:val="20"/>
                <w:szCs w:val="20"/>
              </w:rPr>
              <w:t xml:space="preserve"> </w:t>
            </w:r>
            <w:r w:rsidRPr="00B42BE7">
              <w:rPr>
                <w:b/>
                <w:sz w:val="20"/>
                <w:szCs w:val="20"/>
              </w:rPr>
              <w:t>Методика взаимодействия с пользователем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ПЗ №9 – Вопросы эргономики графического пользовательского интерфейса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6B0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2/2</w:t>
            </w:r>
          </w:p>
        </w:tc>
      </w:tr>
      <w:tr w:rsidR="00FC1E36" w:rsidRPr="00B42BE7" w:rsidTr="009C3E82">
        <w:trPr>
          <w:cantSplit/>
          <w:trHeight w:val="77"/>
        </w:trPr>
        <w:tc>
          <w:tcPr>
            <w:tcW w:w="7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FC1E36" w:rsidP="009C3E82">
            <w:pPr>
              <w:tabs>
                <w:tab w:val="left" w:pos="708"/>
              </w:tabs>
              <w:jc w:val="right"/>
              <w:rPr>
                <w:bCs/>
                <w:sz w:val="20"/>
                <w:szCs w:val="20"/>
              </w:rPr>
            </w:pPr>
            <w:r w:rsidRPr="00B42BE7">
              <w:rPr>
                <w:bCs/>
                <w:sz w:val="20"/>
                <w:szCs w:val="20"/>
              </w:rPr>
              <w:t>ВСЕГО: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E36" w:rsidRPr="00B42BE7" w:rsidRDefault="004626B0" w:rsidP="009C3E82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</w:t>
            </w:r>
            <w:r w:rsidR="00FC1E36" w:rsidRPr="00B42BE7">
              <w:rPr>
                <w:bCs/>
                <w:sz w:val="20"/>
                <w:szCs w:val="20"/>
              </w:rPr>
              <w:t>/18</w:t>
            </w:r>
          </w:p>
        </w:tc>
      </w:tr>
    </w:tbl>
    <w:p w:rsidR="004626B0" w:rsidRDefault="004626B0" w:rsidP="001711A8">
      <w:pPr>
        <w:ind w:firstLine="709"/>
        <w:jc w:val="both"/>
        <w:rPr>
          <w:b/>
          <w:bCs/>
          <w:sz w:val="24"/>
          <w:szCs w:val="24"/>
        </w:rPr>
      </w:pPr>
      <w:bookmarkStart w:id="0" w:name="_GoBack"/>
      <w:bookmarkEnd w:id="0"/>
    </w:p>
    <w:sectPr w:rsidR="004626B0" w:rsidSect="008C7267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FB2" w:rsidRDefault="001E3FB2">
      <w:r>
        <w:separator/>
      </w:r>
    </w:p>
  </w:endnote>
  <w:endnote w:type="continuationSeparator" w:id="0">
    <w:p w:rsidR="001E3FB2" w:rsidRDefault="001E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E82" w:rsidRDefault="009C3E82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3E82" w:rsidRDefault="009C3E82" w:rsidP="00965F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E82" w:rsidRDefault="009C3E82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2728">
      <w:rPr>
        <w:rStyle w:val="PageNumber"/>
        <w:noProof/>
      </w:rPr>
      <w:t>8</w:t>
    </w:r>
    <w:r>
      <w:rPr>
        <w:rStyle w:val="PageNumber"/>
      </w:rPr>
      <w:fldChar w:fldCharType="end"/>
    </w:r>
  </w:p>
  <w:p w:rsidR="009C3E82" w:rsidRDefault="009C3E82" w:rsidP="00965F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FB2" w:rsidRDefault="001E3FB2">
      <w:r>
        <w:separator/>
      </w:r>
    </w:p>
  </w:footnote>
  <w:footnote w:type="continuationSeparator" w:id="0">
    <w:p w:rsidR="001E3FB2" w:rsidRDefault="001E3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C16E280"/>
    <w:lvl w:ilvl="0">
      <w:numFmt w:val="bullet"/>
      <w:lvlText w:val="*"/>
      <w:lvlJc w:val="left"/>
    </w:lvl>
  </w:abstractNum>
  <w:abstractNum w:abstractNumId="1" w15:restartNumberingAfterBreak="0">
    <w:nsid w:val="02E70BF3"/>
    <w:multiLevelType w:val="singleLevel"/>
    <w:tmpl w:val="5AACF3D6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52914BD"/>
    <w:multiLevelType w:val="hybridMultilevel"/>
    <w:tmpl w:val="6FF6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7E4"/>
    <w:multiLevelType w:val="singleLevel"/>
    <w:tmpl w:val="8D6C106C"/>
    <w:lvl w:ilvl="0">
      <w:start w:val="1"/>
      <w:numFmt w:val="decimal"/>
      <w:lvlText w:val="2.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71B511C"/>
    <w:multiLevelType w:val="hybridMultilevel"/>
    <w:tmpl w:val="D87495C0"/>
    <w:lvl w:ilvl="0" w:tplc="3C7003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A28F5"/>
    <w:multiLevelType w:val="hybridMultilevel"/>
    <w:tmpl w:val="8AB4B3BA"/>
    <w:lvl w:ilvl="0" w:tplc="86363A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84905"/>
    <w:multiLevelType w:val="hybridMultilevel"/>
    <w:tmpl w:val="43C68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30B"/>
    <w:multiLevelType w:val="hybridMultilevel"/>
    <w:tmpl w:val="C220D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A51E4D"/>
    <w:multiLevelType w:val="hybridMultilevel"/>
    <w:tmpl w:val="4CD855F4"/>
    <w:lvl w:ilvl="0" w:tplc="BCC8BB08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B55AB"/>
    <w:multiLevelType w:val="hybridMultilevel"/>
    <w:tmpl w:val="9A3677B2"/>
    <w:lvl w:ilvl="0" w:tplc="B67402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B7B34"/>
    <w:multiLevelType w:val="hybridMultilevel"/>
    <w:tmpl w:val="AF04E340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17B2D07"/>
    <w:multiLevelType w:val="hybridMultilevel"/>
    <w:tmpl w:val="4D9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95CF4"/>
    <w:multiLevelType w:val="hybridMultilevel"/>
    <w:tmpl w:val="6D4EE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7D2A79"/>
    <w:multiLevelType w:val="singleLevel"/>
    <w:tmpl w:val="41EA39E4"/>
    <w:lvl w:ilvl="0">
      <w:start w:val="1"/>
      <w:numFmt w:val="decimal"/>
      <w:lvlText w:val="3.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282793"/>
    <w:multiLevelType w:val="singleLevel"/>
    <w:tmpl w:val="DEC8348C"/>
    <w:lvl w:ilvl="0">
      <w:start w:val="1"/>
      <w:numFmt w:val="decimal"/>
      <w:lvlText w:val="1.%1."/>
      <w:legacy w:legacy="1" w:legacySpace="0" w:legacyIndent="39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6704F4F"/>
    <w:multiLevelType w:val="hybridMultilevel"/>
    <w:tmpl w:val="99EA0D8A"/>
    <w:lvl w:ilvl="0" w:tplc="FAFA0B4E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Times New Roman" w:hAnsi="Times New Roman" w:cs="Times New Roman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03BCE"/>
    <w:multiLevelType w:val="hybridMultilevel"/>
    <w:tmpl w:val="17EE7606"/>
    <w:lvl w:ilvl="0" w:tplc="B6740262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2B6459BD"/>
    <w:multiLevelType w:val="hybridMultilevel"/>
    <w:tmpl w:val="C33208F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8" w15:restartNumberingAfterBreak="0">
    <w:nsid w:val="326F0FF9"/>
    <w:multiLevelType w:val="hybridMultilevel"/>
    <w:tmpl w:val="FD6A8960"/>
    <w:lvl w:ilvl="0" w:tplc="B67402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A4C99"/>
    <w:multiLevelType w:val="multilevel"/>
    <w:tmpl w:val="A7BEA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0" w15:restartNumberingAfterBreak="0">
    <w:nsid w:val="3FCB092C"/>
    <w:multiLevelType w:val="hybridMultilevel"/>
    <w:tmpl w:val="265CF96A"/>
    <w:lvl w:ilvl="0" w:tplc="B67402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F7E8F"/>
    <w:multiLevelType w:val="multilevel"/>
    <w:tmpl w:val="C33208F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2" w15:restartNumberingAfterBreak="0">
    <w:nsid w:val="490E5906"/>
    <w:multiLevelType w:val="hybridMultilevel"/>
    <w:tmpl w:val="1D92E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E06027"/>
    <w:multiLevelType w:val="hybridMultilevel"/>
    <w:tmpl w:val="E0A47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D72F0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31226"/>
    <w:multiLevelType w:val="singleLevel"/>
    <w:tmpl w:val="D3562EE8"/>
    <w:lvl w:ilvl="0">
      <w:start w:val="2"/>
      <w:numFmt w:val="decimal"/>
      <w:lvlText w:val="2.4.%1."/>
      <w:legacy w:legacy="1" w:legacySpace="0" w:legacyIndent="52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4632FD7"/>
    <w:multiLevelType w:val="hybridMultilevel"/>
    <w:tmpl w:val="F5C2B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C4EFB"/>
    <w:multiLevelType w:val="hybridMultilevel"/>
    <w:tmpl w:val="A72CC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F7723"/>
    <w:multiLevelType w:val="hybridMultilevel"/>
    <w:tmpl w:val="7362E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2C17CD"/>
    <w:multiLevelType w:val="multilevel"/>
    <w:tmpl w:val="F22E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95CD5"/>
    <w:multiLevelType w:val="hybridMultilevel"/>
    <w:tmpl w:val="29D67558"/>
    <w:lvl w:ilvl="0" w:tplc="2AFC73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5315882"/>
    <w:multiLevelType w:val="hybridMultilevel"/>
    <w:tmpl w:val="43C68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75292"/>
    <w:multiLevelType w:val="singleLevel"/>
    <w:tmpl w:val="D05E217A"/>
    <w:lvl w:ilvl="0">
      <w:start w:val="4"/>
      <w:numFmt w:val="decimal"/>
      <w:lvlText w:val="2.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E7015AD"/>
    <w:multiLevelType w:val="hybridMultilevel"/>
    <w:tmpl w:val="6FBA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448D2"/>
    <w:multiLevelType w:val="singleLevel"/>
    <w:tmpl w:val="CE4251EA"/>
    <w:lvl w:ilvl="0">
      <w:start w:val="1"/>
      <w:numFmt w:val="decimal"/>
      <w:lvlText w:val="2.2.%1."/>
      <w:legacy w:legacy="1" w:legacySpace="0" w:legacyIndent="634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6F9F76E3"/>
    <w:multiLevelType w:val="multilevel"/>
    <w:tmpl w:val="490E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A488E"/>
    <w:multiLevelType w:val="hybridMultilevel"/>
    <w:tmpl w:val="6CA22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885996"/>
    <w:multiLevelType w:val="hybridMultilevel"/>
    <w:tmpl w:val="3C608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5E5EF3"/>
    <w:multiLevelType w:val="hybridMultilevel"/>
    <w:tmpl w:val="43C68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32369"/>
    <w:multiLevelType w:val="hybridMultilevel"/>
    <w:tmpl w:val="755E2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EB4FB2"/>
    <w:multiLevelType w:val="hybridMultilevel"/>
    <w:tmpl w:val="43C68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61E0C"/>
    <w:multiLevelType w:val="hybridMultilevel"/>
    <w:tmpl w:val="E8F4848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4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4"/>
  </w:num>
  <w:num w:numId="8">
    <w:abstractNumId w:val="32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5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31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5"/>
  </w:num>
  <w:num w:numId="15">
    <w:abstractNumId w:val="17"/>
  </w:num>
  <w:num w:numId="16">
    <w:abstractNumId w:val="21"/>
  </w:num>
  <w:num w:numId="17">
    <w:abstractNumId w:val="30"/>
  </w:num>
  <w:num w:numId="18">
    <w:abstractNumId w:val="19"/>
  </w:num>
  <w:num w:numId="19">
    <w:abstractNumId w:val="5"/>
  </w:num>
  <w:num w:numId="20">
    <w:abstractNumId w:val="29"/>
  </w:num>
  <w:num w:numId="21">
    <w:abstractNumId w:val="39"/>
  </w:num>
  <w:num w:numId="22">
    <w:abstractNumId w:val="35"/>
  </w:num>
  <w:num w:numId="23">
    <w:abstractNumId w:val="4"/>
  </w:num>
  <w:num w:numId="24">
    <w:abstractNumId w:val="9"/>
  </w:num>
  <w:num w:numId="25">
    <w:abstractNumId w:val="16"/>
  </w:num>
  <w:num w:numId="26">
    <w:abstractNumId w:val="18"/>
  </w:num>
  <w:num w:numId="27">
    <w:abstractNumId w:val="20"/>
  </w:num>
  <w:num w:numId="28">
    <w:abstractNumId w:val="40"/>
  </w:num>
  <w:num w:numId="29">
    <w:abstractNumId w:val="38"/>
  </w:num>
  <w:num w:numId="30">
    <w:abstractNumId w:val="31"/>
  </w:num>
  <w:num w:numId="31">
    <w:abstractNumId w:val="6"/>
  </w:num>
  <w:num w:numId="32">
    <w:abstractNumId w:val="8"/>
  </w:num>
  <w:num w:numId="33">
    <w:abstractNumId w:val="27"/>
  </w:num>
  <w:num w:numId="34">
    <w:abstractNumId w:val="41"/>
  </w:num>
  <w:num w:numId="35">
    <w:abstractNumId w:val="37"/>
  </w:num>
  <w:num w:numId="36">
    <w:abstractNumId w:val="12"/>
  </w:num>
  <w:num w:numId="37">
    <w:abstractNumId w:val="7"/>
  </w:num>
  <w:num w:numId="38">
    <w:abstractNumId w:val="26"/>
  </w:num>
  <w:num w:numId="39">
    <w:abstractNumId w:val="22"/>
  </w:num>
  <w:num w:numId="40">
    <w:abstractNumId w:val="33"/>
  </w:num>
  <w:num w:numId="41">
    <w:abstractNumId w:val="11"/>
  </w:num>
  <w:num w:numId="42">
    <w:abstractNumId w:val="23"/>
  </w:num>
  <w:num w:numId="43">
    <w:abstractNumId w:val="2"/>
  </w:num>
  <w:num w:numId="44">
    <w:abstractNumId w:val="10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27C"/>
    <w:rsid w:val="0000008B"/>
    <w:rsid w:val="000043B2"/>
    <w:rsid w:val="00004EB5"/>
    <w:rsid w:val="00010643"/>
    <w:rsid w:val="000208BC"/>
    <w:rsid w:val="00022C71"/>
    <w:rsid w:val="00025567"/>
    <w:rsid w:val="00027B36"/>
    <w:rsid w:val="00034C34"/>
    <w:rsid w:val="00051253"/>
    <w:rsid w:val="0005279D"/>
    <w:rsid w:val="00052C2A"/>
    <w:rsid w:val="00077438"/>
    <w:rsid w:val="00080168"/>
    <w:rsid w:val="0008049C"/>
    <w:rsid w:val="0009597A"/>
    <w:rsid w:val="00095B31"/>
    <w:rsid w:val="000C37CB"/>
    <w:rsid w:val="000D2F10"/>
    <w:rsid w:val="000D5159"/>
    <w:rsid w:val="000E1E68"/>
    <w:rsid w:val="000E2AAD"/>
    <w:rsid w:val="000F2529"/>
    <w:rsid w:val="001001C4"/>
    <w:rsid w:val="00112F47"/>
    <w:rsid w:val="00113D12"/>
    <w:rsid w:val="00124DED"/>
    <w:rsid w:val="00126358"/>
    <w:rsid w:val="001367B4"/>
    <w:rsid w:val="001434E8"/>
    <w:rsid w:val="00147B52"/>
    <w:rsid w:val="00155811"/>
    <w:rsid w:val="00157C92"/>
    <w:rsid w:val="00165128"/>
    <w:rsid w:val="001708B4"/>
    <w:rsid w:val="001711A8"/>
    <w:rsid w:val="00174773"/>
    <w:rsid w:val="00177956"/>
    <w:rsid w:val="00187A3D"/>
    <w:rsid w:val="00192C99"/>
    <w:rsid w:val="00197E1A"/>
    <w:rsid w:val="001A784E"/>
    <w:rsid w:val="001B29E2"/>
    <w:rsid w:val="001B7A4B"/>
    <w:rsid w:val="001C1860"/>
    <w:rsid w:val="001D1AFE"/>
    <w:rsid w:val="001D415C"/>
    <w:rsid w:val="001D441C"/>
    <w:rsid w:val="001D5437"/>
    <w:rsid w:val="001E0FD8"/>
    <w:rsid w:val="001E112C"/>
    <w:rsid w:val="001E3FB2"/>
    <w:rsid w:val="001F00C0"/>
    <w:rsid w:val="001F6040"/>
    <w:rsid w:val="001F75B8"/>
    <w:rsid w:val="00204A47"/>
    <w:rsid w:val="00206015"/>
    <w:rsid w:val="0022152C"/>
    <w:rsid w:val="00225CE3"/>
    <w:rsid w:val="00225CEC"/>
    <w:rsid w:val="00226074"/>
    <w:rsid w:val="00233983"/>
    <w:rsid w:val="00252983"/>
    <w:rsid w:val="00265D15"/>
    <w:rsid w:val="002704E3"/>
    <w:rsid w:val="00273DCC"/>
    <w:rsid w:val="002818A1"/>
    <w:rsid w:val="00281C67"/>
    <w:rsid w:val="00283ADD"/>
    <w:rsid w:val="002865F0"/>
    <w:rsid w:val="00287C90"/>
    <w:rsid w:val="00296DCC"/>
    <w:rsid w:val="002A6D38"/>
    <w:rsid w:val="002E101A"/>
    <w:rsid w:val="002F2CB2"/>
    <w:rsid w:val="002F75CB"/>
    <w:rsid w:val="00316BE8"/>
    <w:rsid w:val="0032234F"/>
    <w:rsid w:val="00326ADB"/>
    <w:rsid w:val="003462A9"/>
    <w:rsid w:val="003466F2"/>
    <w:rsid w:val="0035030C"/>
    <w:rsid w:val="00362B04"/>
    <w:rsid w:val="00364F5C"/>
    <w:rsid w:val="0036657D"/>
    <w:rsid w:val="00380CCA"/>
    <w:rsid w:val="003839D1"/>
    <w:rsid w:val="003848A6"/>
    <w:rsid w:val="00384BC8"/>
    <w:rsid w:val="00386C55"/>
    <w:rsid w:val="00397AA5"/>
    <w:rsid w:val="003A0637"/>
    <w:rsid w:val="003F01A0"/>
    <w:rsid w:val="003F4160"/>
    <w:rsid w:val="0040015E"/>
    <w:rsid w:val="00413F28"/>
    <w:rsid w:val="0041791B"/>
    <w:rsid w:val="00420089"/>
    <w:rsid w:val="00423911"/>
    <w:rsid w:val="004375ED"/>
    <w:rsid w:val="00437906"/>
    <w:rsid w:val="00440906"/>
    <w:rsid w:val="00452EAB"/>
    <w:rsid w:val="004626B0"/>
    <w:rsid w:val="004655C9"/>
    <w:rsid w:val="004673EF"/>
    <w:rsid w:val="0047754C"/>
    <w:rsid w:val="00490EAE"/>
    <w:rsid w:val="004953DF"/>
    <w:rsid w:val="004A0E2E"/>
    <w:rsid w:val="004A2BE5"/>
    <w:rsid w:val="004A6014"/>
    <w:rsid w:val="004B3C46"/>
    <w:rsid w:val="004C0680"/>
    <w:rsid w:val="004C0A41"/>
    <w:rsid w:val="004C1E02"/>
    <w:rsid w:val="004D11F5"/>
    <w:rsid w:val="004D17B4"/>
    <w:rsid w:val="004D3E39"/>
    <w:rsid w:val="004D5C4F"/>
    <w:rsid w:val="004D62C1"/>
    <w:rsid w:val="004E2CDF"/>
    <w:rsid w:val="004E5A2A"/>
    <w:rsid w:val="004E6A47"/>
    <w:rsid w:val="004F3CFE"/>
    <w:rsid w:val="00502D81"/>
    <w:rsid w:val="00502F0F"/>
    <w:rsid w:val="00515E13"/>
    <w:rsid w:val="00520667"/>
    <w:rsid w:val="00520D06"/>
    <w:rsid w:val="00523F96"/>
    <w:rsid w:val="00527D75"/>
    <w:rsid w:val="00530F24"/>
    <w:rsid w:val="00535738"/>
    <w:rsid w:val="00536156"/>
    <w:rsid w:val="005440E7"/>
    <w:rsid w:val="00545237"/>
    <w:rsid w:val="00547CEF"/>
    <w:rsid w:val="00553E40"/>
    <w:rsid w:val="00571611"/>
    <w:rsid w:val="005740B0"/>
    <w:rsid w:val="005746F1"/>
    <w:rsid w:val="00583583"/>
    <w:rsid w:val="005A4FE3"/>
    <w:rsid w:val="005B08B7"/>
    <w:rsid w:val="005B3767"/>
    <w:rsid w:val="005B547D"/>
    <w:rsid w:val="005B5710"/>
    <w:rsid w:val="005B7623"/>
    <w:rsid w:val="005D642E"/>
    <w:rsid w:val="005D723E"/>
    <w:rsid w:val="005F25F4"/>
    <w:rsid w:val="00601B50"/>
    <w:rsid w:val="006121E4"/>
    <w:rsid w:val="0061598E"/>
    <w:rsid w:val="00620620"/>
    <w:rsid w:val="00620F8D"/>
    <w:rsid w:val="00625047"/>
    <w:rsid w:val="00644BE4"/>
    <w:rsid w:val="00651018"/>
    <w:rsid w:val="006639C4"/>
    <w:rsid w:val="0067727C"/>
    <w:rsid w:val="00681ECA"/>
    <w:rsid w:val="00693778"/>
    <w:rsid w:val="00697AAC"/>
    <w:rsid w:val="006A34D4"/>
    <w:rsid w:val="006A5E58"/>
    <w:rsid w:val="006A66DA"/>
    <w:rsid w:val="006B4DF0"/>
    <w:rsid w:val="006C7BE4"/>
    <w:rsid w:val="006D779B"/>
    <w:rsid w:val="006E4FF7"/>
    <w:rsid w:val="006E63E4"/>
    <w:rsid w:val="006F1A22"/>
    <w:rsid w:val="00700E25"/>
    <w:rsid w:val="007016AB"/>
    <w:rsid w:val="00705EFC"/>
    <w:rsid w:val="00725042"/>
    <w:rsid w:val="0073397E"/>
    <w:rsid w:val="00734944"/>
    <w:rsid w:val="007429B2"/>
    <w:rsid w:val="00743338"/>
    <w:rsid w:val="00744C45"/>
    <w:rsid w:val="007454AD"/>
    <w:rsid w:val="007465AD"/>
    <w:rsid w:val="00750F7D"/>
    <w:rsid w:val="00756C20"/>
    <w:rsid w:val="007607C6"/>
    <w:rsid w:val="00763C5A"/>
    <w:rsid w:val="00764962"/>
    <w:rsid w:val="00765D31"/>
    <w:rsid w:val="007665D4"/>
    <w:rsid w:val="00771177"/>
    <w:rsid w:val="00780316"/>
    <w:rsid w:val="00783FD2"/>
    <w:rsid w:val="00793C37"/>
    <w:rsid w:val="00796C11"/>
    <w:rsid w:val="007A546A"/>
    <w:rsid w:val="007A65A7"/>
    <w:rsid w:val="007B412C"/>
    <w:rsid w:val="007C0636"/>
    <w:rsid w:val="007C425C"/>
    <w:rsid w:val="007C69EF"/>
    <w:rsid w:val="007E590D"/>
    <w:rsid w:val="007E75AE"/>
    <w:rsid w:val="007F562A"/>
    <w:rsid w:val="008016FB"/>
    <w:rsid w:val="00804F05"/>
    <w:rsid w:val="00816437"/>
    <w:rsid w:val="0081762E"/>
    <w:rsid w:val="00825EBF"/>
    <w:rsid w:val="00826F82"/>
    <w:rsid w:val="00831E93"/>
    <w:rsid w:val="008360E5"/>
    <w:rsid w:val="00840157"/>
    <w:rsid w:val="00854307"/>
    <w:rsid w:val="00854457"/>
    <w:rsid w:val="00856F35"/>
    <w:rsid w:val="0085738D"/>
    <w:rsid w:val="008627E2"/>
    <w:rsid w:val="00867638"/>
    <w:rsid w:val="00896FF8"/>
    <w:rsid w:val="008A4066"/>
    <w:rsid w:val="008A529A"/>
    <w:rsid w:val="008A6F8A"/>
    <w:rsid w:val="008B048B"/>
    <w:rsid w:val="008B3AD7"/>
    <w:rsid w:val="008B5FD4"/>
    <w:rsid w:val="008C174E"/>
    <w:rsid w:val="008C534B"/>
    <w:rsid w:val="008C7267"/>
    <w:rsid w:val="008D4C23"/>
    <w:rsid w:val="008E104C"/>
    <w:rsid w:val="008F73DC"/>
    <w:rsid w:val="0090750B"/>
    <w:rsid w:val="00920D70"/>
    <w:rsid w:val="00923ED7"/>
    <w:rsid w:val="009328DA"/>
    <w:rsid w:val="00945BCD"/>
    <w:rsid w:val="009524AD"/>
    <w:rsid w:val="00955087"/>
    <w:rsid w:val="009561DC"/>
    <w:rsid w:val="009577B3"/>
    <w:rsid w:val="00965FA1"/>
    <w:rsid w:val="00970B74"/>
    <w:rsid w:val="00974524"/>
    <w:rsid w:val="00986A13"/>
    <w:rsid w:val="009A3033"/>
    <w:rsid w:val="009B0F1C"/>
    <w:rsid w:val="009B242A"/>
    <w:rsid w:val="009B4DDE"/>
    <w:rsid w:val="009C3E82"/>
    <w:rsid w:val="009D4B51"/>
    <w:rsid w:val="009E7C27"/>
    <w:rsid w:val="009F02CC"/>
    <w:rsid w:val="009F0E96"/>
    <w:rsid w:val="009F2624"/>
    <w:rsid w:val="009F5D07"/>
    <w:rsid w:val="009F777F"/>
    <w:rsid w:val="00A03B29"/>
    <w:rsid w:val="00A043FA"/>
    <w:rsid w:val="00A06BD4"/>
    <w:rsid w:val="00A16A8F"/>
    <w:rsid w:val="00A31263"/>
    <w:rsid w:val="00A50073"/>
    <w:rsid w:val="00A532E1"/>
    <w:rsid w:val="00A84AFF"/>
    <w:rsid w:val="00AC066A"/>
    <w:rsid w:val="00AD6D85"/>
    <w:rsid w:val="00AE3588"/>
    <w:rsid w:val="00AE69A8"/>
    <w:rsid w:val="00AE7E8F"/>
    <w:rsid w:val="00AF1F02"/>
    <w:rsid w:val="00AF20C6"/>
    <w:rsid w:val="00AF6E71"/>
    <w:rsid w:val="00AF7575"/>
    <w:rsid w:val="00B13D63"/>
    <w:rsid w:val="00B202D9"/>
    <w:rsid w:val="00B2294B"/>
    <w:rsid w:val="00B30B48"/>
    <w:rsid w:val="00B32110"/>
    <w:rsid w:val="00B321D4"/>
    <w:rsid w:val="00B425B1"/>
    <w:rsid w:val="00B42BE7"/>
    <w:rsid w:val="00B4583F"/>
    <w:rsid w:val="00B47E4A"/>
    <w:rsid w:val="00B654F6"/>
    <w:rsid w:val="00B6729E"/>
    <w:rsid w:val="00B765E1"/>
    <w:rsid w:val="00B76FF4"/>
    <w:rsid w:val="00B870C5"/>
    <w:rsid w:val="00B9451E"/>
    <w:rsid w:val="00B9641D"/>
    <w:rsid w:val="00B96A76"/>
    <w:rsid w:val="00BA1A1F"/>
    <w:rsid w:val="00BA6757"/>
    <w:rsid w:val="00BB492C"/>
    <w:rsid w:val="00BC0F2A"/>
    <w:rsid w:val="00BC24D7"/>
    <w:rsid w:val="00BC2DD5"/>
    <w:rsid w:val="00BC784A"/>
    <w:rsid w:val="00BD0129"/>
    <w:rsid w:val="00BD3A2B"/>
    <w:rsid w:val="00BD613A"/>
    <w:rsid w:val="00BF0FCD"/>
    <w:rsid w:val="00BF18B9"/>
    <w:rsid w:val="00BF64C9"/>
    <w:rsid w:val="00C0777D"/>
    <w:rsid w:val="00C20420"/>
    <w:rsid w:val="00C33E05"/>
    <w:rsid w:val="00C441F1"/>
    <w:rsid w:val="00C4581E"/>
    <w:rsid w:val="00C518D6"/>
    <w:rsid w:val="00C51CC7"/>
    <w:rsid w:val="00C5220D"/>
    <w:rsid w:val="00C55EC1"/>
    <w:rsid w:val="00C61B45"/>
    <w:rsid w:val="00C71100"/>
    <w:rsid w:val="00C854CC"/>
    <w:rsid w:val="00C90B2F"/>
    <w:rsid w:val="00C94A00"/>
    <w:rsid w:val="00C94E04"/>
    <w:rsid w:val="00C961D6"/>
    <w:rsid w:val="00CB7A00"/>
    <w:rsid w:val="00CC09BE"/>
    <w:rsid w:val="00CC2CEC"/>
    <w:rsid w:val="00CC300D"/>
    <w:rsid w:val="00CC77BD"/>
    <w:rsid w:val="00CE2714"/>
    <w:rsid w:val="00CE63E0"/>
    <w:rsid w:val="00CF2B88"/>
    <w:rsid w:val="00CF643B"/>
    <w:rsid w:val="00D0210E"/>
    <w:rsid w:val="00D10F4B"/>
    <w:rsid w:val="00D119EC"/>
    <w:rsid w:val="00D1792E"/>
    <w:rsid w:val="00D3338E"/>
    <w:rsid w:val="00D338E5"/>
    <w:rsid w:val="00D34BEF"/>
    <w:rsid w:val="00D3561F"/>
    <w:rsid w:val="00D40A5A"/>
    <w:rsid w:val="00D4199D"/>
    <w:rsid w:val="00D436EB"/>
    <w:rsid w:val="00D43799"/>
    <w:rsid w:val="00D466BC"/>
    <w:rsid w:val="00D53012"/>
    <w:rsid w:val="00D55CC8"/>
    <w:rsid w:val="00D55DF0"/>
    <w:rsid w:val="00D66A7A"/>
    <w:rsid w:val="00D7091A"/>
    <w:rsid w:val="00D73FF0"/>
    <w:rsid w:val="00D8124B"/>
    <w:rsid w:val="00D8382F"/>
    <w:rsid w:val="00D83CF0"/>
    <w:rsid w:val="00D84232"/>
    <w:rsid w:val="00D868F5"/>
    <w:rsid w:val="00D91F04"/>
    <w:rsid w:val="00DA54F0"/>
    <w:rsid w:val="00DD2C0F"/>
    <w:rsid w:val="00DD455A"/>
    <w:rsid w:val="00DE3939"/>
    <w:rsid w:val="00DE7C7C"/>
    <w:rsid w:val="00DE7D2E"/>
    <w:rsid w:val="00DF0E12"/>
    <w:rsid w:val="00DF7416"/>
    <w:rsid w:val="00DF759B"/>
    <w:rsid w:val="00E02728"/>
    <w:rsid w:val="00E11C8D"/>
    <w:rsid w:val="00E11FD7"/>
    <w:rsid w:val="00E31BB9"/>
    <w:rsid w:val="00E33B72"/>
    <w:rsid w:val="00E43C12"/>
    <w:rsid w:val="00E73CB9"/>
    <w:rsid w:val="00E84E6F"/>
    <w:rsid w:val="00E87A75"/>
    <w:rsid w:val="00E87F4E"/>
    <w:rsid w:val="00E91F08"/>
    <w:rsid w:val="00E93B42"/>
    <w:rsid w:val="00E94BA3"/>
    <w:rsid w:val="00EB1440"/>
    <w:rsid w:val="00EB65D4"/>
    <w:rsid w:val="00ED0889"/>
    <w:rsid w:val="00EE0D33"/>
    <w:rsid w:val="00EE3AAC"/>
    <w:rsid w:val="00EF0C40"/>
    <w:rsid w:val="00F00430"/>
    <w:rsid w:val="00F00547"/>
    <w:rsid w:val="00F10B9C"/>
    <w:rsid w:val="00F12E29"/>
    <w:rsid w:val="00F14ACB"/>
    <w:rsid w:val="00F2492F"/>
    <w:rsid w:val="00F35684"/>
    <w:rsid w:val="00F40B0B"/>
    <w:rsid w:val="00F4203C"/>
    <w:rsid w:val="00F47AAF"/>
    <w:rsid w:val="00F5207C"/>
    <w:rsid w:val="00F56A2C"/>
    <w:rsid w:val="00F576F1"/>
    <w:rsid w:val="00F73BCD"/>
    <w:rsid w:val="00F74466"/>
    <w:rsid w:val="00F80D9E"/>
    <w:rsid w:val="00F96EE5"/>
    <w:rsid w:val="00FA1940"/>
    <w:rsid w:val="00FA2C28"/>
    <w:rsid w:val="00FB1C06"/>
    <w:rsid w:val="00FB3A4F"/>
    <w:rsid w:val="00FB5158"/>
    <w:rsid w:val="00FC1E36"/>
    <w:rsid w:val="00FD5D17"/>
    <w:rsid w:val="00FE0FB7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1DD920"/>
  <w15:docId w15:val="{1D38ED35-9598-492C-AFE5-9787B1AC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4AD"/>
    <w:pPr>
      <w:spacing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727C"/>
    <w:pPr>
      <w:shd w:val="clear" w:color="auto" w:fill="FFFFFF"/>
      <w:spacing w:before="463"/>
      <w:ind w:left="2127"/>
      <w:jc w:val="center"/>
    </w:pPr>
    <w:rPr>
      <w:b/>
      <w:bCs/>
      <w:color w:val="000000"/>
      <w:spacing w:val="1"/>
      <w:sz w:val="28"/>
      <w:szCs w:val="28"/>
    </w:rPr>
  </w:style>
  <w:style w:type="paragraph" w:styleId="Header">
    <w:name w:val="header"/>
    <w:basedOn w:val="Normal"/>
    <w:link w:val="HeaderChar"/>
    <w:rsid w:val="0067727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locked/>
    <w:rsid w:val="0067727C"/>
    <w:rPr>
      <w:rFonts w:ascii="Calibri" w:hAnsi="Calibri"/>
      <w:sz w:val="22"/>
      <w:szCs w:val="22"/>
      <w:lang w:val="ru-RU" w:eastAsia="en-US" w:bidi="ar-SA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rsid w:val="00316BE8"/>
    <w:pPr>
      <w:spacing w:after="120" w:line="240" w:lineRule="auto"/>
      <w:ind w:left="283"/>
    </w:pPr>
    <w:rPr>
      <w:sz w:val="24"/>
      <w:szCs w:val="24"/>
      <w:lang w:eastAsia="ru-RU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rsid w:val="00316BE8"/>
    <w:rPr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7665D4"/>
    <w:pPr>
      <w:spacing w:line="240" w:lineRule="auto"/>
      <w:ind w:firstLine="240"/>
    </w:pPr>
    <w:rPr>
      <w:sz w:val="24"/>
      <w:szCs w:val="24"/>
      <w:lang w:eastAsia="ru-RU"/>
    </w:rPr>
  </w:style>
  <w:style w:type="paragraph" w:styleId="FootnoteText">
    <w:name w:val="footnote text"/>
    <w:basedOn w:val="Normal"/>
    <w:semiHidden/>
    <w:rsid w:val="003F416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F4160"/>
    <w:rPr>
      <w:vertAlign w:val="superscript"/>
    </w:rPr>
  </w:style>
  <w:style w:type="character" w:styleId="Hyperlink">
    <w:name w:val="Hyperlink"/>
    <w:basedOn w:val="DefaultParagraphFont"/>
    <w:rsid w:val="00750F7D"/>
    <w:rPr>
      <w:color w:val="0000FF"/>
      <w:u w:val="single"/>
    </w:rPr>
  </w:style>
  <w:style w:type="paragraph" w:styleId="BodyText">
    <w:name w:val="Body Text"/>
    <w:basedOn w:val="Normal"/>
    <w:rsid w:val="00867638"/>
    <w:pPr>
      <w:spacing w:after="120"/>
    </w:pPr>
  </w:style>
  <w:style w:type="paragraph" w:styleId="BodyTextIndent2">
    <w:name w:val="Body Text Indent 2"/>
    <w:basedOn w:val="Normal"/>
    <w:link w:val="BodyTextIndent2Char"/>
    <w:rsid w:val="00867638"/>
    <w:pPr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67638"/>
    <w:rPr>
      <w:sz w:val="24"/>
      <w:szCs w:val="24"/>
      <w:lang w:val="ru-RU" w:eastAsia="ru-RU" w:bidi="ar-SA"/>
    </w:rPr>
  </w:style>
  <w:style w:type="paragraph" w:styleId="BodyTextIndent3">
    <w:name w:val="Body Text Indent 3"/>
    <w:basedOn w:val="Normal"/>
    <w:link w:val="BodyTextIndent3Char"/>
    <w:rsid w:val="00867638"/>
    <w:pPr>
      <w:spacing w:after="120" w:line="240" w:lineRule="auto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67638"/>
    <w:rPr>
      <w:sz w:val="16"/>
      <w:szCs w:val="16"/>
      <w:lang w:val="ru-RU" w:eastAsia="ru-RU" w:bidi="ar-SA"/>
    </w:rPr>
  </w:style>
  <w:style w:type="table" w:styleId="TableGrid">
    <w:name w:val="Table Grid"/>
    <w:basedOn w:val="TableNormal"/>
    <w:rsid w:val="00867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20C6"/>
    <w:rPr>
      <w:rFonts w:ascii="Tahoma" w:hAnsi="Tahoma" w:cs="Tahoma"/>
      <w:sz w:val="16"/>
      <w:szCs w:val="16"/>
    </w:rPr>
  </w:style>
  <w:style w:type="paragraph" w:customStyle="1" w:styleId="Style8">
    <w:name w:val="Style8"/>
    <w:basedOn w:val="Normal"/>
    <w:rsid w:val="00DF7416"/>
    <w:pPr>
      <w:widowControl w:val="0"/>
      <w:autoSpaceDE w:val="0"/>
      <w:autoSpaceDN w:val="0"/>
      <w:adjustRightInd w:val="0"/>
      <w:spacing w:line="276" w:lineRule="exact"/>
      <w:ind w:hanging="360"/>
      <w:jc w:val="both"/>
    </w:pPr>
    <w:rPr>
      <w:sz w:val="24"/>
      <w:szCs w:val="24"/>
      <w:lang w:eastAsia="ru-RU"/>
    </w:rPr>
  </w:style>
  <w:style w:type="paragraph" w:styleId="Footer">
    <w:name w:val="footer"/>
    <w:basedOn w:val="Normal"/>
    <w:rsid w:val="00965FA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65FA1"/>
  </w:style>
  <w:style w:type="paragraph" w:styleId="ListParagraph">
    <w:name w:val="List Paragraph"/>
    <w:basedOn w:val="Normal"/>
    <w:uiPriority w:val="34"/>
    <w:qFormat/>
    <w:rsid w:val="00380CCA"/>
    <w:pPr>
      <w:spacing w:line="240" w:lineRule="auto"/>
      <w:ind w:left="720"/>
      <w:contextualSpacing/>
    </w:pPr>
    <w:rPr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E3939"/>
    <w:rPr>
      <w:color w:val="808080"/>
    </w:rPr>
  </w:style>
  <w:style w:type="character" w:customStyle="1" w:styleId="apple-converted-space">
    <w:name w:val="apple-converted-space"/>
    <w:basedOn w:val="DefaultParagraphFont"/>
    <w:rsid w:val="0097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09E18-CEFB-4AE1-A867-F0761050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Дом</Company>
  <LinksUpToDate>false</LinksUpToDate>
  <CharactersWithSpaces>9509</CharactersWithSpaces>
  <SharedDoc>false</SharedDoc>
  <HLinks>
    <vt:vector size="18" baseType="variant">
      <vt:variant>
        <vt:i4>6684704</vt:i4>
      </vt:variant>
      <vt:variant>
        <vt:i4>6</vt:i4>
      </vt:variant>
      <vt:variant>
        <vt:i4>0</vt:i4>
      </vt:variant>
      <vt:variant>
        <vt:i4>5</vt:i4>
      </vt:variant>
      <vt:variant>
        <vt:lpwstr>http://technical.bmstu.ru/umo/index.php?rzd=15&amp;rzdid=22</vt:lpwstr>
      </vt:variant>
      <vt:variant>
        <vt:lpwstr/>
      </vt:variant>
      <vt:variant>
        <vt:i4>327798</vt:i4>
      </vt:variant>
      <vt:variant>
        <vt:i4>3</vt:i4>
      </vt:variant>
      <vt:variant>
        <vt:i4>0</vt:i4>
      </vt:variant>
      <vt:variant>
        <vt:i4>5</vt:i4>
      </vt:variant>
      <vt:variant>
        <vt:lpwstr>http://www.umo.msu.ru/index.php?file_name=STATIC/poop.php&amp;poop=2</vt:lpwstr>
      </vt:variant>
      <vt:variant>
        <vt:lpwstr/>
      </vt:variant>
      <vt:variant>
        <vt:i4>2424914</vt:i4>
      </vt:variant>
      <vt:variant>
        <vt:i4>0</vt:i4>
      </vt:variant>
      <vt:variant>
        <vt:i4>0</vt:i4>
      </vt:variant>
      <vt:variant>
        <vt:i4>5</vt:i4>
      </vt:variant>
      <vt:variant>
        <vt:lpwstr>http://images.humanities.edu.ru/pubs/2010/01/20/0000086880/pp_ph.pdf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ulikko</dc:creator>
  <cp:lastModifiedBy>Сафронов Антон Игоревич</cp:lastModifiedBy>
  <cp:revision>5</cp:revision>
  <cp:lastPrinted>2012-12-10T09:30:00Z</cp:lastPrinted>
  <dcterms:created xsi:type="dcterms:W3CDTF">2015-08-30T19:37:00Z</dcterms:created>
  <dcterms:modified xsi:type="dcterms:W3CDTF">2024-05-24T01:23:00Z</dcterms:modified>
</cp:coreProperties>
</file>