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w:t>
      </w:r>
      <w:r w:rsidR="004C5DDB">
        <w:rPr>
          <w:rFonts w:ascii="Times New Roman" w:eastAsia="SimSun" w:hAnsi="Times New Roman" w:cs="Times New Roman"/>
          <w:sz w:val="24"/>
          <w:szCs w:val="40"/>
        </w:rPr>
        <w:t>the</w:t>
      </w:r>
      <w:r w:rsidR="00066E9E" w:rsidRPr="00D468C6">
        <w:rPr>
          <w:rFonts w:ascii="Times New Roman" w:eastAsia="SimSun" w:hAnsi="Times New Roman" w:cs="Times New Roman"/>
          <w:sz w:val="24"/>
          <w:szCs w:val="40"/>
        </w:rPr>
        <w:t xml:space="preserve"> audio signal) and linear prediction (for reconstructing the distorted signal </w:t>
      </w:r>
      <w:r w:rsidR="004C5DDB">
        <w:rPr>
          <w:rFonts w:ascii="Times New Roman" w:eastAsia="SimSun" w:hAnsi="Times New Roman" w:cs="Times New Roman"/>
          <w:sz w:val="24"/>
          <w:szCs w:val="40"/>
        </w:rPr>
        <w:t>portions</w:t>
      </w:r>
      <w:r w:rsidR="00066E9E" w:rsidRPr="00D468C6">
        <w:rPr>
          <w:rFonts w:ascii="Times New Roman" w:eastAsia="SimSun" w:hAnsi="Times New Roman" w:cs="Times New Roman"/>
          <w:sz w:val="24"/>
          <w:szCs w:val="40"/>
        </w:rPr>
        <w:t xml:space="preserve">).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 xml:space="preserve">The method </w:t>
      </w:r>
      <w:r w:rsidR="002374CF">
        <w:rPr>
          <w:rFonts w:ascii="Times New Roman" w:eastAsia="SimSun" w:hAnsi="Times New Roman" w:cs="Times New Roman"/>
          <w:sz w:val="24"/>
          <w:szCs w:val="40"/>
        </w:rPr>
        <w:t>used for</w:t>
      </w:r>
      <w:r w:rsidR="00FA0A8E" w:rsidRPr="00FA0A8E">
        <w:rPr>
          <w:rFonts w:ascii="Times New Roman" w:eastAsia="SimSun" w:hAnsi="Times New Roman" w:cs="Times New Roman"/>
          <w:sz w:val="24"/>
          <w:szCs w:val="40"/>
        </w:rPr>
        <w:t xml:space="preserve"> signal filtering </w:t>
      </w:r>
      <w:r w:rsidR="002374CF">
        <w:rPr>
          <w:rFonts w:ascii="Times New Roman" w:eastAsia="SimSun" w:hAnsi="Times New Roman" w:cs="Times New Roman"/>
          <w:sz w:val="24"/>
          <w:szCs w:val="40"/>
        </w:rPr>
        <w:t>was</w:t>
      </w:r>
      <w:r w:rsidR="00FA0A8E" w:rsidRPr="00FA0A8E">
        <w:rPr>
          <w:rFonts w:ascii="Times New Roman" w:eastAsia="SimSun" w:hAnsi="Times New Roman" w:cs="Times New Roman"/>
          <w:sz w:val="24"/>
          <w:szCs w:val="40"/>
        </w:rPr>
        <w:t xml:space="preserve"> </w:t>
      </w:r>
      <w:r w:rsidR="002374CF">
        <w:rPr>
          <w:rFonts w:ascii="Times New Roman" w:eastAsia="SimSun" w:hAnsi="Times New Roman" w:cs="Times New Roman"/>
          <w:sz w:val="24"/>
          <w:szCs w:val="40"/>
        </w:rPr>
        <w:t>the</w:t>
      </w:r>
      <w:r w:rsidR="00FA0A8E" w:rsidRPr="00FA0A8E">
        <w:rPr>
          <w:rFonts w:ascii="Times New Roman" w:eastAsia="SimSun" w:hAnsi="Times New Roman" w:cs="Times New Roman"/>
          <w:sz w:val="24"/>
          <w:szCs w:val="40"/>
        </w:rPr>
        <w:t xml:space="preserve">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we present some of the implementation particularities of an already existing faster filtering method: </w:t>
      </w:r>
      <w:r w:rsidR="002374CF">
        <w:rPr>
          <w:rFonts w:ascii="Times New Roman" w:eastAsia="SimSun" w:hAnsi="Times New Roman" w:cs="Times New Roman"/>
          <w:sz w:val="24"/>
          <w:szCs w:val="40"/>
        </w:rPr>
        <w:t xml:space="preserve">the </w:t>
      </w:r>
      <w:r w:rsidR="00FA0A8E">
        <w:rPr>
          <w:rFonts w:ascii="Times New Roman" w:eastAsia="SimSun" w:hAnsi="Times New Roman" w:cs="Times New Roman"/>
          <w:sz w:val="24"/>
          <w:szCs w:val="40"/>
        </w:rPr>
        <w:t>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Another component of the application that could be improved, both in time</w:t>
      </w:r>
      <w:r w:rsidR="002374CF">
        <w:rPr>
          <w:rFonts w:ascii="Times New Roman" w:eastAsia="SimSun" w:hAnsi="Times New Roman" w:cs="Times New Roman"/>
          <w:sz w:val="24"/>
          <w:szCs w:val="40"/>
        </w:rPr>
        <w:t>-</w:t>
      </w:r>
      <w:r>
        <w:rPr>
          <w:rFonts w:ascii="Times New Roman" w:eastAsia="SimSun" w:hAnsi="Times New Roman" w:cs="Times New Roman"/>
          <w:sz w:val="24"/>
          <w:szCs w:val="40"/>
        </w:rPr>
        <w:t>efficiency, expandability and accuracy, is the component that detects the portions of damaged signal. Implemented in a different language than the main application, the classification of individual samples (</w:t>
      </w:r>
      <w:r w:rsidR="002374CF">
        <w:rPr>
          <w:rFonts w:ascii="Times New Roman" w:eastAsia="SimSun" w:hAnsi="Times New Roman" w:cs="Times New Roman"/>
          <w:sz w:val="24"/>
          <w:szCs w:val="40"/>
        </w:rPr>
        <w:t>into</w:t>
      </w:r>
      <w:r>
        <w:rPr>
          <w:rFonts w:ascii="Times New Roman" w:eastAsia="SimSun" w:hAnsi="Times New Roman" w:cs="Times New Roman"/>
          <w:sz w:val="24"/>
          <w:szCs w:val="40"/>
        </w:rPr>
        <w:t xml:space="preserve">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a </w:t>
      </w:r>
      <w:r w:rsidR="00BA0983" w:rsidRPr="00BA0983">
        <w:rPr>
          <w:rFonts w:ascii="Times New Roman" w:eastAsia="SimSun" w:hAnsi="Times New Roman" w:cs="Times New Roman"/>
          <w:sz w:val="24"/>
          <w:szCs w:val="40"/>
        </w:rPr>
        <w:t xml:space="preserve">new communication protocol, </w:t>
      </w:r>
      <w:r w:rsidR="002374CF">
        <w:rPr>
          <w:rFonts w:ascii="Times New Roman" w:eastAsia="SimSun" w:hAnsi="Times New Roman" w:cs="Times New Roman"/>
          <w:sz w:val="24"/>
          <w:szCs w:val="40"/>
        </w:rPr>
        <w:t xml:space="preserve">designed </w:t>
      </w:r>
      <w:r w:rsidR="00BA0983" w:rsidRPr="00BA0983">
        <w:rPr>
          <w:rFonts w:ascii="Times New Roman" w:eastAsia="SimSun" w:hAnsi="Times New Roman" w:cs="Times New Roman"/>
          <w:sz w:val="24"/>
          <w:szCs w:val="40"/>
        </w:rPr>
        <w:t>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w:t>
      </w:r>
      <w:r w:rsidR="002374CF">
        <w:rPr>
          <w:rFonts w:ascii="Times New Roman" w:eastAsia="SimSun" w:hAnsi="Times New Roman" w:cs="Times New Roman"/>
          <w:sz w:val="24"/>
          <w:szCs w:val="40"/>
        </w:rPr>
        <w:t>evaluating the results of</w:t>
      </w:r>
      <w:r w:rsidR="00617787">
        <w:rPr>
          <w:rFonts w:ascii="Times New Roman" w:eastAsia="SimSun" w:hAnsi="Times New Roman" w:cs="Times New Roman"/>
          <w:sz w:val="24"/>
          <w:szCs w:val="40"/>
        </w:rPr>
        <w:t xml:space="preserve"> the improvements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the way we</w:t>
      </w:r>
      <w:r w:rsidR="00C45511">
        <w:rPr>
          <w:rFonts w:ascii="Times New Roman" w:eastAsia="SimSun" w:hAnsi="Times New Roman" w:cs="Times New Roman"/>
          <w:sz w:val="24"/>
          <w:szCs w:val="20"/>
        </w:rPr>
        <w:t xml:space="preserve"> ha</w:t>
      </w:r>
      <w:r w:rsidRPr="00D468C6">
        <w:rPr>
          <w:rFonts w:ascii="Times New Roman" w:eastAsia="SimSun" w:hAnsi="Times New Roman" w:cs="Times New Roman"/>
          <w:sz w:val="24"/>
          <w:szCs w:val="20"/>
        </w:rPr>
        <w:t xml:space="preserv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r w:rsidR="004531A3">
        <w:rPr>
          <w:rFonts w:ascii="Times New Roman" w:eastAsia="SimSun" w:hAnsi="Times New Roman" w:cs="Times New Roman"/>
          <w:sz w:val="24"/>
          <w:szCs w:val="20"/>
        </w:rPr>
        <w:t xml:space="preserve"> [1]</w:t>
      </w:r>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w:t>
      </w:r>
      <w:r w:rsidR="008F12CB">
        <w:rPr>
          <w:rFonts w:ascii="Times New Roman" w:eastAsia="SimSun" w:hAnsi="Times New Roman" w:cs="Times New Roman"/>
          <w:sz w:val="24"/>
          <w:szCs w:val="20"/>
        </w:rPr>
        <w:t xml:space="preserve">one of </w:t>
      </w:r>
      <w:r w:rsidR="00A145A8" w:rsidRPr="00D468C6">
        <w:rPr>
          <w:rFonts w:ascii="Times New Roman" w:eastAsia="SimSun" w:hAnsi="Times New Roman" w:cs="Times New Roman"/>
          <w:sz w:val="24"/>
          <w:szCs w:val="20"/>
        </w:rPr>
        <w:t>the material</w:t>
      </w:r>
      <w:r w:rsidR="008F12CB">
        <w:rPr>
          <w:rFonts w:ascii="Times New Roman" w:eastAsia="SimSun" w:hAnsi="Times New Roman" w:cs="Times New Roman"/>
          <w:sz w:val="24"/>
          <w:szCs w:val="20"/>
        </w:rPr>
        <w:t>s</w:t>
      </w:r>
      <w:r w:rsidR="00A145A8" w:rsidRPr="00D468C6">
        <w:rPr>
          <w:rFonts w:ascii="Times New Roman" w:eastAsia="SimSun" w:hAnsi="Times New Roman" w:cs="Times New Roman"/>
          <w:sz w:val="24"/>
          <w:szCs w:val="20"/>
        </w:rPr>
        <w:t xml:space="preserve">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w:t>
      </w:r>
      <w:r w:rsidR="008F12CB">
        <w:rPr>
          <w:rFonts w:ascii="Times New Roman" w:eastAsia="SimSun" w:hAnsi="Times New Roman" w:cs="Times New Roman"/>
          <w:sz w:val="24"/>
          <w:szCs w:val="20"/>
        </w:rPr>
        <w:t>ing</w:t>
      </w:r>
      <w:r w:rsidR="00737E66" w:rsidRPr="00D468C6">
        <w:rPr>
          <w:rFonts w:ascii="Times New Roman" w:eastAsia="SimSun" w:hAnsi="Times New Roman" w:cs="Times New Roman"/>
          <w:sz w:val="24"/>
          <w:szCs w:val="20"/>
        </w:rPr>
        <w:t xml:space="preserve">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depending on the soundbox and ton</w:t>
      </w:r>
      <w:r w:rsidR="00507B78">
        <w:rPr>
          <w:rFonts w:ascii="Times New Roman" w:eastAsia="SimSun" w:hAnsi="Times New Roman" w:cs="Times New Roman"/>
          <w:sz w:val="24"/>
          <w:szCs w:val="20"/>
        </w:rPr>
        <w:t>e</w:t>
      </w:r>
      <w:r w:rsidR="0062256E" w:rsidRPr="00D468C6">
        <w:rPr>
          <w:rFonts w:ascii="Times New Roman" w:eastAsia="SimSun" w:hAnsi="Times New Roman" w:cs="Times New Roman"/>
          <w:sz w:val="24"/>
          <w:szCs w:val="20"/>
        </w:rPr>
        <w:t xml:space="preserve">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893E16">
        <w:rPr>
          <w:rFonts w:ascii="Times New Roman" w:eastAsia="SimSun" w:hAnsi="Times New Roman" w:cs="Times New Roman"/>
          <w:sz w:val="24"/>
          <w:szCs w:val="20"/>
        </w:rPr>
        <w:t xml:space="preserve">, distributed over an area of less than a </w:t>
      </w:r>
      <w:r w:rsidR="000F202B" w:rsidRPr="00D468C6">
        <w:rPr>
          <w:rFonts w:ascii="Times New Roman" w:eastAsia="SimSun" w:hAnsi="Times New Roman" w:cs="Times New Roman"/>
          <w:sz w:val="24"/>
          <w:szCs w:val="20"/>
        </w:rPr>
        <w:t>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C94507" w:rsidP="00612A5F">
      <w:pPr>
        <w:ind w:firstLine="708"/>
        <w:jc w:val="both"/>
        <w:rPr>
          <w:rFonts w:ascii="Times New Roman" w:eastAsia="SimSun" w:hAnsi="Times New Roman" w:cs="Times New Roman"/>
          <w:sz w:val="24"/>
          <w:szCs w:val="20"/>
        </w:rPr>
      </w:pPr>
      <w:r w:rsidRPr="00C94507">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5752D0" w:rsidRPr="008F05C8" w:rsidRDefault="005752D0"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w:t>
      </w:r>
      <w:r w:rsidR="008F12CB">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n</w:t>
      </w:r>
      <w:r w:rsidR="008F12CB">
        <w:rPr>
          <w:rFonts w:ascii="Times New Roman" w:eastAsia="SimSun" w:hAnsi="Times New Roman" w:cs="Times New Roman"/>
          <w:sz w:val="24"/>
          <w:szCs w:val="20"/>
        </w:rPr>
        <w:t>o</w:t>
      </w:r>
      <w:r w:rsidR="001D2D38" w:rsidRPr="00D468C6">
        <w:rPr>
          <w:rFonts w:ascii="Times New Roman" w:eastAsia="SimSun" w:hAnsi="Times New Roman" w:cs="Times New Roman"/>
          <w:sz w:val="24"/>
          <w:szCs w:val="20"/>
        </w:rPr>
        <w:t>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w:t>
      </w:r>
      <w:r w:rsidR="008F12CB">
        <w:rPr>
          <w:rFonts w:ascii="Times New Roman" w:eastAsia="SimSun" w:hAnsi="Times New Roman" w:cs="Times New Roman"/>
          <w:sz w:val="24"/>
          <w:szCs w:val="20"/>
        </w:rPr>
        <w:t>.0</w:t>
      </w:r>
      <w:r w:rsidR="002D6F5B" w:rsidRPr="001F09F8">
        <w:rPr>
          <w:rFonts w:ascii="Times New Roman" w:eastAsia="SimSun" w:hAnsi="Times New Roman" w:cs="Times New Roman"/>
          <w:sz w:val="24"/>
          <w:szCs w:val="20"/>
        </w:rPr>
        <w:t xml:space="preserve">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w:t>
      </w:r>
      <w:r w:rsidR="00893E16">
        <w:rPr>
          <w:rFonts w:ascii="Times New Roman" w:eastAsia="SimSun" w:hAnsi="Times New Roman" w:cs="Times New Roman"/>
          <w:sz w:val="24"/>
          <w:szCs w:val="20"/>
        </w:rPr>
        <w:t>, finer</w:t>
      </w:r>
      <w:r w:rsidR="0088094B" w:rsidRPr="00893E16">
        <w:rPr>
          <w:rFonts w:ascii="Times New Roman" w:eastAsia="SimSun" w:hAnsi="Times New Roman" w:cs="Times New Roman"/>
          <w:sz w:val="16"/>
          <w:szCs w:val="20"/>
        </w:rPr>
        <w:t xml:space="preserve"> </w:t>
      </w:r>
      <w:r w:rsidR="0088094B" w:rsidRPr="001F09F8">
        <w:rPr>
          <w:rFonts w:ascii="Times New Roman" w:eastAsia="SimSun" w:hAnsi="Times New Roman" w:cs="Times New Roman"/>
          <w:sz w:val="24"/>
          <w:szCs w:val="20"/>
        </w:rPr>
        <w:t>and</w:t>
      </w:r>
      <w:r w:rsidR="0088094B" w:rsidRPr="00893E16">
        <w:rPr>
          <w:rFonts w:ascii="Times New Roman" w:eastAsia="SimSun" w:hAnsi="Times New Roman" w:cs="Times New Roman"/>
          <w:sz w:val="20"/>
          <w:szCs w:val="20"/>
        </w:rPr>
        <w:t xml:space="preserve"> </w:t>
      </w:r>
      <w:r w:rsidR="0088094B" w:rsidRPr="001F09F8">
        <w:rPr>
          <w:rFonts w:ascii="Times New Roman" w:eastAsia="SimSun" w:hAnsi="Times New Roman" w:cs="Times New Roman"/>
          <w:sz w:val="24"/>
          <w:szCs w:val="20"/>
        </w:rPr>
        <w:t>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C94507" w:rsidP="001F09F8">
      <w:pPr>
        <w:jc w:val="center"/>
        <w:rPr>
          <w:rFonts w:ascii="Times New Roman" w:hAnsi="Times New Roman" w:cs="Times New Roman"/>
        </w:rPr>
      </w:pPr>
      <w:r w:rsidRPr="00C94507">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5752D0" w:rsidRPr="001F09F8" w:rsidRDefault="005752D0"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893E16" w:rsidP="00C52295">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br w:type="page"/>
      </w:r>
      <w:r w:rsidR="001D1991" w:rsidRPr="00D468C6">
        <w:rPr>
          <w:rFonts w:ascii="Times New Roman" w:eastAsia="SimSun" w:hAnsi="Times New Roman" w:cs="Times New Roman"/>
          <w:sz w:val="24"/>
          <w:szCs w:val="20"/>
        </w:rPr>
        <w:lastRenderedPageBreak/>
        <w:t>The surface of the discs is prone to scratches</w:t>
      </w:r>
      <w:r w:rsidR="00D0116C">
        <w:rPr>
          <w:rFonts w:ascii="Times New Roman" w:eastAsia="SimSun" w:hAnsi="Times New Roman" w:cs="Times New Roman"/>
          <w:sz w:val="24"/>
          <w:szCs w:val="20"/>
        </w:rPr>
        <w:t xml:space="preserve"> (Fig. 1.4b)</w:t>
      </w:r>
      <w:r w:rsidR="001D1991"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001D1991"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001D1991"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001D1991"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w:t>
      </w:r>
      <w:r w:rsidR="00B67D23">
        <w:rPr>
          <w:rFonts w:ascii="Times New Roman" w:eastAsia="SimSun" w:hAnsi="Times New Roman" w:cs="Times New Roman"/>
          <w:sz w:val="24"/>
          <w:szCs w:val="20"/>
        </w:rPr>
        <w:t xml:space="preserve">light </w:t>
      </w:r>
      <w:r w:rsidR="00444EED" w:rsidRPr="00D468C6">
        <w:rPr>
          <w:rFonts w:ascii="Times New Roman" w:eastAsia="SimSun" w:hAnsi="Times New Roman" w:cs="Times New Roman"/>
          <w:sz w:val="24"/>
          <w:szCs w:val="20"/>
        </w:rPr>
        <w:t>groove damage</w:t>
      </w:r>
      <w:r w:rsidR="00B67D23">
        <w:rPr>
          <w:rFonts w:ascii="Times New Roman" w:eastAsia="SimSun" w:hAnsi="Times New Roman" w:cs="Times New Roman"/>
          <w:sz w:val="24"/>
          <w:szCs w:val="20"/>
        </w:rPr>
        <w:t>, but</w:t>
      </w:r>
      <w:r w:rsidR="00444EED" w:rsidRPr="00D468C6">
        <w:rPr>
          <w:rFonts w:ascii="Times New Roman" w:eastAsia="SimSun" w:hAnsi="Times New Roman" w:cs="Times New Roman"/>
          <w:sz w:val="24"/>
          <w:szCs w:val="20"/>
        </w:rPr>
        <w:t xml:space="preserv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r w:rsidR="004531A3">
        <w:rPr>
          <w:rFonts w:ascii="Times New Roman" w:eastAsia="SimSun" w:hAnsi="Times New Roman" w:cs="Times New Roman"/>
          <w:noProof/>
          <w:sz w:val="24"/>
          <w:szCs w:val="20"/>
        </w:rPr>
        <w:t xml:space="preserve"> [</w:t>
      </w:r>
      <w:r w:rsidR="004531A3" w:rsidRPr="004531A3">
        <w:rPr>
          <w:rFonts w:ascii="Times New Roman" w:eastAsia="SimSun" w:hAnsi="Times New Roman" w:cs="Times New Roman"/>
          <w:noProof/>
          <w:sz w:val="24"/>
          <w:szCs w:val="20"/>
        </w:rPr>
        <w:t>1</w:t>
      </w:r>
      <w:r w:rsidR="004531A3">
        <w:rPr>
          <w:rFonts w:ascii="Times New Roman" w:eastAsia="SimSun" w:hAnsi="Times New Roman" w:cs="Times New Roman"/>
          <w:noProof/>
          <w:sz w:val="24"/>
          <w:szCs w:val="20"/>
        </w:rPr>
        <w:t>]</w:t>
      </w:r>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r w:rsidR="004531A3">
        <w:rPr>
          <w:rFonts w:ascii="Times New Roman" w:eastAsia="SimSun" w:hAnsi="Times New Roman" w:cs="Times New Roman"/>
          <w:sz w:val="24"/>
          <w:szCs w:val="20"/>
        </w:rPr>
        <w:t xml:space="preserve"> [2]</w:t>
      </w:r>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r w:rsidR="004531A3">
        <w:rPr>
          <w:rFonts w:ascii="Times New Roman" w:eastAsia="SimSun" w:hAnsi="Times New Roman" w:cs="Times New Roman"/>
          <w:sz w:val="24"/>
          <w:szCs w:val="20"/>
        </w:rPr>
        <w:t>[2]</w:t>
      </w:r>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w:t>
      </w:r>
      <w:r w:rsidR="00B67D23">
        <w:rPr>
          <w:rFonts w:ascii="Times New Roman" w:eastAsia="SimSun" w:hAnsi="Times New Roman" w:cs="Times New Roman"/>
          <w:sz w:val="24"/>
          <w:szCs w:val="20"/>
        </w:rPr>
        <w:t>ir</w:t>
      </w:r>
      <w:r w:rsidR="008D0C64">
        <w:rPr>
          <w:rFonts w:ascii="Times New Roman" w:eastAsia="SimSun" w:hAnsi="Times New Roman" w:cs="Times New Roman"/>
          <w:sz w:val="24"/>
          <w:szCs w:val="20"/>
        </w:rPr>
        <w:t xml:space="preserve"> efficiency and accuracy,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r w:rsidR="004531A3">
        <w:rPr>
          <w:rFonts w:ascii="Times New Roman" w:hAnsi="Times New Roman" w:cs="Times New Roman"/>
          <w:sz w:val="24"/>
        </w:rPr>
        <w:t xml:space="preserve"> [2]</w:t>
      </w:r>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887FE2">
        <w:rPr>
          <w:rFonts w:ascii="Times New Roman" w:hAnsi="Times New Roman" w:cs="Times New Roman"/>
          <w:sz w:val="24"/>
        </w:rPr>
        <w:t xml:space="preserve">. Its results </w:t>
      </w:r>
      <w:r w:rsidR="00B614B4">
        <w:rPr>
          <w:rFonts w:ascii="Times New Roman" w:hAnsi="Times New Roman" w:cs="Times New Roman"/>
          <w:sz w:val="24"/>
        </w:rPr>
        <w:t>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AudioDataSource: this offers an interface for retrieving and storing audio data, either in memory or in files. The module contains </w:t>
      </w:r>
      <w:r w:rsidR="00887FE2">
        <w:rPr>
          <w:rFonts w:ascii="Times New Roman" w:hAnsi="Times New Roman" w:cs="Times New Roman"/>
          <w:sz w:val="24"/>
        </w:rPr>
        <w:t>a few</w:t>
      </w:r>
      <w:r w:rsidRPr="00D468C6">
        <w:rPr>
          <w:rFonts w:ascii="Times New Roman" w:hAnsi="Times New Roman" w:cs="Times New Roman"/>
          <w:sz w:val="24"/>
        </w:rPr>
        <w:t xml:space="preserve"> implementations of this interface</w:t>
      </w:r>
      <w:r w:rsidR="00887FE2">
        <w:rPr>
          <w:rFonts w:ascii="Times New Roman" w:hAnsi="Times New Roman" w:cs="Times New Roman"/>
          <w:sz w:val="24"/>
        </w:rPr>
        <w:t>,</w:t>
      </w:r>
      <w:r w:rsidR="00005B69" w:rsidRPr="00D468C6">
        <w:rPr>
          <w:rFonts w:ascii="Times New Roman" w:hAnsi="Times New Roman" w:cs="Times New Roman"/>
          <w:sz w:val="24"/>
        </w:rPr>
        <w:t xml:space="preserve"> </w:t>
      </w:r>
      <w:r w:rsidR="00887FE2">
        <w:rPr>
          <w:rFonts w:ascii="Times New Roman" w:hAnsi="Times New Roman" w:cs="Times New Roman"/>
          <w:sz w:val="24"/>
        </w:rPr>
        <w:t>two of them</w:t>
      </w:r>
      <w:r w:rsidRPr="00D468C6">
        <w:rPr>
          <w:rFonts w:ascii="Times New Roman" w:hAnsi="Times New Roman" w:cs="Times New Roman"/>
          <w:sz w:val="24"/>
        </w:rPr>
        <w:t xml:space="preserve"> offer</w:t>
      </w:r>
      <w:r w:rsidR="00887FE2">
        <w:rPr>
          <w:rFonts w:ascii="Times New Roman" w:hAnsi="Times New Roman" w:cs="Times New Roman"/>
          <w:sz w:val="24"/>
        </w:rPr>
        <w:t>ing</w:t>
      </w:r>
      <w:r w:rsidRPr="00D468C6">
        <w:rPr>
          <w:rFonts w:ascii="Times New Roman" w:hAnsi="Times New Roman" w:cs="Times New Roman"/>
          <w:sz w:val="24"/>
        </w:rPr>
        <w:t xml:space="preserve">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w:t>
      </w:r>
      <w:r w:rsidR="00734E8B">
        <w:rPr>
          <w:rFonts w:ascii="Times New Roman" w:hAnsi="Times New Roman" w:cs="Times New Roman"/>
          <w:sz w:val="24"/>
        </w:rPr>
        <w:t xml:space="preserve"> (ADS)</w:t>
      </w:r>
      <w:r w:rsidR="00005B69" w:rsidRPr="00D468C6">
        <w:rPr>
          <w:rFonts w:ascii="Times New Roman" w:hAnsi="Times New Roman" w:cs="Times New Roman"/>
          <w:sz w:val="24"/>
        </w:rPr>
        <w:t xml:space="preserve"> is a caching mechanism, consisting of several fixed-size cache pages, that is designed to reduce the number of read/writes to an underly</w:t>
      </w:r>
      <w:r w:rsidR="00C45511">
        <w:rPr>
          <w:rFonts w:ascii="Times New Roman" w:hAnsi="Times New Roman" w:cs="Times New Roman"/>
          <w:sz w:val="24"/>
        </w:rPr>
        <w:t>ing File AudioDataSource. There i</w:t>
      </w:r>
      <w:r w:rsidR="00005B69" w:rsidRPr="00D468C6">
        <w:rPr>
          <w:rFonts w:ascii="Times New Roman" w:hAnsi="Times New Roman" w:cs="Times New Roman"/>
          <w:sz w:val="24"/>
        </w:rPr>
        <w:t>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w:t>
      </w:r>
      <w:r w:rsidR="00887FE2">
        <w:rPr>
          <w:rFonts w:ascii="Times New Roman" w:hAnsi="Times New Roman" w:cs="Times New Roman"/>
          <w:sz w:val="24"/>
        </w:rPr>
        <w:t>reference</w:t>
      </w:r>
      <w:r w:rsidR="00EB1A70">
        <w:rPr>
          <w:rFonts w:ascii="Times New Roman" w:hAnsi="Times New Roman" w:cs="Times New Roman"/>
          <w:sz w:val="24"/>
        </w:rPr>
        <w:t xml:space="preserv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SignalProcessing: this offers low-level implementations for various signal processing </w:t>
      </w:r>
      <w:r w:rsidR="00323E13">
        <w:rPr>
          <w:rFonts w:ascii="Times New Roman" w:hAnsi="Times New Roman" w:cs="Times New Roman"/>
          <w:sz w:val="24"/>
        </w:rPr>
        <w:t>effects</w:t>
      </w:r>
      <w:r w:rsidRPr="00D468C6">
        <w:rPr>
          <w:rFonts w:ascii="Times New Roman" w:hAnsi="Times New Roman" w:cs="Times New Roman"/>
          <w:sz w:val="24"/>
        </w:rPr>
        <w:t xml:space="preserve">. These implementations are completely uncoupled from the project-specific data structures that store audio signal data; they only use primitive types as inputs or outputs, so that they could be reused in any other project as they are. The implemented effects are: </w:t>
      </w:r>
      <w:r w:rsidR="00323E13">
        <w:rPr>
          <w:rFonts w:ascii="Times New Roman" w:hAnsi="Times New Roman" w:cs="Times New Roman"/>
          <w:sz w:val="24"/>
        </w:rPr>
        <w:t>causal</w:t>
      </w:r>
      <w:r w:rsidRPr="00D468C6">
        <w:rPr>
          <w:rFonts w:ascii="Times New Roman" w:hAnsi="Times New Roman" w:cs="Times New Roman"/>
          <w:sz w:val="24"/>
        </w:rPr>
        <w:t xml:space="preserve"> and non-ca</w:t>
      </w:r>
      <w:r w:rsidR="00323E13">
        <w:rPr>
          <w:rFonts w:ascii="Times New Roman" w:hAnsi="Times New Roman" w:cs="Times New Roman"/>
          <w:sz w:val="24"/>
        </w:rPr>
        <w:t>us</w:t>
      </w:r>
      <w:r w:rsidRPr="00D468C6">
        <w:rPr>
          <w:rFonts w:ascii="Times New Roman" w:hAnsi="Times New Roman" w:cs="Times New Roman"/>
          <w:sz w:val="24"/>
        </w:rPr>
        <w:t>al FIR filters, IIR filters, Fast Fourier Transforms, a linear function interpolator, linear prediction</w:t>
      </w:r>
      <w:r w:rsidR="00323E13">
        <w:rPr>
          <w:rFonts w:ascii="Times New Roman" w:hAnsi="Times New Roman" w:cs="Times New Roman"/>
          <w:sz w:val="24"/>
        </w:rPr>
        <w:t>,</w:t>
      </w:r>
      <w:r w:rsidRPr="00D468C6">
        <w:rPr>
          <w:rFonts w:ascii="Times New Roman" w:hAnsi="Times New Roman" w:cs="Times New Roman"/>
          <w:sz w:val="24"/>
        </w:rPr>
        <w:t xml:space="preserve"> an implementation of the Burg method of computing the linear prediction coefficients, and some </w:t>
      </w:r>
      <w:r w:rsidR="00323E13">
        <w:rPr>
          <w:rFonts w:ascii="Times New Roman" w:hAnsi="Times New Roman" w:cs="Times New Roman"/>
          <w:sz w:val="24"/>
        </w:rPr>
        <w:t>common</w:t>
      </w:r>
      <w:r w:rsidRPr="00D468C6">
        <w:rPr>
          <w:rFonts w:ascii="Times New Roman" w:hAnsi="Times New Roman" w:cs="Times New Roman"/>
          <w:sz w:val="24"/>
        </w:rPr>
        <w:t xml:space="preserve">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w:t>
      </w:r>
      <w:r w:rsidR="00714E62" w:rsidRPr="00323E13">
        <w:rPr>
          <w:rFonts w:ascii="Times New Roman" w:hAnsi="Times New Roman" w:cs="Times New Roman"/>
          <w:b/>
          <w:sz w:val="24"/>
        </w:rPr>
        <w:t>markings</w:t>
      </w:r>
      <w:r w:rsidR="00714E62" w:rsidRPr="00D468C6">
        <w:rPr>
          <w:rFonts w:ascii="Times New Roman" w:hAnsi="Times New Roman" w:cs="Times New Roman"/>
          <w:sz w:val="24"/>
        </w:rPr>
        <w:t>.</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w:t>
      </w:r>
      <w:r w:rsidR="00323E13">
        <w:rPr>
          <w:rFonts w:ascii="Times New Roman" w:hAnsi="Times New Roman" w:cs="Times New Roman"/>
          <w:sz w:val="24"/>
        </w:rPr>
        <w:t>significantly</w:t>
      </w:r>
      <w:r w:rsidR="00896BF3" w:rsidRPr="00D468C6">
        <w:rPr>
          <w:rFonts w:ascii="Times New Roman" w:hAnsi="Times New Roman" w:cs="Times New Roman"/>
          <w:sz w:val="24"/>
        </w:rPr>
        <w:t xml:space="preserve"> improved by splitting the signal into a few frequency bands,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w:t>
      </w:r>
      <w:r w:rsidR="00323E13">
        <w:rPr>
          <w:rFonts w:ascii="Times New Roman" w:hAnsi="Times New Roman" w:cs="Times New Roman"/>
          <w:sz w:val="24"/>
        </w:rPr>
        <w:t>in</w:t>
      </w:r>
      <w:r w:rsidR="00896BF3" w:rsidRPr="00D468C6">
        <w:rPr>
          <w:rFonts w:ascii="Times New Roman" w:hAnsi="Times New Roman" w:cs="Times New Roman"/>
          <w:sz w:val="24"/>
        </w:rPr>
        <w:t xml:space="preserve"> the</w:t>
      </w:r>
      <w:r w:rsidR="00323E13">
        <w:rPr>
          <w:rFonts w:ascii="Times New Roman" w:hAnsi="Times New Roman" w:cs="Times New Roman"/>
          <w:sz w:val="24"/>
        </w:rPr>
        <w:t xml:space="preserve"> results of the</w:t>
      </w:r>
      <w:r w:rsidR="00896BF3" w:rsidRPr="00D468C6">
        <w:rPr>
          <w:rFonts w:ascii="Times New Roman" w:hAnsi="Times New Roman" w:cs="Times New Roman"/>
          <w:sz w:val="24"/>
        </w:rPr>
        <w:t xml:space="preserv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 xml:space="preserve">ecause extrapolating the ripples introduces a new spike in the resulting signal. This case has been handled by </w:t>
      </w:r>
      <w:r w:rsidR="00323E13">
        <w:rPr>
          <w:rFonts w:ascii="Times New Roman" w:hAnsi="Times New Roman" w:cs="Times New Roman"/>
          <w:sz w:val="24"/>
        </w:rPr>
        <w:t>estimating</w:t>
      </w:r>
      <w:r w:rsidR="009F09F0" w:rsidRPr="00D468C6">
        <w:rPr>
          <w:rFonts w:ascii="Times New Roman" w:hAnsi="Times New Roman" w:cs="Times New Roman"/>
          <w:sz w:val="24"/>
        </w:rPr>
        <w:t xml:space="preserve"> whether the marking contains a spike, and </w:t>
      </w:r>
      <w:r w:rsidR="00323E13">
        <w:rPr>
          <w:rFonts w:ascii="Times New Roman" w:hAnsi="Times New Roman" w:cs="Times New Roman"/>
          <w:sz w:val="24"/>
        </w:rPr>
        <w:t xml:space="preserve">then </w:t>
      </w:r>
      <w:r w:rsidR="009F09F0" w:rsidRPr="00D468C6">
        <w:rPr>
          <w:rFonts w:ascii="Times New Roman" w:hAnsi="Times New Roman" w:cs="Times New Roman"/>
          <w:sz w:val="24"/>
        </w:rPr>
        <w:t>reconstructing it without frequency band splitting, which has the desired effect of removing the amplitude burst.</w:t>
      </w:r>
    </w:p>
    <w:p w:rsidR="005F7807" w:rsidRPr="00B94C61" w:rsidRDefault="005F7807" w:rsidP="005F7807">
      <w:pPr>
        <w:jc w:val="both"/>
        <w:rPr>
          <w:rFonts w:ascii="Times New Roman" w:eastAsia="SimSun" w:hAnsi="Times New Roman" w:cs="Times New Roman"/>
          <w:sz w:val="32"/>
          <w:szCs w:val="20"/>
        </w:rPr>
      </w:pPr>
    </w:p>
    <w:p w:rsidR="005F7807"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94C61" w:rsidRPr="00B94C61" w:rsidRDefault="00B94C61" w:rsidP="005F7807">
      <w:pPr>
        <w:jc w:val="both"/>
        <w:rPr>
          <w:rFonts w:ascii="Times New Roman" w:eastAsia="SimSun" w:hAnsi="Times New Roman" w:cs="Times New Roman"/>
          <w:sz w:val="24"/>
          <w:szCs w:val="20"/>
        </w:rPr>
      </w:pP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θ(N*M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lastRenderedPageBreak/>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w:t>
      </w:r>
      <w:r w:rsidR="000A216C" w:rsidRPr="00D468C6">
        <w:rPr>
          <w:rFonts w:ascii="Times New Roman" w:hAnsi="Times New Roman" w:cs="Times New Roman"/>
          <w:sz w:val="24"/>
        </w:rPr>
        <w:t>96 kHz</w:t>
      </w:r>
      <w:r w:rsidR="00DE6451" w:rsidRPr="00D468C6">
        <w:rPr>
          <w:rFonts w:ascii="Times New Roman" w:hAnsi="Times New Roman" w:cs="Times New Roman"/>
          <w:sz w:val="24"/>
        </w:rPr>
        <w:t xml:space="preserve">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 xml:space="preserve">tput (the probability of </w:t>
      </w:r>
      <w:r w:rsidR="000A216C">
        <w:rPr>
          <w:rFonts w:ascii="Times New Roman" w:hAnsi="Times New Roman" w:cs="Times New Roman"/>
          <w:sz w:val="24"/>
        </w:rPr>
        <w:t>each</w:t>
      </w:r>
      <w:r w:rsidR="00B614B4">
        <w:rPr>
          <w:rFonts w:ascii="Times New Roman" w:hAnsi="Times New Roman" w:cs="Times New Roman"/>
          <w:sz w:val="24"/>
        </w:rPr>
        <w:t xml:space="preserve">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w:t>
      </w:r>
      <w:r w:rsidR="000A216C">
        <w:rPr>
          <w:rFonts w:ascii="Times New Roman" w:hAnsi="Times New Roman" w:cs="Times New Roman"/>
          <w:sz w:val="24"/>
        </w:rPr>
        <w:t>before</w:t>
      </w:r>
      <w:r w:rsidRPr="00D468C6">
        <w:rPr>
          <w:rFonts w:ascii="Times New Roman" w:hAnsi="Times New Roman" w:cs="Times New Roman"/>
          <w:sz w:val="24"/>
        </w:rPr>
        <w:t>.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C94507"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416730" w:rsidRDefault="00D468C6" w:rsidP="00D468C6">
      <w:pPr>
        <w:rPr>
          <w:rFonts w:ascii="Times New Roman" w:hAnsi="Times New Roman" w:cs="Times New Roman"/>
          <w:sz w:val="56"/>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w:t>
      </w:r>
      <w:r w:rsidR="00416730">
        <w:rPr>
          <w:rFonts w:ascii="Times New Roman" w:hAnsi="Times New Roman" w:cs="Times New Roman"/>
          <w:sz w:val="24"/>
        </w:rPr>
        <w:t>labeled</w:t>
      </w:r>
      <w:r w:rsidR="00207E16">
        <w:rPr>
          <w:rFonts w:ascii="Times New Roman" w:hAnsi="Times New Roman" w:cs="Times New Roman"/>
          <w:sz w:val="24"/>
        </w:rPr>
        <w:t xml:space="preserve"> as “tone control” in audio amplifiers, loudspeaker cabinets, and even the </w:t>
      </w:r>
      <w:r w:rsidR="00416730">
        <w:rPr>
          <w:rFonts w:ascii="Times New Roman" w:hAnsi="Times New Roman" w:cs="Times New Roman"/>
          <w:sz w:val="24"/>
        </w:rPr>
        <w:t xml:space="preserve">room you are listening music in –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r w:rsidR="004531A3">
        <w:rPr>
          <w:rFonts w:ascii="Times New Roman" w:hAnsi="Times New Roman" w:cs="Times New Roman"/>
          <w:sz w:val="24"/>
        </w:rPr>
        <w:t xml:space="preserve"> [3]</w:t>
      </w:r>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C94507" w:rsidP="00207E16">
      <w:pPr>
        <w:jc w:val="both"/>
        <w:rPr>
          <w:rFonts w:ascii="Times New Roman" w:hAnsi="Times New Roman" w:cs="Times New Roman"/>
          <w:sz w:val="24"/>
        </w:rPr>
      </w:pPr>
      <w:r w:rsidRPr="00C94507">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5752D0" w:rsidRPr="00A215F4" w:rsidRDefault="005752D0" w:rsidP="00A215F4">
                  <w:pPr>
                    <w:jc w:val="right"/>
                    <w:rPr>
                      <w:rFonts w:asciiTheme="majorHAnsi" w:hAnsiTheme="majorHAnsi"/>
                      <w:i/>
                    </w:rPr>
                  </w:pPr>
                  <w:r w:rsidRPr="00A215F4">
                    <w:rPr>
                      <w:rFonts w:asciiTheme="majorHAnsi" w:hAnsiTheme="majorHAnsi"/>
                      <w:i/>
                    </w:rPr>
                    <w:t>Eq. 3.1</w:t>
                  </w:r>
                  <w:r w:rsidR="00DF7994">
                    <w:rPr>
                      <w:rFonts w:asciiTheme="majorHAnsi" w:hAnsiTheme="majorHAnsi"/>
                      <w:i/>
                    </w:rPr>
                    <w:t xml:space="preserve"> [14]</w:t>
                  </w:r>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w:t>
      </w:r>
      <w:r w:rsidR="00416730">
        <w:rPr>
          <w:rFonts w:ascii="Times New Roman" w:hAnsi="Times New Roman" w:cs="Times New Roman"/>
          <w:sz w:val="24"/>
        </w:rPr>
        <w:t xml:space="preserve">causal, </w:t>
      </w:r>
      <w:r w:rsidR="001E51DD">
        <w:rPr>
          <w:rFonts w:ascii="Times New Roman" w:hAnsi="Times New Roman" w:cs="Times New Roman"/>
          <w:sz w:val="24"/>
        </w:rPr>
        <w:t xml:space="preserve">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r w:rsidR="004531A3">
        <w:rPr>
          <w:rFonts w:ascii="Times New Roman" w:hAnsi="Times New Roman" w:cs="Times New Roman"/>
          <w:sz w:val="24"/>
        </w:rPr>
        <w:t xml:space="preserve"> [3]</w:t>
      </w:r>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r w:rsidR="004531A3">
        <w:rPr>
          <w:rFonts w:ascii="Times New Roman" w:hAnsi="Times New Roman" w:cs="Times New Roman"/>
        </w:rPr>
        <w:t xml:space="preserve"> [4]</w:t>
      </w:r>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5A59EE" w:rsidRPr="00416730" w:rsidRDefault="005A59EE" w:rsidP="004A2F33">
      <w:pPr>
        <w:ind w:firstLine="708"/>
        <w:jc w:val="both"/>
        <w:rPr>
          <w:rFonts w:ascii="Times New Roman" w:hAnsi="Times New Roman" w:cs="Times New Roman"/>
          <w:sz w:val="24"/>
        </w:rPr>
      </w:pPr>
      <w:r w:rsidRPr="00416730">
        <w:rPr>
          <w:rFonts w:ascii="Times New Roman" w:hAnsi="Times New Roman" w:cs="Times New Roman"/>
          <w:sz w:val="24"/>
        </w:rPr>
        <w:lastRenderedPageBreak/>
        <w:t xml:space="preserve">This type of filter is called Infinite Impulse Response (IIR) filter, with the “infinite” meaning that, due to its feedback, it can continue to output non-zero values even if the input samples </w:t>
      </w:r>
      <w:r w:rsidR="00416730">
        <w:rPr>
          <w:rFonts w:ascii="Times New Roman" w:hAnsi="Times New Roman" w:cs="Times New Roman"/>
          <w:sz w:val="24"/>
        </w:rPr>
        <w:t>become</w:t>
      </w:r>
      <w:r w:rsidRPr="00416730">
        <w:rPr>
          <w:rFonts w:ascii="Times New Roman" w:hAnsi="Times New Roman" w:cs="Times New Roman"/>
          <w:sz w:val="24"/>
        </w:rPr>
        <w:t xml:space="preserve"> 0. By removing the feedback component, the filter equation becomes</w:t>
      </w:r>
      <w:r w:rsidR="00571E67" w:rsidRPr="00416730">
        <w:rPr>
          <w:rFonts w:ascii="Times New Roman" w:hAnsi="Times New Roman" w:cs="Times New Roman"/>
          <w:sz w:val="24"/>
        </w:rPr>
        <w:t>:</w:t>
      </w:r>
    </w:p>
    <w:p w:rsidR="005A59EE" w:rsidRDefault="00C94507"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5752D0" w:rsidRPr="00571E67" w:rsidRDefault="005752D0" w:rsidP="00571E67">
                  <w:pPr>
                    <w:rPr>
                      <w:rFonts w:asciiTheme="majorHAnsi" w:hAnsiTheme="majorHAnsi"/>
                    </w:rPr>
                  </w:pPr>
                  <w:r w:rsidRPr="00571E67">
                    <w:rPr>
                      <w:rFonts w:asciiTheme="majorHAnsi" w:hAnsiTheme="majorHAnsi"/>
                    </w:rPr>
                    <w:t>Eq.</w:t>
                  </w:r>
                  <w:r>
                    <w:rPr>
                      <w:rFonts w:asciiTheme="majorHAnsi" w:hAnsiTheme="majorHAnsi"/>
                    </w:rPr>
                    <w:t xml:space="preserve"> 3.2 </w:t>
                  </w:r>
                  <w:r w:rsidR="00DF7994">
                    <w:rPr>
                      <w:rFonts w:asciiTheme="majorHAnsi" w:hAnsiTheme="majorHAnsi"/>
                    </w:rPr>
                    <w:t>[14]</w:t>
                  </w:r>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r w:rsidR="004531A3">
        <w:rPr>
          <w:rFonts w:ascii="Times New Roman" w:hAnsi="Times New Roman" w:cs="Times New Roman"/>
          <w:sz w:val="24"/>
        </w:rPr>
        <w:t xml:space="preserve"> [5]</w:t>
      </w:r>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r w:rsidR="004531A3">
        <w:rPr>
          <w:rFonts w:ascii="Times New Roman" w:hAnsi="Times New Roman" w:cs="Times New Roman"/>
          <w:sz w:val="24"/>
        </w:rPr>
        <w:t xml:space="preserve"> [4; 6; 7]</w:t>
      </w:r>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35134E">
        <w:rPr>
          <w:rFonts w:ascii="Times New Roman" w:hAnsi="Times New Roman" w:cs="Times New Roman"/>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r w:rsidR="004531A3">
        <w:rPr>
          <w:rFonts w:ascii="Times New Roman" w:eastAsiaTheme="minorEastAsia" w:hAnsi="Times New Roman" w:cs="Times New Roman"/>
          <w:sz w:val="24"/>
        </w:rPr>
        <w:t xml:space="preserve"> [8]</w:t>
      </w:r>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C94507"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C94507"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[8]</m:t>
              </m:r>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 [6]</m:t>
              </m:r>
              <m:r>
                <w:rPr>
                  <w:rFonts w:ascii="Cambria Math" w:hAnsi="Cambria Math"/>
                  <w:sz w:val="32"/>
                  <w:szCs w:val="32"/>
                </w:rPr>
                <m:t xml:space="preserve"> </m:t>
              </m:r>
            </m:e>
          </m:nary>
        </m:oMath>
      </m:oMathPara>
    </w:p>
    <w:p w:rsidR="004531A3" w:rsidRPr="004531A3" w:rsidRDefault="004531A3" w:rsidP="00DF528F">
      <w:pPr>
        <w:jc w:val="both"/>
        <w:rPr>
          <w:rFonts w:ascii="Times New Roman" w:eastAsiaTheme="minorEastAsia" w:hAnsi="Times New Roman" w:cs="Times New Roman"/>
          <w:sz w:val="16"/>
          <w:szCs w:val="32"/>
        </w:rPr>
      </w:pPr>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r w:rsidR="00DF7994">
        <w:rPr>
          <w:rFonts w:ascii="Times New Roman" w:hAnsi="Times New Roman" w:cs="Times New Roman"/>
          <w:sz w:val="24"/>
        </w:rPr>
        <w:t>[9]</w:t>
      </w:r>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C94507"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Eq. 3.5 [9]</m:t>
          </m:r>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w:t>
      </w:r>
      <w:r w:rsidR="0035134E">
        <w:rPr>
          <w:rFonts w:ascii="Times New Roman" w:hAnsi="Times New Roman" w:cs="Times New Roman"/>
          <w:sz w:val="24"/>
        </w:rPr>
        <w:t xml:space="preserve"> with high accuracy</w:t>
      </w:r>
      <w:r>
        <w:rPr>
          <w:rFonts w:ascii="Times New Roman" w:hAnsi="Times New Roman" w:cs="Times New Roman"/>
          <w:sz w:val="24"/>
        </w:rPr>
        <w:t>,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r w:rsidR="00DF7994">
        <w:rPr>
          <w:rFonts w:ascii="Times New Roman" w:hAnsi="Times New Roman" w:cs="Times New Roman"/>
          <w:sz w:val="24"/>
        </w:rPr>
        <w:t xml:space="preserve"> [3; 7]</w:t>
      </w:r>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r w:rsidR="00DF7994">
        <w:rPr>
          <w:rFonts w:ascii="Times New Roman" w:hAnsi="Times New Roman" w:cs="Times New Roman"/>
          <w:bCs/>
          <w:sz w:val="24"/>
        </w:rPr>
        <w:t xml:space="preserve"> [10]</w:t>
      </w:r>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r w:rsidR="00DF7994">
        <w:rPr>
          <w:rFonts w:ascii="Times New Roman" w:eastAsiaTheme="minorEastAsia" w:hAnsi="Times New Roman" w:cs="Times New Roman"/>
          <w:i/>
          <w:sz w:val="24"/>
        </w:rPr>
        <w:t xml:space="preserve"> </w:t>
      </w:r>
      <w:r w:rsidR="00DF7994" w:rsidRPr="00DF7994">
        <w:rPr>
          <w:rFonts w:ascii="Times New Roman" w:eastAsiaTheme="minorEastAsia" w:hAnsi="Times New Roman" w:cs="Times New Roman"/>
          <w:sz w:val="24"/>
        </w:rPr>
        <w:t>[3]</w:t>
      </w:r>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 xml:space="preserve">t improve the efficiency of the process at all; in fact, it is much slower in practice. </w:t>
      </w:r>
      <w:r w:rsidR="0035134E">
        <w:rPr>
          <w:rFonts w:ascii="Times New Roman" w:eastAsiaTheme="minorEastAsia" w:hAnsi="Times New Roman" w:cs="Times New Roman"/>
          <w:sz w:val="24"/>
        </w:rPr>
        <w:t>But u</w:t>
      </w:r>
      <w:r w:rsidRPr="00DE0FA7">
        <w:rPr>
          <w:rFonts w:ascii="Times New Roman" w:hAnsi="Times New Roman" w:cs="Times New Roman"/>
          <w:sz w:val="24"/>
        </w:rPr>
        <w:t>sing the FFT algorithm</w:t>
      </w:r>
      <w:r w:rsidR="0035134E">
        <w:rPr>
          <w:rFonts w:ascii="Times New Roman" w:hAnsi="Times New Roman" w:cs="Times New Roman"/>
          <w:sz w:val="24"/>
        </w:rPr>
        <w:t xml:space="preserve"> instead of the DFT brings</w:t>
      </w:r>
      <w:r w:rsidRPr="00DE0FA7">
        <w:rPr>
          <w:rFonts w:ascii="Times New Roman" w:hAnsi="Times New Roman" w:cs="Times New Roman"/>
          <w:sz w:val="24"/>
        </w:rPr>
        <w:t xml:space="preserve">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w:t>
      </w:r>
      <w:r w:rsidR="0035134E">
        <w:rPr>
          <w:rFonts w:ascii="Times New Roman" w:hAnsi="Times New Roman" w:cs="Times New Roman"/>
          <w:sz w:val="24"/>
        </w:rPr>
        <w:t>constraints</w:t>
      </w:r>
      <w:r w:rsidRPr="00DE0FA7">
        <w:rPr>
          <w:rFonts w:ascii="Times New Roman" w:hAnsi="Times New Roman" w:cs="Times New Roman"/>
          <w:sz w:val="24"/>
        </w:rPr>
        <w:t xml:space="preserve">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w:t>
      </w:r>
      <w:r w:rsidR="0035134E">
        <w:rPr>
          <w:rFonts w:ascii="Times New Roman" w:hAnsi="Times New Roman" w:cs="Times New Roman"/>
          <w:sz w:val="24"/>
        </w:rPr>
        <w:t>chunks</w:t>
      </w:r>
      <w:r w:rsidRPr="00DE0FA7">
        <w:rPr>
          <w:rFonts w:ascii="Times New Roman" w:hAnsi="Times New Roman" w:cs="Times New Roman"/>
          <w:sz w:val="24"/>
        </w:rPr>
        <w:t xml:space="preserve">.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w:t>
      </w:r>
      <w:r w:rsidR="0035134E">
        <w:rPr>
          <w:rFonts w:ascii="Times New Roman" w:hAnsi="Times New Roman" w:cs="Times New Roman"/>
          <w:sz w:val="24"/>
        </w:rPr>
        <w:t>the Fourier Transform</w:t>
      </w:r>
      <w:r w:rsidRPr="00DE0FA7">
        <w:rPr>
          <w:rFonts w:ascii="Times New Roman" w:hAnsi="Times New Roman" w:cs="Times New Roman"/>
          <w:sz w:val="24"/>
        </w:rPr>
        <w:t xml:space="preserve">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r w:rsidR="00DF7994">
        <w:rPr>
          <w:rFonts w:ascii="Times New Roman" w:hAnsi="Times New Roman" w:cs="Times New Roman"/>
          <w:bCs/>
          <w:sz w:val="24"/>
        </w:rPr>
        <w:t xml:space="preserve"> [10]</w:t>
      </w:r>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property that is described in</w:t>
      </w:r>
      <w:r w:rsidR="00DF7994">
        <w:rPr>
          <w:rFonts w:ascii="Times New Roman" w:hAnsi="Times New Roman" w:cs="Times New Roman"/>
          <w:bCs/>
          <w:sz w:val="24"/>
        </w:rPr>
        <w:t xml:space="preserve"> [10]</w:t>
      </w:r>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35134E" w:rsidRDefault="00461E2B" w:rsidP="00461E2B">
      <w:pPr>
        <w:ind w:firstLine="708"/>
        <w:rPr>
          <w:rFonts w:ascii="Times New Roman" w:eastAsia="SimSun" w:hAnsi="Times New Roman" w:cs="Times New Roman"/>
          <w:sz w:val="32"/>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r w:rsidR="00DF7994">
        <w:rPr>
          <w:rFonts w:ascii="Times New Roman" w:eastAsia="SimSun" w:hAnsi="Times New Roman" w:cs="Times New Roman"/>
          <w:sz w:val="24"/>
          <w:szCs w:val="20"/>
        </w:rPr>
        <w:t>[2]</w:t>
      </w:r>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r w:rsidR="00DF7994">
        <w:rPr>
          <w:rFonts w:ascii="Times New Roman" w:eastAsia="SimSun" w:hAnsi="Times New Roman" w:cs="Times New Roman"/>
          <w:sz w:val="24"/>
          <w:szCs w:val="20"/>
        </w:rPr>
        <w:t>[2]</w:t>
      </w:r>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w:t>
      </w:r>
      <w:r w:rsidR="00CF7730">
        <w:rPr>
          <w:rFonts w:ascii="Times New Roman" w:eastAsia="SimSun" w:hAnsi="Times New Roman" w:cs="Times New Roman"/>
          <w:sz w:val="24"/>
          <w:szCs w:val="20"/>
        </w:rPr>
        <w:t>robustness checks</w:t>
      </w:r>
      <w:r w:rsidRPr="002A58FA">
        <w:rPr>
          <w:rFonts w:ascii="Times New Roman" w:eastAsia="SimSun" w:hAnsi="Times New Roman" w:cs="Times New Roman"/>
          <w:sz w:val="24"/>
          <w:szCs w:val="20"/>
        </w:rPr>
        <w:t xml:space="preserve"> </w:t>
      </w:r>
      <w:r w:rsidR="00CF7730">
        <w:rPr>
          <w:rFonts w:ascii="Times New Roman" w:eastAsia="SimSun" w:hAnsi="Times New Roman" w:cs="Times New Roman"/>
          <w:sz w:val="24"/>
          <w:szCs w:val="20"/>
        </w:rPr>
        <w:t>are</w:t>
      </w:r>
      <w:r w:rsidRPr="002A58FA">
        <w:rPr>
          <w:rFonts w:ascii="Times New Roman" w:eastAsia="SimSun" w:hAnsi="Times New Roman" w:cs="Times New Roman"/>
          <w:sz w:val="24"/>
          <w:szCs w:val="20"/>
        </w:rPr>
        <w:t xml:space="preserve"> missing, and anything that goes wrong is handled exclusively by stopping the Python script and redirecting stderr output to a file. This whole </w:t>
      </w:r>
      <w:r w:rsidR="00CF7730">
        <w:rPr>
          <w:rFonts w:ascii="Times New Roman" w:eastAsia="SimSun" w:hAnsi="Times New Roman" w:cs="Times New Roman"/>
          <w:sz w:val="24"/>
          <w:szCs w:val="20"/>
        </w:rPr>
        <w:t>IPC and AI</w:t>
      </w:r>
      <w:r w:rsidRPr="002A58FA">
        <w:rPr>
          <w:rFonts w:ascii="Times New Roman" w:eastAsia="SimSun" w:hAnsi="Times New Roman" w:cs="Times New Roman"/>
          <w:sz w:val="24"/>
          <w:szCs w:val="20"/>
        </w:rPr>
        <w:t xml:space="preserve"> component can be improved by completely rewriting the Python script and the Java module that communicates with the script. We propose a new communication protocol, using the same stdin/stdout pipes, but with </w:t>
      </w:r>
      <w:r w:rsidR="00CF7730">
        <w:rPr>
          <w:rFonts w:ascii="Times New Roman" w:eastAsia="SimSun" w:hAnsi="Times New Roman" w:cs="Times New Roman"/>
          <w:sz w:val="24"/>
          <w:szCs w:val="20"/>
        </w:rPr>
        <w:t>a</w:t>
      </w:r>
      <w:r w:rsidRPr="002A58FA">
        <w:rPr>
          <w:rFonts w:ascii="Times New Roman" w:eastAsia="SimSun" w:hAnsi="Times New Roman" w:cs="Times New Roman"/>
          <w:sz w:val="24"/>
          <w:szCs w:val="20"/>
        </w:rPr>
        <w:t xml:space="preserve"> robust</w:t>
      </w:r>
      <w:r w:rsidR="00CF7730">
        <w:rPr>
          <w:rFonts w:ascii="Times New Roman" w:eastAsia="SimSun" w:hAnsi="Times New Roman" w:cs="Times New Roman"/>
          <w:sz w:val="24"/>
          <w:szCs w:val="20"/>
        </w:rPr>
        <w:t>, maintainable</w:t>
      </w:r>
      <w:r w:rsidRPr="002A58FA">
        <w:rPr>
          <w:rFonts w:ascii="Times New Roman" w:eastAsia="SimSun" w:hAnsi="Times New Roman" w:cs="Times New Roman"/>
          <w:sz w:val="24"/>
          <w:szCs w:val="20"/>
        </w:rPr>
        <w:t xml:space="preserve"> and expandab</w:t>
      </w:r>
      <w:r w:rsidR="00CF7730">
        <w:rPr>
          <w:rFonts w:ascii="Times New Roman" w:eastAsia="SimSun" w:hAnsi="Times New Roman" w:cs="Times New Roman"/>
          <w:sz w:val="24"/>
          <w:szCs w:val="20"/>
        </w:rPr>
        <w:t>le design</w:t>
      </w:r>
      <w:r w:rsidRPr="002A58FA">
        <w:rPr>
          <w:rFonts w:ascii="Times New Roman" w:eastAsia="SimSun" w:hAnsi="Times New Roman" w:cs="Times New Roman"/>
          <w:sz w:val="24"/>
          <w:szCs w:val="20"/>
        </w:rPr>
        <w:t xml:space="preserve">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commands </w:t>
      </w:r>
      <w:r w:rsidR="00CF7730">
        <w:rPr>
          <w:rFonts w:ascii="Times New Roman" w:eastAsia="SimSun" w:hAnsi="Times New Roman" w:cs="Times New Roman"/>
          <w:sz w:val="24"/>
          <w:szCs w:val="20"/>
        </w:rPr>
        <w:t xml:space="preserve">or requests </w:t>
      </w:r>
      <w:r w:rsidRPr="002A58FA">
        <w:rPr>
          <w:rFonts w:ascii="Times New Roman" w:eastAsia="SimSun" w:hAnsi="Times New Roman" w:cs="Times New Roman"/>
          <w:sz w:val="24"/>
          <w:szCs w:val="20"/>
        </w:rPr>
        <w:t>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r w:rsidR="00DF7994">
        <w:rPr>
          <w:rFonts w:ascii="Times New Roman" w:eastAsia="SimSun" w:hAnsi="Times New Roman" w:cs="Times New Roman"/>
          <w:sz w:val="24"/>
          <w:szCs w:val="20"/>
        </w:rPr>
        <w:t xml:space="preserve"> [11]</w:t>
      </w:r>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and ends with the DLE ETX pair</w:t>
      </w:r>
      <w:r w:rsidR="00DF7994">
        <w:rPr>
          <w:rFonts w:ascii="Times New Roman" w:eastAsia="SimSun" w:hAnsi="Times New Roman" w:cs="Times New Roman"/>
          <w:sz w:val="24"/>
          <w:szCs w:val="20"/>
        </w:rPr>
        <w:t xml:space="preserve"> [11]</w:t>
      </w:r>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r w:rsidR="00DF7994">
        <w:rPr>
          <w:rFonts w:ascii="Times New Roman" w:eastAsia="SimSun" w:hAnsi="Times New Roman" w:cs="Times New Roman"/>
          <w:sz w:val="24"/>
          <w:szCs w:val="20"/>
        </w:rPr>
        <w:t xml:space="preserve"> [11]</w:t>
      </w:r>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w:t>
      </w:r>
      <w:r w:rsidR="00CF7730">
        <w:rPr>
          <w:rFonts w:ascii="Times New Roman" w:eastAsia="SimSun" w:hAnsi="Times New Roman" w:cs="Times New Roman"/>
          <w:sz w:val="24"/>
          <w:szCs w:val="20"/>
        </w:rPr>
        <w:t>parser</w:t>
      </w:r>
      <w:r w:rsidR="000441C8">
        <w:rPr>
          <w:rFonts w:ascii="Times New Roman" w:eastAsia="SimSun" w:hAnsi="Times New Roman" w:cs="Times New Roman"/>
          <w:sz w:val="24"/>
          <w:szCs w:val="20"/>
        </w:rPr>
        <w:t xml:space="preserve"> is given in Fig. 4.2.</w:t>
      </w:r>
    </w:p>
    <w:p w:rsidR="0007494F" w:rsidRDefault="0007494F" w:rsidP="0007494F">
      <w:pPr>
        <w:rPr>
          <w:rFonts w:ascii="Times New Roman" w:eastAsia="SimSun" w:hAnsi="Times New Roman" w:cs="Times New Roman"/>
          <w:sz w:val="24"/>
          <w:szCs w:val="20"/>
        </w:rPr>
      </w:pPr>
    </w:p>
    <w:p w:rsidR="00CF7730" w:rsidRPr="00CF7730" w:rsidRDefault="00CF7730" w:rsidP="0007494F">
      <w:pPr>
        <w:rPr>
          <w:rFonts w:ascii="Times New Roman" w:eastAsia="SimSun" w:hAnsi="Times New Roman" w:cs="Times New Roman"/>
          <w:sz w:val="24"/>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CF7730" w:rsidRDefault="0007494F" w:rsidP="0007494F">
      <w:pPr>
        <w:ind w:firstLine="708"/>
        <w:rPr>
          <w:rFonts w:ascii="Times New Roman" w:eastAsia="SimSun" w:hAnsi="Times New Roman" w:cs="Times New Roman"/>
          <w:sz w:val="32"/>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w:t>
      </w:r>
      <w:r w:rsidR="00FE3126">
        <w:rPr>
          <w:rFonts w:ascii="Times New Roman" w:eastAsia="SimSun" w:hAnsi="Times New Roman" w:cs="Times New Roman"/>
          <w:sz w:val="24"/>
          <w:szCs w:val="20"/>
        </w:rPr>
        <w:t>5</w:t>
      </w:r>
      <w:r>
        <w:rPr>
          <w:rFonts w:ascii="Times New Roman" w:eastAsia="SimSun" w:hAnsi="Times New Roman" w:cs="Times New Roman"/>
          <w:sz w:val="24"/>
          <w:szCs w:val="20"/>
        </w:rPr>
        <w:t xml:space="preserve"> bytes. The ID</w:t>
      </w:r>
      <w:r w:rsidR="00FE3126">
        <w:rPr>
          <w:rFonts w:ascii="Times New Roman" w:eastAsia="SimSun" w:hAnsi="Times New Roman" w:cs="Times New Roman"/>
          <w:sz w:val="24"/>
          <w:szCs w:val="20"/>
        </w:rPr>
        <w:t>-</w:t>
      </w:r>
      <w:r>
        <w:rPr>
          <w:rFonts w:ascii="Times New Roman" w:eastAsia="SimSun" w:hAnsi="Times New Roman" w:cs="Times New Roman"/>
          <w:sz w:val="24"/>
          <w:szCs w:val="20"/>
        </w:rPr>
        <w:t>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w:t>
      </w:r>
      <w:r w:rsidR="00FE3126">
        <w:rPr>
          <w:rFonts w:ascii="Times New Roman" w:eastAsia="SimSun" w:hAnsi="Times New Roman" w:cs="Times New Roman"/>
          <w:sz w:val="24"/>
          <w:szCs w:val="20"/>
        </w:rPr>
        <w:t xml:space="preserve">e grouped by functionality – </w:t>
      </w:r>
      <w:r>
        <w:rPr>
          <w:rFonts w:ascii="Times New Roman" w:eastAsia="SimSun" w:hAnsi="Times New Roman" w:cs="Times New Roman"/>
          <w:sz w:val="24"/>
          <w:szCs w:val="20"/>
        </w:rPr>
        <w:t xml:space="preserv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C94507" w:rsidP="006B7A97">
      <w:pPr>
        <w:jc w:val="both"/>
        <w:rPr>
          <w:rFonts w:ascii="Times New Roman" w:eastAsia="SimSun" w:hAnsi="Times New Roman" w:cs="Times New Roman"/>
          <w:sz w:val="24"/>
          <w:szCs w:val="20"/>
        </w:rPr>
      </w:pPr>
      <w:r w:rsidRPr="00C94507">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sub_id;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short size;</w:t>
                  </w:r>
                </w:p>
                <w:p w:rsidR="005752D0" w:rsidRPr="00D46245" w:rsidRDefault="005752D0">
                  <w:pPr>
                    <w:rPr>
                      <w:rFonts w:ascii="Lucida Console" w:hAnsi="Lucida Console"/>
                      <w:sz w:val="20"/>
                      <w:lang w:val="ro-RO"/>
                    </w:rPr>
                  </w:pPr>
                  <w:r w:rsidRPr="00D46245">
                    <w:rPr>
                      <w:rFonts w:ascii="Lucida Console" w:hAnsi="Lucida Console"/>
                      <w:sz w:val="20"/>
                      <w:lang w:val="ro-RO"/>
                    </w:rPr>
                    <w:t>} msg_hdr_type;</w:t>
                  </w:r>
                </w:p>
                <w:p w:rsidR="005752D0" w:rsidRPr="00D46245" w:rsidRDefault="005752D0">
                  <w:pPr>
                    <w:rPr>
                      <w:rFonts w:ascii="Lucida Console" w:hAnsi="Lucida Console"/>
                      <w:sz w:val="20"/>
                      <w:lang w:val="ro-RO"/>
                    </w:rPr>
                  </w:pPr>
                </w:p>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msg_hdr_type hdr;</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 data;</w:t>
                  </w:r>
                </w:p>
                <w:p w:rsidR="005752D0" w:rsidRPr="00D46245" w:rsidRDefault="005752D0">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C94507" w:rsidP="00FE396A">
      <w:pPr>
        <w:ind w:left="2832" w:firstLine="708"/>
        <w:jc w:val="center"/>
        <w:rPr>
          <w:rFonts w:ascii="Times New Roman" w:eastAsia="SimSun" w:hAnsi="Times New Roman" w:cs="Times New Roman"/>
          <w:sz w:val="24"/>
          <w:szCs w:val="20"/>
        </w:rPr>
      </w:pPr>
      <w:r w:rsidRPr="00C94507">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5752D0" w:rsidRPr="00FE396A" w:rsidRDefault="005752D0"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5752D0" w:rsidRPr="00FE396A" w:rsidRDefault="005752D0"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50"/>
        <w:gridCol w:w="3212"/>
        <w:gridCol w:w="2967"/>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C94507" w:rsidP="0081566B">
            <w:pPr>
              <w:jc w:val="center"/>
              <w:rPr>
                <w:rFonts w:ascii="Calibri" w:eastAsia="Times New Roman" w:hAnsi="Calibri" w:cs="Calibri"/>
                <w:color w:val="000000"/>
                <w:lang w:eastAsia="ro-RO"/>
              </w:rPr>
            </w:pPr>
            <w:r>
              <w:rPr>
                <w:rFonts w:ascii="Calibri" w:eastAsia="Times New Roman" w:hAnsi="Calibri" w:cs="Calibri"/>
                <w:noProof/>
                <w:color w:val="000000"/>
                <w:lang w:val="ro-RO" w:eastAsia="ro-RO"/>
              </w:rPr>
              <w:lastRenderedPageBreak/>
              <w:pict>
                <v:shapetype id="_x0000_t32" coordsize="21600,21600" o:spt="32" o:oned="t" path="m,l21600,21600e" filled="f">
                  <v:path arrowok="t" fillok="f" o:connecttype="none"/>
                  <o:lock v:ext="edit" shapetype="t"/>
                </v:shapetype>
                <v:shape id="_x0000_s1094" type="#_x0000_t32" style="position:absolute;left:0;text-align:left;margin-left:-4.95pt;margin-top:-27pt;width:734.7pt;height:0;z-index:251718656;mso-position-horizontal-relative:text;mso-position-vertical-relative:text" o:connectortype="straight"/>
              </w:pict>
            </w:r>
            <w:r w:rsidR="0081566B" w:rsidRPr="0081566B">
              <w:rPr>
                <w:rFonts w:ascii="Calibri" w:eastAsia="Times New Roman" w:hAnsi="Calibri" w:cs="Calibri"/>
                <w:color w:val="000000"/>
                <w:lang w:eastAsia="ro-RO"/>
              </w:rPr>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 xml:space="preserve">subchapter goes through the process of </w:t>
      </w:r>
      <w:r w:rsidR="0003624D">
        <w:rPr>
          <w:rFonts w:ascii="Times New Roman" w:eastAsia="SimSun" w:hAnsi="Times New Roman" w:cs="Times New Roman"/>
          <w:sz w:val="24"/>
          <w:szCs w:val="20"/>
        </w:rPr>
        <w:t xml:space="preserve">improving a FFT implementation, </w:t>
      </w:r>
      <w:r>
        <w:rPr>
          <w:rFonts w:ascii="Times New Roman" w:eastAsia="SimSun" w:hAnsi="Times New Roman" w:cs="Times New Roman"/>
          <w:sz w:val="24"/>
          <w:szCs w:val="20"/>
        </w:rPr>
        <w:t xml:space="preserve">implementing the Overlap-Add Short-Time Fourier Transform algorithm, overcoming issues </w:t>
      </w:r>
      <w:r w:rsidR="0003624D">
        <w:rPr>
          <w:rFonts w:ascii="Times New Roman" w:eastAsia="SimSun" w:hAnsi="Times New Roman" w:cs="Times New Roman"/>
          <w:sz w:val="24"/>
          <w:szCs w:val="20"/>
        </w:rPr>
        <w:t>found during the testing of</w:t>
      </w:r>
      <w:r>
        <w:rPr>
          <w:rFonts w:ascii="Times New Roman" w:eastAsia="SimSun" w:hAnsi="Times New Roman" w:cs="Times New Roman"/>
          <w:sz w:val="24"/>
          <w:szCs w:val="20"/>
        </w:rPr>
        <w:t xml:space="preserve"> this algorithm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t>
      </w:r>
      <w:r w:rsidR="0003624D">
        <w:rPr>
          <w:rFonts w:ascii="Times New Roman" w:eastAsia="SimSun" w:hAnsi="Times New Roman" w:cs="Times New Roman"/>
          <w:sz w:val="24"/>
          <w:szCs w:val="20"/>
        </w:rPr>
        <w:t>are</w:t>
      </w:r>
      <w:r w:rsidR="003F1AEF" w:rsidRPr="003F1AEF">
        <w:rPr>
          <w:rFonts w:ascii="Times New Roman" w:eastAsia="SimSun" w:hAnsi="Times New Roman" w:cs="Times New Roman"/>
          <w:sz w:val="24"/>
          <w:szCs w:val="20"/>
        </w:rPr>
        <w:t xml:space="preserve"> each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DF7994" w:rsidRDefault="00224044" w:rsidP="00224044">
      <w:pPr>
        <w:ind w:firstLine="708"/>
        <w:rPr>
          <w:rFonts w:ascii="Times New Roman" w:eastAsia="SimSun" w:hAnsi="Times New Roman" w:cs="Times New Roman"/>
          <w:sz w:val="24"/>
          <w:szCs w:val="24"/>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w:t>
      </w:r>
      <w:r w:rsidRPr="00DF7994">
        <w:rPr>
          <w:rFonts w:ascii="Times New Roman" w:eastAsia="SimSun" w:hAnsi="Times New Roman" w:cs="Times New Roman"/>
          <w:sz w:val="24"/>
          <w:szCs w:val="24"/>
        </w:rPr>
        <w:t>around 2</w:t>
      </w:r>
      <w:r w:rsidRPr="00DF7994">
        <w:rPr>
          <w:rFonts w:ascii="Times New Roman" w:eastAsia="SimSun" w:hAnsi="Times New Roman" w:cs="Times New Roman"/>
          <w:sz w:val="24"/>
          <w:szCs w:val="24"/>
          <w:vertAlign w:val="superscript"/>
        </w:rPr>
        <w:t>6</w:t>
      </w:r>
      <w:r w:rsidRPr="00DF7994">
        <w:rPr>
          <w:rFonts w:ascii="Times New Roman" w:eastAsia="SimSun" w:hAnsi="Times New Roman" w:cs="Times New Roman"/>
          <w:sz w:val="24"/>
          <w:szCs w:val="24"/>
        </w:rPr>
        <w:t>, while others</w:t>
      </w:r>
      <w:r w:rsidRPr="00DF7994">
        <w:rPr>
          <w:rStyle w:val="Referinnotdesubsol"/>
          <w:rFonts w:ascii="Times New Roman" w:eastAsia="SimSun" w:hAnsi="Times New Roman" w:cs="Times New Roman"/>
          <w:sz w:val="24"/>
          <w:szCs w:val="24"/>
        </w:rPr>
        <w:footnoteReference w:id="13"/>
      </w:r>
      <w:r w:rsidRPr="00DF7994">
        <w:rPr>
          <w:rFonts w:ascii="Times New Roman" w:eastAsia="SimSun" w:hAnsi="Times New Roman" w:cs="Times New Roman"/>
          <w:sz w:val="24"/>
          <w:szCs w:val="24"/>
        </w:rPr>
        <w:t xml:space="preserve"> push down this limit to 20-50</w:t>
      </w:r>
      <w:r w:rsidR="00DF7994" w:rsidRPr="00DF7994">
        <w:rPr>
          <w:rFonts w:ascii="Times New Roman" w:eastAsia="SimSun" w:hAnsi="Times New Roman" w:cs="Times New Roman"/>
          <w:sz w:val="24"/>
          <w:szCs w:val="24"/>
        </w:rPr>
        <w:t xml:space="preserve"> [12]</w:t>
      </w:r>
      <w:r w:rsidRPr="00DF7994">
        <w:rPr>
          <w:rFonts w:ascii="Times New Roman" w:eastAsia="SimSun" w:hAnsi="Times New Roman" w:cs="Times New Roman"/>
          <w:sz w:val="24"/>
          <w:szCs w:val="24"/>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xml:space="preserve">, is using a class for complex numbers, and complex number operations are done by calling the corresponding method of the class. Each time the FFT function is called, the input signal is copied into a newly allocated array, the bit reversal table is generated, and </w:t>
      </w:r>
      <w:r w:rsidR="0003624D">
        <w:rPr>
          <w:rFonts w:ascii="Times New Roman" w:eastAsia="SimSun" w:hAnsi="Times New Roman" w:cs="Times New Roman"/>
          <w:sz w:val="24"/>
          <w:szCs w:val="20"/>
        </w:rPr>
        <w:t>a</w:t>
      </w:r>
      <w:r>
        <w:rPr>
          <w:rFonts w:ascii="Times New Roman" w:eastAsia="SimSun" w:hAnsi="Times New Roman" w:cs="Times New Roman"/>
          <w:sz w:val="24"/>
          <w:szCs w:val="20"/>
        </w:rPr>
        <w:t xml:space="preserve"> Butterfly </w:t>
      </w:r>
      <w:r w:rsidR="0003624D">
        <w:rPr>
          <w:rFonts w:ascii="Times New Roman" w:eastAsia="SimSun" w:hAnsi="Times New Roman" w:cs="Times New Roman"/>
          <w:sz w:val="24"/>
          <w:szCs w:val="20"/>
        </w:rPr>
        <w:t xml:space="preserve">stage </w:t>
      </w:r>
      <w:r>
        <w:rPr>
          <w:rFonts w:ascii="Times New Roman" w:eastAsia="SimSun" w:hAnsi="Times New Roman" w:cs="Times New Roman"/>
          <w:sz w:val="24"/>
          <w:szCs w:val="20"/>
        </w:rPr>
        <w:t>(</w:t>
      </w:r>
      <w:r w:rsidR="0003624D">
        <w:rPr>
          <w:rFonts w:ascii="Times New Roman" w:eastAsia="SimSun" w:hAnsi="Times New Roman" w:cs="Times New Roman"/>
          <w:sz w:val="24"/>
          <w:szCs w:val="20"/>
        </w:rPr>
        <w:t>a fundamental building block of the FFT</w:t>
      </w:r>
      <w:r>
        <w:rPr>
          <w:rFonts w:ascii="Times New Roman" w:eastAsia="SimSun" w:hAnsi="Times New Roman" w:cs="Times New Roman"/>
          <w:sz w:val="24"/>
          <w:szCs w:val="20"/>
        </w:rPr>
        <w:t xml:space="preserve">) is </w:t>
      </w:r>
      <w:r w:rsidR="0003624D">
        <w:rPr>
          <w:rFonts w:ascii="Times New Roman" w:eastAsia="SimSun" w:hAnsi="Times New Roman" w:cs="Times New Roman"/>
          <w:sz w:val="24"/>
          <w:szCs w:val="20"/>
        </w:rPr>
        <w:t>performed</w:t>
      </w:r>
      <w:r>
        <w:rPr>
          <w:rFonts w:ascii="Times New Roman" w:eastAsia="SimSun" w:hAnsi="Times New Roman" w:cs="Times New Roman"/>
          <w:sz w:val="24"/>
          <w:szCs w:val="20"/>
        </w:rPr>
        <w:t xml:space="preserve"> </w:t>
      </w:r>
      <w:r w:rsidR="0003624D">
        <w:rPr>
          <w:rFonts w:ascii="Times New Roman" w:eastAsia="SimSun" w:hAnsi="Times New Roman" w:cs="Times New Roman"/>
          <w:sz w:val="24"/>
          <w:szCs w:val="20"/>
        </w:rPr>
        <w:t>using</w:t>
      </w:r>
      <w:r>
        <w:rPr>
          <w:rFonts w:ascii="Times New Roman" w:eastAsia="SimSun" w:hAnsi="Times New Roman" w:cs="Times New Roman"/>
          <w:sz w:val="24"/>
          <w:szCs w:val="20"/>
        </w:rPr>
        <w:t xml:space="preserve">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C45511" w:rsidP="00A002DD">
      <w:pPr>
        <w:ind w:firstLine="708"/>
        <w:jc w:val="both"/>
        <w:rPr>
          <w:rFonts w:ascii="Times New Roman" w:hAnsi="Times New Roman" w:cs="Times New Roman"/>
          <w:sz w:val="24"/>
        </w:rPr>
      </w:pPr>
      <w:r>
        <w:rPr>
          <w:rFonts w:ascii="Times New Roman" w:hAnsi="Times New Roman" w:cs="Times New Roman"/>
          <w:sz w:val="24"/>
        </w:rPr>
        <w:t>Let u</w:t>
      </w:r>
      <w:r w:rsidR="00A002DD" w:rsidRPr="00DE0FA7">
        <w:rPr>
          <w:rFonts w:ascii="Times New Roman" w:hAnsi="Times New Roman" w:cs="Times New Roman"/>
          <w:sz w:val="24"/>
        </w:rPr>
        <w:t xml:space="preserve">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sidR="00A002DD">
        <w:rPr>
          <w:rFonts w:ascii="Times New Roman" w:hAnsi="Times New Roman" w:cs="Times New Roman"/>
          <w:sz w:val="24"/>
        </w:rPr>
        <w:t xml:space="preserve">the </w:t>
      </w:r>
      <w:r w:rsidR="00E10BB3">
        <w:rPr>
          <w:rFonts w:ascii="Times New Roman" w:hAnsi="Times New Roman" w:cs="Times New Roman"/>
          <w:b/>
          <w:sz w:val="24"/>
        </w:rPr>
        <w:t>FFT</w:t>
      </w:r>
      <w:r w:rsidR="00A002DD" w:rsidRPr="00A002DD">
        <w:rPr>
          <w:rFonts w:ascii="Times New Roman" w:hAnsi="Times New Roman" w:cs="Times New Roman"/>
          <w:b/>
          <w:sz w:val="24"/>
        </w:rPr>
        <w:t>2</w:t>
      </w:r>
      <w:r w:rsidR="00A002DD" w:rsidRPr="00A002DD">
        <w:rPr>
          <w:rFonts w:ascii="Times New Roman" w:hAnsi="Times New Roman" w:cs="Times New Roman"/>
          <w:sz w:val="24"/>
        </w:rPr>
        <w:t xml:space="preserve"> implementation</w:t>
      </w:r>
      <w:r w:rsidR="00A002DD" w:rsidRPr="00DE0FA7">
        <w:rPr>
          <w:rFonts w:ascii="Times New Roman" w:hAnsi="Times New Roman" w:cs="Times New Roman"/>
          <w:b/>
          <w:sz w:val="24"/>
        </w:rPr>
        <w:t>,</w:t>
      </w:r>
      <w:r w:rsidR="00A002DD">
        <w:rPr>
          <w:rFonts w:ascii="Times New Roman" w:hAnsi="Times New Roman" w:cs="Times New Roman"/>
          <w:b/>
          <w:sz w:val="24"/>
        </w:rPr>
        <w:t xml:space="preserve"> </w:t>
      </w:r>
      <w:r w:rsidR="00A002DD" w:rsidRPr="00DE0FA7">
        <w:rPr>
          <w:rFonts w:ascii="Times New Roman" w:hAnsi="Times New Roman" w:cs="Times New Roman"/>
          <w:sz w:val="24"/>
        </w:rPr>
        <w:t xml:space="preserve">those tables will be computed once and then used in every FFT call. The execution-time saved by this algorithm can be seen in Fig. </w:t>
      </w:r>
      <w:r w:rsidR="00A002DD">
        <w:rPr>
          <w:rFonts w:ascii="Times New Roman" w:hAnsi="Times New Roman" w:cs="Times New Roman"/>
          <w:sz w:val="24"/>
        </w:rPr>
        <w:t>5</w:t>
      </w:r>
      <w:r w:rsidR="00A002DD" w:rsidRPr="00DE0FA7">
        <w:rPr>
          <w:rFonts w:ascii="Times New Roman" w:hAnsi="Times New Roman" w:cs="Times New Roman"/>
          <w:sz w:val="24"/>
        </w:rPr>
        <w: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r w:rsidR="00A002DD">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bookmarkStart w:id="0" w:name="_GoBack"/>
      <w:bookmarkEnd w:id="0"/>
      <w:r w:rsidR="00A002DD" w:rsidRPr="00DE0FA7">
        <w:rPr>
          <w:rFonts w:ascii="Times New Roman" w:hAnsi="Times New Roman" w:cs="Times New Roman"/>
          <w:sz w:val="24"/>
        </w:rPr>
        <w:t xml:space="preserve">is </w:t>
      </w:r>
      <w:r w:rsidR="00A002DD">
        <w:rPr>
          <w:rFonts w:ascii="Times New Roman" w:hAnsi="Times New Roman" w:cs="Times New Roman"/>
          <w:sz w:val="24"/>
        </w:rPr>
        <w:t>~</w:t>
      </w:r>
      <w:r w:rsidR="00E10BB3">
        <w:rPr>
          <w:rFonts w:ascii="Times New Roman" w:hAnsi="Times New Roman" w:cs="Times New Roman"/>
          <w:sz w:val="24"/>
        </w:rPr>
        <w:t>5</w:t>
      </w:r>
      <w:r w:rsidR="00A002DD">
        <w:rPr>
          <w:rFonts w:ascii="Times New Roman" w:hAnsi="Times New Roman" w:cs="Times New Roman"/>
          <w:sz w:val="24"/>
        </w:rPr>
        <w:t xml:space="preserve"> times better than FFT1</w:t>
      </w:r>
      <w:r w:rsidR="00A002DD"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8716BE">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 xml:space="preserve">and right of the signal, in hope that it will attenuate the effects of signal acyclicity. The quantity of each zero-padding (left and right) was chosen to be the half of the signal length, so that the new length is also a power of 2 and FFT can be </w:t>
      </w:r>
      <w:r w:rsidR="008716BE">
        <w:rPr>
          <w:rFonts w:ascii="Times New Roman" w:hAnsi="Times New Roman" w:cs="Times New Roman"/>
          <w:sz w:val="24"/>
        </w:rPr>
        <w:t xml:space="preserve">still </w:t>
      </w:r>
      <w:r w:rsidR="00A76E43">
        <w:rPr>
          <w:rFonts w:ascii="Times New Roman" w:hAnsi="Times New Roman" w:cs="Times New Roman"/>
          <w:sz w:val="24"/>
        </w:rPr>
        <w:t>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r w:rsidR="00DF7994">
        <w:rPr>
          <w:rFonts w:ascii="Times New Roman" w:hAnsi="Times New Roman" w:cs="Times New Roman"/>
          <w:sz w:val="24"/>
        </w:rPr>
        <w:t>[12]</w:t>
      </w:r>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Pr="00A5331A" w:rsidRDefault="003254C4" w:rsidP="001E77E1">
      <w:pPr>
        <w:rPr>
          <w:rFonts w:ascii="Times New Roman" w:eastAsia="SimSun" w:hAnsi="Times New Roman" w:cs="Times New Roman"/>
          <w:sz w:val="28"/>
          <w:szCs w:val="28"/>
        </w:rPr>
      </w:pPr>
      <w:r w:rsidRPr="00A5331A">
        <w:rPr>
          <w:rFonts w:ascii="Times New Roman" w:eastAsia="SimSun" w:hAnsi="Times New Roman" w:cs="Times New Roman"/>
          <w:sz w:val="28"/>
          <w:szCs w:val="28"/>
        </w:rPr>
        <w:t xml:space="preserve">5.1.3. Performance results of OLA STFT filtering </w:t>
      </w:r>
      <w:r w:rsidR="00A5331A" w:rsidRPr="00A5331A">
        <w:rPr>
          <w:rFonts w:ascii="Times New Roman" w:eastAsia="SimSun" w:hAnsi="Times New Roman" w:cs="Times New Roman"/>
          <w:sz w:val="28"/>
          <w:szCs w:val="28"/>
        </w:rPr>
        <w:t>vs.</w:t>
      </w:r>
      <w:r w:rsidRPr="00A5331A">
        <w:rPr>
          <w:rFonts w:ascii="Times New Roman" w:eastAsia="SimSun" w:hAnsi="Times New Roman" w:cs="Times New Roman"/>
          <w:sz w:val="28"/>
          <w:szCs w:val="28"/>
        </w:rPr>
        <w:t xml:space="preserve">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w:t>
      </w:r>
      <w:r w:rsidR="00A5331A">
        <w:rPr>
          <w:rFonts w:ascii="Times New Roman" w:eastAsia="SimSun" w:hAnsi="Times New Roman" w:cs="Times New Roman"/>
          <w:sz w:val="24"/>
          <w:szCs w:val="20"/>
        </w:rPr>
        <w:t>n</w:t>
      </w:r>
      <w:r w:rsidR="00D720C4">
        <w:rPr>
          <w:rFonts w:ascii="Times New Roman" w:eastAsia="SimSun" w:hAnsi="Times New Roman" w:cs="Times New Roman"/>
          <w:sz w:val="24"/>
          <w:szCs w:val="20"/>
        </w:rPr>
        <w:t xml:space="preserve"> </w:t>
      </w:r>
      <w:r w:rsidR="00A5331A">
        <w:rPr>
          <w:rFonts w:ascii="Times New Roman" w:eastAsia="SimSun" w:hAnsi="Times New Roman" w:cs="Times New Roman"/>
          <w:sz w:val="24"/>
          <w:szCs w:val="20"/>
        </w:rPr>
        <w:t>a</w:t>
      </w:r>
      <w:r w:rsidR="00D720C4">
        <w:rPr>
          <w:rFonts w:ascii="Times New Roman" w:eastAsia="SimSun" w:hAnsi="Times New Roman" w:cs="Times New Roman"/>
          <w:sz w:val="24"/>
          <w:szCs w:val="20"/>
        </w:rPr>
        <w:t>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w:t>
      </w:r>
      <w:r w:rsidR="00A5331A">
        <w:rPr>
          <w:rFonts w:ascii="Times New Roman" w:eastAsia="SimSun" w:hAnsi="Times New Roman" w:cs="Times New Roman"/>
          <w:sz w:val="24"/>
          <w:szCs w:val="20"/>
        </w:rPr>
        <w:t>somewhat</w:t>
      </w:r>
      <w:r w:rsidR="000C2760" w:rsidRPr="000C2760">
        <w:rPr>
          <w:rFonts w:ascii="Times New Roman" w:eastAsia="SimSun" w:hAnsi="Times New Roman" w:cs="Times New Roman"/>
          <w:sz w:val="24"/>
          <w:szCs w:val="20"/>
        </w:rPr>
        <w:t xml:space="preserve">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 xml:space="preserve">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hardcoded in the Java code, because they are needed when sending the signal data for classification. This meant that any change in the </w:t>
      </w:r>
      <w:r w:rsidR="00A5331A" w:rsidRPr="00ED7B26">
        <w:rPr>
          <w:rFonts w:ascii="Times New Roman" w:eastAsia="SimSun" w:hAnsi="Times New Roman" w:cs="Times New Roman"/>
          <w:sz w:val="24"/>
          <w:szCs w:val="20"/>
        </w:rPr>
        <w:t xml:space="preserve">Neural Network’s </w:t>
      </w:r>
      <w:r w:rsidRPr="00ED7B26">
        <w:rPr>
          <w:rFonts w:ascii="Times New Roman" w:eastAsia="SimSun" w:hAnsi="Times New Roman" w:cs="Times New Roman"/>
          <w:sz w:val="24"/>
          <w:szCs w:val="20"/>
        </w:rPr>
        <w:t xml:space="preserve">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w:t>
      </w:r>
      <w:r w:rsidR="00A5331A">
        <w:rPr>
          <w:rFonts w:ascii="Times New Roman" w:eastAsia="SimSun" w:hAnsi="Times New Roman" w:cs="Times New Roman"/>
          <w:sz w:val="24"/>
          <w:szCs w:val="20"/>
        </w:rPr>
        <w:t>64</w:t>
      </w:r>
      <w:r w:rsidRPr="00ED7B26">
        <w:rPr>
          <w:rFonts w:ascii="Times New Roman" w:eastAsia="SimSun" w:hAnsi="Times New Roman" w:cs="Times New Roman"/>
          <w:sz w:val="24"/>
          <w:szCs w:val="20"/>
        </w:rPr>
        <w:t>), and these values are to be used instead of the old hardcoded ones.</w:t>
      </w:r>
    </w:p>
    <w:p w:rsidR="00A5331A"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w:t>
      </w:r>
      <w:r w:rsidR="00A5331A">
        <w:rPr>
          <w:rFonts w:ascii="Times New Roman" w:eastAsia="SimSun" w:hAnsi="Times New Roman" w:cs="Times New Roman"/>
          <w:sz w:val="24"/>
          <w:szCs w:val="20"/>
        </w:rPr>
        <w:t>between the processes</w:t>
      </w:r>
      <w:r>
        <w:rPr>
          <w:rFonts w:ascii="Times New Roman" w:eastAsia="SimSun" w:hAnsi="Times New Roman" w:cs="Times New Roman"/>
          <w:sz w:val="24"/>
          <w:szCs w:val="20"/>
        </w:rPr>
        <w:t xml:space="preserve"> using the Python process’s stdin and stdout pipes as a mean of directly </w:t>
      </w:r>
      <w:r w:rsidR="00A5331A">
        <w:rPr>
          <w:rFonts w:ascii="Times New Roman" w:eastAsia="SimSun" w:hAnsi="Times New Roman" w:cs="Times New Roman"/>
          <w:sz w:val="24"/>
          <w:szCs w:val="20"/>
        </w:rPr>
        <w:t>transmitting</w:t>
      </w:r>
      <w:r>
        <w:rPr>
          <w:rFonts w:ascii="Times New Roman" w:eastAsia="SimSun" w:hAnsi="Times New Roman" w:cs="Times New Roman"/>
          <w:sz w:val="24"/>
          <w:szCs w:val="20"/>
        </w:rPr>
        <w:t xml:space="preserve"> binary data. The Python script is exclusively launched by the main Java application. This makes the classifier a child process of the Java program, thus allowing the latter to access the stdin/stdout pipes of the child process. </w:t>
      </w:r>
    </w:p>
    <w:p w:rsidR="00A5331A" w:rsidRDefault="00A5331A">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DF7994">
        <w:rPr>
          <w:rFonts w:ascii="Times New Roman" w:eastAsia="SimSun" w:hAnsi="Times New Roman" w:cs="Times New Roman"/>
          <w:sz w:val="24"/>
          <w:szCs w:val="20"/>
        </w:rPr>
        <w:t xml:space="preserve"> [13]</w:t>
      </w:r>
      <w:r w:rsidR="00316645">
        <w:rPr>
          <w:rFonts w:ascii="Times New Roman" w:eastAsia="SimSun" w:hAnsi="Times New Roman" w:cs="Times New Roman"/>
          <w:sz w:val="24"/>
          <w:szCs w:val="20"/>
        </w:rPr>
        <w:t>. When attempting to read from an empty pipe, the system call will block until there</w:t>
      </w:r>
      <w:r w:rsidR="00C45511">
        <w:rPr>
          <w:rFonts w:ascii="Times New Roman" w:eastAsia="SimSun" w:hAnsi="Times New Roman" w:cs="Times New Roman"/>
          <w:sz w:val="24"/>
          <w:szCs w:val="20"/>
        </w:rPr>
        <w:t xml:space="preserve"> i</w:t>
      </w:r>
      <w:r w:rsidR="00316645">
        <w:rPr>
          <w:rFonts w:ascii="Times New Roman" w:eastAsia="SimSun" w:hAnsi="Times New Roman" w:cs="Times New Roman"/>
          <w:sz w:val="24"/>
          <w:szCs w:val="20"/>
        </w:rPr>
        <w:t xml:space="preserv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r w:rsidR="00DF7994">
        <w:rPr>
          <w:rFonts w:ascii="Times New Roman" w:eastAsia="SimSun" w:hAnsi="Times New Roman" w:cs="Times New Roman"/>
          <w:sz w:val="24"/>
          <w:szCs w:val="20"/>
        </w:rPr>
        <w:t xml:space="preserve"> [13]</w:t>
      </w:r>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w:t>
      </w:r>
      <w:r w:rsidR="00033353">
        <w:rPr>
          <w:rFonts w:ascii="Times New Roman" w:eastAsia="SimSun" w:hAnsi="Times New Roman" w:cs="Times New Roman"/>
          <w:sz w:val="24"/>
          <w:szCs w:val="20"/>
        </w:rPr>
        <w:t xml:space="preserve">the </w:t>
      </w:r>
      <w:r w:rsidR="00633C1B">
        <w:rPr>
          <w:rFonts w:ascii="Times New Roman" w:eastAsia="SimSun" w:hAnsi="Times New Roman" w:cs="Times New Roman"/>
          <w:sz w:val="24"/>
          <w:szCs w:val="20"/>
        </w:rPr>
        <w:t>means of two mechanisms. First, the messaging sequence will never be in a state where both processes send large a</w:t>
      </w:r>
      <w:r w:rsidR="00033353">
        <w:rPr>
          <w:rFonts w:ascii="Times New Roman" w:eastAsia="SimSun" w:hAnsi="Times New Roman" w:cs="Times New Roman"/>
          <w:sz w:val="24"/>
          <w:szCs w:val="20"/>
        </w:rPr>
        <w:t>mounts of data at the same time:</w:t>
      </w:r>
      <w:r w:rsidR="00633C1B">
        <w:rPr>
          <w:rFonts w:ascii="Times New Roman" w:eastAsia="SimSun" w:hAnsi="Times New Roman" w:cs="Times New Roman"/>
          <w:sz w:val="24"/>
          <w:szCs w:val="20"/>
        </w:rPr>
        <w:t xml:space="preserv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C94507"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5752D0" w:rsidRPr="005A07E2" w:rsidRDefault="005752D0"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while( run_condition is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while(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5752D0" w:rsidRPr="005A07E2" w:rsidRDefault="005752D0" w:rsidP="00EF38E4">
                  <w:pPr>
                    <w:rPr>
                      <w:rFonts w:ascii="Lucida Console" w:hAnsi="Lucida Console"/>
                      <w:sz w:val="20"/>
                      <w:lang w:val="ro-RO"/>
                    </w:rPr>
                  </w:pP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msg != NULL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process_message( msg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else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bytes_read == 0 )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break;</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5752D0" w:rsidRPr="005A07E2" w:rsidRDefault="005752D0"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734E8B">
        <w:rPr>
          <w:rFonts w:ascii="Times New Roman" w:eastAsia="SimSun" w:hAnsi="Times New Roman" w:cs="Times New Roman"/>
          <w:sz w:val="24"/>
          <w:szCs w:val="20"/>
        </w:rPr>
        <w:t>transmission</w:t>
      </w:r>
      <w:r w:rsidR="000A6E26">
        <w:rPr>
          <w:rFonts w:ascii="Times New Roman" w:eastAsia="SimSun" w:hAnsi="Times New Roman" w:cs="Times New Roman"/>
          <w:sz w:val="24"/>
          <w:szCs w:val="20"/>
        </w:rPr>
        <w:t xml:space="preserve">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(a presumably safe value, considering the pipe capacities described in</w:t>
      </w:r>
      <w:r w:rsidR="00DF7994">
        <w:rPr>
          <w:rFonts w:ascii="Times New Roman" w:eastAsia="SimSun" w:hAnsi="Times New Roman" w:cs="Times New Roman"/>
          <w:sz w:val="24"/>
          <w:szCs w:val="20"/>
        </w:rPr>
        <w:t xml:space="preserve"> [13]</w:t>
      </w:r>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distorted samples as “markings”. Because we want our dataset to contain lots of input data variations, we need lots of labeled audio data – on the order of millions of training samples. It</w:t>
      </w:r>
      <w:r w:rsidR="00C45511">
        <w:rPr>
          <w:rFonts w:ascii="Times New Roman" w:eastAsia="SimSun" w:hAnsi="Times New Roman" w:cs="Times New Roman"/>
          <w:sz w:val="24"/>
          <w:szCs w:val="20"/>
        </w:rPr>
        <w:t xml:space="preserve"> would be</w:t>
      </w:r>
      <w:r w:rsidR="00213E7D">
        <w:rPr>
          <w:rFonts w:ascii="Times New Roman" w:eastAsia="SimSun" w:hAnsi="Times New Roman" w:cs="Times New Roman"/>
          <w:sz w:val="24"/>
          <w:szCs w:val="20"/>
        </w:rPr>
        <w:t xml:space="preserve"> impractical to do this manually. Instead, we used the same technique as in our previous work</w:t>
      </w:r>
      <w:r w:rsidR="00DF7994">
        <w:rPr>
          <w:rFonts w:ascii="Times New Roman" w:eastAsia="SimSun" w:hAnsi="Times New Roman" w:cs="Times New Roman"/>
          <w:sz w:val="24"/>
          <w:szCs w:val="20"/>
        </w:rPr>
        <w:t xml:space="preserve"> [2]</w:t>
      </w:r>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w:t>
      </w:r>
      <w:r w:rsidR="00033353">
        <w:rPr>
          <w:rFonts w:ascii="Times New Roman" w:eastAsia="SimSun" w:hAnsi="Times New Roman" w:cs="Times New Roman"/>
          <w:sz w:val="24"/>
          <w:szCs w:val="20"/>
        </w:rPr>
        <w:t xml:space="preserve">ing the channels manually, </w:t>
      </w:r>
      <w:r w:rsidR="00010292">
        <w:rPr>
          <w:rFonts w:ascii="Times New Roman" w:eastAsia="SimSun" w:hAnsi="Times New Roman" w:cs="Times New Roman"/>
          <w:sz w:val="24"/>
          <w:szCs w:val="20"/>
        </w:rPr>
        <w:t>filter</w:t>
      </w:r>
      <w:r w:rsidR="00033353">
        <w:rPr>
          <w:rFonts w:ascii="Times New Roman" w:eastAsia="SimSun" w:hAnsi="Times New Roman" w:cs="Times New Roman"/>
          <w:sz w:val="24"/>
          <w:szCs w:val="20"/>
        </w:rPr>
        <w:t>ing</w:t>
      </w:r>
      <w:r w:rsidR="00010292">
        <w:rPr>
          <w:rFonts w:ascii="Times New Roman" w:eastAsia="SimSun" w:hAnsi="Times New Roman" w:cs="Times New Roman"/>
          <w:sz w:val="24"/>
          <w:szCs w:val="20"/>
        </w:rPr>
        <w:t xml:space="preserve"> the signal using an inverse RIIA filter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accentuate high frequencies</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 xml:space="preserve"> and a high-pass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remove low frequencies which are not usually af</w:t>
      </w:r>
      <w:r w:rsidR="00C45511">
        <w:rPr>
          <w:rFonts w:ascii="Times New Roman" w:eastAsia="SimSun" w:hAnsi="Times New Roman" w:cs="Times New Roman"/>
          <w:sz w:val="24"/>
          <w:szCs w:val="20"/>
        </w:rPr>
        <w:t>fected by groove damage</w:t>
      </w:r>
      <w:r w:rsidR="00033353">
        <w:rPr>
          <w:rFonts w:ascii="Times New Roman" w:eastAsia="SimSun" w:hAnsi="Times New Roman" w:cs="Times New Roman"/>
          <w:sz w:val="24"/>
          <w:szCs w:val="20"/>
        </w:rPr>
        <w:t>), and subtracting the two channels</w:t>
      </w:r>
      <w:r w:rsidR="00C45511">
        <w:rPr>
          <w:rFonts w:ascii="Times New Roman" w:eastAsia="SimSun" w:hAnsi="Times New Roman" w:cs="Times New Roman"/>
          <w:sz w:val="24"/>
          <w:szCs w:val="20"/>
        </w:rPr>
        <w:t xml:space="preserve"> </w:t>
      </w:r>
      <w:r w:rsidR="00033353">
        <w:rPr>
          <w:rFonts w:ascii="Times New Roman" w:eastAsia="SimSun" w:hAnsi="Times New Roman" w:cs="Times New Roman"/>
          <w:sz w:val="24"/>
          <w:szCs w:val="20"/>
        </w:rPr>
        <w:t>results in</w:t>
      </w:r>
      <w:r w:rsidR="00010292">
        <w:rPr>
          <w:rFonts w:ascii="Times New Roman" w:eastAsia="SimSun" w:hAnsi="Times New Roman" w:cs="Times New Roman"/>
          <w:sz w:val="24"/>
          <w:szCs w:val="20"/>
        </w:rPr>
        <w:t xml:space="preserve">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 xml:space="preserve">The generated markings were </w:t>
      </w:r>
      <w:r w:rsidR="00033353">
        <w:rPr>
          <w:rFonts w:ascii="Times New Roman" w:eastAsia="SimSun" w:hAnsi="Times New Roman" w:cs="Times New Roman"/>
          <w:sz w:val="24"/>
          <w:szCs w:val="20"/>
        </w:rPr>
        <w:t>then linked</w:t>
      </w:r>
      <w:r w:rsidR="00BF4989">
        <w:rPr>
          <w:rFonts w:ascii="Times New Roman" w:eastAsia="SimSun" w:hAnsi="Times New Roman" w:cs="Times New Roman"/>
          <w:sz w:val="24"/>
          <w:szCs w:val="20"/>
        </w:rPr>
        <w:t xml:space="preserve">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w:t>
      </w:r>
      <w:r w:rsidR="002817B1">
        <w:rPr>
          <w:rFonts w:ascii="Times New Roman" w:eastAsia="SimSun" w:hAnsi="Times New Roman" w:cs="Times New Roman"/>
          <w:sz w:val="24"/>
          <w:szCs w:val="20"/>
        </w:rPr>
        <w:t xml:space="preserve">the prediction of </w:t>
      </w:r>
      <w:r w:rsidR="000E67C1">
        <w:rPr>
          <w:rFonts w:ascii="Times New Roman" w:eastAsia="SimSun" w:hAnsi="Times New Roman" w:cs="Times New Roman"/>
          <w:sz w:val="24"/>
          <w:szCs w:val="20"/>
        </w:rPr>
        <w:t xml:space="preserve">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w:t>
      </w:r>
      <w:r w:rsidR="002817B1">
        <w:rPr>
          <w:rFonts w:ascii="Times New Roman" w:eastAsia="SimSun" w:hAnsi="Times New Roman" w:cs="Times New Roman"/>
          <w:sz w:val="24"/>
          <w:szCs w:val="20"/>
        </w:rPr>
        <w:t xml:space="preserve">by the classifier </w:t>
      </w:r>
      <w:r w:rsidR="000E67C1">
        <w:rPr>
          <w:rFonts w:ascii="Times New Roman" w:eastAsia="SimSun" w:hAnsi="Times New Roman" w:cs="Times New Roman"/>
          <w:sz w:val="24"/>
          <w:szCs w:val="20"/>
        </w:rPr>
        <w:t>as being damaged, even if they actually had no damage whatsoever. The</w:t>
      </w:r>
      <w:r w:rsidR="00033353">
        <w:rPr>
          <w:rFonts w:ascii="Times New Roman" w:eastAsia="SimSun" w:hAnsi="Times New Roman" w:cs="Times New Roman"/>
          <w:sz w:val="24"/>
          <w:szCs w:val="20"/>
        </w:rPr>
        <w:t xml:space="preserve"> newly added</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w:t>
      </w:r>
      <w:r w:rsidR="00916280">
        <w:rPr>
          <w:rFonts w:ascii="Times New Roman" w:eastAsia="SimSun" w:hAnsi="Times New Roman" w:cs="Times New Roman"/>
          <w:sz w:val="24"/>
          <w:szCs w:val="20"/>
        </w:rPr>
        <w:t>for exporting unmarked samples.</w:t>
      </w:r>
      <w:r w:rsidR="00B76BE9">
        <w:rPr>
          <w:rFonts w:ascii="Times New Roman" w:eastAsia="SimSun" w:hAnsi="Times New Roman" w:cs="Times New Roman"/>
          <w:sz w:val="24"/>
          <w:szCs w:val="20"/>
        </w:rPr>
        <w:t xml:space="preserve">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r w:rsidR="00DF7994">
        <w:rPr>
          <w:rFonts w:ascii="Times New Roman" w:eastAsia="SimSun" w:hAnsi="Times New Roman" w:cs="Times New Roman"/>
          <w:sz w:val="24"/>
          <w:szCs w:val="20"/>
        </w:rPr>
        <w:t>[2]</w:t>
      </w:r>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w:t>
      </w:r>
      <w:r w:rsidR="00263AF0">
        <w:rPr>
          <w:rFonts w:ascii="Times New Roman" w:eastAsia="SimSun" w:hAnsi="Times New Roman" w:cs="Times New Roman"/>
          <w:sz w:val="24"/>
          <w:szCs w:val="20"/>
        </w:rPr>
        <w:t>personal</w:t>
      </w:r>
      <w:r w:rsidRPr="00586517">
        <w:rPr>
          <w:rFonts w:ascii="Times New Roman" w:eastAsia="SimSun" w:hAnsi="Times New Roman" w:cs="Times New Roman"/>
          <w:sz w:val="24"/>
          <w:szCs w:val="20"/>
        </w:rPr>
        <w:t xml:space="preserv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263AF0" w:rsidRDefault="006B433D" w:rsidP="00F013A6">
      <w:pPr>
        <w:jc w:val="both"/>
        <w:rPr>
          <w:rFonts w:ascii="Times New Roman" w:eastAsia="SimSun" w:hAnsi="Times New Roman" w:cs="Times New Roman"/>
          <w:sz w:val="28"/>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Achieving a better accuracy proved to not be easy at all. We decided on using a convolutional neural network, implemented using the Keras framework, instead of the sklearn Multi-Layered Perceptron used in</w:t>
      </w:r>
      <w:r w:rsidR="00DF7994">
        <w:rPr>
          <w:rFonts w:ascii="Times New Roman" w:eastAsia="SimSun" w:hAnsi="Times New Roman" w:cs="Times New Roman"/>
          <w:sz w:val="24"/>
          <w:szCs w:val="20"/>
        </w:rPr>
        <w:t xml:space="preserve"> [2]</w:t>
      </w:r>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63AF0" w:rsidRDefault="00263AF0">
      <w:pPr>
        <w:rPr>
          <w:rFonts w:ascii="Times New Roman" w:eastAsia="SimSun" w:hAnsi="Times New Roman" w:cs="Times New Roman"/>
          <w:sz w:val="24"/>
          <w:szCs w:val="20"/>
          <w:lang w:eastAsia="ro-RO"/>
        </w:rPr>
      </w:pPr>
      <w:r>
        <w:rPr>
          <w:rFonts w:eastAsia="SimSun"/>
          <w:szCs w:val="20"/>
        </w:rPr>
        <w:br w:type="page"/>
      </w:r>
    </w:p>
    <w:p w:rsidR="004D5A71" w:rsidRDefault="00294182" w:rsidP="00785B43">
      <w:pPr>
        <w:pStyle w:val="NormalWeb"/>
        <w:spacing w:before="0" w:beforeAutospacing="0" w:after="0" w:afterAutospacing="0"/>
        <w:ind w:firstLine="708"/>
        <w:jc w:val="both"/>
        <w:rPr>
          <w:rFonts w:eastAsia="SimSun"/>
          <w:szCs w:val="20"/>
          <w:lang w:val="en-US"/>
        </w:rPr>
      </w:pPr>
      <w:r w:rsidRPr="006B433D">
        <w:rPr>
          <w:rFonts w:eastAsia="SimSun"/>
          <w:szCs w:val="20"/>
          <w:lang w:val="en-US"/>
        </w:rPr>
        <w:lastRenderedPageBreak/>
        <w:t>The metric we hoped to improve was the overall F1 score,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4D5A71">
        <w:rPr>
          <w:rFonts w:eastAsia="SimSun"/>
          <w:szCs w:val="20"/>
          <w:lang w:val="en-US"/>
        </w:rPr>
        <w:t>The F1 score is a metric</w:t>
      </w:r>
      <w:r w:rsidR="007F07CE">
        <w:rPr>
          <w:rFonts w:eastAsia="SimSun"/>
          <w:szCs w:val="20"/>
          <w:lang w:val="en-US"/>
        </w:rPr>
        <w:t xml:space="preserve"> </w:t>
      </w:r>
      <w:r w:rsidR="00E24854">
        <w:rPr>
          <w:rFonts w:eastAsia="SimSun"/>
          <w:szCs w:val="20"/>
          <w:lang w:val="en-US"/>
        </w:rPr>
        <w:t>useful</w:t>
      </w:r>
      <w:r w:rsidR="007F07CE">
        <w:rPr>
          <w:rFonts w:eastAsia="SimSun"/>
          <w:szCs w:val="20"/>
          <w:lang w:val="en-US"/>
        </w:rPr>
        <w:t xml:space="preserve"> when attempting to measure </w:t>
      </w:r>
      <w:r w:rsidR="00E24854">
        <w:rPr>
          <w:rFonts w:eastAsia="SimSun"/>
          <w:szCs w:val="20"/>
          <w:lang w:val="en-US"/>
        </w:rPr>
        <w:t xml:space="preserve">the </w:t>
      </w:r>
      <w:r w:rsidR="007F07CE">
        <w:rPr>
          <w:rFonts w:eastAsia="SimSun"/>
          <w:szCs w:val="20"/>
          <w:lang w:val="en-US"/>
        </w:rPr>
        <w:t>classification</w:t>
      </w:r>
      <w:r w:rsidR="00E24854">
        <w:rPr>
          <w:rFonts w:eastAsia="SimSun"/>
          <w:szCs w:val="20"/>
          <w:lang w:val="en-US"/>
        </w:rPr>
        <w:t xml:space="preserve"> accuracy</w:t>
      </w:r>
      <w:r w:rsidR="007F07CE">
        <w:rPr>
          <w:rFonts w:eastAsia="SimSun"/>
          <w:szCs w:val="20"/>
          <w:lang w:val="en-US"/>
        </w:rPr>
        <w:t xml:space="preserve"> in datasets with imbalanced classes. It is based on the Precision (Eq. 5.1 – how many of the predictions belong to the positive class) and Recall (Eq. 5.2 – how many of the actual positives were correctly predicted) metrics, and its formula is given in Eq. 5.3</w:t>
      </w:r>
      <w:r w:rsidR="00707557">
        <w:rPr>
          <w:rStyle w:val="Referinnotdesubsol"/>
          <w:rFonts w:eastAsia="SimSun"/>
          <w:szCs w:val="20"/>
          <w:lang w:val="en-US"/>
        </w:rPr>
        <w:footnoteReference w:id="14"/>
      </w:r>
      <w:r w:rsidR="007F07CE">
        <w:rPr>
          <w:rFonts w:eastAsia="SimSun"/>
          <w:szCs w:val="20"/>
          <w:lang w:val="en-US"/>
        </w:rPr>
        <w:t>.</w:t>
      </w: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Precision=</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Positive</m:t>
              </m:r>
            </m:den>
          </m:f>
          <m:r>
            <w:rPr>
              <w:rFonts w:ascii="Cambria Math" w:eastAsia="SimSun" w:hAnsi="Cambria Math"/>
              <w:szCs w:val="20"/>
              <w:lang w:val="en-US"/>
            </w:rPr>
            <m:t xml:space="preserve">                                        Eq.5.1</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Recall=</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Negative</m:t>
              </m:r>
            </m:den>
          </m:f>
          <m:r>
            <w:rPr>
              <w:rFonts w:ascii="Cambria Math" w:eastAsia="SimSun" w:hAnsi="Cambria Math"/>
              <w:szCs w:val="20"/>
              <w:lang w:val="en-US"/>
            </w:rPr>
            <m:t xml:space="preserve">                                      Eq.5.2</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E24854" w:rsidRDefault="00E24854"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F1 score=2∙</m:t>
          </m:r>
          <m:f>
            <m:fPr>
              <m:ctrlPr>
                <w:rPr>
                  <w:rFonts w:ascii="Cambria Math" w:eastAsia="SimSun" w:hAnsi="Cambria Math"/>
                  <w:i/>
                  <w:szCs w:val="20"/>
                  <w:lang w:val="en-US"/>
                </w:rPr>
              </m:ctrlPr>
            </m:fPr>
            <m:num>
              <m:r>
                <w:rPr>
                  <w:rFonts w:ascii="Cambria Math" w:eastAsia="SimSun" w:hAnsi="Cambria Math"/>
                  <w:szCs w:val="20"/>
                  <w:lang w:val="en-US"/>
                </w:rPr>
                <m:t>Precision∙Recall</m:t>
              </m:r>
            </m:num>
            <m:den>
              <m:r>
                <w:rPr>
                  <w:rFonts w:ascii="Cambria Math" w:eastAsia="SimSun" w:hAnsi="Cambria Math"/>
                  <w:szCs w:val="20"/>
                  <w:lang w:val="en-US"/>
                </w:rPr>
                <m:t>Precision+Recall</m:t>
              </m:r>
            </m:den>
          </m:f>
          <m:r>
            <w:rPr>
              <w:rFonts w:ascii="Cambria Math" w:eastAsia="SimSun" w:hAnsi="Cambria Math"/>
              <w:szCs w:val="20"/>
              <w:lang w:val="en-US"/>
            </w:rPr>
            <m:t xml:space="preserve">                                                             Eq.5.3</m:t>
          </m:r>
        </m:oMath>
      </m:oMathPara>
    </w:p>
    <w:p w:rsidR="00E24854" w:rsidRDefault="00E24854" w:rsidP="00785B43">
      <w:pPr>
        <w:pStyle w:val="NormalWeb"/>
        <w:spacing w:before="0" w:beforeAutospacing="0" w:after="0" w:afterAutospacing="0"/>
        <w:ind w:firstLine="708"/>
        <w:jc w:val="both"/>
        <w:rPr>
          <w:rFonts w:eastAsia="SimSun"/>
          <w:szCs w:val="20"/>
          <w:lang w:val="en-US"/>
        </w:rPr>
      </w:pPr>
    </w:p>
    <w:p w:rsidR="00294182" w:rsidRPr="006B433D" w:rsidRDefault="00AA130A" w:rsidP="00785B43">
      <w:pPr>
        <w:pStyle w:val="NormalWeb"/>
        <w:spacing w:before="0" w:beforeAutospacing="0" w:after="0" w:afterAutospacing="0"/>
        <w:ind w:firstLine="708"/>
        <w:jc w:val="both"/>
        <w:rPr>
          <w:color w:val="000000"/>
          <w:lang w:val="en-US"/>
        </w:rPr>
      </w:pPr>
      <w:r w:rsidRPr="006B433D">
        <w:rPr>
          <w:rFonts w:eastAsia="SimSun"/>
          <w:szCs w:val="20"/>
          <w:lang w:val="en-US"/>
        </w:rPr>
        <w:t xml:space="preserve">To mitigate the impact of class imbalance, we used different weights for each of the two classes while computing the loss. </w:t>
      </w:r>
      <w:r w:rsidR="00294182"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w:t>
      </w:r>
      <w:r w:rsidR="006B5A40">
        <w:rPr>
          <w:rFonts w:eastAsia="SimSun"/>
          <w:szCs w:val="20"/>
          <w:lang w:val="en-US"/>
        </w:rPr>
        <w:t xml:space="preserve">as a list of hidden layers, with layer types notated </w:t>
      </w:r>
      <w:r w:rsidR="00F013A6" w:rsidRPr="006B433D">
        <w:rPr>
          <w:rFonts w:eastAsia="SimSun"/>
          <w:szCs w:val="20"/>
          <w:lang w:val="en-US"/>
        </w:rPr>
        <w:t>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w:t>
      </w:r>
      <w:r w:rsidR="00BA64C4" w:rsidRPr="00BA64C4">
        <w:rPr>
          <w:rFonts w:eastAsia="SimSun"/>
          <w:szCs w:val="20"/>
          <w:lang w:val="en-US"/>
        </w:rPr>
        <w:t xml:space="preserve"> </w:t>
      </w:r>
      <w:r w:rsidR="00BA64C4" w:rsidRPr="006B433D">
        <w:rPr>
          <w:rFonts w:eastAsia="SimSun"/>
          <w:szCs w:val="20"/>
          <w:lang w:val="en-US"/>
        </w:rPr>
        <w:t>F output features</w:t>
      </w:r>
      <w:r w:rsidR="00BA64C4">
        <w:rPr>
          <w:rFonts w:eastAsia="SimSun"/>
          <w:szCs w:val="20"/>
          <w:lang w:val="en-US"/>
        </w:rPr>
        <w:t xml:space="preserve"> and</w:t>
      </w:r>
      <w:r w:rsidR="00C01949" w:rsidRPr="006B433D">
        <w:rPr>
          <w:rFonts w:eastAsia="SimSun"/>
          <w:szCs w:val="20"/>
          <w:lang w:val="en-US"/>
        </w:rPr>
        <w:t xml:space="preserve"> S strides (which is optional and defaults to 1)</w:t>
      </w:r>
      <w:r w:rsidR="00F013A6" w:rsidRPr="006B433D">
        <w:rPr>
          <w:rFonts w:eastAsia="SimSun"/>
          <w:szCs w:val="20"/>
          <w:lang w:val="en-US"/>
        </w:rPr>
        <w:t xml:space="preserve">.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w:t>
      </w:r>
      <w:r w:rsidR="00BA64C4">
        <w:rPr>
          <w:rFonts w:ascii="Times New Roman" w:eastAsia="SimSun" w:hAnsi="Times New Roman" w:cs="Times New Roman"/>
          <w:sz w:val="24"/>
          <w:szCs w:val="20"/>
        </w:rPr>
        <w:t>4</w:t>
      </w:r>
      <w:r>
        <w:rPr>
          <w:rFonts w:ascii="Times New Roman" w:eastAsia="SimSun" w:hAnsi="Times New Roman" w:cs="Times New Roman"/>
          <w:sz w:val="24"/>
          <w:szCs w:val="20"/>
        </w:rPr>
        <w:t xml:space="preserve">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w:t>
      </w:r>
      <w:r w:rsidR="00C45511">
        <w:rPr>
          <w:rFonts w:ascii="Times New Roman" w:eastAsia="SimSun" w:hAnsi="Times New Roman" w:cs="Times New Roman"/>
          <w:sz w:val="24"/>
          <w:szCs w:val="20"/>
        </w:rPr>
        <w:t>might be a bug in our code that i</w:t>
      </w:r>
      <w:r w:rsidR="00AA130A">
        <w:rPr>
          <w:rFonts w:ascii="Times New Roman" w:eastAsia="SimSun" w:hAnsi="Times New Roman" w:cs="Times New Roman"/>
          <w:sz w:val="24"/>
          <w:szCs w:val="20"/>
        </w:rPr>
        <w:t xml:space="preserve">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w:t>
      </w:r>
      <w:r w:rsidR="00DF7994">
        <w:rPr>
          <w:rFonts w:ascii="Times New Roman" w:eastAsia="SimSun" w:hAnsi="Times New Roman" w:cs="Times New Roman"/>
          <w:sz w:val="24"/>
          <w:szCs w:val="20"/>
        </w:rPr>
        <w:t xml:space="preserve"> [2]</w:t>
      </w:r>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w:t>
      </w:r>
      <w:r w:rsidR="00B23A74">
        <w:rPr>
          <w:rFonts w:ascii="Times New Roman" w:eastAsia="SimSun" w:hAnsi="Times New Roman" w:cs="Times New Roman"/>
          <w:sz w:val="24"/>
          <w:szCs w:val="20"/>
        </w:rPr>
        <w:lastRenderedPageBreak/>
        <w:t xml:space="preserve">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1 ), Conv( X</w:t>
      </w:r>
      <w:r w:rsidR="00BA64C4">
        <w:rPr>
          <w:rFonts w:ascii="Times New Roman" w:eastAsia="SimSun" w:hAnsi="Times New Roman" w:cs="Times New Roman"/>
          <w:sz w:val="24"/>
          <w:szCs w:val="20"/>
        </w:rPr>
        <w:t xml:space="preserve"> + 1</w:t>
      </w:r>
      <w:r w:rsidR="006532C5">
        <w:rPr>
          <w:rFonts w:ascii="Times New Roman" w:eastAsia="SimSun" w:hAnsi="Times New Roman" w:cs="Times New Roman"/>
          <w:sz w:val="24"/>
          <w:szCs w:val="20"/>
        </w:rPr>
        <w:t>,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w:t>
      </w:r>
      <w:r w:rsidRPr="00BA64C4">
        <w:rPr>
          <w:rFonts w:ascii="Times New Roman" w:eastAsia="SimSun" w:hAnsi="Times New Roman" w:cs="Times New Roman"/>
          <w:szCs w:val="20"/>
        </w:rPr>
        <w:t xml:space="preserve"> </w:t>
      </w:r>
      <w:r>
        <w:rPr>
          <w:rFonts w:ascii="Times New Roman" w:eastAsia="SimSun" w:hAnsi="Times New Roman" w:cs="Times New Roman"/>
          <w:sz w:val="24"/>
          <w:szCs w:val="20"/>
        </w:rPr>
        <w:t>trained</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the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model</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from</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column</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1</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of</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Table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5.3</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for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over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200</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epochs,</w:t>
      </w:r>
      <w:r w:rsidR="00C01949" w:rsidRPr="00BA64C4">
        <w:rPr>
          <w:rFonts w:ascii="Times New Roman" w:eastAsia="SimSun" w:hAnsi="Times New Roman" w:cs="Times New Roman"/>
          <w:szCs w:val="20"/>
        </w:rPr>
        <w:t xml:space="preserve"> </w:t>
      </w:r>
      <w:r w:rsidR="001B04A9">
        <w:rPr>
          <w:rFonts w:ascii="Times New Roman" w:eastAsia="SimSun" w:hAnsi="Times New Roman" w:cs="Times New Roman"/>
          <w:sz w:val="24"/>
          <w:szCs w:val="20"/>
        </w:rPr>
        <w:t>and</w:t>
      </w:r>
      <w:r w:rsidR="001B04A9" w:rsidRPr="00BA64C4">
        <w:rPr>
          <w:rFonts w:ascii="Times New Roman" w:eastAsia="SimSun" w:hAnsi="Times New Roman" w:cs="Times New Roman"/>
          <w:sz w:val="20"/>
          <w:szCs w:val="20"/>
        </w:rPr>
        <w:t xml:space="preserve"> </w:t>
      </w:r>
      <w:r w:rsidR="001B04A9">
        <w:rPr>
          <w:rFonts w:ascii="Times New Roman" w:eastAsia="SimSun" w:hAnsi="Times New Roman" w:cs="Times New Roman"/>
          <w:sz w:val="24"/>
          <w:szCs w:val="20"/>
        </w:rPr>
        <w:t>a</w:t>
      </w:r>
      <w:r w:rsidR="00C01949">
        <w:rPr>
          <w:rFonts w:ascii="Times New Roman" w:eastAsia="SimSun" w:hAnsi="Times New Roman" w:cs="Times New Roman"/>
          <w:sz w:val="24"/>
          <w:szCs w:val="20"/>
        </w:rPr>
        <w:t>lthough</w:t>
      </w:r>
      <w:r w:rsidR="00C01949" w:rsidRPr="00BA64C4">
        <w:rPr>
          <w:rFonts w:ascii="Times New Roman" w:eastAsia="SimSun" w:hAnsi="Times New Roman" w:cs="Times New Roman"/>
          <w:sz w:val="20"/>
          <w:szCs w:val="20"/>
        </w:rPr>
        <w:t xml:space="preserve"> </w:t>
      </w:r>
      <w:r w:rsidR="00C01949">
        <w:rPr>
          <w:rFonts w:ascii="Times New Roman" w:eastAsia="SimSun" w:hAnsi="Times New Roman" w:cs="Times New Roman"/>
          <w:sz w:val="24"/>
          <w:szCs w:val="20"/>
        </w:rPr>
        <w:t>it went over the 70% threshold, the positive class F1 score did not come near the 76% achieved by</w:t>
      </w:r>
      <w:r w:rsidR="00DF7994">
        <w:rPr>
          <w:rFonts w:ascii="Times New Roman" w:eastAsia="SimSun" w:hAnsi="Times New Roman" w:cs="Times New Roman"/>
          <w:sz w:val="24"/>
          <w:szCs w:val="20"/>
        </w:rPr>
        <w:t xml:space="preserve"> [2]</w:t>
      </w:r>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w:t>
      </w:r>
      <w:r w:rsidR="00C45511">
        <w:rPr>
          <w:rFonts w:ascii="Times New Roman" w:eastAsia="SimSun" w:hAnsi="Times New Roman" w:cs="Times New Roman"/>
          <w:sz w:val="24"/>
          <w:szCs w:val="20"/>
        </w:rPr>
        <w:t xml:space="preserve"> </w:t>
      </w:r>
      <w:r w:rsidR="00C550FC">
        <w:rPr>
          <w:rFonts w:ascii="Times New Roman" w:eastAsia="SimSun" w:hAnsi="Times New Roman" w:cs="Times New Roman"/>
          <w:sz w:val="24"/>
          <w:szCs w:val="20"/>
        </w:rPr>
        <w:t>n</w:t>
      </w:r>
      <w:r w:rsidR="00C45511">
        <w:rPr>
          <w:rFonts w:ascii="Times New Roman" w:eastAsia="SimSun" w:hAnsi="Times New Roman" w:cs="Times New Roman"/>
          <w:sz w:val="24"/>
          <w:szCs w:val="20"/>
        </w:rPr>
        <w:t>o</w:t>
      </w:r>
      <w:r w:rsidR="00C550FC">
        <w:rPr>
          <w:rFonts w:ascii="Times New Roman" w:eastAsia="SimSun" w:hAnsi="Times New Roman" w:cs="Times New Roman"/>
          <w:sz w:val="24"/>
          <w:szCs w:val="20"/>
        </w:rPr>
        <w:t>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For example, using a signal difference threshold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 xml:space="preserve">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w:t>
      </w:r>
      <w:r w:rsidR="00DF7994">
        <w:rPr>
          <w:rFonts w:ascii="Times New Roman" w:eastAsia="SimSun" w:hAnsi="Times New Roman" w:cs="Times New Roman"/>
          <w:sz w:val="24"/>
          <w:szCs w:val="20"/>
        </w:rPr>
        <w:t xml:space="preserve"> [2]</w:t>
      </w:r>
      <w:r>
        <w:rPr>
          <w:rFonts w:ascii="Times New Roman" w:eastAsia="SimSun" w:hAnsi="Times New Roman" w:cs="Times New Roman"/>
          <w:sz w:val="24"/>
          <w:szCs w:val="20"/>
        </w:rPr>
        <w:t xml:space="preserve">, the convolutional network is more than 4 times faster. Also, </w:t>
      </w:r>
      <w:r w:rsidR="00456E7B">
        <w:rPr>
          <w:rFonts w:ascii="Times New Roman" w:eastAsia="SimSun" w:hAnsi="Times New Roman" w:cs="Times New Roman"/>
          <w:sz w:val="24"/>
          <w:szCs w:val="20"/>
        </w:rPr>
        <w:t xml:space="preserve">from Table 5.4 </w:t>
      </w:r>
      <w:r>
        <w:rPr>
          <w:rFonts w:ascii="Times New Roman" w:eastAsia="SimSun" w:hAnsi="Times New Roman" w:cs="Times New Roman"/>
          <w:sz w:val="24"/>
          <w:szCs w:val="20"/>
        </w:rPr>
        <w:t xml:space="preserve">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w:t>
      </w:r>
      <w:r w:rsidR="00BA64C4">
        <w:rPr>
          <w:rFonts w:ascii="Times New Roman" w:eastAsia="SimSun" w:hAnsi="Times New Roman" w:cs="Times New Roman"/>
          <w:sz w:val="24"/>
          <w:szCs w:val="20"/>
        </w:rPr>
        <w:t>preprocessing</w:t>
      </w:r>
      <w:r>
        <w:rPr>
          <w:rFonts w:ascii="Times New Roman" w:eastAsia="SimSun" w:hAnsi="Times New Roman" w:cs="Times New Roman"/>
          <w:sz w:val="24"/>
          <w:szCs w:val="20"/>
        </w:rPr>
        <w:t xml:space="preserve">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F6CF7" w:rsidP="00F277F7">
      <w:pPr>
        <w:jc w:val="center"/>
        <w:rPr>
          <w:rFonts w:ascii="Times New Roman" w:eastAsia="SimSun" w:hAnsi="Times New Roman" w:cs="Times New Roman"/>
          <w:sz w:val="24"/>
          <w:szCs w:val="20"/>
        </w:rPr>
      </w:pPr>
      <w:r w:rsidRPr="003F6CF7">
        <w:rPr>
          <w:noProof/>
          <w:szCs w:val="20"/>
          <w:lang w:val="ro-RO" w:eastAsia="ro-RO"/>
        </w:rPr>
        <w:drawing>
          <wp:anchor distT="0" distB="0" distL="114300" distR="114300" simplePos="0" relativeHeight="251720704" behindDoc="1" locked="0" layoutInCell="1" allowOverlap="1">
            <wp:simplePos x="0" y="0"/>
            <wp:positionH relativeFrom="page">
              <wp:align>center</wp:align>
            </wp:positionH>
            <wp:positionV relativeFrom="paragraph">
              <wp:posOffset>110490</wp:posOffset>
            </wp:positionV>
            <wp:extent cx="7555865" cy="2328545"/>
            <wp:effectExtent l="19050" t="0" r="6985" b="0"/>
            <wp:wrapTight wrapText="bothSides">
              <wp:wrapPolygon edited="0">
                <wp:start x="3540" y="0"/>
                <wp:lineTo x="3540" y="16964"/>
                <wp:lineTo x="54" y="19085"/>
                <wp:lineTo x="-54" y="19615"/>
                <wp:lineTo x="381" y="19792"/>
                <wp:lineTo x="-54" y="20499"/>
                <wp:lineTo x="0" y="21205"/>
                <wp:lineTo x="1579" y="21205"/>
                <wp:lineTo x="17318" y="21205"/>
                <wp:lineTo x="19060" y="21205"/>
                <wp:lineTo x="21566" y="20322"/>
                <wp:lineTo x="21620" y="19438"/>
                <wp:lineTo x="17971" y="16964"/>
                <wp:lineTo x="17971" y="0"/>
                <wp:lineTo x="3540" y="0"/>
              </wp:wrapPolygon>
            </wp:wrapTight>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7555865" cy="232854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Previously, audio samples were stored in memory and processed in double floating point precision. Because such precision is not needed </w:t>
      </w:r>
      <w:r w:rsidR="00D225E6">
        <w:rPr>
          <w:rFonts w:ascii="Times New Roman" w:hAnsi="Times New Roman" w:cs="Times New Roman"/>
          <w:bCs/>
          <w:sz w:val="24"/>
        </w:rPr>
        <w:t>(</w:t>
      </w:r>
      <w:r>
        <w:rPr>
          <w:rFonts w:ascii="Times New Roman" w:hAnsi="Times New Roman" w:cs="Times New Roman"/>
          <w:bCs/>
          <w:sz w:val="24"/>
        </w:rPr>
        <w:t>with some exceptions</w:t>
      </w:r>
      <w:r w:rsidR="00D225E6">
        <w:rPr>
          <w:rFonts w:ascii="Times New Roman" w:hAnsi="Times New Roman" w:cs="Times New Roman"/>
          <w:bCs/>
          <w:sz w:val="24"/>
        </w:rPr>
        <w:t>)</w:t>
      </w:r>
      <w:r>
        <w:rPr>
          <w:rFonts w:ascii="Times New Roman" w:hAnsi="Times New Roman" w:cs="Times New Roman"/>
          <w:bCs/>
          <w:sz w:val="24"/>
        </w:rPr>
        <w:t>, and because double precision arithmetic may take more time,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w:t>
      </w:r>
      <w:r w:rsidR="00D225E6">
        <w:rPr>
          <w:rFonts w:ascii="Times New Roman" w:hAnsi="Times New Roman" w:cs="Times New Roman"/>
          <w:bCs/>
          <w:sz w:val="24"/>
        </w:rPr>
        <w:t>single</w:t>
      </w:r>
      <w:r>
        <w:rPr>
          <w:rFonts w:ascii="Times New Roman" w:hAnsi="Times New Roman" w:cs="Times New Roman"/>
          <w:bCs/>
          <w:sz w:val="24"/>
        </w:rPr>
        <w:t xml:space="preserv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xml:space="preserve">, which combined their functionality of keeping track of the temporary chunk files and deleting them when no ADS version references them anymore. During this redesign, the caching of temporary files was eliminated. Optimizing the </w:t>
      </w:r>
      <w:r w:rsidR="00D225E6">
        <w:rPr>
          <w:rFonts w:ascii="Times New Roman" w:hAnsi="Times New Roman" w:cs="Times New Roman"/>
          <w:bCs/>
          <w:sz w:val="24"/>
        </w:rPr>
        <w:t xml:space="preserve">file </w:t>
      </w:r>
      <w:r w:rsidR="00D70CBE">
        <w:rPr>
          <w:rFonts w:ascii="Times New Roman" w:hAnsi="Times New Roman" w:cs="Times New Roman"/>
          <w:bCs/>
          <w:sz w:val="24"/>
        </w:rPr>
        <w:t>read/writes was already achieved by the CachedADS on top of each ADS version.</w:t>
      </w:r>
      <w:r w:rsidR="00581B7D">
        <w:rPr>
          <w:rFonts w:ascii="Times New Roman" w:hAnsi="Times New Roman" w:cs="Times New Roman"/>
          <w:bCs/>
          <w:sz w:val="24"/>
        </w:rPr>
        <w:t xml:space="preserve"> This refactoring also fixed a bug that could cause deleting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w:t>
      </w:r>
      <w:r w:rsidR="00C45511">
        <w:rPr>
          <w:rFonts w:ascii="Times New Roman" w:hAnsi="Times New Roman" w:cs="Times New Roman"/>
          <w:bCs/>
          <w:sz w:val="24"/>
        </w:rPr>
        <w:t>g</w:t>
      </w:r>
      <w:r>
        <w:rPr>
          <w:rFonts w:ascii="Times New Roman" w:hAnsi="Times New Roman" w:cs="Times New Roman"/>
          <w:bCs/>
          <w:sz w:val="24"/>
        </w:rPr>
        <w:t>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32452F" w:rsidRDefault="00BB24ED" w:rsidP="00BB24ED">
      <w:pPr>
        <w:rPr>
          <w:rFonts w:ascii="Times New Roman" w:eastAsia="SimSun" w:hAnsi="Times New Roman" w:cs="Times New Roman"/>
          <w:sz w:val="56"/>
          <w:szCs w:val="20"/>
        </w:rPr>
      </w:pPr>
    </w:p>
    <w:p w:rsidR="00BB24ED" w:rsidRPr="002C30BE" w:rsidRDefault="00BB24ED" w:rsidP="00BB24ED">
      <w:pPr>
        <w:rPr>
          <w:rFonts w:ascii="Times New Roman" w:eastAsia="SimSun" w:hAnsi="Times New Roman" w:cs="Times New Roman"/>
          <w:sz w:val="56"/>
          <w:szCs w:val="72"/>
        </w:rPr>
      </w:pPr>
      <w:r w:rsidRPr="002C30BE">
        <w:rPr>
          <w:rFonts w:ascii="Times New Roman" w:eastAsia="SimSun" w:hAnsi="Times New Roman" w:cs="Times New Roman"/>
          <w:sz w:val="56"/>
          <w:szCs w:val="72"/>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32452F">
      <w:pPr>
        <w:jc w:val="both"/>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w:t>
      </w:r>
      <w:r w:rsidR="00703A3C">
        <w:rPr>
          <w:rFonts w:ascii="Times New Roman" w:eastAsia="SimSun" w:hAnsi="Times New Roman" w:cs="Times New Roman"/>
          <w:sz w:val="24"/>
          <w:szCs w:val="20"/>
        </w:rPr>
        <w:t>aimed to improve the performance of an already existing work, an application designed to improve the sound quality</w:t>
      </w:r>
      <w:r w:rsidR="0032452F">
        <w:rPr>
          <w:rFonts w:ascii="Times New Roman" w:eastAsia="SimSun" w:hAnsi="Times New Roman" w:cs="Times New Roman"/>
          <w:sz w:val="24"/>
          <w:szCs w:val="20"/>
        </w:rPr>
        <w:t xml:space="preserve"> of a certain type of recordings: vinyl records. While the fundamental principle of work was maintained the same as in the original application, the performance gains were achieved through various implementation details</w:t>
      </w:r>
      <w:r w:rsidR="002C30BE">
        <w:rPr>
          <w:rFonts w:ascii="Times New Roman" w:eastAsia="SimSun" w:hAnsi="Times New Roman" w:cs="Times New Roman"/>
          <w:sz w:val="24"/>
          <w:szCs w:val="20"/>
        </w:rPr>
        <w:t xml:space="preserve">. The main functionalities that we tried to optimize were the signal filtering and the signal distortion detection. </w:t>
      </w:r>
    </w:p>
    <w:p w:rsidR="002C30BE" w:rsidRDefault="002C30BE"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This paper presents the theoretical and practical aspects of the proposed improvements in five parts. </w:t>
      </w:r>
      <w:r w:rsidR="00FE3308">
        <w:rPr>
          <w:rFonts w:ascii="Times New Roman" w:eastAsia="SimSun" w:hAnsi="Times New Roman" w:cs="Times New Roman"/>
          <w:sz w:val="24"/>
          <w:szCs w:val="20"/>
        </w:rPr>
        <w:t>The first part served as an introduction to the mechanical analog storage format, used for storing audio signals on physical mediums such as records and was cylinders, and what are the causes of the problem we are trying to solve: groove damage. The second chapter presents some high-level implementation details of the original work that this paper is based on. Besides that, the issues and flaws of the application are revealed, and we propose some improvements to deal with that</w:t>
      </w:r>
      <w:r w:rsidR="00583CB6">
        <w:rPr>
          <w:rFonts w:ascii="Times New Roman" w:eastAsia="SimSun" w:hAnsi="Times New Roman" w:cs="Times New Roman"/>
          <w:sz w:val="24"/>
          <w:szCs w:val="20"/>
        </w:rPr>
        <w:t>, most of them related to signal filtering and the Machine Learning script that makes up the damage detection component</w:t>
      </w:r>
      <w:r w:rsidR="00FE3308">
        <w:rPr>
          <w:rFonts w:ascii="Times New Roman" w:eastAsia="SimSun" w:hAnsi="Times New Roman" w:cs="Times New Roman"/>
          <w:sz w:val="24"/>
          <w:szCs w:val="20"/>
        </w:rPr>
        <w:t>. Chapter 3 tackles the theoretical aspects of one of the major performance improvements: signal filtering using OLA STFT instead of the much slower FIR filters. Next, the fourth chapter is also a theoretical one, but this time related to a design improvement: a new IPC protocol for sending data between the main software, which was implemented in Java, and the Python scr</w:t>
      </w:r>
      <w:r w:rsidR="00583CB6">
        <w:rPr>
          <w:rFonts w:ascii="Times New Roman" w:eastAsia="SimSun" w:hAnsi="Times New Roman" w:cs="Times New Roman"/>
          <w:sz w:val="24"/>
          <w:szCs w:val="20"/>
        </w:rPr>
        <w:t xml:space="preserve">ipt which deals with detecting distortion in audio signals. The fifth chapter details the steps of implementing the proposed changes, while also showing the results achieved throughout the coding process.  </w:t>
      </w:r>
    </w:p>
    <w:p w:rsidR="00583CB6" w:rsidRDefault="00583CB6"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personal contributions </w:t>
      </w:r>
      <w:r w:rsidR="00C72102">
        <w:rPr>
          <w:rFonts w:ascii="Times New Roman" w:eastAsia="SimSun" w:hAnsi="Times New Roman" w:cs="Times New Roman"/>
          <w:sz w:val="24"/>
          <w:szCs w:val="20"/>
        </w:rPr>
        <w:t xml:space="preserve">within this work do exist, but are not as extensive as the ones presented in our previous paper. One of the original contributions is the creation of the datasets used for training the Neural Network. These were created by personally recording and editing a few vinyl records from the personal collection. </w:t>
      </w:r>
      <w:r w:rsidR="009D486D">
        <w:rPr>
          <w:rFonts w:ascii="Times New Roman" w:eastAsia="SimSun" w:hAnsi="Times New Roman" w:cs="Times New Roman"/>
          <w:sz w:val="24"/>
          <w:szCs w:val="20"/>
        </w:rPr>
        <w:t>Another personal contribution was the design</w:t>
      </w:r>
      <w:r w:rsidR="005752D0">
        <w:rPr>
          <w:rFonts w:ascii="Times New Roman" w:eastAsia="SimSun" w:hAnsi="Times New Roman" w:cs="Times New Roman"/>
          <w:sz w:val="24"/>
          <w:szCs w:val="20"/>
        </w:rPr>
        <w:t xml:space="preserve">, </w:t>
      </w:r>
      <w:r w:rsidR="009D486D">
        <w:rPr>
          <w:rFonts w:ascii="Times New Roman" w:eastAsia="SimSun" w:hAnsi="Times New Roman" w:cs="Times New Roman"/>
          <w:sz w:val="24"/>
          <w:szCs w:val="20"/>
        </w:rPr>
        <w:t xml:space="preserve">implementation </w:t>
      </w:r>
      <w:r w:rsidR="005752D0">
        <w:rPr>
          <w:rFonts w:ascii="Times New Roman" w:eastAsia="SimSun" w:hAnsi="Times New Roman" w:cs="Times New Roman"/>
          <w:sz w:val="24"/>
          <w:szCs w:val="20"/>
        </w:rPr>
        <w:t xml:space="preserve">and fine tuning </w:t>
      </w:r>
      <w:r w:rsidR="009D486D">
        <w:rPr>
          <w:rFonts w:ascii="Times New Roman" w:eastAsia="SimSun" w:hAnsi="Times New Roman" w:cs="Times New Roman"/>
          <w:sz w:val="24"/>
          <w:szCs w:val="20"/>
        </w:rPr>
        <w:t xml:space="preserve">of an IPC protocol, used for Java-Python message exchange. </w:t>
      </w:r>
      <w:r w:rsidR="005752D0">
        <w:rPr>
          <w:rFonts w:ascii="Times New Roman" w:eastAsia="SimSun" w:hAnsi="Times New Roman" w:cs="Times New Roman"/>
          <w:sz w:val="24"/>
          <w:szCs w:val="20"/>
        </w:rPr>
        <w:t xml:space="preserve">We also tried improving the classifier model by testing different Convolutional Neural Networks. Together with the new IPC protocol, this led to an improvement in the usability, expandability and speed of the sample classification process. While implementing the OLA STFT and optimizing the FFT code, we also </w:t>
      </w:r>
      <w:r w:rsidR="00DB5ECC">
        <w:rPr>
          <w:rFonts w:ascii="Times New Roman" w:eastAsia="SimSun" w:hAnsi="Times New Roman" w:cs="Times New Roman"/>
          <w:sz w:val="24"/>
          <w:szCs w:val="20"/>
        </w:rPr>
        <w:t>tried and achieved</w:t>
      </w:r>
      <w:r w:rsidR="005752D0">
        <w:rPr>
          <w:rFonts w:ascii="Times New Roman" w:eastAsia="SimSun" w:hAnsi="Times New Roman" w:cs="Times New Roman"/>
          <w:sz w:val="24"/>
          <w:szCs w:val="20"/>
        </w:rPr>
        <w:t xml:space="preserve"> some improvements </w:t>
      </w:r>
      <w:r w:rsidR="00DB5ECC">
        <w:rPr>
          <w:rFonts w:ascii="Times New Roman" w:eastAsia="SimSun" w:hAnsi="Times New Roman" w:cs="Times New Roman"/>
          <w:sz w:val="24"/>
          <w:szCs w:val="20"/>
        </w:rPr>
        <w:t>related to</w:t>
      </w:r>
      <w:r w:rsidR="005752D0">
        <w:rPr>
          <w:rFonts w:ascii="Times New Roman" w:eastAsia="SimSun" w:hAnsi="Times New Roman" w:cs="Times New Roman"/>
          <w:sz w:val="24"/>
          <w:szCs w:val="20"/>
        </w:rPr>
        <w:t xml:space="preserve"> the accuracy and speed of the algorithms. However, we later found that most of these improvements</w:t>
      </w:r>
      <w:r w:rsidR="00DB5ECC">
        <w:rPr>
          <w:rFonts w:ascii="Times New Roman" w:eastAsia="SimSun" w:hAnsi="Times New Roman" w:cs="Times New Roman"/>
          <w:sz w:val="24"/>
          <w:szCs w:val="20"/>
        </w:rPr>
        <w:t xml:space="preserve"> have already been proposed and documented by previous research papers. </w:t>
      </w:r>
    </w:p>
    <w:p w:rsidR="0078020A" w:rsidRDefault="00DB5ECC" w:rsidP="00BF289C">
      <w:pPr>
        <w:jc w:val="both"/>
        <w:rPr>
          <w:b/>
          <w:bCs/>
        </w:rPr>
      </w:pPr>
      <w:r>
        <w:rPr>
          <w:rFonts w:ascii="Times New Roman" w:eastAsia="SimSun" w:hAnsi="Times New Roman" w:cs="Times New Roman"/>
          <w:sz w:val="24"/>
          <w:szCs w:val="20"/>
        </w:rPr>
        <w:tab/>
        <w:t>As future work, the highest priority change would be retraining the classifier with a different dataset, as the accuracy results achieved by this thesis are not better than the ones of our initial work.</w:t>
      </w:r>
      <w:r w:rsidR="00BF289C">
        <w:rPr>
          <w:rFonts w:ascii="Times New Roman" w:eastAsia="SimSun" w:hAnsi="Times New Roman" w:cs="Times New Roman"/>
          <w:sz w:val="24"/>
          <w:szCs w:val="20"/>
        </w:rPr>
        <w:t xml:space="preserve"> Changes to the user interface such as adding support for aborting effects would increase the quality of the user experience and, as stated in our previous paper, there’s a specific type of groove distortion, caused by the pinching effect, which could be reconstructed better by using a different method than the detect and repair approach. </w:t>
      </w:r>
    </w:p>
    <w:sdt>
      <w:sdtPr>
        <w:rPr>
          <w:b/>
          <w:bCs/>
        </w:rPr>
        <w:id w:val="50013146"/>
        <w:docPartObj>
          <w:docPartGallery w:val="Bibliographies"/>
          <w:docPartUnique/>
        </w:docPartObj>
      </w:sdtPr>
      <w:sdtEndPr>
        <w:rPr>
          <w:b w:val="0"/>
          <w:bCs w:val="0"/>
        </w:rPr>
      </w:sdtEndPr>
      <w:sdtContent>
        <w:p w:rsidR="009D1DFC" w:rsidRDefault="009D1DFC" w:rsidP="0078020A">
          <w:pPr>
            <w:rPr>
              <w:rFonts w:ascii="Times New Roman" w:hAnsi="Times New Roman" w:cs="Times New Roman"/>
              <w:sz w:val="32"/>
            </w:rPr>
          </w:pPr>
          <w:r w:rsidRPr="005F7487">
            <w:rPr>
              <w:rFonts w:ascii="Times New Roman" w:hAnsi="Times New Roman" w:cs="Times New Roman"/>
              <w:sz w:val="48"/>
            </w:rPr>
            <w:t>Bi</w:t>
          </w:r>
          <w:r w:rsidR="005F7487" w:rsidRPr="005F7487">
            <w:rPr>
              <w:rFonts w:ascii="Times New Roman" w:hAnsi="Times New Roman" w:cs="Times New Roman"/>
              <w:sz w:val="48"/>
            </w:rPr>
            <w:t>bliography</w:t>
          </w:r>
        </w:p>
        <w:p w:rsidR="005F7487" w:rsidRPr="005F7487" w:rsidRDefault="005F7487" w:rsidP="0078020A">
          <w:pPr>
            <w:rPr>
              <w:rFonts w:ascii="Times New Roman" w:hAnsi="Times New Roman" w:cs="Times New Roman"/>
              <w:sz w:val="24"/>
            </w:rPr>
          </w:pPr>
        </w:p>
        <w:sdt>
          <w:sdtPr>
            <w:rPr>
              <w:rFonts w:ascii="Times New Roman" w:hAnsi="Times New Roman" w:cs="Times New Roman"/>
              <w:sz w:val="24"/>
              <w:lang w:val="ro-RO"/>
            </w:rPr>
            <w:id w:val="111145805"/>
            <w:bibliography/>
          </w:sdtPr>
          <w:sdtContent>
            <w:p w:rsidR="005F7487" w:rsidRDefault="007D46F3" w:rsidP="005F7487">
              <w:pPr>
                <w:pStyle w:val="Bibliografie"/>
                <w:rPr>
                  <w:noProof/>
                  <w:lang w:val="en-SG"/>
                </w:rPr>
              </w:pPr>
              <w:r>
                <w:rPr>
                  <w:rFonts w:ascii="Times New Roman" w:hAnsi="Times New Roman" w:cs="Times New Roman"/>
                  <w:sz w:val="24"/>
                  <w:lang w:val="ro-RO"/>
                </w:rPr>
                <w:t>[</w:t>
              </w:r>
              <w:r w:rsidR="005F7487">
                <w:rPr>
                  <w:noProof/>
                  <w:lang w:val="en-SG"/>
                </w:rPr>
                <w:t>1</w:t>
              </w:r>
              <w:r>
                <w:rPr>
                  <w:noProof/>
                  <w:lang w:val="en-SG"/>
                </w:rPr>
                <w:t>]</w:t>
              </w:r>
              <w:r w:rsidR="005F7487">
                <w:rPr>
                  <w:noProof/>
                  <w:lang w:val="en-SG"/>
                </w:rPr>
                <w:t xml:space="preserve">. </w:t>
              </w:r>
              <w:r w:rsidR="005F7487">
                <w:rPr>
                  <w:b/>
                  <w:bCs/>
                  <w:noProof/>
                  <w:lang w:val="en-SG"/>
                </w:rPr>
                <w:t>The Recording Industry Association of America.</w:t>
              </w:r>
              <w:r w:rsidR="005F7487">
                <w:rPr>
                  <w:noProof/>
                  <w:lang w:val="en-SG"/>
                </w:rPr>
                <w:t xml:space="preserve"> U.S. Recorded Music Revenues by Format. [Online] [Cited: 03 06, 2020.] https://www.riaa.com/u-s-sales-database/.</w:t>
              </w:r>
            </w:p>
            <w:p w:rsidR="005F7487" w:rsidRDefault="007D46F3" w:rsidP="005F7487">
              <w:pPr>
                <w:pStyle w:val="Bibliografie"/>
                <w:rPr>
                  <w:noProof/>
                  <w:lang w:val="en-SG"/>
                </w:rPr>
              </w:pPr>
              <w:r>
                <w:rPr>
                  <w:noProof/>
                  <w:lang w:val="en-SG"/>
                </w:rPr>
                <w:t>[</w:t>
              </w:r>
              <w:r w:rsidR="005F7487">
                <w:rPr>
                  <w:noProof/>
                  <w:lang w:val="en-SG"/>
                </w:rPr>
                <w:t>2</w:t>
              </w:r>
              <w:r>
                <w:rPr>
                  <w:noProof/>
                  <w:lang w:val="en-SG"/>
                </w:rPr>
                <w:t>]</w:t>
              </w:r>
              <w:r w:rsidR="005F7487">
                <w:rPr>
                  <w:noProof/>
                  <w:lang w:val="en-SG"/>
                </w:rPr>
                <w:t xml:space="preserve">. </w:t>
              </w:r>
              <w:r w:rsidR="005F7487">
                <w:rPr>
                  <w:i/>
                  <w:iCs/>
                  <w:noProof/>
                  <w:lang w:val="en-SG"/>
                </w:rPr>
                <w:t xml:space="preserve">Distortion detection and attenuation on recordings from mechanical analog audio formats. </w:t>
              </w:r>
              <w:r w:rsidR="005F7487">
                <w:rPr>
                  <w:b/>
                  <w:bCs/>
                  <w:noProof/>
                  <w:lang w:val="en-SG"/>
                </w:rPr>
                <w:t>Alexandru, Drimba.</w:t>
              </w:r>
              <w:r w:rsidR="005F7487">
                <w:rPr>
                  <w:noProof/>
                  <w:lang w:val="en-SG"/>
                </w:rPr>
                <w:t xml:space="preserve"> s.l. : Babeş-Balyai University Cluj-Napoca, 2018.</w:t>
              </w:r>
            </w:p>
            <w:p w:rsidR="005F7487" w:rsidRDefault="007D46F3" w:rsidP="005F7487">
              <w:pPr>
                <w:pStyle w:val="Bibliografie"/>
                <w:rPr>
                  <w:noProof/>
                  <w:lang w:val="en-SG"/>
                </w:rPr>
              </w:pPr>
              <w:r>
                <w:rPr>
                  <w:noProof/>
                  <w:lang w:val="en-SG"/>
                </w:rPr>
                <w:t>[</w:t>
              </w:r>
              <w:r w:rsidR="005F7487">
                <w:rPr>
                  <w:noProof/>
                  <w:lang w:val="en-SG"/>
                </w:rPr>
                <w:t>3</w:t>
              </w:r>
              <w:r>
                <w:rPr>
                  <w:noProof/>
                  <w:lang w:val="en-SG"/>
                </w:rPr>
                <w:t>]</w:t>
              </w:r>
              <w:r w:rsidR="005F7487">
                <w:rPr>
                  <w:noProof/>
                  <w:lang w:val="en-SG"/>
                </w:rPr>
                <w:t xml:space="preserve">. </w:t>
              </w:r>
              <w:r w:rsidR="005F7487">
                <w:rPr>
                  <w:b/>
                  <w:bCs/>
                  <w:noProof/>
                  <w:lang w:val="en-SG"/>
                </w:rPr>
                <w:t>Smith, Julius Orion III.</w:t>
              </w:r>
              <w:r w:rsidR="005F7487">
                <w:rPr>
                  <w:noProof/>
                  <w:lang w:val="en-SG"/>
                </w:rPr>
                <w:t xml:space="preserve"> </w:t>
              </w:r>
              <w:r w:rsidR="005F7487">
                <w:rPr>
                  <w:i/>
                  <w:iCs/>
                  <w:noProof/>
                  <w:lang w:val="en-SG"/>
                </w:rPr>
                <w:t xml:space="preserve">Introduction to Digital Filters with Audio Applications. </w:t>
              </w:r>
              <w:r w:rsidR="005F7487">
                <w:rPr>
                  <w:noProof/>
                  <w:lang w:val="en-SG"/>
                </w:rPr>
                <w:t>https://www.dsprelated.com/freebooks/filters/ : Online Book, 2007.</w:t>
              </w:r>
            </w:p>
            <w:p w:rsidR="005F7487" w:rsidRDefault="007D46F3" w:rsidP="005F7487">
              <w:pPr>
                <w:pStyle w:val="Bibliografie"/>
                <w:rPr>
                  <w:noProof/>
                  <w:lang w:val="en-SG"/>
                </w:rPr>
              </w:pPr>
              <w:r>
                <w:rPr>
                  <w:noProof/>
                  <w:lang w:val="en-SG"/>
                </w:rPr>
                <w:t>[4]</w:t>
              </w:r>
              <w:r w:rsidR="005F7487">
                <w:rPr>
                  <w:noProof/>
                  <w:lang w:val="en-SG"/>
                </w:rPr>
                <w:t xml:space="preserve">. </w:t>
              </w:r>
              <w:r w:rsidR="005F7487">
                <w:rPr>
                  <w:b/>
                  <w:bCs/>
                  <w:noProof/>
                  <w:lang w:val="en-SG"/>
                </w:rPr>
                <w:t>M., Kathirvelu.</w:t>
              </w:r>
              <w:r w:rsidR="005F7487">
                <w:rPr>
                  <w:noProof/>
                  <w:lang w:val="en-SG"/>
                </w:rPr>
                <w:t xml:space="preserve"> Chapter 5: FIR Filter Design. </w:t>
              </w:r>
              <w:r w:rsidR="005F7487">
                <w:rPr>
                  <w:i/>
                  <w:iCs/>
                  <w:noProof/>
                  <w:lang w:val="en-SG"/>
                </w:rPr>
                <w:t xml:space="preserve">Certain Investigation On Optimized Area And Power Delay Product In Digital Circuit Applications. </w:t>
              </w:r>
              <w:r w:rsidR="005F7487">
                <w:rPr>
                  <w:noProof/>
                  <w:lang w:val="en-SG"/>
                </w:rPr>
                <w:t>http://shodhganga.inflibnet.ac.in/bitstream/10603/24055/10/10_chapter%205.pdf.</w:t>
              </w:r>
            </w:p>
            <w:p w:rsidR="005F7487" w:rsidRDefault="007D46F3" w:rsidP="005F7487">
              <w:pPr>
                <w:pStyle w:val="Bibliografie"/>
                <w:rPr>
                  <w:noProof/>
                  <w:lang w:val="en-SG"/>
                </w:rPr>
              </w:pPr>
              <w:r>
                <w:rPr>
                  <w:noProof/>
                  <w:lang w:val="en-SG"/>
                </w:rPr>
                <w:t>[</w:t>
              </w:r>
              <w:r w:rsidR="005F7487">
                <w:rPr>
                  <w:noProof/>
                  <w:lang w:val="en-SG"/>
                </w:rPr>
                <w:t>5</w:t>
              </w:r>
              <w:r>
                <w:rPr>
                  <w:noProof/>
                  <w:lang w:val="en-SG"/>
                </w:rPr>
                <w:t>]</w:t>
              </w:r>
              <w:r w:rsidR="005F7487">
                <w:rPr>
                  <w:noProof/>
                  <w:lang w:val="en-SG"/>
                </w:rPr>
                <w:t xml:space="preserve">. </w:t>
              </w:r>
              <w:r w:rsidR="005F7487">
                <w:rPr>
                  <w:b/>
                  <w:bCs/>
                  <w:noProof/>
                  <w:lang w:val="en-SG"/>
                </w:rPr>
                <w:t>Iowegian International.</w:t>
              </w:r>
              <w:r w:rsidR="005F7487">
                <w:rPr>
                  <w:noProof/>
                  <w:lang w:val="en-SG"/>
                </w:rPr>
                <w:t xml:space="preserve"> FIR Filter Basics. [Online] [Cited: 05 06, 2020.] http://dspguru.com/dsp/faqs/fir/basics/.</w:t>
              </w:r>
            </w:p>
            <w:p w:rsidR="005F7487" w:rsidRDefault="007D46F3" w:rsidP="005F7487">
              <w:pPr>
                <w:pStyle w:val="Bibliografie"/>
                <w:rPr>
                  <w:noProof/>
                  <w:lang w:val="en-SG"/>
                </w:rPr>
              </w:pPr>
              <w:r>
                <w:rPr>
                  <w:noProof/>
                  <w:lang w:val="en-SG"/>
                </w:rPr>
                <w:t>[</w:t>
              </w:r>
              <w:r w:rsidR="005F7487">
                <w:rPr>
                  <w:noProof/>
                  <w:lang w:val="en-SG"/>
                </w:rPr>
                <w:t>6</w:t>
              </w:r>
              <w:r>
                <w:rPr>
                  <w:noProof/>
                  <w:lang w:val="en-SG"/>
                </w:rPr>
                <w:t>]</w:t>
              </w:r>
              <w:r w:rsidR="005F7487">
                <w:rPr>
                  <w:noProof/>
                  <w:lang w:val="en-SG"/>
                </w:rPr>
                <w:t xml:space="preserve">. </w:t>
              </w:r>
              <w:r w:rsidR="005F7487">
                <w:rPr>
                  <w:b/>
                  <w:bCs/>
                  <w:noProof/>
                  <w:lang w:val="en-SG"/>
                </w:rPr>
                <w:t>Giron-Sierra, Jose Maria.</w:t>
              </w:r>
              <w:r w:rsidR="005F7487">
                <w:rPr>
                  <w:noProof/>
                  <w:lang w:val="en-SG"/>
                </w:rPr>
                <w:t xml:space="preserve"> </w:t>
              </w:r>
              <w:r w:rsidR="005F7487">
                <w:rPr>
                  <w:i/>
                  <w:iCs/>
                  <w:noProof/>
                  <w:lang w:val="en-SG"/>
                </w:rPr>
                <w:t xml:space="preserve">Digital Signal Processing with Matlab Examples. </w:t>
              </w:r>
              <w:r w:rsidR="005F7487">
                <w:rPr>
                  <w:noProof/>
                  <w:lang w:val="en-SG"/>
                </w:rPr>
                <w:t>s.l. : Springer. ISBN 978-981-10-2534-1.</w:t>
              </w:r>
            </w:p>
            <w:p w:rsidR="005F7487" w:rsidRDefault="007D46F3" w:rsidP="005F7487">
              <w:pPr>
                <w:pStyle w:val="Bibliografie"/>
                <w:rPr>
                  <w:noProof/>
                  <w:lang w:val="en-SG"/>
                </w:rPr>
              </w:pPr>
              <w:r>
                <w:rPr>
                  <w:noProof/>
                  <w:lang w:val="en-SG"/>
                </w:rPr>
                <w:t>[</w:t>
              </w:r>
              <w:r w:rsidR="005F7487">
                <w:rPr>
                  <w:noProof/>
                  <w:lang w:val="en-SG"/>
                </w:rPr>
                <w:t>7</w:t>
              </w:r>
              <w:r>
                <w:rPr>
                  <w:noProof/>
                  <w:lang w:val="en-SG"/>
                </w:rPr>
                <w:t>]</w:t>
              </w:r>
              <w:r w:rsidR="005F7487">
                <w:rPr>
                  <w:noProof/>
                  <w:lang w:val="en-SG"/>
                </w:rPr>
                <w:t xml:space="preserve">. </w:t>
              </w:r>
              <w:r w:rsidR="005F7487">
                <w:rPr>
                  <w:b/>
                  <w:bCs/>
                  <w:noProof/>
                  <w:lang w:val="en-SG"/>
                </w:rPr>
                <w:t>Zölzer, Udo.</w:t>
              </w:r>
              <w:r w:rsidR="005F7487">
                <w:rPr>
                  <w:noProof/>
                  <w:lang w:val="en-SG"/>
                </w:rPr>
                <w:t xml:space="preserve"> Chapter 5: Equalizers. </w:t>
              </w:r>
              <w:r w:rsidR="005F7487">
                <w:rPr>
                  <w:i/>
                  <w:iCs/>
                  <w:noProof/>
                  <w:lang w:val="en-SG"/>
                </w:rPr>
                <w:t xml:space="preserve">Digital Audio Signal Processing. </w:t>
              </w:r>
            </w:p>
            <w:p w:rsidR="005F7487" w:rsidRDefault="007D46F3" w:rsidP="005F7487">
              <w:pPr>
                <w:pStyle w:val="Bibliografie"/>
                <w:rPr>
                  <w:noProof/>
                  <w:lang w:val="en-SG"/>
                </w:rPr>
              </w:pPr>
              <w:r>
                <w:rPr>
                  <w:noProof/>
                  <w:lang w:val="en-SG"/>
                </w:rPr>
                <w:t>[</w:t>
              </w:r>
              <w:r w:rsidR="005F7487">
                <w:rPr>
                  <w:noProof/>
                  <w:lang w:val="en-SG"/>
                </w:rPr>
                <w:t>8</w:t>
              </w:r>
              <w:r>
                <w:rPr>
                  <w:noProof/>
                  <w:lang w:val="en-SG"/>
                </w:rPr>
                <w:t>].</w:t>
              </w:r>
              <w:r w:rsidR="005F7487">
                <w:rPr>
                  <w:noProof/>
                  <w:lang w:val="en-SG"/>
                </w:rPr>
                <w:t xml:space="preserve"> Fourier Series. </w:t>
              </w:r>
              <w:r w:rsidR="005F7487">
                <w:rPr>
                  <w:i/>
                  <w:iCs/>
                  <w:noProof/>
                  <w:lang w:val="en-SG"/>
                </w:rPr>
                <w:t xml:space="preserve">Wolfram MathWorld. </w:t>
              </w:r>
              <w:r w:rsidR="005F7487">
                <w:rPr>
                  <w:noProof/>
                  <w:lang w:val="en-SG"/>
                </w:rPr>
                <w:t>[Online] [Cited: 12 06, 2020.] https://mathworld.wolfram.com/FourierSeries.html.</w:t>
              </w:r>
            </w:p>
            <w:p w:rsidR="005F7487" w:rsidRDefault="007D46F3" w:rsidP="005F7487">
              <w:pPr>
                <w:pStyle w:val="Bibliografie"/>
                <w:rPr>
                  <w:noProof/>
                  <w:lang w:val="en-SG"/>
                </w:rPr>
              </w:pPr>
              <w:r>
                <w:rPr>
                  <w:noProof/>
                  <w:lang w:val="en-SG"/>
                </w:rPr>
                <w:t>[</w:t>
              </w:r>
              <w:r w:rsidR="005F7487">
                <w:rPr>
                  <w:noProof/>
                  <w:lang w:val="en-SG"/>
                </w:rPr>
                <w:t>9</w:t>
              </w:r>
              <w:r>
                <w:rPr>
                  <w:noProof/>
                  <w:lang w:val="en-SG"/>
                </w:rPr>
                <w:t>]</w:t>
              </w:r>
              <w:r w:rsidR="005F7487">
                <w:rPr>
                  <w:noProof/>
                  <w:lang w:val="en-SG"/>
                </w:rPr>
                <w:t>. A DFT and FFT tutorial. [Online] [Cited: 12 06, 2020.] http://www.alwayslearn.com/DFT%20and%20FFT%20Tutorial/DFTandFFT_BasicIdea.html.</w:t>
              </w:r>
            </w:p>
            <w:p w:rsidR="005F7487" w:rsidRDefault="007D46F3" w:rsidP="001865BD">
              <w:pPr>
                <w:pStyle w:val="Bibliografie"/>
                <w:rPr>
                  <w:noProof/>
                  <w:lang w:val="en-SG"/>
                </w:rPr>
              </w:pPr>
              <w:r>
                <w:rPr>
                  <w:noProof/>
                  <w:lang w:val="en-SG"/>
                </w:rPr>
                <w:t>[</w:t>
              </w:r>
              <w:r w:rsidR="005F7487">
                <w:rPr>
                  <w:noProof/>
                  <w:lang w:val="en-SG"/>
                </w:rPr>
                <w:t>10</w:t>
              </w:r>
              <w:r>
                <w:rPr>
                  <w:noProof/>
                  <w:lang w:val="en-SG"/>
                </w:rPr>
                <w:t>]</w:t>
              </w:r>
              <w:r w:rsidR="005F7487">
                <w:rPr>
                  <w:noProof/>
                  <w:lang w:val="en-SG"/>
                </w:rPr>
                <w:t xml:space="preserve">. </w:t>
              </w:r>
              <w:r w:rsidR="005F7487">
                <w:rPr>
                  <w:b/>
                  <w:bCs/>
                  <w:noProof/>
                  <w:lang w:val="en-SG"/>
                </w:rPr>
                <w:t>Smith, Julius Orion III.</w:t>
              </w:r>
              <w:r w:rsidR="005F7487">
                <w:rPr>
                  <w:noProof/>
                  <w:lang w:val="en-SG"/>
                </w:rPr>
                <w:t xml:space="preserve"> Spectral Audio Signal Processing. </w:t>
              </w:r>
              <w:r w:rsidR="005F7487">
                <w:rPr>
                  <w:i/>
                  <w:iCs/>
                  <w:noProof/>
                  <w:lang w:val="en-SG"/>
                </w:rPr>
                <w:t xml:space="preserve">Processing, Overlap-Add (OLA) STFT. </w:t>
              </w:r>
              <w:r w:rsidR="005F7487">
                <w:rPr>
                  <w:noProof/>
                  <w:lang w:val="en-SG"/>
                </w:rPr>
                <w:t>s.l. : Online Book, 2011. https://www.dsprelated.com/freebooks/sasp/Overlap_Add_OLA_STFT_Processing.html.</w:t>
              </w:r>
            </w:p>
            <w:p w:rsidR="005F7487" w:rsidRDefault="007D46F3" w:rsidP="005F7487">
              <w:pPr>
                <w:pStyle w:val="Bibliografie"/>
                <w:rPr>
                  <w:noProof/>
                  <w:lang w:val="en-SG"/>
                </w:rPr>
              </w:pPr>
              <w:r>
                <w:rPr>
                  <w:noProof/>
                  <w:lang w:val="en-SG"/>
                </w:rPr>
                <w:t>[</w:t>
              </w:r>
              <w:r w:rsidR="005F7487">
                <w:rPr>
                  <w:noProof/>
                  <w:lang w:val="en-SG"/>
                </w:rPr>
                <w:t>11</w:t>
              </w:r>
              <w:r>
                <w:rPr>
                  <w:noProof/>
                  <w:lang w:val="en-SG"/>
                </w:rPr>
                <w:t>]</w:t>
              </w:r>
              <w:r w:rsidR="005F7487">
                <w:rPr>
                  <w:noProof/>
                  <w:lang w:val="en-SG"/>
                </w:rPr>
                <w:t xml:space="preserve">. </w:t>
              </w:r>
              <w:r w:rsidR="005F7487">
                <w:rPr>
                  <w:b/>
                  <w:bCs/>
                  <w:noProof/>
                  <w:lang w:val="en-SG"/>
                </w:rPr>
                <w:t>Worcester Polytechnic Institute.</w:t>
              </w:r>
              <w:r w:rsidR="005F7487">
                <w:rPr>
                  <w:noProof/>
                  <w:lang w:val="en-SG"/>
                </w:rPr>
                <w:t xml:space="preserve"> Networks: Bit and Byte Stuffing. [Online] [Cited: 05 06, 2020.] https://web.cs.wpi.edu/~rek/Undergrad_Nets/C04/BitByteStuffing.pdf.</w:t>
              </w:r>
            </w:p>
            <w:p w:rsidR="005F7487" w:rsidRDefault="007D46F3" w:rsidP="005F7487">
              <w:pPr>
                <w:pStyle w:val="Bibliografie"/>
                <w:rPr>
                  <w:noProof/>
                  <w:lang w:val="en-SG"/>
                </w:rPr>
              </w:pPr>
              <w:r>
                <w:rPr>
                  <w:noProof/>
                  <w:lang w:val="en-SG"/>
                </w:rPr>
                <w:t>[</w:t>
              </w:r>
              <w:r w:rsidR="005F7487">
                <w:rPr>
                  <w:noProof/>
                  <w:lang w:val="en-SG"/>
                </w:rPr>
                <w:t>12</w:t>
              </w:r>
              <w:r>
                <w:rPr>
                  <w:noProof/>
                  <w:lang w:val="en-SG"/>
                </w:rPr>
                <w:t>]</w:t>
              </w:r>
              <w:r w:rsidR="005F7487">
                <w:rPr>
                  <w:noProof/>
                  <w:lang w:val="en-SG"/>
                </w:rPr>
                <w:t xml:space="preserve">. </w:t>
              </w:r>
              <w:r w:rsidR="005F7487">
                <w:rPr>
                  <w:b/>
                  <w:bCs/>
                  <w:noProof/>
                  <w:lang w:val="en-SG"/>
                </w:rPr>
                <w:t>Selesnick, I.W. &amp; Burrus, C.S.</w:t>
              </w:r>
              <w:r w:rsidR="005F7487">
                <w:rPr>
                  <w:noProof/>
                  <w:lang w:val="en-SG"/>
                </w:rPr>
                <w:t xml:space="preserve"> Chapter 8. Fast Convolution and Filtering. </w:t>
              </w:r>
              <w:r w:rsidR="005F7487">
                <w:rPr>
                  <w:i/>
                  <w:iCs/>
                  <w:noProof/>
                  <w:lang w:val="en-SG"/>
                </w:rPr>
                <w:t xml:space="preserve">Digital Signal Processing Handbook. </w:t>
              </w:r>
              <w:r w:rsidR="005F7487">
                <w:rPr>
                  <w:noProof/>
                  <w:lang w:val="en-SG"/>
                </w:rPr>
                <w:t>http://dsp-book.narod.ru/DSPMW/08.PDF.</w:t>
              </w:r>
            </w:p>
            <w:p w:rsidR="005F7487" w:rsidRDefault="007D46F3" w:rsidP="005F7487">
              <w:pPr>
                <w:pStyle w:val="Bibliografie"/>
                <w:rPr>
                  <w:noProof/>
                  <w:lang w:val="en-SG"/>
                </w:rPr>
              </w:pPr>
              <w:r>
                <w:rPr>
                  <w:noProof/>
                  <w:lang w:val="en-SG"/>
                </w:rPr>
                <w:t>[</w:t>
              </w:r>
              <w:r w:rsidR="005F7487">
                <w:rPr>
                  <w:noProof/>
                  <w:lang w:val="en-SG"/>
                </w:rPr>
                <w:t>13</w:t>
              </w:r>
              <w:r>
                <w:rPr>
                  <w:noProof/>
                  <w:lang w:val="en-SG"/>
                </w:rPr>
                <w:t>]</w:t>
              </w:r>
              <w:r w:rsidR="005F7487">
                <w:rPr>
                  <w:noProof/>
                  <w:lang w:val="en-SG"/>
                </w:rPr>
                <w:t xml:space="preserve">. Linux Programmer's Manual. </w:t>
              </w:r>
              <w:r w:rsidR="005F7487">
                <w:rPr>
                  <w:i/>
                  <w:iCs/>
                  <w:noProof/>
                  <w:lang w:val="en-SG"/>
                </w:rPr>
                <w:t xml:space="preserve">Overview of pipes and FIFOs. </w:t>
              </w:r>
              <w:r w:rsidR="005F7487">
                <w:rPr>
                  <w:noProof/>
                  <w:lang w:val="en-SG"/>
                </w:rPr>
                <w:t>[Online] [Cited: 08 06, 2020.] https://www.man7.org/linux/man-pages/man7/pipe.7.html.</w:t>
              </w:r>
            </w:p>
            <w:p w:rsidR="005F7487" w:rsidRDefault="007D46F3" w:rsidP="005F7487">
              <w:pPr>
                <w:pStyle w:val="Bibliografie"/>
                <w:rPr>
                  <w:noProof/>
                  <w:lang w:val="en-SG"/>
                </w:rPr>
              </w:pPr>
              <w:r>
                <w:rPr>
                  <w:noProof/>
                  <w:lang w:val="en-SG"/>
                </w:rPr>
                <w:t>[</w:t>
              </w:r>
              <w:r w:rsidR="005F7487">
                <w:rPr>
                  <w:noProof/>
                  <w:lang w:val="en-SG"/>
                </w:rPr>
                <w:t>14</w:t>
              </w:r>
              <w:r>
                <w:rPr>
                  <w:noProof/>
                  <w:lang w:val="en-SG"/>
                </w:rPr>
                <w:t>]</w:t>
              </w:r>
              <w:r w:rsidR="005F7487">
                <w:rPr>
                  <w:noProof/>
                  <w:lang w:val="en-SG"/>
                </w:rPr>
                <w:t xml:space="preserve">. </w:t>
              </w:r>
              <w:r w:rsidR="005F7487">
                <w:rPr>
                  <w:b/>
                  <w:bCs/>
                  <w:noProof/>
                  <w:lang w:val="en-SG"/>
                </w:rPr>
                <w:t>Siemens.</w:t>
              </w:r>
              <w:r w:rsidR="005F7487">
                <w:rPr>
                  <w:noProof/>
                  <w:lang w:val="en-SG"/>
                </w:rPr>
                <w:t xml:space="preserve"> Introduction to Filters: FIR versus IIR. [Online] [Cited: 05 06, 2020.] https://community.sw.siemens.com/s/article/introduction-to-filters-fir-versus-iir.</w:t>
              </w:r>
            </w:p>
            <w:p w:rsidR="009D1DFC" w:rsidRDefault="00C94507" w:rsidP="005F7487">
              <w:pPr>
                <w:rPr>
                  <w:lang w:val="ro-RO"/>
                </w:rPr>
              </w:pPr>
            </w:p>
          </w:sdtContent>
        </w:sdt>
      </w:sdtContent>
    </w:sdt>
    <w:p w:rsidR="009D1DFC" w:rsidRPr="00DC037E" w:rsidRDefault="009D1DFC" w:rsidP="00D468C6">
      <w:pPr>
        <w:rPr>
          <w:rFonts w:ascii="Times New Roman" w:hAnsi="Times New Roman" w:cs="Times New Roman"/>
          <w:lang w:val="en-SG"/>
        </w:rPr>
      </w:pPr>
    </w:p>
    <w:sectPr w:rsidR="009D1DFC" w:rsidRPr="00DC037E"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EA1" w:rsidRDefault="00066EA1" w:rsidP="00440611">
      <w:r>
        <w:separator/>
      </w:r>
    </w:p>
  </w:endnote>
  <w:endnote w:type="continuationSeparator" w:id="1">
    <w:p w:rsidR="00066EA1" w:rsidRDefault="00066EA1"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5752D0" w:rsidRDefault="00C94507">
        <w:pPr>
          <w:pStyle w:val="Subsol"/>
          <w:jc w:val="center"/>
        </w:pPr>
        <w:fldSimple w:instr=" PAGE   \* MERGEFORMAT ">
          <w:r w:rsidR="00C52295">
            <w:rPr>
              <w:noProof/>
            </w:rPr>
            <w:t>1</w:t>
          </w:r>
        </w:fldSimple>
      </w:p>
    </w:sdtContent>
  </w:sdt>
  <w:p w:rsidR="005752D0" w:rsidRDefault="005752D0">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5752D0" w:rsidRDefault="00C94507">
        <w:pPr>
          <w:pStyle w:val="Subsol"/>
          <w:jc w:val="center"/>
        </w:pPr>
        <w:fldSimple w:instr=" PAGE   \* MERGEFORMAT ">
          <w:r w:rsidR="005752D0">
            <w:rPr>
              <w:noProof/>
            </w:rPr>
            <w:t>1</w:t>
          </w:r>
        </w:fldSimple>
      </w:p>
    </w:sdtContent>
  </w:sdt>
  <w:p w:rsidR="005752D0" w:rsidRDefault="005752D0">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5752D0" w:rsidRDefault="00C94507">
        <w:pPr>
          <w:pStyle w:val="Subsol"/>
          <w:jc w:val="center"/>
        </w:pPr>
        <w:fldSimple w:instr=" PAGE   \* MERGEFORMAT ">
          <w:r w:rsidR="00C52295">
            <w:rPr>
              <w:noProof/>
            </w:rPr>
            <w:t>4</w:t>
          </w:r>
        </w:fldSimple>
      </w:p>
    </w:sdtContent>
  </w:sdt>
  <w:p w:rsidR="005752D0" w:rsidRDefault="005752D0">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EA1" w:rsidRDefault="00066EA1" w:rsidP="00440611">
      <w:r>
        <w:separator/>
      </w:r>
    </w:p>
  </w:footnote>
  <w:footnote w:type="continuationSeparator" w:id="1">
    <w:p w:rsidR="00066EA1" w:rsidRDefault="00066EA1" w:rsidP="00440611">
      <w:r>
        <w:continuationSeparator/>
      </w:r>
    </w:p>
  </w:footnote>
  <w:footnote w:id="2">
    <w:p w:rsidR="005752D0" w:rsidRDefault="005752D0">
      <w:pPr>
        <w:pStyle w:val="Textnotdesubsol"/>
      </w:pPr>
      <w:r>
        <w:rPr>
          <w:rStyle w:val="Referinnotdesubsol"/>
        </w:rPr>
        <w:footnoteRef/>
      </w:r>
      <w:r>
        <w:t xml:space="preserve"> ***, </w:t>
      </w:r>
      <w:r w:rsidRPr="00707557">
        <w:rPr>
          <w:i/>
        </w:rPr>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5752D0" w:rsidRDefault="005752D0" w:rsidP="00612A5F">
      <w:pPr>
        <w:pStyle w:val="Textnotdesubsol"/>
      </w:pPr>
      <w:r>
        <w:rPr>
          <w:rStyle w:val="Referinnotdesubsol"/>
        </w:rPr>
        <w:footnoteRef/>
      </w:r>
      <w:r>
        <w:t xml:space="preserve"> ***, </w:t>
      </w:r>
      <w:r w:rsidRPr="00707557">
        <w:rPr>
          <w:i/>
        </w:rPr>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5752D0" w:rsidRDefault="005752D0">
      <w:pPr>
        <w:pStyle w:val="Textnotdesubsol"/>
      </w:pPr>
      <w:r>
        <w:rPr>
          <w:rStyle w:val="Referinnotdesubsol"/>
        </w:rPr>
        <w:footnoteRef/>
      </w:r>
      <w:r>
        <w:t xml:space="preserve"> </w:t>
      </w:r>
      <w:r w:rsidRPr="00707557">
        <w:rPr>
          <w:b/>
        </w:rPr>
        <w:t>Graham Barber</w:t>
      </w:r>
      <w:r>
        <w:t xml:space="preserve">, </w:t>
      </w:r>
      <w:r w:rsidRPr="00707557">
        <w:rPr>
          <w:i/>
        </w:rPr>
        <w:t>Gramophone Needles</w:t>
      </w:r>
      <w:r>
        <w:t xml:space="preserve">, </w:t>
      </w:r>
      <w:hyperlink r:id="rId3" w:history="1">
        <w:r w:rsidRPr="00612A5F">
          <w:rPr>
            <w:rStyle w:val="Hyperlink"/>
          </w:rPr>
          <w:t>http://www.graham-ophones.co.uk/needles/4591285693</w:t>
        </w:r>
      </w:hyperlink>
      <w:r>
        <w:t>, retrieved 03.06.2020</w:t>
      </w:r>
    </w:p>
  </w:footnote>
  <w:footnote w:id="5">
    <w:p w:rsidR="005752D0" w:rsidRDefault="005752D0">
      <w:pPr>
        <w:pStyle w:val="Textnotdesubsol"/>
      </w:pPr>
      <w:r>
        <w:rPr>
          <w:rStyle w:val="Referinnotdesubsol"/>
        </w:rPr>
        <w:footnoteRef/>
      </w:r>
      <w:r>
        <w:t xml:space="preserve"> ***, </w:t>
      </w:r>
      <w:r w:rsidRPr="00707557">
        <w:rPr>
          <w:i/>
        </w:rPr>
        <w:t>Pickup Cartridge History</w:t>
      </w:r>
      <w:r>
        <w:t xml:space="preserve">, </w:t>
      </w:r>
      <w:hyperlink r:id="rId4" w:history="1">
        <w:r w:rsidRPr="00612A5F">
          <w:rPr>
            <w:rStyle w:val="Hyperlink"/>
          </w:rPr>
          <w:t>http://www.enjoythemusic.com/cartridgehistory.htm</w:t>
        </w:r>
      </w:hyperlink>
      <w:r>
        <w:t>, retrieved 03.06.2020</w:t>
      </w:r>
    </w:p>
  </w:footnote>
  <w:footnote w:id="6">
    <w:p w:rsidR="005752D0" w:rsidRDefault="005752D0">
      <w:pPr>
        <w:pStyle w:val="Textnotdesubsol"/>
      </w:pPr>
      <w:r>
        <w:rPr>
          <w:rStyle w:val="Referinnotdesubsol"/>
        </w:rPr>
        <w:footnoteRef/>
      </w:r>
      <w:r>
        <w:t xml:space="preserve"> </w:t>
      </w:r>
      <w:r w:rsidRPr="00707557">
        <w:rPr>
          <w:b/>
        </w:rPr>
        <w:t>Barlow</w:t>
      </w:r>
      <w:r w:rsidRPr="003A5D4F">
        <w:t xml:space="preserve">, </w:t>
      </w:r>
      <w:r w:rsidRPr="003A5D4F">
        <w:rPr>
          <w:i/>
        </w:rPr>
        <w:t>Groove deformation in gramophone records</w:t>
      </w:r>
      <w:r w:rsidRPr="003A5D4F">
        <w:t>, 1958</w:t>
      </w:r>
    </w:p>
  </w:footnote>
  <w:footnote w:id="7">
    <w:p w:rsidR="005752D0" w:rsidRPr="00AA42E6" w:rsidRDefault="005752D0" w:rsidP="00882A01">
      <w:pPr>
        <w:pStyle w:val="Textnotdesubsol"/>
        <w:rPr>
          <w:lang w:val="ro-RO"/>
        </w:rPr>
      </w:pPr>
      <w:r>
        <w:rPr>
          <w:rStyle w:val="Referinnotdesubsol"/>
        </w:rPr>
        <w:footnoteRef/>
      </w:r>
      <w:r>
        <w:t xml:space="preserve"> ***, </w:t>
      </w:r>
      <w:r w:rsidRPr="00707557">
        <w:rPr>
          <w:i/>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5752D0" w:rsidRPr="00882A01" w:rsidRDefault="005752D0" w:rsidP="00E264C3">
      <w:pPr>
        <w:pStyle w:val="Textnotdesubsol"/>
        <w:rPr>
          <w:lang w:val="ro-RO"/>
        </w:rPr>
      </w:pPr>
      <w:r>
        <w:rPr>
          <w:rStyle w:val="Referinnotdesubsol"/>
        </w:rPr>
        <w:footnoteRef/>
      </w:r>
      <w:r>
        <w:t xml:space="preserve"> ***, </w:t>
      </w:r>
      <w:r w:rsidRPr="00707557">
        <w:rPr>
          <w:i/>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5752D0" w:rsidRDefault="005752D0" w:rsidP="00E264C3">
      <w:pPr>
        <w:pStyle w:val="Textnotdesubsol"/>
      </w:pPr>
      <w:r>
        <w:rPr>
          <w:rStyle w:val="Referinnotdesubsol"/>
        </w:rPr>
        <w:footnoteRef/>
      </w:r>
      <w:r>
        <w:t xml:space="preserve"> ***, </w:t>
      </w:r>
      <w:r w:rsidRPr="00707557">
        <w:rPr>
          <w:i/>
        </w:rPr>
        <w:t>Wear in the loud passages of a mono vinyl record</w:t>
      </w:r>
      <w:r>
        <w:t xml:space="preserve">, </w:t>
      </w:r>
      <w:hyperlink r:id="rId7" w:history="1">
        <w:r w:rsidRPr="00AA42E6">
          <w:rPr>
            <w:rStyle w:val="Hyperlink"/>
          </w:rPr>
          <w:t>http://www.micrographia.com/projec/projapps/viny/viny0200.htm</w:t>
        </w:r>
      </w:hyperlink>
      <w:r>
        <w:t>, retrieved 10.06.2020</w:t>
      </w:r>
    </w:p>
  </w:footnote>
  <w:footnote w:id="10">
    <w:p w:rsidR="005752D0" w:rsidRDefault="005752D0" w:rsidP="008A4296">
      <w:pPr>
        <w:pStyle w:val="Textnotdesubsol"/>
      </w:pPr>
      <w:r>
        <w:rPr>
          <w:rStyle w:val="Referinnotdesubsol"/>
        </w:rPr>
        <w:footnoteRef/>
      </w:r>
      <w:r>
        <w:t xml:space="preserve"> ***, </w:t>
      </w:r>
      <w:r w:rsidRPr="00707557">
        <w:rPr>
          <w:i/>
        </w:rPr>
        <w:t>Badly worn stylus vs new stylus</w:t>
      </w:r>
      <w:r>
        <w:t xml:space="preserve">, </w:t>
      </w:r>
      <w:hyperlink r:id="rId8" w:history="1">
        <w:r w:rsidRPr="00882A01">
          <w:rPr>
            <w:rStyle w:val="Hyperlink"/>
          </w:rPr>
          <w:t>https://thevinylpress.com/the-finish-line-for-your-phonograph-stylus/</w:t>
        </w:r>
      </w:hyperlink>
      <w:r>
        <w:t>, retrieved 10.06.2020</w:t>
      </w:r>
    </w:p>
  </w:footnote>
  <w:footnote w:id="11">
    <w:p w:rsidR="005752D0" w:rsidRDefault="005752D0">
      <w:pPr>
        <w:pStyle w:val="Textnotdesubsol"/>
      </w:pPr>
      <w:r>
        <w:rPr>
          <w:rStyle w:val="Referinnotdesubsol"/>
        </w:rPr>
        <w:footnoteRef/>
      </w:r>
      <w:r>
        <w:t xml:space="preserve"> ***, </w:t>
      </w:r>
      <w:r w:rsidRPr="00707557">
        <w:rPr>
          <w:i/>
        </w:rPr>
        <w:t>Filter Design</w:t>
      </w:r>
      <w:r>
        <w:t xml:space="preserve">, </w:t>
      </w:r>
      <w:hyperlink r:id="rId9" w:history="1">
        <w:r w:rsidRPr="00063E50">
          <w:rPr>
            <w:rStyle w:val="Hyperlink"/>
          </w:rPr>
          <w:t>http://www.circuitsage.com/filter.html</w:t>
        </w:r>
      </w:hyperlink>
      <w:r>
        <w:t>, retrieved 03.06.2020</w:t>
      </w:r>
    </w:p>
  </w:footnote>
  <w:footnote w:id="12">
    <w:p w:rsidR="005752D0" w:rsidRDefault="005752D0" w:rsidP="00224044">
      <w:pPr>
        <w:pStyle w:val="Textnotdesubsol"/>
      </w:pPr>
      <w:r>
        <w:rPr>
          <w:rStyle w:val="Referinnotdesubsol"/>
        </w:rPr>
        <w:footnoteRef/>
      </w:r>
      <w:r>
        <w:t xml:space="preserve"> ***, </w:t>
      </w:r>
      <w:r w:rsidRPr="00707557">
        <w:rPr>
          <w:i/>
        </w:rPr>
        <w:t>FFT convolution speed improvements</w:t>
      </w:r>
      <w:r>
        <w:t xml:space="preserve">, </w:t>
      </w:r>
      <w:hyperlink r:id="rId10" w:history="1">
        <w:r w:rsidRPr="003E56B7">
          <w:rPr>
            <w:rStyle w:val="Hyperlink"/>
          </w:rPr>
          <w:t>http://www.dspguide.com/ch18/3.htm</w:t>
        </w:r>
      </w:hyperlink>
      <w:r>
        <w:t>, retrieved 07.06.2020</w:t>
      </w:r>
    </w:p>
  </w:footnote>
  <w:footnote w:id="13">
    <w:p w:rsidR="005752D0" w:rsidRDefault="005752D0" w:rsidP="00224044">
      <w:pPr>
        <w:pStyle w:val="Textnotdesubsol"/>
      </w:pPr>
    </w:p>
  </w:footnote>
  <w:footnote w:id="14">
    <w:p w:rsidR="005752D0" w:rsidRDefault="005752D0">
      <w:pPr>
        <w:pStyle w:val="Textnotdesubsol"/>
      </w:pPr>
      <w:r>
        <w:rPr>
          <w:rStyle w:val="Referinnotdesubsol"/>
        </w:rPr>
        <w:footnoteRef/>
      </w:r>
      <w:r>
        <w:rPr>
          <w:lang w:val="ro-RO"/>
        </w:rPr>
        <w:t xml:space="preserve"> </w:t>
      </w:r>
      <w:r w:rsidRPr="00707557">
        <w:rPr>
          <w:b/>
          <w:lang w:val="ro-RO"/>
        </w:rPr>
        <w:t>Koo Ping Shung</w:t>
      </w:r>
      <w:r w:rsidRPr="00707557">
        <w:rPr>
          <w:lang w:val="ro-RO"/>
        </w:rPr>
        <w:t xml:space="preserve">, </w:t>
      </w:r>
      <w:r w:rsidRPr="00707557">
        <w:rPr>
          <w:i/>
          <w:lang w:val="ro-RO"/>
        </w:rPr>
        <w:t>Accuracy, Precision, Recall or F1?,</w:t>
      </w:r>
      <w:r>
        <w:t xml:space="preserve"> </w:t>
      </w:r>
      <w:hyperlink r:id="rId11" w:history="1">
        <w:r w:rsidRPr="00707557">
          <w:rPr>
            <w:rStyle w:val="Hyperlink"/>
            <w:lang w:val="ro-RO"/>
          </w:rPr>
          <w:t>https://towardsdatascience.com/accuracy-precision-recall-or-f1-331fb37c5cb9</w:t>
        </w:r>
      </w:hyperlink>
      <w:r>
        <w:t>, retrieved 13.06.2020</w:t>
      </w:r>
    </w:p>
  </w:footnote>
  <w:footnote w:id="15">
    <w:p w:rsidR="005752D0" w:rsidRDefault="005752D0">
      <w:pPr>
        <w:pStyle w:val="Textnotdesubsol"/>
      </w:pPr>
      <w:r>
        <w:rPr>
          <w:rStyle w:val="Referinnotdesubsol"/>
        </w:rPr>
        <w:footnoteRef/>
      </w:r>
      <w:r>
        <w:t xml:space="preserve"> ***, </w:t>
      </w:r>
      <w:r w:rsidRPr="00707557">
        <w:rPr>
          <w:i/>
        </w:rPr>
        <w:t>sklearn StandardScaler documentation</w:t>
      </w:r>
      <w:r>
        <w:t xml:space="preserve">,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3353"/>
    <w:rsid w:val="0003624D"/>
    <w:rsid w:val="00036F7F"/>
    <w:rsid w:val="000441C8"/>
    <w:rsid w:val="000468A8"/>
    <w:rsid w:val="00046D97"/>
    <w:rsid w:val="000515B1"/>
    <w:rsid w:val="00053E9C"/>
    <w:rsid w:val="00061133"/>
    <w:rsid w:val="00063E50"/>
    <w:rsid w:val="00066E9E"/>
    <w:rsid w:val="00066EA1"/>
    <w:rsid w:val="0007494F"/>
    <w:rsid w:val="00075459"/>
    <w:rsid w:val="00080778"/>
    <w:rsid w:val="00082E73"/>
    <w:rsid w:val="00086558"/>
    <w:rsid w:val="000907E3"/>
    <w:rsid w:val="00094D63"/>
    <w:rsid w:val="000A216C"/>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24AD"/>
    <w:rsid w:val="001746D2"/>
    <w:rsid w:val="001816AC"/>
    <w:rsid w:val="001865BD"/>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4CF"/>
    <w:rsid w:val="00237D5A"/>
    <w:rsid w:val="00241D5D"/>
    <w:rsid w:val="0024683D"/>
    <w:rsid w:val="00251215"/>
    <w:rsid w:val="00261865"/>
    <w:rsid w:val="00263AF0"/>
    <w:rsid w:val="00264FEF"/>
    <w:rsid w:val="002740C3"/>
    <w:rsid w:val="002742F3"/>
    <w:rsid w:val="002817B1"/>
    <w:rsid w:val="00283BC1"/>
    <w:rsid w:val="00287124"/>
    <w:rsid w:val="00293C9D"/>
    <w:rsid w:val="00294182"/>
    <w:rsid w:val="00294A87"/>
    <w:rsid w:val="002A1073"/>
    <w:rsid w:val="002A58FA"/>
    <w:rsid w:val="002A62A8"/>
    <w:rsid w:val="002C2EBB"/>
    <w:rsid w:val="002C30BE"/>
    <w:rsid w:val="002C45A8"/>
    <w:rsid w:val="002C65EE"/>
    <w:rsid w:val="002D631C"/>
    <w:rsid w:val="002D6F5B"/>
    <w:rsid w:val="002E1144"/>
    <w:rsid w:val="002E201A"/>
    <w:rsid w:val="002F3350"/>
    <w:rsid w:val="00303BA5"/>
    <w:rsid w:val="003132E5"/>
    <w:rsid w:val="00316645"/>
    <w:rsid w:val="00323E13"/>
    <w:rsid w:val="0032452F"/>
    <w:rsid w:val="003254C4"/>
    <w:rsid w:val="00327BCE"/>
    <w:rsid w:val="00332ABE"/>
    <w:rsid w:val="00344F71"/>
    <w:rsid w:val="003461FF"/>
    <w:rsid w:val="00346DA1"/>
    <w:rsid w:val="0035134E"/>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6CF7"/>
    <w:rsid w:val="003F78C0"/>
    <w:rsid w:val="00416603"/>
    <w:rsid w:val="00416730"/>
    <w:rsid w:val="00420D82"/>
    <w:rsid w:val="00426106"/>
    <w:rsid w:val="00430EF6"/>
    <w:rsid w:val="00432D1F"/>
    <w:rsid w:val="004377FF"/>
    <w:rsid w:val="00440611"/>
    <w:rsid w:val="0044299F"/>
    <w:rsid w:val="00444BCF"/>
    <w:rsid w:val="00444EED"/>
    <w:rsid w:val="0045103E"/>
    <w:rsid w:val="004531A3"/>
    <w:rsid w:val="0045337B"/>
    <w:rsid w:val="00456E7B"/>
    <w:rsid w:val="00457AAF"/>
    <w:rsid w:val="00461E2B"/>
    <w:rsid w:val="00467ABF"/>
    <w:rsid w:val="00470F70"/>
    <w:rsid w:val="00476BDA"/>
    <w:rsid w:val="00485A65"/>
    <w:rsid w:val="004A2F33"/>
    <w:rsid w:val="004A4794"/>
    <w:rsid w:val="004A72F8"/>
    <w:rsid w:val="004B5480"/>
    <w:rsid w:val="004C29D3"/>
    <w:rsid w:val="004C5DDB"/>
    <w:rsid w:val="004D5A71"/>
    <w:rsid w:val="004F3BC4"/>
    <w:rsid w:val="004F45E7"/>
    <w:rsid w:val="00507B78"/>
    <w:rsid w:val="0054589C"/>
    <w:rsid w:val="00554B9C"/>
    <w:rsid w:val="00563587"/>
    <w:rsid w:val="00566815"/>
    <w:rsid w:val="00571282"/>
    <w:rsid w:val="00571E67"/>
    <w:rsid w:val="0057480F"/>
    <w:rsid w:val="005752D0"/>
    <w:rsid w:val="00581B7D"/>
    <w:rsid w:val="00583CB6"/>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487"/>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5A40"/>
    <w:rsid w:val="006B7A97"/>
    <w:rsid w:val="006D30B0"/>
    <w:rsid w:val="006D4485"/>
    <w:rsid w:val="006D470A"/>
    <w:rsid w:val="006E401E"/>
    <w:rsid w:val="006F2274"/>
    <w:rsid w:val="006F40E7"/>
    <w:rsid w:val="006F57CD"/>
    <w:rsid w:val="006F5BF2"/>
    <w:rsid w:val="00701E53"/>
    <w:rsid w:val="00703A3C"/>
    <w:rsid w:val="00705C7C"/>
    <w:rsid w:val="00707557"/>
    <w:rsid w:val="00710E05"/>
    <w:rsid w:val="007148AC"/>
    <w:rsid w:val="00714E62"/>
    <w:rsid w:val="00722DC0"/>
    <w:rsid w:val="007242FC"/>
    <w:rsid w:val="00730B4C"/>
    <w:rsid w:val="00733B85"/>
    <w:rsid w:val="00734E8B"/>
    <w:rsid w:val="00736D48"/>
    <w:rsid w:val="00737E66"/>
    <w:rsid w:val="00737E7F"/>
    <w:rsid w:val="00754DC7"/>
    <w:rsid w:val="0075589A"/>
    <w:rsid w:val="007655DC"/>
    <w:rsid w:val="007776F4"/>
    <w:rsid w:val="0078020A"/>
    <w:rsid w:val="00785B43"/>
    <w:rsid w:val="007A32EA"/>
    <w:rsid w:val="007A7350"/>
    <w:rsid w:val="007B3BA4"/>
    <w:rsid w:val="007D46F3"/>
    <w:rsid w:val="007D5C9F"/>
    <w:rsid w:val="007F035B"/>
    <w:rsid w:val="007F07CE"/>
    <w:rsid w:val="007F5E79"/>
    <w:rsid w:val="0081566B"/>
    <w:rsid w:val="008342F6"/>
    <w:rsid w:val="00851ED2"/>
    <w:rsid w:val="00852D29"/>
    <w:rsid w:val="00857FA9"/>
    <w:rsid w:val="008716BE"/>
    <w:rsid w:val="0087386C"/>
    <w:rsid w:val="00875962"/>
    <w:rsid w:val="00875BB4"/>
    <w:rsid w:val="0088094B"/>
    <w:rsid w:val="00882A01"/>
    <w:rsid w:val="00887FE2"/>
    <w:rsid w:val="00893E16"/>
    <w:rsid w:val="00896487"/>
    <w:rsid w:val="00896BF3"/>
    <w:rsid w:val="008A4296"/>
    <w:rsid w:val="008B4AC9"/>
    <w:rsid w:val="008C324D"/>
    <w:rsid w:val="008D0C64"/>
    <w:rsid w:val="008E1D17"/>
    <w:rsid w:val="008E202A"/>
    <w:rsid w:val="008F05C8"/>
    <w:rsid w:val="008F12CB"/>
    <w:rsid w:val="00906973"/>
    <w:rsid w:val="009161E7"/>
    <w:rsid w:val="00916280"/>
    <w:rsid w:val="00921700"/>
    <w:rsid w:val="009253A6"/>
    <w:rsid w:val="00936C5C"/>
    <w:rsid w:val="00936E57"/>
    <w:rsid w:val="009447D8"/>
    <w:rsid w:val="00955455"/>
    <w:rsid w:val="0098048B"/>
    <w:rsid w:val="009860DC"/>
    <w:rsid w:val="009A02CB"/>
    <w:rsid w:val="009A7B79"/>
    <w:rsid w:val="009A7FAC"/>
    <w:rsid w:val="009C0B12"/>
    <w:rsid w:val="009D03BD"/>
    <w:rsid w:val="009D1DFC"/>
    <w:rsid w:val="009D486D"/>
    <w:rsid w:val="009E20B6"/>
    <w:rsid w:val="009F049B"/>
    <w:rsid w:val="009F09F0"/>
    <w:rsid w:val="009F2365"/>
    <w:rsid w:val="00A002DD"/>
    <w:rsid w:val="00A145A8"/>
    <w:rsid w:val="00A1672C"/>
    <w:rsid w:val="00A215F4"/>
    <w:rsid w:val="00A22F56"/>
    <w:rsid w:val="00A262F3"/>
    <w:rsid w:val="00A333A2"/>
    <w:rsid w:val="00A34809"/>
    <w:rsid w:val="00A3703F"/>
    <w:rsid w:val="00A5331A"/>
    <w:rsid w:val="00A63EC5"/>
    <w:rsid w:val="00A725DA"/>
    <w:rsid w:val="00A74F25"/>
    <w:rsid w:val="00A76E43"/>
    <w:rsid w:val="00A84A09"/>
    <w:rsid w:val="00AA130A"/>
    <w:rsid w:val="00AA28B2"/>
    <w:rsid w:val="00AA42E6"/>
    <w:rsid w:val="00AA72FD"/>
    <w:rsid w:val="00AB03DE"/>
    <w:rsid w:val="00AB10D4"/>
    <w:rsid w:val="00AC1C84"/>
    <w:rsid w:val="00AE310A"/>
    <w:rsid w:val="00AE54A1"/>
    <w:rsid w:val="00AE69E1"/>
    <w:rsid w:val="00B23A74"/>
    <w:rsid w:val="00B30D30"/>
    <w:rsid w:val="00B34B45"/>
    <w:rsid w:val="00B37A98"/>
    <w:rsid w:val="00B42555"/>
    <w:rsid w:val="00B44F28"/>
    <w:rsid w:val="00B47389"/>
    <w:rsid w:val="00B53D29"/>
    <w:rsid w:val="00B614B4"/>
    <w:rsid w:val="00B67D23"/>
    <w:rsid w:val="00B71546"/>
    <w:rsid w:val="00B76BE9"/>
    <w:rsid w:val="00B8031A"/>
    <w:rsid w:val="00B87003"/>
    <w:rsid w:val="00B927D9"/>
    <w:rsid w:val="00B94C61"/>
    <w:rsid w:val="00B95727"/>
    <w:rsid w:val="00B97F16"/>
    <w:rsid w:val="00BA0983"/>
    <w:rsid w:val="00BA1601"/>
    <w:rsid w:val="00BA63E4"/>
    <w:rsid w:val="00BA64C4"/>
    <w:rsid w:val="00BA67A6"/>
    <w:rsid w:val="00BB0B50"/>
    <w:rsid w:val="00BB24ED"/>
    <w:rsid w:val="00BB65FC"/>
    <w:rsid w:val="00BB6A63"/>
    <w:rsid w:val="00BC084D"/>
    <w:rsid w:val="00BD08CB"/>
    <w:rsid w:val="00BF289C"/>
    <w:rsid w:val="00BF4513"/>
    <w:rsid w:val="00BF4989"/>
    <w:rsid w:val="00C01949"/>
    <w:rsid w:val="00C12A0D"/>
    <w:rsid w:val="00C13CED"/>
    <w:rsid w:val="00C160D5"/>
    <w:rsid w:val="00C20213"/>
    <w:rsid w:val="00C31425"/>
    <w:rsid w:val="00C35601"/>
    <w:rsid w:val="00C45511"/>
    <w:rsid w:val="00C51DC0"/>
    <w:rsid w:val="00C52295"/>
    <w:rsid w:val="00C53214"/>
    <w:rsid w:val="00C550FC"/>
    <w:rsid w:val="00C6053D"/>
    <w:rsid w:val="00C62600"/>
    <w:rsid w:val="00C72102"/>
    <w:rsid w:val="00C86B52"/>
    <w:rsid w:val="00C86DE3"/>
    <w:rsid w:val="00C8709D"/>
    <w:rsid w:val="00C94507"/>
    <w:rsid w:val="00CA3850"/>
    <w:rsid w:val="00CA3DB0"/>
    <w:rsid w:val="00CA5EF4"/>
    <w:rsid w:val="00CA68EE"/>
    <w:rsid w:val="00CC0C9B"/>
    <w:rsid w:val="00CC2666"/>
    <w:rsid w:val="00CC2ACF"/>
    <w:rsid w:val="00CC558E"/>
    <w:rsid w:val="00CE5FF2"/>
    <w:rsid w:val="00CF4E59"/>
    <w:rsid w:val="00CF7730"/>
    <w:rsid w:val="00CF7A2F"/>
    <w:rsid w:val="00D0116C"/>
    <w:rsid w:val="00D0569B"/>
    <w:rsid w:val="00D06DD6"/>
    <w:rsid w:val="00D133B0"/>
    <w:rsid w:val="00D225E6"/>
    <w:rsid w:val="00D22E32"/>
    <w:rsid w:val="00D25EDD"/>
    <w:rsid w:val="00D46245"/>
    <w:rsid w:val="00D468C6"/>
    <w:rsid w:val="00D63C60"/>
    <w:rsid w:val="00D6674C"/>
    <w:rsid w:val="00D67D3C"/>
    <w:rsid w:val="00D67EE3"/>
    <w:rsid w:val="00D70CBE"/>
    <w:rsid w:val="00D720C4"/>
    <w:rsid w:val="00D7534B"/>
    <w:rsid w:val="00D85118"/>
    <w:rsid w:val="00D853E1"/>
    <w:rsid w:val="00DA5B7D"/>
    <w:rsid w:val="00DB5ECC"/>
    <w:rsid w:val="00DB65C6"/>
    <w:rsid w:val="00DC037E"/>
    <w:rsid w:val="00DE003A"/>
    <w:rsid w:val="00DE6451"/>
    <w:rsid w:val="00DF04FA"/>
    <w:rsid w:val="00DF528F"/>
    <w:rsid w:val="00DF7994"/>
    <w:rsid w:val="00E03B3E"/>
    <w:rsid w:val="00E0427B"/>
    <w:rsid w:val="00E044A6"/>
    <w:rsid w:val="00E10BB3"/>
    <w:rsid w:val="00E15EAA"/>
    <w:rsid w:val="00E24854"/>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126"/>
    <w:rsid w:val="00FE330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26107552">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5873199">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281810382">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450825418">
      <w:bodyDiv w:val="1"/>
      <w:marLeft w:val="0"/>
      <w:marRight w:val="0"/>
      <w:marTop w:val="0"/>
      <w:marBottom w:val="0"/>
      <w:divBdr>
        <w:top w:val="none" w:sz="0" w:space="0" w:color="auto"/>
        <w:left w:val="none" w:sz="0" w:space="0" w:color="auto"/>
        <w:bottom w:val="none" w:sz="0" w:space="0" w:color="auto"/>
        <w:right w:val="none" w:sz="0" w:space="0" w:color="auto"/>
      </w:divBdr>
    </w:div>
    <w:div w:id="454374859">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33104431">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47493306">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39064732">
      <w:bodyDiv w:val="1"/>
      <w:marLeft w:val="0"/>
      <w:marRight w:val="0"/>
      <w:marTop w:val="0"/>
      <w:marBottom w:val="0"/>
      <w:divBdr>
        <w:top w:val="none" w:sz="0" w:space="0" w:color="auto"/>
        <w:left w:val="none" w:sz="0" w:space="0" w:color="auto"/>
        <w:bottom w:val="none" w:sz="0" w:space="0" w:color="auto"/>
        <w:right w:val="none" w:sz="0" w:space="0" w:color="auto"/>
      </w:divBdr>
    </w:div>
    <w:div w:id="1441754505">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44771503">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08682019">
      <w:bodyDiv w:val="1"/>
      <w:marLeft w:val="0"/>
      <w:marRight w:val="0"/>
      <w:marTop w:val="0"/>
      <w:marBottom w:val="0"/>
      <w:divBdr>
        <w:top w:val="none" w:sz="0" w:space="0" w:color="auto"/>
        <w:left w:val="none" w:sz="0" w:space="0" w:color="auto"/>
        <w:bottom w:val="none" w:sz="0" w:space="0" w:color="auto"/>
        <w:right w:val="none" w:sz="0" w:space="0" w:color="auto"/>
      </w:divBdr>
    </w:div>
    <w:div w:id="1719352922">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towardsdatascience.com/accuracy-precision-recall-or-f1-331fb37c5cb9"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ADF20</b:Tag>
    <b:SourceType>InternetSite</b:SourceType>
    <b:Guid>{5B910319-E6B0-4B2D-8A47-0850DB593A66}</b:Guid>
    <b:LCID>18441</b:LCID>
    <b:Title>A DFT and FFT tutorial</b:Title>
    <b:YearAccessed>2020</b:YearAccessed>
    <b:MonthAccessed>06</b:MonthAccessed>
    <b:DayAccessed>12</b:DayAccessed>
    <b:URL>http://www.alwayslearn.com/DFT%20and%20FFT%20Tutorial/DFTandFFT_BasicIdea.html</b:URL>
    <b:RefOrder>9</b:RefOrder>
  </b:Source>
  <b:Source>
    <b:Tag>Udo</b:Tag>
    <b:SourceType>BookSection</b:SourceType>
    <b:Guid>{B3074EEC-6029-45AB-AE70-9CE238A7649C}</b:Guid>
    <b:LCID>18441</b:LCID>
    <b:Author>
      <b:Author>
        <b:NameList>
          <b:Person>
            <b:Last>Zölzer</b:Last>
            <b:First>Udo</b:First>
          </b:Person>
        </b:NameList>
      </b:Author>
    </b:Author>
    <b:Title>Chapter 5: Equalizers</b:Title>
    <b:BookTitle>Digital Audio Signal Processing</b:BookTitle>
    <b:RefOrder>7</b:RefOrder>
  </b:Source>
  <b:Source>
    <b:Tag>MKa</b:Tag>
    <b:SourceType>BookSection</b:SourceType>
    <b:Guid>{B01FBB9F-BAF5-4798-BCB8-58CB00F636C9}</b:Guid>
    <b:LCID>18441</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Sel</b:Tag>
    <b:SourceType>BookSection</b:SourceType>
    <b:Guid>{2C476B11-BC2D-4255-8B2B-3C348F1042C8}</b:Guid>
    <b:LCID>18441</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Jos</b:Tag>
    <b:SourceType>Book</b:SourceType>
    <b:Guid>{3CF9B859-E80B-45FD-B7B1-0CEFB57C01F3}</b:Guid>
    <b:LCID>18441</b:LCID>
    <b:Author>
      <b:Author>
        <b:NameList>
          <b:Person>
            <b:Last>Giron-Sierra</b:Last>
            <b:First>Jose</b:First>
            <b:Middle>Maria</b:Middle>
          </b:Person>
        </b:NameList>
      </b:Author>
    </b:Author>
    <b:Title>Digital Signal Processing with Matlab Examples</b:Title>
    <b:StandardNumber>ISBN 978-981-10-2534-1</b:StandardNumber>
    <b:Publisher>Springer</b:Publisher>
    <b:RefOrder>6</b:RefOrder>
  </b:Source>
  <b:Source>
    <b:Tag>Licenta</b:Tag>
    <b:SourceType>JournalArticle</b:SourceType>
    <b:Guid>{48704F7A-8A2E-4293-A044-0B27E1933EF7}</b:Guid>
    <b:LCID>18441</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Iow20</b:Tag>
    <b:SourceType>InternetSite</b:SourceType>
    <b:Guid>{1A5D65E5-7F37-4D43-82FF-1DC4F665B502}</b:Guid>
    <b:LCID>18441</b:LCID>
    <b:Author>
      <b:Author>
        <b:Corporate>Iowegian International</b:Corporate>
      </b:Author>
    </b:Author>
    <b:Title>FIR Filter Basics</b:Title>
    <b:YearAccessed>2020</b:YearAccessed>
    <b:MonthAccessed>06</b:MonthAccessed>
    <b:DayAccessed>05</b:DayAccessed>
    <b:URL>http://dspguru.com/dsp/faqs/fir/basics/</b:URL>
    <b:RefOrder>5</b:RefOrder>
  </b:Source>
  <b:Source>
    <b:Tag>Fou20</b:Tag>
    <b:SourceType>InternetSite</b:SourceType>
    <b:Guid>{1787B8DB-D139-4B96-B6F5-1DF5D0CE52B0}</b:Guid>
    <b:LCID>18441</b:LCID>
    <b:Title>Fourier Series</b:Title>
    <b:InternetSiteTitle>Wolfram MathWorld</b:InternetSiteTitle>
    <b:YearAccessed>2020</b:YearAccessed>
    <b:MonthAccessed>06</b:MonthAccessed>
    <b:DayAccessed>12</b:DayAccessed>
    <b:URL>https://mathworld.wolfram.com/FourierSeries.html</b:URL>
    <b:RefOrder>8</b:RefOrder>
  </b:Source>
  <b:Source>
    <b:Tag>Jul07</b:Tag>
    <b:SourceType>Book</b:SourceType>
    <b:Guid>{B2B3573C-E0C1-4A2F-9D03-E20793AF5C2A}</b:Guid>
    <b:LCID>18441</b:LCID>
    <b:Author>
      <b:Author>
        <b:NameList>
          <b:Person>
            <b:Last>Smith</b:Last>
            <b:First>Julius</b:First>
            <b:Middle>Orion III</b:Middle>
          </b:Person>
        </b:NameList>
      </b:Author>
    </b:Author>
    <b:Title>Introduction to Digital Filters with Audio Applications</b:Title>
    <b:City>https://www.dsprelated.com/freebooks/filters/</b:City>
    <b:Year>2007</b:Year>
    <b:Publisher>Online Book</b:Publisher>
    <b:RefOrder>3</b:RefOrder>
  </b:Source>
  <b:Source>
    <b:Tag>Sie20</b:Tag>
    <b:SourceType>InternetSite</b:SourceType>
    <b:Guid>{AEF711A1-300E-4D38-9701-BC579324C8F5}</b:Guid>
    <b:LCID>18441</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Ove20</b:Tag>
    <b:SourceType>DocumentFromInternetSite</b:SourceType>
    <b:Guid>{9C00608A-09C2-4006-8DD4-68452C212979}</b:Guid>
    <b:LCID>18441</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b:Tag>Wor20</b:Tag>
    <b:SourceType>DocumentFromInternetSite</b:SourceType>
    <b:Guid>{701B4C13-5278-43D6-8606-A4F6CACF3F6D}</b:Guid>
    <b:LCID>18441</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RIAA</b:Tag>
    <b:SourceType>DocumentFromInternetSite</b:SourceType>
    <b:Guid>{B885B9F4-8E0A-47FE-9CED-6B00919E9AAC}</b:Guid>
    <b:LCID>18441</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III11</b:Tag>
    <b:SourceType>BookSection</b:SourceType>
    <b:Guid>{A7F3CEC2-F323-49CD-8D9D-14CF5D4AE7C9}</b:Guid>
    <b:LCID>18441</b:LCID>
    <b:Author>
      <b:Author>
        <b:NameList>
          <b:Person>
            <b:Last>Smith</b:Last>
            <b:First>Julius</b:First>
            <b:Middle>Orion III</b:Middle>
          </b:Person>
        </b:NameList>
      </b:Author>
    </b:Author>
    <b:Title>Spectral Audio Signal Processing</b:Title>
    <b:Year>2011</b:Year>
    <b:Publisher>Online Book</b:Publisher>
    <b:Comments>https://www.dsprelated.com/freebooks/sasp/Overlap_Add_OLA_STFT_Processing.html</b:Comments>
    <b:BookTitle>Processing, Overlap-Add (OLA) STFT</b:BookTitle>
    <b:RefOrder>10</b:RefOrder>
  </b:Source>
</b:Sources>
</file>

<file path=customXml/itemProps1.xml><?xml version="1.0" encoding="utf-8"?>
<ds:datastoreItem xmlns:ds="http://schemas.openxmlformats.org/officeDocument/2006/customXml" ds:itemID="{549BD7A2-D1BA-4073-A3CF-D2B67DF6E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4268</TotalTime>
  <Pages>36</Pages>
  <Words>11312</Words>
  <Characters>65610</Characters>
  <Application>Microsoft Office Word</Application>
  <DocSecurity>0</DocSecurity>
  <Lines>546</Lines>
  <Paragraphs>153</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76769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221</cp:revision>
  <cp:lastPrinted>2020-06-13T20:18:00Z</cp:lastPrinted>
  <dcterms:created xsi:type="dcterms:W3CDTF">2020-06-02T17:42:00Z</dcterms:created>
  <dcterms:modified xsi:type="dcterms:W3CDTF">2020-06-25T16:26:00Z</dcterms:modified>
</cp:coreProperties>
</file>