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ol21g4l03a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Embedded System – Smart Watering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Soil Moisture Sensor (MS)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Sprinkler (S)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Controller (C)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Signals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MS to C and C to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Interactions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Initially, S is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stopped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 keeps checking the level of water from the soil, normalizing the data to be between 0 and 100%; MS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signals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every time the value of the moisture changes; the signals contain the new value of soil moisture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moisture is less than or equal to 40% and S is 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stopped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state, 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signals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to start watering; S will go to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watering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moisture reaches at least 80% and S is still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watering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state, 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signals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to stop watering; S will go to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stopped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UBB-Goes-Green – Smart Recycling Bin</w:t>
      </w:r>
    </w:p>
    <w:p w:rsidR="00000000" w:rsidDel="00000000" w:rsidP="00000000" w:rsidRDefault="00000000" w:rsidRPr="00000000" w14:paraId="00000011">
      <w:pPr>
        <w:spacing w:after="0" w:before="0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</w:t>
        <w:tab/>
        <w:t xml:space="preserve">User (U)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</w:t>
        <w:tab/>
        <w:t xml:space="preserve">Water Tap (T)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Signals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 to T – User intends to use the tap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 to T – User stops using the tap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 to U – Water starts running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 to U – Water stops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Initially, the</w:t>
      </w:r>
      <w:r w:rsidDel="00000000" w:rsidR="00000000" w:rsidRPr="00000000">
        <w:rPr>
          <w:b w:val="1"/>
          <w:rtl w:val="0"/>
        </w:rPr>
        <w:t xml:space="preserve"> water is not running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the user is not using the tap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When the user </w:t>
      </w:r>
      <w:r w:rsidDel="00000000" w:rsidR="00000000" w:rsidRPr="00000000">
        <w:rPr>
          <w:b w:val="1"/>
          <w:rtl w:val="0"/>
        </w:rPr>
        <w:t xml:space="preserve">signals </w:t>
      </w:r>
      <w:r w:rsidDel="00000000" w:rsidR="00000000" w:rsidRPr="00000000">
        <w:rPr>
          <w:rtl w:val="0"/>
        </w:rPr>
        <w:t xml:space="preserve">that they want to use the tap, the tap will start dispensing water; also, a countdown timer starts;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After the water starts, the user uses the tap. They can either wait for the water to stop, or leave before it does so. When they leave, they </w:t>
      </w:r>
      <w:r w:rsidDel="00000000" w:rsidR="00000000" w:rsidRPr="00000000">
        <w:rPr>
          <w:b w:val="1"/>
          <w:rtl w:val="0"/>
        </w:rPr>
        <w:t xml:space="preserve">signal </w:t>
      </w:r>
      <w:r w:rsidDel="00000000" w:rsidR="00000000" w:rsidRPr="00000000">
        <w:rPr>
          <w:rtl w:val="0"/>
        </w:rPr>
        <w:t xml:space="preserve">the tap their intention;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Whenever the tap timer runs out, or if the user left, the water stops running. If the user is still present, it also </w:t>
      </w:r>
      <w:r w:rsidDel="00000000" w:rsidR="00000000" w:rsidRPr="00000000">
        <w:rPr>
          <w:b w:val="1"/>
          <w:rtl w:val="0"/>
        </w:rPr>
        <w:t xml:space="preserve">signals </w:t>
      </w:r>
      <w:r w:rsidDel="00000000" w:rsidR="00000000" w:rsidRPr="00000000">
        <w:rPr>
          <w:rtl w:val="0"/>
        </w:rPr>
        <w:t xml:space="preserve">them that the water has stopped.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_GB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