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91" w:rsidRPr="00697372" w:rsidRDefault="00184091" w:rsidP="00184091">
      <w:bookmarkStart w:id="0" w:name="_nol21g4l03a6"/>
      <w:bookmarkEnd w:id="0"/>
      <w:r w:rsidRPr="00697372">
        <w:t>Embedded System – Smart Gardner</w:t>
      </w:r>
    </w:p>
    <w:p w:rsidR="004A4794" w:rsidRPr="00697372" w:rsidRDefault="004A4794">
      <w:pPr>
        <w:rPr>
          <w:b/>
        </w:rPr>
      </w:pPr>
    </w:p>
    <w:p w:rsidR="00184091" w:rsidRPr="00697372" w:rsidRDefault="00184091">
      <w:pPr>
        <w:rPr>
          <w:b/>
        </w:rPr>
      </w:pPr>
      <w:r w:rsidRPr="00697372">
        <w:rPr>
          <w:b/>
        </w:rPr>
        <w:t>Problem description:</w:t>
      </w:r>
    </w:p>
    <w:p w:rsidR="00B22902" w:rsidRPr="00697372" w:rsidRDefault="00184091" w:rsidP="00B22902">
      <w:r w:rsidRPr="00697372">
        <w:tab/>
      </w:r>
      <w:r w:rsidRPr="00697372">
        <w:rPr>
          <w:b/>
          <w:i/>
        </w:rPr>
        <w:t>Smart G</w:t>
      </w:r>
      <w:r w:rsidR="00D42B95" w:rsidRPr="00697372">
        <w:rPr>
          <w:b/>
          <w:i/>
        </w:rPr>
        <w:t>ardner</w:t>
      </w:r>
      <w:r w:rsidR="00D42B95" w:rsidRPr="00697372">
        <w:rPr>
          <w:b/>
        </w:rPr>
        <w:t xml:space="preserve"> </w:t>
      </w:r>
      <w:r w:rsidR="00D42B95" w:rsidRPr="00697372">
        <w:t xml:space="preserve">is an embedded system that periodically monitors the state of a houseplant by reading sensor values from two different sensors: a </w:t>
      </w:r>
      <w:r w:rsidR="00D42B95" w:rsidRPr="00697372">
        <w:rPr>
          <w:b/>
        </w:rPr>
        <w:t xml:space="preserve">soil humidity </w:t>
      </w:r>
      <w:r w:rsidR="00D42B95" w:rsidRPr="00697372">
        <w:t xml:space="preserve">sensor and a </w:t>
      </w:r>
      <w:r w:rsidR="00D42B95" w:rsidRPr="00697372">
        <w:rPr>
          <w:b/>
        </w:rPr>
        <w:t>temperature</w:t>
      </w:r>
      <w:r w:rsidR="00D42B95" w:rsidRPr="00697372">
        <w:t xml:space="preserve"> sensor. </w:t>
      </w:r>
      <w:r w:rsidR="00B22902" w:rsidRPr="00697372">
        <w:t xml:space="preserve">The system consists of an </w:t>
      </w:r>
      <w:r w:rsidR="00B22902" w:rsidRPr="00697372">
        <w:rPr>
          <w:b/>
        </w:rPr>
        <w:t>Arduino Uno</w:t>
      </w:r>
      <w:r w:rsidR="00B22902" w:rsidRPr="00697372">
        <w:t xml:space="preserve"> development board, a </w:t>
      </w:r>
      <w:r w:rsidR="00B22902" w:rsidRPr="00697372">
        <w:rPr>
          <w:b/>
        </w:rPr>
        <w:t>soil moisture sensor</w:t>
      </w:r>
      <w:r w:rsidR="00B22902" w:rsidRPr="00697372">
        <w:t xml:space="preserve">, a </w:t>
      </w:r>
      <w:r w:rsidR="00B22902" w:rsidRPr="00697372">
        <w:rPr>
          <w:b/>
        </w:rPr>
        <w:t>temperature sensor</w:t>
      </w:r>
      <w:r w:rsidR="00B22902" w:rsidRPr="00697372">
        <w:t>, a</w:t>
      </w:r>
      <w:r w:rsidR="00B22902" w:rsidRPr="00697372">
        <w:rPr>
          <w:b/>
        </w:rPr>
        <w:t xml:space="preserve"> 16x2 LCD display</w:t>
      </w:r>
      <w:r w:rsidR="00B22902" w:rsidRPr="00697372">
        <w:t xml:space="preserve">, a </w:t>
      </w:r>
      <w:r w:rsidR="00B22902" w:rsidRPr="00697372">
        <w:rPr>
          <w:b/>
        </w:rPr>
        <w:t>breadboard</w:t>
      </w:r>
      <w:r w:rsidR="00B22902" w:rsidRPr="00697372">
        <w:t xml:space="preserve"> and </w:t>
      </w:r>
      <w:r w:rsidR="00B22902" w:rsidRPr="00697372">
        <w:rPr>
          <w:b/>
        </w:rPr>
        <w:t>connectors</w:t>
      </w:r>
      <w:r w:rsidR="00B22902" w:rsidRPr="00697372">
        <w:t>.</w:t>
      </w:r>
    </w:p>
    <w:p w:rsidR="00B22902" w:rsidRPr="00697372" w:rsidRDefault="00D42B95" w:rsidP="00B22902">
      <w:pPr>
        <w:ind w:firstLine="708"/>
      </w:pPr>
      <w:r w:rsidRPr="00697372">
        <w:t xml:space="preserve">The system’s </w:t>
      </w:r>
      <w:r w:rsidR="00B22902" w:rsidRPr="00697372">
        <w:t>goal</w:t>
      </w:r>
      <w:r w:rsidRPr="00697372">
        <w:t xml:space="preserve"> is to </w:t>
      </w:r>
      <w:r w:rsidR="00B22902" w:rsidRPr="00697372">
        <w:t>i</w:t>
      </w:r>
      <w:r w:rsidRPr="00697372">
        <w:t xml:space="preserve">nform its user about the houseplant’s state by using the </w:t>
      </w:r>
      <w:r w:rsidR="00B22902" w:rsidRPr="00697372">
        <w:t>sensor data to compute an overall state of the plant</w:t>
      </w:r>
      <w:r w:rsidRPr="00697372">
        <w:t xml:space="preserve">. </w:t>
      </w:r>
      <w:r w:rsidR="00B22902" w:rsidRPr="00697372">
        <w:t xml:space="preserve">Based on predefined thresholds for soil humidity and room temperature, the overall state can be either of following: </w:t>
      </w:r>
      <w:r w:rsidR="00A646D0" w:rsidRPr="00697372">
        <w:rPr>
          <w:b/>
        </w:rPr>
        <w:t>HAPPY</w:t>
      </w:r>
      <w:r w:rsidR="00B22902" w:rsidRPr="00697372">
        <w:t xml:space="preserve">, </w:t>
      </w:r>
      <w:r w:rsidR="00B22902" w:rsidRPr="00697372">
        <w:rPr>
          <w:b/>
        </w:rPr>
        <w:t>OK</w:t>
      </w:r>
      <w:r w:rsidR="00B22902" w:rsidRPr="00697372">
        <w:t xml:space="preserve"> and </w:t>
      </w:r>
      <w:r w:rsidR="00A646D0" w:rsidRPr="00697372">
        <w:rPr>
          <w:b/>
        </w:rPr>
        <w:t>SAD</w:t>
      </w:r>
      <w:r w:rsidR="00B22902" w:rsidRPr="00697372">
        <w:t>.</w:t>
      </w:r>
      <w:r w:rsidR="00F80A32" w:rsidRPr="00697372">
        <w:t xml:space="preserve"> </w:t>
      </w:r>
      <w:r w:rsidR="00A646D0" w:rsidRPr="00697372">
        <w:t xml:space="preserve">The data from each sensor is mapped to a </w:t>
      </w:r>
      <w:r w:rsidR="006F7FA2" w:rsidRPr="00697372">
        <w:rPr>
          <w:b/>
        </w:rPr>
        <w:t>BAD</w:t>
      </w:r>
      <w:r w:rsidR="006F7FA2" w:rsidRPr="00697372">
        <w:t>/</w:t>
      </w:r>
      <w:r w:rsidR="006F7FA2" w:rsidRPr="00697372">
        <w:rPr>
          <w:b/>
        </w:rPr>
        <w:t>OK</w:t>
      </w:r>
      <w:r w:rsidR="006F7FA2" w:rsidRPr="00697372">
        <w:t>/</w:t>
      </w:r>
      <w:r w:rsidR="006F7FA2" w:rsidRPr="00697372">
        <w:rPr>
          <w:b/>
        </w:rPr>
        <w:t>EXCELLENT</w:t>
      </w:r>
      <w:r w:rsidR="006F7FA2" w:rsidRPr="00697372">
        <w:t xml:space="preserve"> state (see fig. 1</w:t>
      </w:r>
      <w:r w:rsidR="00A646D0" w:rsidRPr="00697372">
        <w:t>), and the overall state is computed as being the worse of the sensor states (i.e., if the temperature is excellent but the moisture is bad, the plant is sad).</w:t>
      </w:r>
      <w:r w:rsidR="00697372" w:rsidRPr="00697372">
        <w:t xml:space="preserve"> The overall state, the temperature and </w:t>
      </w:r>
      <w:r w:rsidR="00697372">
        <w:t>soil moisture values are all displayed on the LCD.</w:t>
      </w:r>
    </w:p>
    <w:p w:rsidR="00727C68" w:rsidRDefault="00727C68" w:rsidP="004E41B2">
      <w:pPr>
        <w:rPr>
          <w:noProof/>
          <w:lang w:val="ro-RO" w:eastAsia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193675</wp:posOffset>
            </wp:positionV>
            <wp:extent cx="4549775" cy="561975"/>
            <wp:effectExtent l="19050" t="0" r="3175" b="0"/>
            <wp:wrapTopAndBottom/>
            <wp:docPr id="7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7C68">
        <w:rPr>
          <w:noProof/>
          <w:lang w:val="ro-RO" w:eastAsia="ro-RO"/>
        </w:rPr>
        <w:t xml:space="preserve"> </w:t>
      </w:r>
    </w:p>
    <w:p w:rsidR="006F7FA2" w:rsidRPr="00697372" w:rsidRDefault="00727C68" w:rsidP="00727C68">
      <w:pPr>
        <w:jc w:val="center"/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585470</wp:posOffset>
            </wp:positionV>
            <wp:extent cx="3276600" cy="561975"/>
            <wp:effectExtent l="19050" t="0" r="0" b="0"/>
            <wp:wrapTopAndBottom/>
            <wp:docPr id="6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1D5C" w:rsidRPr="00697372">
        <w:t>Fig. 1:</w:t>
      </w:r>
      <w:r w:rsidR="006F7FA2" w:rsidRPr="00697372">
        <w:t xml:space="preserve"> Sensor states and thresholds</w:t>
      </w:r>
    </w:p>
    <w:sectPr w:rsidR="006F7FA2" w:rsidRPr="00697372" w:rsidSect="004A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05C7A"/>
    <w:multiLevelType w:val="multilevel"/>
    <w:tmpl w:val="DD7434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801703C"/>
    <w:multiLevelType w:val="hybridMultilevel"/>
    <w:tmpl w:val="34AAE250"/>
    <w:lvl w:ilvl="0" w:tplc="7492A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F1C78"/>
    <w:multiLevelType w:val="multilevel"/>
    <w:tmpl w:val="CF86F69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4091"/>
    <w:rsid w:val="000B03B2"/>
    <w:rsid w:val="00184091"/>
    <w:rsid w:val="001B5D7C"/>
    <w:rsid w:val="00276BAC"/>
    <w:rsid w:val="004A4794"/>
    <w:rsid w:val="004E41B2"/>
    <w:rsid w:val="0059025B"/>
    <w:rsid w:val="00651D5C"/>
    <w:rsid w:val="00697372"/>
    <w:rsid w:val="006F7FA2"/>
    <w:rsid w:val="00727C68"/>
    <w:rsid w:val="00A646D0"/>
    <w:rsid w:val="00B22902"/>
    <w:rsid w:val="00CC2666"/>
    <w:rsid w:val="00D42B95"/>
    <w:rsid w:val="00DB65C6"/>
    <w:rsid w:val="00F8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94"/>
    <w:rPr>
      <w:lang w:val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42B95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727C6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27C6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152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2019-12-12T19:16:00Z</dcterms:created>
  <dcterms:modified xsi:type="dcterms:W3CDTF">2019-12-12T21:00:00Z</dcterms:modified>
</cp:coreProperties>
</file>