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35B3DBC" w:rsidR="00705D42" w:rsidRPr="000B05B1" w:rsidRDefault="00C213DF" w:rsidP="004609FD">
            <w:pPr>
              <w:suppressAutoHyphens/>
              <w:spacing w:after="0" w:line="240" w:lineRule="auto"/>
              <w:contextualSpacing/>
              <w:jc w:val="center"/>
              <w:rPr>
                <w:rFonts w:eastAsia="Times New Roman" w:cstheme="minorHAnsi"/>
                <w:b/>
                <w:bCs/>
              </w:rPr>
            </w:pPr>
            <w:r>
              <w:rPr>
                <w:rFonts w:eastAsia="Times New Roman" w:cstheme="minorHAnsi"/>
                <w:b/>
                <w:bCs/>
              </w:rPr>
              <w:t>1/24/25</w:t>
            </w:r>
          </w:p>
        </w:tc>
        <w:tc>
          <w:tcPr>
            <w:tcW w:w="2338" w:type="dxa"/>
            <w:tcMar>
              <w:left w:w="115" w:type="dxa"/>
              <w:right w:w="115" w:type="dxa"/>
            </w:tcMar>
          </w:tcPr>
          <w:p w14:paraId="3389EEA3" w14:textId="0D8AE323" w:rsidR="00705D42" w:rsidRPr="000B05B1" w:rsidRDefault="00C213DF" w:rsidP="004609FD">
            <w:pPr>
              <w:suppressAutoHyphens/>
              <w:spacing w:after="0" w:line="240" w:lineRule="auto"/>
              <w:contextualSpacing/>
              <w:jc w:val="center"/>
              <w:rPr>
                <w:rFonts w:eastAsia="Times New Roman" w:cstheme="minorHAnsi"/>
                <w:b/>
                <w:bCs/>
              </w:rPr>
            </w:pPr>
            <w:r>
              <w:rPr>
                <w:rFonts w:eastAsia="Times New Roman" w:cstheme="minorHAnsi"/>
                <w:b/>
                <w:bCs/>
              </w:rPr>
              <w:t>Drina Baptiste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137EEB6" w:rsidR="531DB269" w:rsidRDefault="00C213DF" w:rsidP="000B05B1">
      <w:pPr>
        <w:suppressAutoHyphens/>
        <w:spacing w:after="0" w:line="240" w:lineRule="auto"/>
        <w:contextualSpacing/>
        <w:rPr>
          <w:rFonts w:cstheme="minorHAnsi"/>
          <w:color w:val="000000" w:themeColor="text1"/>
        </w:rPr>
      </w:pPr>
      <w:r>
        <w:rPr>
          <w:rFonts w:cstheme="minorHAnsi"/>
          <w:color w:val="000000" w:themeColor="text1"/>
        </w:rPr>
        <w:t>Drina Baptiste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6A6A5B7E" w:rsidR="003A2F8A" w:rsidRDefault="003415E6" w:rsidP="000B05B1">
      <w:pPr>
        <w:suppressAutoHyphens/>
        <w:spacing w:after="0" w:line="240" w:lineRule="auto"/>
        <w:contextualSpacing/>
      </w:pPr>
      <w:r>
        <w:t xml:space="preserve">Secure communications are vital to Artemis Financial to protect sensitive customer data, ensure regulatory compliance, and maintain trust. As the company may handle international transactions, compliance with regulations like GDPR and PCI-DSS is crucial. External threats such as phishing, SQL injection, and zero-day exploits pose immediate risks to the organization’s operations and customer data. Modernization efforts should focus on securing open-source libraries through dependency scanning and adopting robust API security measures like OAuth2 and input validation. Additionally, leveraging evolving web application technologies, such as serverless architectures, requires secure coding practices to mitigate vulnerabilities. </w:t>
      </w:r>
      <w:r w:rsidR="00E270BD">
        <w:t xml:space="preserve">Two-Factor authentication should be implemented as well to combat shoulder surfing. </w:t>
      </w:r>
      <w:r>
        <w:t>These measures will ensure Artemis Financial stays resilient against current and future security challenges.</w:t>
      </w:r>
    </w:p>
    <w:p w14:paraId="04365A28" w14:textId="77777777" w:rsidR="003415E6" w:rsidRDefault="003415E6"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3446B909" w:rsidR="003A2F8A" w:rsidRDefault="00E270BD" w:rsidP="000B05B1">
      <w:pPr>
        <w:suppressAutoHyphens/>
        <w:spacing w:after="0" w:line="240" w:lineRule="auto"/>
        <w:contextualSpacing/>
      </w:pPr>
      <w:r>
        <w:t xml:space="preserve">Several areas of security are crucial for Artemis </w:t>
      </w:r>
      <w:r>
        <w:t>Financials’</w:t>
      </w:r>
      <w:r>
        <w:t xml:space="preserve"> software application based on the vulnerability assessment process. </w:t>
      </w:r>
      <w:r w:rsidRPr="00E270BD">
        <w:rPr>
          <w:rStyle w:val="Strong"/>
          <w:b w:val="0"/>
          <w:bCs w:val="0"/>
        </w:rPr>
        <w:t>Secure coding</w:t>
      </w:r>
      <w:r>
        <w:t xml:space="preserve"> is vital to ensure structured code that prevents external interference and protects sensitive company and client data. Proper </w:t>
      </w:r>
      <w:r w:rsidRPr="00E270BD">
        <w:rPr>
          <w:rStyle w:val="Strong"/>
          <w:b w:val="0"/>
          <w:bCs w:val="0"/>
        </w:rPr>
        <w:t>error handling</w:t>
      </w:r>
      <w:r>
        <w:t xml:space="preserve"> is also necessary to manage potential issues securely without exposing vulnerabilities. Since Artemis Financial uses a RESTful API, </w:t>
      </w:r>
      <w:r w:rsidRPr="00E270BD">
        <w:rPr>
          <w:rStyle w:val="Strong"/>
          <w:b w:val="0"/>
          <w:bCs w:val="0"/>
        </w:rPr>
        <w:t>API security</w:t>
      </w:r>
      <w:r>
        <w:t xml:space="preserve"> is a key focus, requiring secure communication protocols to prevent unauthorized access and data breaches. Additionally, </w:t>
      </w:r>
      <w:r w:rsidRPr="00E270BD">
        <w:rPr>
          <w:rStyle w:val="Strong"/>
          <w:b w:val="0"/>
          <w:bCs w:val="0"/>
        </w:rPr>
        <w:t>input validation</w:t>
      </w:r>
      <w:r>
        <w:t xml:space="preserve"> is critical to sanitize and verify user inputs, protecting the system from injection attacks and other threats. These measures collectively strengthen the software application against external threats and ensure the confidentiality, integrity, and availability of sensitive financial data.</w:t>
      </w:r>
    </w:p>
    <w:p w14:paraId="53D876C0" w14:textId="77777777" w:rsidR="00E270BD" w:rsidRDefault="00E270BD"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1016C818" w:rsidR="531DB269" w:rsidRDefault="00E270BD" w:rsidP="000B05B1">
      <w:pPr>
        <w:suppressAutoHyphens/>
        <w:spacing w:after="0" w:line="240" w:lineRule="auto"/>
        <w:contextualSpacing/>
        <w:rPr>
          <w:rFonts w:cstheme="minorHAnsi"/>
          <w:color w:val="000000" w:themeColor="text1"/>
        </w:rPr>
      </w:pPr>
      <w:r>
        <w:rPr>
          <w:rFonts w:cstheme="minorHAnsi"/>
          <w:color w:val="000000" w:themeColor="text1"/>
        </w:rPr>
        <w:t>The vulnerabilities that I see in the code base is the following:</w:t>
      </w:r>
    </w:p>
    <w:p w14:paraId="0523C73D" w14:textId="7A0D50B7" w:rsidR="00E270BD" w:rsidRDefault="00E270BD" w:rsidP="00E270B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There is no authentication system in the code base</w:t>
      </w:r>
    </w:p>
    <w:p w14:paraId="532E02A1" w14:textId="2E2FE45C" w:rsidR="00E270BD" w:rsidRPr="005574C3" w:rsidRDefault="005574C3" w:rsidP="00E270BD">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lastRenderedPageBreak/>
        <w:t xml:space="preserve">In the </w:t>
      </w:r>
      <w:r w:rsidR="00E4410E">
        <w:rPr>
          <w:rFonts w:cstheme="minorHAnsi"/>
          <w:color w:val="000000" w:themeColor="text1"/>
        </w:rPr>
        <w:t>DocData.java</w:t>
      </w:r>
      <w:r>
        <w:rPr>
          <w:rFonts w:cstheme="minorHAnsi"/>
          <w:color w:val="000000" w:themeColor="text1"/>
        </w:rPr>
        <w:t>, there needs to be improvement on secure coding. The method uses MySQL JDBC driver w</w:t>
      </w:r>
      <w:r>
        <w:t>ithout specifying secure configurations like SSL encryption. This could expose the data to interception in transit.</w:t>
      </w:r>
    </w:p>
    <w:p w14:paraId="5C72ACF7" w14:textId="3DD32CBB" w:rsidR="005574C3" w:rsidRPr="00E4410E" w:rsidRDefault="009F04FB" w:rsidP="00E4410E">
      <w:pPr>
        <w:pStyle w:val="ListParagraph"/>
        <w:numPr>
          <w:ilvl w:val="0"/>
          <w:numId w:val="26"/>
        </w:numPr>
        <w:suppressAutoHyphens/>
        <w:spacing w:after="0" w:line="240" w:lineRule="auto"/>
        <w:rPr>
          <w:rFonts w:cstheme="minorHAnsi"/>
          <w:color w:val="000000" w:themeColor="text1"/>
        </w:rPr>
      </w:pPr>
      <w:proofErr w:type="spellStart"/>
      <w:r>
        <w:t>DocData</w:t>
      </w:r>
      <w:proofErr w:type="spellEnd"/>
      <w:r>
        <w:t xml:space="preserve">- </w:t>
      </w:r>
      <w:r w:rsidR="00E4410E">
        <w:t xml:space="preserve">There is also potential for </w:t>
      </w:r>
      <w:r w:rsidR="00135864">
        <w:t>a</w:t>
      </w:r>
      <w:r w:rsidR="00E4410E">
        <w:t xml:space="preserve"> </w:t>
      </w:r>
      <w:proofErr w:type="spellStart"/>
      <w:r w:rsidR="00E4410E">
        <w:t>sql</w:t>
      </w:r>
      <w:proofErr w:type="spellEnd"/>
      <w:r w:rsidR="00E4410E">
        <w:t xml:space="preserve"> injection in the method </w:t>
      </w:r>
      <w:proofErr w:type="spellStart"/>
      <w:r w:rsidR="00E4410E">
        <w:t>read_document</w:t>
      </w:r>
      <w:proofErr w:type="spellEnd"/>
      <w:r w:rsidR="00E4410E">
        <w:t>, in which it accepts user-provided inputs but there’s no query implementation method.</w:t>
      </w:r>
    </w:p>
    <w:p w14:paraId="29E97F87" w14:textId="2B2A5EF2" w:rsidR="00E4410E" w:rsidRDefault="009F04FB" w:rsidP="00E4410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w:t>
      </w:r>
      <w:proofErr w:type="spellStart"/>
      <w:proofErr w:type="gramStart"/>
      <w:r>
        <w:rPr>
          <w:rFonts w:cstheme="minorHAnsi"/>
          <w:color w:val="000000" w:themeColor="text1"/>
        </w:rPr>
        <w:t>pom.xl</w:t>
      </w:r>
      <w:proofErr w:type="spellEnd"/>
      <w:proofErr w:type="gramEnd"/>
      <w:r>
        <w:rPr>
          <w:rFonts w:cstheme="minorHAnsi"/>
          <w:color w:val="000000" w:themeColor="text1"/>
        </w:rPr>
        <w:t xml:space="preserve"> file, the Bouncy Castle Library is outdated and has a known vulnerability for the current version that is in the file, which allows remote attackers to execute arbitrary code or bypass and encryption. </w:t>
      </w:r>
    </w:p>
    <w:p w14:paraId="3E11AEDC" w14:textId="070651B6" w:rsidR="009F04FB" w:rsidRDefault="009F04FB" w:rsidP="00E4410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The java version is also hard coded and outdated</w:t>
      </w:r>
    </w:p>
    <w:p w14:paraId="04B7E304" w14:textId="28FF5319" w:rsidR="009F04FB" w:rsidRPr="009F04FB" w:rsidRDefault="009F04FB" w:rsidP="00E4410E">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customer class, </w:t>
      </w:r>
      <w:r>
        <w:t xml:space="preserve">The </w:t>
      </w:r>
      <w:proofErr w:type="spellStart"/>
      <w:r w:rsidRPr="009F04FB">
        <w:t>account_balance</w:t>
      </w:r>
      <w:proofErr w:type="spellEnd"/>
      <w:r>
        <w:t xml:space="preserve"> field is package-</w:t>
      </w:r>
      <w:proofErr w:type="gramStart"/>
      <w:r>
        <w:t>private ,</w:t>
      </w:r>
      <w:proofErr w:type="gramEnd"/>
      <w:r>
        <w:t xml:space="preserve"> which allows access from other classes in the same package, potentially leading to unauthorized modification.</w:t>
      </w:r>
    </w:p>
    <w:p w14:paraId="2B61CED6" w14:textId="56C7BA00" w:rsidR="009F04FB" w:rsidRPr="00E4410E" w:rsidRDefault="009F04FB" w:rsidP="00E4410E">
      <w:pPr>
        <w:pStyle w:val="ListParagraph"/>
        <w:numPr>
          <w:ilvl w:val="0"/>
          <w:numId w:val="26"/>
        </w:numPr>
        <w:suppressAutoHyphens/>
        <w:spacing w:after="0" w:line="240" w:lineRule="auto"/>
        <w:rPr>
          <w:rFonts w:cstheme="minorHAnsi"/>
          <w:color w:val="000000" w:themeColor="text1"/>
        </w:rPr>
      </w:pPr>
      <w:r>
        <w:t xml:space="preserve">HTTPS is not utilized </w:t>
      </w:r>
      <w:r w:rsidR="00135864">
        <w:t>which helps with securing information</w:t>
      </w:r>
    </w:p>
    <w:p w14:paraId="04FBDB88" w14:textId="77777777" w:rsidR="00E4410E" w:rsidRDefault="00E4410E" w:rsidP="00E4410E">
      <w:pPr>
        <w:suppressAutoHyphens/>
        <w:spacing w:after="0" w:line="240" w:lineRule="auto"/>
        <w:rPr>
          <w:rFonts w:cstheme="minorHAnsi"/>
          <w:color w:val="000000" w:themeColor="text1"/>
        </w:rPr>
      </w:pPr>
    </w:p>
    <w:p w14:paraId="512DC881" w14:textId="77777777" w:rsidR="00E4410E" w:rsidRPr="00E4410E" w:rsidRDefault="00E4410E" w:rsidP="00E4410E">
      <w:pPr>
        <w:pStyle w:val="ListParagraph"/>
        <w:suppressAutoHyphens/>
        <w:spacing w:after="0" w:line="240" w:lineRule="auto"/>
        <w:ind w:left="1080"/>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29941481" w14:textId="77777777" w:rsidR="00264B2A" w:rsidRPr="00264B2A" w:rsidRDefault="00264B2A" w:rsidP="00264B2A">
      <w:pPr>
        <w:rPr>
          <w:u w:val="single"/>
        </w:rPr>
      </w:pPr>
      <w:r w:rsidRPr="00264B2A">
        <w:rPr>
          <w:u w:val="single"/>
        </w:rPr>
        <w:t>1. Hibernate Validator (6.0.18.Final.jar)</w:t>
      </w:r>
    </w:p>
    <w:p w14:paraId="30E3630B" w14:textId="77777777" w:rsidR="00264B2A" w:rsidRDefault="00264B2A" w:rsidP="00264B2A">
      <w:pPr>
        <w:numPr>
          <w:ilvl w:val="0"/>
          <w:numId w:val="29"/>
        </w:numPr>
        <w:spacing w:before="100" w:beforeAutospacing="1" w:after="100" w:afterAutospacing="1" w:line="240" w:lineRule="auto"/>
      </w:pPr>
      <w:r>
        <w:rPr>
          <w:rStyle w:val="Strong"/>
        </w:rPr>
        <w:t>Vulnerability IDs</w:t>
      </w:r>
      <w:r>
        <w:t xml:space="preserve">: </w:t>
      </w:r>
      <w:r>
        <w:rPr>
          <w:rStyle w:val="HTMLCode"/>
          <w:rFonts w:eastAsiaTheme="minorEastAsia"/>
        </w:rPr>
        <w:t>cpe:2.</w:t>
      </w:r>
      <w:proofErr w:type="gramStart"/>
      <w:r>
        <w:rPr>
          <w:rStyle w:val="HTMLCode"/>
          <w:rFonts w:eastAsiaTheme="minorEastAsia"/>
        </w:rPr>
        <w:t>3:a</w:t>
      </w:r>
      <w:proofErr w:type="gramEnd"/>
      <w:r>
        <w:rPr>
          <w:rStyle w:val="HTMLCode"/>
          <w:rFonts w:eastAsiaTheme="minorEastAsia"/>
        </w:rPr>
        <w:t>:redhat:hibernate_validator:6.0.18:*:*:*:*:*:*:*</w:t>
      </w:r>
    </w:p>
    <w:p w14:paraId="1E5B7018" w14:textId="77777777" w:rsidR="00264B2A" w:rsidRDefault="00264B2A" w:rsidP="00264B2A">
      <w:pPr>
        <w:numPr>
          <w:ilvl w:val="0"/>
          <w:numId w:val="29"/>
        </w:numPr>
        <w:spacing w:before="100" w:beforeAutospacing="1" w:after="100" w:afterAutospacing="1" w:line="240" w:lineRule="auto"/>
      </w:pPr>
      <w:r>
        <w:rPr>
          <w:rStyle w:val="Strong"/>
        </w:rPr>
        <w:t>Description</w:t>
      </w:r>
      <w:r>
        <w:t>: Potential vulnerabilities in input validation may allow attackers to bypass validation checks or exploit other features in the application.</w:t>
      </w:r>
    </w:p>
    <w:p w14:paraId="34E80D0E" w14:textId="77777777" w:rsidR="00264B2A" w:rsidRDefault="00264B2A" w:rsidP="00264B2A">
      <w:pPr>
        <w:numPr>
          <w:ilvl w:val="0"/>
          <w:numId w:val="29"/>
        </w:numPr>
        <w:spacing w:before="100" w:beforeAutospacing="1" w:after="100" w:afterAutospacing="1" w:line="240" w:lineRule="auto"/>
      </w:pPr>
      <w:r>
        <w:rPr>
          <w:rStyle w:val="Strong"/>
        </w:rPr>
        <w:t>Recommendation</w:t>
      </w:r>
      <w:r>
        <w:t>: Update to a newer, secure version of Hibernate Validator (e.g., 6.2.x or later).</w:t>
      </w:r>
    </w:p>
    <w:p w14:paraId="45499EBD" w14:textId="77777777" w:rsidR="00264B2A" w:rsidRPr="00264B2A" w:rsidRDefault="00264B2A" w:rsidP="00264B2A">
      <w:pPr>
        <w:rPr>
          <w:u w:val="single"/>
        </w:rPr>
      </w:pPr>
      <w:r w:rsidRPr="00264B2A">
        <w:rPr>
          <w:u w:val="single"/>
        </w:rPr>
        <w:t xml:space="preserve">2. Jackson </w:t>
      </w:r>
      <w:proofErr w:type="spellStart"/>
      <w:r w:rsidRPr="00264B2A">
        <w:rPr>
          <w:u w:val="single"/>
        </w:rPr>
        <w:t>Databind</w:t>
      </w:r>
      <w:proofErr w:type="spellEnd"/>
      <w:r w:rsidRPr="00264B2A">
        <w:rPr>
          <w:u w:val="single"/>
        </w:rPr>
        <w:t xml:space="preserve"> (2.10.2.jar)</w:t>
      </w:r>
    </w:p>
    <w:p w14:paraId="345B8B88" w14:textId="77777777" w:rsidR="00264B2A" w:rsidRDefault="00264B2A" w:rsidP="00264B2A">
      <w:pPr>
        <w:numPr>
          <w:ilvl w:val="0"/>
          <w:numId w:val="30"/>
        </w:numPr>
        <w:spacing w:before="100" w:beforeAutospacing="1" w:after="100" w:afterAutospacing="1" w:line="240" w:lineRule="auto"/>
      </w:pPr>
      <w:r>
        <w:rPr>
          <w:rStyle w:val="Strong"/>
        </w:rPr>
        <w:t>Vulnerability IDs</w:t>
      </w:r>
      <w:r>
        <w:t xml:space="preserve">: </w:t>
      </w:r>
      <w:r>
        <w:rPr>
          <w:rStyle w:val="HTMLCode"/>
          <w:rFonts w:eastAsiaTheme="minorEastAsia"/>
        </w:rPr>
        <w:t>cpe:2.</w:t>
      </w:r>
      <w:proofErr w:type="gramStart"/>
      <w:r>
        <w:rPr>
          <w:rStyle w:val="HTMLCode"/>
          <w:rFonts w:eastAsiaTheme="minorEastAsia"/>
        </w:rPr>
        <w:t>3:a</w:t>
      </w:r>
      <w:proofErr w:type="gramEnd"/>
      <w:r>
        <w:rPr>
          <w:rStyle w:val="HTMLCode"/>
          <w:rFonts w:eastAsiaTheme="minorEastAsia"/>
        </w:rPr>
        <w:t>:fasterxml:jackson-databind:2.10.2:*:*:*:*:*:*:*</w:t>
      </w:r>
    </w:p>
    <w:p w14:paraId="3704B633" w14:textId="77777777" w:rsidR="00264B2A" w:rsidRDefault="00264B2A" w:rsidP="00264B2A">
      <w:pPr>
        <w:numPr>
          <w:ilvl w:val="0"/>
          <w:numId w:val="30"/>
        </w:numPr>
        <w:spacing w:before="100" w:beforeAutospacing="1" w:after="100" w:afterAutospacing="1" w:line="240" w:lineRule="auto"/>
      </w:pPr>
      <w:r>
        <w:rPr>
          <w:rStyle w:val="Strong"/>
        </w:rPr>
        <w:t>Description</w:t>
      </w:r>
      <w:r>
        <w:t>: Multiple deserialization vulnerabilities could allow attackers to execute arbitrary code by injecting malicious input.</w:t>
      </w:r>
    </w:p>
    <w:p w14:paraId="4ACE9B8B" w14:textId="77777777" w:rsidR="00264B2A" w:rsidRDefault="00264B2A" w:rsidP="00264B2A">
      <w:pPr>
        <w:numPr>
          <w:ilvl w:val="0"/>
          <w:numId w:val="30"/>
        </w:numPr>
        <w:spacing w:before="100" w:beforeAutospacing="1" w:after="100" w:afterAutospacing="1" w:line="240" w:lineRule="auto"/>
      </w:pPr>
      <w:r>
        <w:rPr>
          <w:rStyle w:val="Strong"/>
        </w:rPr>
        <w:t>Recommendation</w:t>
      </w:r>
      <w:r>
        <w:t xml:space="preserve">: Upgrade to the latest Jackson </w:t>
      </w:r>
      <w:proofErr w:type="spellStart"/>
      <w:r>
        <w:t>Databind</w:t>
      </w:r>
      <w:proofErr w:type="spellEnd"/>
      <w:r>
        <w:t xml:space="preserve"> version (e.g., 2.15.x).</w:t>
      </w:r>
    </w:p>
    <w:p w14:paraId="7331F53D" w14:textId="77777777" w:rsidR="00264B2A" w:rsidRPr="00264B2A" w:rsidRDefault="00264B2A" w:rsidP="00264B2A">
      <w:pPr>
        <w:rPr>
          <w:u w:val="single"/>
        </w:rPr>
      </w:pPr>
      <w:r w:rsidRPr="00264B2A">
        <w:rPr>
          <w:u w:val="single"/>
        </w:rPr>
        <w:t>3. Spring Boot (2.2.4.RELEASE.jar)</w:t>
      </w:r>
    </w:p>
    <w:p w14:paraId="5E9A2BE1" w14:textId="77777777" w:rsidR="00264B2A" w:rsidRDefault="00264B2A" w:rsidP="00264B2A">
      <w:pPr>
        <w:numPr>
          <w:ilvl w:val="0"/>
          <w:numId w:val="31"/>
        </w:numPr>
        <w:spacing w:before="100" w:beforeAutospacing="1" w:after="100" w:afterAutospacing="1" w:line="240" w:lineRule="auto"/>
      </w:pPr>
      <w:r>
        <w:rPr>
          <w:rStyle w:val="Strong"/>
        </w:rPr>
        <w:t>Vulnerability IDs</w:t>
      </w:r>
      <w:r>
        <w:t xml:space="preserve">: </w:t>
      </w:r>
      <w:r>
        <w:rPr>
          <w:rStyle w:val="HTMLCode"/>
          <w:rFonts w:eastAsiaTheme="minorEastAsia"/>
        </w:rPr>
        <w:t>cpe:2.</w:t>
      </w:r>
      <w:proofErr w:type="gramStart"/>
      <w:r>
        <w:rPr>
          <w:rStyle w:val="HTMLCode"/>
          <w:rFonts w:eastAsiaTheme="minorEastAsia"/>
        </w:rPr>
        <w:t>3:a</w:t>
      </w:r>
      <w:proofErr w:type="gramEnd"/>
      <w:r>
        <w:rPr>
          <w:rStyle w:val="HTMLCode"/>
          <w:rFonts w:eastAsiaTheme="minorEastAsia"/>
        </w:rPr>
        <w:t>:vmware:spring_boot:2.2.4:*:*:*:*:*:*:*</w:t>
      </w:r>
    </w:p>
    <w:p w14:paraId="5B92475B" w14:textId="77777777" w:rsidR="00264B2A" w:rsidRDefault="00264B2A" w:rsidP="00264B2A">
      <w:pPr>
        <w:numPr>
          <w:ilvl w:val="0"/>
          <w:numId w:val="31"/>
        </w:numPr>
        <w:spacing w:before="100" w:beforeAutospacing="1" w:after="100" w:afterAutospacing="1" w:line="240" w:lineRule="auto"/>
      </w:pPr>
      <w:r>
        <w:rPr>
          <w:rStyle w:val="Strong"/>
        </w:rPr>
        <w:t>Description</w:t>
      </w:r>
      <w:r>
        <w:t>: Vulnerabilities in the Spring framework might allow remote code execution (RCE) or privilege escalation attacks.</w:t>
      </w:r>
    </w:p>
    <w:p w14:paraId="15C84820" w14:textId="77777777" w:rsidR="00264B2A" w:rsidRDefault="00264B2A" w:rsidP="00264B2A">
      <w:pPr>
        <w:numPr>
          <w:ilvl w:val="0"/>
          <w:numId w:val="31"/>
        </w:numPr>
        <w:spacing w:before="100" w:beforeAutospacing="1" w:after="100" w:afterAutospacing="1" w:line="240" w:lineRule="auto"/>
      </w:pPr>
      <w:r>
        <w:rPr>
          <w:rStyle w:val="Strong"/>
        </w:rPr>
        <w:lastRenderedPageBreak/>
        <w:t>Recommendation</w:t>
      </w:r>
      <w:r>
        <w:t>: Update to a supported and patched version of Spring Boot (e.g., 2.5.x or later).</w:t>
      </w:r>
    </w:p>
    <w:p w14:paraId="3F83B3D7" w14:textId="77777777" w:rsidR="00264B2A" w:rsidRPr="00264B2A" w:rsidRDefault="00264B2A" w:rsidP="00264B2A">
      <w:pPr>
        <w:rPr>
          <w:u w:val="single"/>
        </w:rPr>
      </w:pPr>
      <w:r w:rsidRPr="00264B2A">
        <w:rPr>
          <w:u w:val="single"/>
        </w:rPr>
        <w:t xml:space="preserve">4. </w:t>
      </w:r>
      <w:proofErr w:type="spellStart"/>
      <w:r w:rsidRPr="00264B2A">
        <w:rPr>
          <w:u w:val="single"/>
        </w:rPr>
        <w:t>Snakeyaml</w:t>
      </w:r>
      <w:proofErr w:type="spellEnd"/>
      <w:r w:rsidRPr="00264B2A">
        <w:rPr>
          <w:u w:val="single"/>
        </w:rPr>
        <w:t xml:space="preserve"> (1.25.jar)</w:t>
      </w:r>
    </w:p>
    <w:p w14:paraId="3A970C22" w14:textId="77777777" w:rsidR="00264B2A" w:rsidRDefault="00264B2A" w:rsidP="00264B2A">
      <w:pPr>
        <w:numPr>
          <w:ilvl w:val="0"/>
          <w:numId w:val="32"/>
        </w:numPr>
        <w:spacing w:before="100" w:beforeAutospacing="1" w:after="100" w:afterAutospacing="1" w:line="240" w:lineRule="auto"/>
      </w:pPr>
      <w:r>
        <w:rPr>
          <w:rStyle w:val="Strong"/>
        </w:rPr>
        <w:t>Vulnerability IDs</w:t>
      </w:r>
      <w:r>
        <w:t xml:space="preserve">: </w:t>
      </w:r>
      <w:r>
        <w:rPr>
          <w:rStyle w:val="HTMLCode"/>
          <w:rFonts w:eastAsiaTheme="minorEastAsia"/>
        </w:rPr>
        <w:t>cpe:2.</w:t>
      </w:r>
      <w:proofErr w:type="gramStart"/>
      <w:r>
        <w:rPr>
          <w:rStyle w:val="HTMLCode"/>
          <w:rFonts w:eastAsiaTheme="minorEastAsia"/>
        </w:rPr>
        <w:t>3:a</w:t>
      </w:r>
      <w:proofErr w:type="gramEnd"/>
      <w:r>
        <w:rPr>
          <w:rStyle w:val="HTMLCode"/>
          <w:rFonts w:eastAsiaTheme="minorEastAsia"/>
        </w:rPr>
        <w:t>:snakeyaml_project:snakeyaml:1.25:*:*:*:*:*:*:*</w:t>
      </w:r>
    </w:p>
    <w:p w14:paraId="4FB943B3" w14:textId="77777777" w:rsidR="00264B2A" w:rsidRDefault="00264B2A" w:rsidP="00264B2A">
      <w:pPr>
        <w:numPr>
          <w:ilvl w:val="0"/>
          <w:numId w:val="32"/>
        </w:numPr>
        <w:spacing w:before="100" w:beforeAutospacing="1" w:after="100" w:afterAutospacing="1" w:line="240" w:lineRule="auto"/>
      </w:pPr>
      <w:r>
        <w:rPr>
          <w:rStyle w:val="Strong"/>
        </w:rPr>
        <w:t>Description</w:t>
      </w:r>
      <w:r>
        <w:t>: Vulnerabilities in YAML parsing could allow attackers to execute arbitrary code or cause denial of service (DoS).</w:t>
      </w:r>
    </w:p>
    <w:p w14:paraId="11671195" w14:textId="77777777" w:rsidR="00264B2A" w:rsidRDefault="00264B2A" w:rsidP="00264B2A">
      <w:pPr>
        <w:numPr>
          <w:ilvl w:val="0"/>
          <w:numId w:val="32"/>
        </w:numPr>
        <w:spacing w:before="100" w:beforeAutospacing="1" w:after="100" w:afterAutospacing="1" w:line="240" w:lineRule="auto"/>
      </w:pPr>
      <w:r>
        <w:rPr>
          <w:rStyle w:val="Strong"/>
        </w:rPr>
        <w:t>Recommendation</w:t>
      </w:r>
      <w:r>
        <w:t xml:space="preserve">: Upgrade to a secure version of </w:t>
      </w:r>
      <w:proofErr w:type="spellStart"/>
      <w:r>
        <w:t>Snakeyaml</w:t>
      </w:r>
      <w:proofErr w:type="spellEnd"/>
      <w:r>
        <w:t xml:space="preserve"> (e.g., 2.x or later).</w:t>
      </w:r>
    </w:p>
    <w:p w14:paraId="3A1A35A8" w14:textId="77777777" w:rsidR="00264B2A" w:rsidRPr="00264B2A" w:rsidRDefault="00264B2A" w:rsidP="00264B2A">
      <w:pPr>
        <w:rPr>
          <w:u w:val="single"/>
        </w:rPr>
      </w:pPr>
      <w:r w:rsidRPr="00264B2A">
        <w:rPr>
          <w:u w:val="single"/>
        </w:rPr>
        <w:t>5. Log4j API (2.12.1.jar)</w:t>
      </w:r>
    </w:p>
    <w:p w14:paraId="1A892E2C" w14:textId="77777777" w:rsidR="00264B2A" w:rsidRDefault="00264B2A" w:rsidP="00264B2A">
      <w:pPr>
        <w:numPr>
          <w:ilvl w:val="0"/>
          <w:numId w:val="33"/>
        </w:numPr>
        <w:spacing w:before="100" w:beforeAutospacing="1" w:after="100" w:afterAutospacing="1" w:line="240" w:lineRule="auto"/>
      </w:pPr>
      <w:r>
        <w:rPr>
          <w:rStyle w:val="Strong"/>
        </w:rPr>
        <w:t>Vulnerability IDs</w:t>
      </w:r>
      <w:r>
        <w:t xml:space="preserve">: </w:t>
      </w:r>
      <w:r>
        <w:rPr>
          <w:rStyle w:val="HTMLCode"/>
          <w:rFonts w:eastAsiaTheme="minorEastAsia"/>
        </w:rPr>
        <w:t>cpe:2.</w:t>
      </w:r>
      <w:proofErr w:type="gramStart"/>
      <w:r>
        <w:rPr>
          <w:rStyle w:val="HTMLCode"/>
          <w:rFonts w:eastAsiaTheme="minorEastAsia"/>
        </w:rPr>
        <w:t>3:a</w:t>
      </w:r>
      <w:proofErr w:type="gramEnd"/>
      <w:r>
        <w:rPr>
          <w:rStyle w:val="HTMLCode"/>
          <w:rFonts w:eastAsiaTheme="minorEastAsia"/>
        </w:rPr>
        <w:t>:apache:logging:log4j:2.12.1:*:*:*:*:*:*:*</w:t>
      </w:r>
    </w:p>
    <w:p w14:paraId="1BBD140B" w14:textId="77777777" w:rsidR="00264B2A" w:rsidRDefault="00264B2A" w:rsidP="00264B2A">
      <w:pPr>
        <w:numPr>
          <w:ilvl w:val="0"/>
          <w:numId w:val="33"/>
        </w:numPr>
        <w:spacing w:before="100" w:beforeAutospacing="1" w:after="100" w:afterAutospacing="1" w:line="240" w:lineRule="auto"/>
      </w:pPr>
      <w:r>
        <w:rPr>
          <w:rStyle w:val="Strong"/>
        </w:rPr>
        <w:t>Description</w:t>
      </w:r>
      <w:r>
        <w:t>: Certain versions of Log4j may have issues that can expose applications to vulnerabilities like information leakage.</w:t>
      </w:r>
    </w:p>
    <w:p w14:paraId="3FB6BD77" w14:textId="77777777" w:rsidR="00264B2A" w:rsidRDefault="00264B2A" w:rsidP="00264B2A">
      <w:pPr>
        <w:numPr>
          <w:ilvl w:val="0"/>
          <w:numId w:val="33"/>
        </w:numPr>
        <w:spacing w:before="100" w:beforeAutospacing="1" w:after="100" w:afterAutospacing="1" w:line="240" w:lineRule="auto"/>
      </w:pPr>
      <w:r>
        <w:rPr>
          <w:rStyle w:val="Strong"/>
        </w:rPr>
        <w:t>Recommendation</w:t>
      </w:r>
      <w:r>
        <w:t>: Upgrade to the latest version of Log4j (e.g., 2.17.x).</w:t>
      </w:r>
    </w:p>
    <w:p w14:paraId="608F6568" w14:textId="77777777" w:rsidR="00264B2A" w:rsidRPr="00264B2A" w:rsidRDefault="00264B2A" w:rsidP="00264B2A">
      <w:r w:rsidRPr="00264B2A">
        <w:t>6. Tomcat Embed (9.0.30.jar)</w:t>
      </w:r>
    </w:p>
    <w:p w14:paraId="78322530" w14:textId="77777777" w:rsidR="00264B2A" w:rsidRDefault="00264B2A" w:rsidP="00264B2A">
      <w:pPr>
        <w:numPr>
          <w:ilvl w:val="0"/>
          <w:numId w:val="34"/>
        </w:numPr>
        <w:spacing w:before="100" w:beforeAutospacing="1" w:after="100" w:afterAutospacing="1" w:line="240" w:lineRule="auto"/>
      </w:pPr>
      <w:r>
        <w:rPr>
          <w:rStyle w:val="Strong"/>
        </w:rPr>
        <w:t>Vulnerability IDs</w:t>
      </w:r>
      <w:r>
        <w:t xml:space="preserve">: </w:t>
      </w:r>
      <w:r>
        <w:rPr>
          <w:rStyle w:val="HTMLCode"/>
          <w:rFonts w:eastAsiaTheme="minorEastAsia"/>
        </w:rPr>
        <w:t>cpe:2.</w:t>
      </w:r>
      <w:proofErr w:type="gramStart"/>
      <w:r>
        <w:rPr>
          <w:rStyle w:val="HTMLCode"/>
          <w:rFonts w:eastAsiaTheme="minorEastAsia"/>
        </w:rPr>
        <w:t>3:a</w:t>
      </w:r>
      <w:proofErr w:type="gramEnd"/>
      <w:r>
        <w:rPr>
          <w:rStyle w:val="HTMLCode"/>
          <w:rFonts w:eastAsiaTheme="minorEastAsia"/>
        </w:rPr>
        <w:t>:apache:tomcat:9.0.30:*:*:*:*:*:*:*</w:t>
      </w:r>
    </w:p>
    <w:p w14:paraId="36C99D8C" w14:textId="77777777" w:rsidR="00264B2A" w:rsidRDefault="00264B2A" w:rsidP="00264B2A">
      <w:pPr>
        <w:numPr>
          <w:ilvl w:val="0"/>
          <w:numId w:val="34"/>
        </w:numPr>
        <w:spacing w:before="100" w:beforeAutospacing="1" w:after="100" w:afterAutospacing="1" w:line="240" w:lineRule="auto"/>
      </w:pPr>
      <w:r>
        <w:rPr>
          <w:rStyle w:val="Strong"/>
        </w:rPr>
        <w:t>Description</w:t>
      </w:r>
      <w:r>
        <w:t>: Vulnerabilities in Tomcat, such as remote code execution and bypassing authentication, could allow attackers to compromise the application server.</w:t>
      </w:r>
    </w:p>
    <w:p w14:paraId="6FADC81E" w14:textId="77777777" w:rsidR="00264B2A" w:rsidRDefault="00264B2A" w:rsidP="00264B2A">
      <w:pPr>
        <w:numPr>
          <w:ilvl w:val="0"/>
          <w:numId w:val="34"/>
        </w:numPr>
        <w:spacing w:before="100" w:beforeAutospacing="1" w:after="100" w:afterAutospacing="1" w:line="240" w:lineRule="auto"/>
      </w:pPr>
      <w:r>
        <w:rPr>
          <w:rStyle w:val="Strong"/>
        </w:rPr>
        <w:t>Recommendation</w:t>
      </w:r>
      <w:r>
        <w:t>: Update to a more secure Tomcat version (e.g., 9.0.71 or later).</w:t>
      </w:r>
    </w:p>
    <w:p w14:paraId="78E312F1" w14:textId="77777777" w:rsidR="00264B2A" w:rsidRPr="00264B2A" w:rsidRDefault="00264B2A" w:rsidP="00264B2A">
      <w:pPr>
        <w:rPr>
          <w:u w:val="single"/>
        </w:rPr>
      </w:pPr>
      <w:r w:rsidRPr="00264B2A">
        <w:rPr>
          <w:u w:val="single"/>
        </w:rPr>
        <w:t>7. JSON Path (2.4.0.jar)</w:t>
      </w:r>
    </w:p>
    <w:p w14:paraId="3A5AA50E" w14:textId="77777777" w:rsidR="00264B2A" w:rsidRDefault="00264B2A" w:rsidP="00264B2A">
      <w:pPr>
        <w:numPr>
          <w:ilvl w:val="0"/>
          <w:numId w:val="35"/>
        </w:numPr>
        <w:spacing w:before="100" w:beforeAutospacing="1" w:after="100" w:afterAutospacing="1" w:line="240" w:lineRule="auto"/>
      </w:pPr>
      <w:r>
        <w:rPr>
          <w:rStyle w:val="Strong"/>
        </w:rPr>
        <w:t>Vulnerability IDs</w:t>
      </w:r>
      <w:r>
        <w:t xml:space="preserve">: </w:t>
      </w:r>
      <w:r>
        <w:rPr>
          <w:rStyle w:val="HTMLCode"/>
          <w:rFonts w:eastAsiaTheme="minorEastAsia"/>
        </w:rPr>
        <w:t>cpe:2.</w:t>
      </w:r>
      <w:proofErr w:type="gramStart"/>
      <w:r>
        <w:rPr>
          <w:rStyle w:val="HTMLCode"/>
          <w:rFonts w:eastAsiaTheme="minorEastAsia"/>
        </w:rPr>
        <w:t>3:a</w:t>
      </w:r>
      <w:proofErr w:type="gramEnd"/>
      <w:r>
        <w:rPr>
          <w:rStyle w:val="HTMLCode"/>
          <w:rFonts w:eastAsiaTheme="minorEastAsia"/>
        </w:rPr>
        <w:t>:json-path:jayway_jsonpath:2.4.0:*:*:*:*:*:*:*</w:t>
      </w:r>
    </w:p>
    <w:p w14:paraId="427AED84" w14:textId="77777777" w:rsidR="00264B2A" w:rsidRDefault="00264B2A" w:rsidP="00264B2A">
      <w:pPr>
        <w:numPr>
          <w:ilvl w:val="0"/>
          <w:numId w:val="35"/>
        </w:numPr>
        <w:spacing w:before="100" w:beforeAutospacing="1" w:after="100" w:afterAutospacing="1" w:line="240" w:lineRule="auto"/>
      </w:pPr>
      <w:r>
        <w:rPr>
          <w:rStyle w:val="Strong"/>
        </w:rPr>
        <w:t>Description</w:t>
      </w:r>
      <w:r>
        <w:t>: Vulnerabilities may exist in JSON parsing, leading to potential injection or denial of service (DoS) attacks.</w:t>
      </w:r>
    </w:p>
    <w:p w14:paraId="00F6BC38" w14:textId="77777777" w:rsidR="00264B2A" w:rsidRDefault="00264B2A" w:rsidP="00264B2A">
      <w:pPr>
        <w:numPr>
          <w:ilvl w:val="0"/>
          <w:numId w:val="35"/>
        </w:numPr>
        <w:spacing w:before="100" w:beforeAutospacing="1" w:after="100" w:afterAutospacing="1" w:line="240" w:lineRule="auto"/>
      </w:pPr>
      <w:r>
        <w:rPr>
          <w:rStyle w:val="Strong"/>
        </w:rPr>
        <w:t>Recommendation</w:t>
      </w:r>
      <w:r>
        <w:t>: Update JSON Path to the latest secure version.</w:t>
      </w:r>
    </w:p>
    <w:p w14:paraId="149F6CF7" w14:textId="77777777" w:rsidR="00264B2A" w:rsidRPr="00264B2A" w:rsidRDefault="00264B2A" w:rsidP="00264B2A">
      <w:pPr>
        <w:rPr>
          <w:u w:val="single"/>
        </w:rPr>
      </w:pPr>
      <w:r w:rsidRPr="00264B2A">
        <w:rPr>
          <w:u w:val="single"/>
        </w:rPr>
        <w:t>8. JSON Smart (2.3.jar)</w:t>
      </w:r>
    </w:p>
    <w:p w14:paraId="4323F12F" w14:textId="77777777" w:rsidR="00264B2A" w:rsidRDefault="00264B2A" w:rsidP="00264B2A">
      <w:pPr>
        <w:numPr>
          <w:ilvl w:val="0"/>
          <w:numId w:val="36"/>
        </w:numPr>
        <w:spacing w:before="100" w:beforeAutospacing="1" w:after="100" w:afterAutospacing="1" w:line="240" w:lineRule="auto"/>
      </w:pPr>
      <w:r>
        <w:rPr>
          <w:rStyle w:val="Strong"/>
        </w:rPr>
        <w:t>Vulnerability IDs</w:t>
      </w:r>
      <w:r>
        <w:t xml:space="preserve">: </w:t>
      </w:r>
      <w:r>
        <w:rPr>
          <w:rStyle w:val="HTMLCode"/>
          <w:rFonts w:eastAsiaTheme="minorEastAsia"/>
        </w:rPr>
        <w:t>cpe:2.</w:t>
      </w:r>
      <w:proofErr w:type="gramStart"/>
      <w:r>
        <w:rPr>
          <w:rStyle w:val="HTMLCode"/>
          <w:rFonts w:eastAsiaTheme="minorEastAsia"/>
        </w:rPr>
        <w:t>3:a</w:t>
      </w:r>
      <w:proofErr w:type="gramEnd"/>
      <w:r>
        <w:rPr>
          <w:rStyle w:val="HTMLCode"/>
          <w:rFonts w:eastAsiaTheme="minorEastAsia"/>
        </w:rPr>
        <w:t>:json-smart_project:json-smart:2.3:*:*:*:*:*:*:*</w:t>
      </w:r>
    </w:p>
    <w:p w14:paraId="54E878EB" w14:textId="77777777" w:rsidR="00264B2A" w:rsidRDefault="00264B2A" w:rsidP="00264B2A">
      <w:pPr>
        <w:numPr>
          <w:ilvl w:val="0"/>
          <w:numId w:val="36"/>
        </w:numPr>
        <w:spacing w:before="100" w:beforeAutospacing="1" w:after="100" w:afterAutospacing="1" w:line="240" w:lineRule="auto"/>
      </w:pPr>
      <w:r>
        <w:rPr>
          <w:rStyle w:val="Strong"/>
        </w:rPr>
        <w:t>Description</w:t>
      </w:r>
      <w:r>
        <w:t>: Issues in JSON Smart could expose the application to injection or deserialization vulnerabilities.</w:t>
      </w:r>
    </w:p>
    <w:p w14:paraId="7573B39F" w14:textId="77777777" w:rsidR="00264B2A" w:rsidRDefault="00264B2A" w:rsidP="00264B2A">
      <w:pPr>
        <w:numPr>
          <w:ilvl w:val="0"/>
          <w:numId w:val="36"/>
        </w:numPr>
        <w:spacing w:before="100" w:beforeAutospacing="1" w:after="100" w:afterAutospacing="1" w:line="240" w:lineRule="auto"/>
      </w:pPr>
      <w:r>
        <w:rPr>
          <w:rStyle w:val="Strong"/>
        </w:rPr>
        <w:t>Recommendation</w:t>
      </w:r>
      <w:r>
        <w:t>: Upgrade to a secure version of JSON Smart.</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8B3372D" w:rsidR="322AA2CB" w:rsidRPr="000B05B1" w:rsidRDefault="004345E4" w:rsidP="00DC5AB3">
      <w:pPr>
        <w:suppressAutoHyphens/>
        <w:spacing w:after="0" w:line="240" w:lineRule="auto"/>
        <w:contextualSpacing/>
        <w:rPr>
          <w:rFonts w:cstheme="minorHAnsi"/>
        </w:rPr>
      </w:pPr>
      <w:r>
        <w:rPr>
          <w:rFonts w:cstheme="minorHAnsi"/>
          <w:color w:val="000000" w:themeColor="text1"/>
        </w:rPr>
        <w:t xml:space="preserve">After reviewing the codebase and the static testing report. There are a few steps that we need to do to mitigate the known vulnerabilities. We need to address the </w:t>
      </w:r>
      <w:r>
        <w:t xml:space="preserve">outdated libraries, risks with user inputs, and the chance of exposing sensitive information. To fix these, the first step is to update the old </w:t>
      </w:r>
      <w:r>
        <w:lastRenderedPageBreak/>
        <w:t xml:space="preserve">libraries, like Hibernate Validator and Jackson </w:t>
      </w:r>
      <w:proofErr w:type="spellStart"/>
      <w:r>
        <w:t>Databind</w:t>
      </w:r>
      <w:proofErr w:type="spellEnd"/>
      <w:r>
        <w:t>, to their newest versions and check for updates regularly. It’s also important to validate any data users enter to make sure it’s safe and to avoid risks like injection attacks. Setting up secure communication, like using HTTPS, will help keep data safe while it’s being sent. The logging system should also be updated to avoid storing sensitive information that could get leaked. Finally, testing the software regularly for security issues and following good practices during development will help keep everything secure.</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EAE22" w14:textId="77777777" w:rsidR="00637ABE" w:rsidRDefault="00637ABE" w:rsidP="002F3F84">
      <w:r>
        <w:separator/>
      </w:r>
    </w:p>
  </w:endnote>
  <w:endnote w:type="continuationSeparator" w:id="0">
    <w:p w14:paraId="1D1C63B6" w14:textId="77777777" w:rsidR="00637ABE" w:rsidRDefault="00637ABE" w:rsidP="002F3F84">
      <w:r>
        <w:continuationSeparator/>
      </w:r>
    </w:p>
  </w:endnote>
  <w:endnote w:type="continuationNotice" w:id="1">
    <w:p w14:paraId="15C8FFD7" w14:textId="77777777" w:rsidR="00637ABE" w:rsidRDefault="00637A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CCBB1" w14:textId="77777777" w:rsidR="00637ABE" w:rsidRDefault="00637ABE" w:rsidP="002F3F84">
      <w:r>
        <w:separator/>
      </w:r>
    </w:p>
  </w:footnote>
  <w:footnote w:type="continuationSeparator" w:id="0">
    <w:p w14:paraId="18038B57" w14:textId="77777777" w:rsidR="00637ABE" w:rsidRDefault="00637ABE" w:rsidP="002F3F84">
      <w:r>
        <w:continuationSeparator/>
      </w:r>
    </w:p>
  </w:footnote>
  <w:footnote w:type="continuationNotice" w:id="1">
    <w:p w14:paraId="764E5BB9" w14:textId="77777777" w:rsidR="00637ABE" w:rsidRDefault="00637A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C3B0C"/>
    <w:multiLevelType w:val="multilevel"/>
    <w:tmpl w:val="066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6D905C4"/>
    <w:multiLevelType w:val="multilevel"/>
    <w:tmpl w:val="DB26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C6FF3"/>
    <w:multiLevelType w:val="hybridMultilevel"/>
    <w:tmpl w:val="086436EA"/>
    <w:lvl w:ilvl="0" w:tplc="C46856E4">
      <w:start w:val="1"/>
      <w:numFmt w:val="bullet"/>
      <w:lvlText w:val="-"/>
      <w:lvlJc w:val="left"/>
      <w:pPr>
        <w:ind w:left="1080" w:hanging="360"/>
      </w:pPr>
      <w:rPr>
        <w:rFonts w:ascii="Calibri" w:eastAsiaTheme="minorEastAsia"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71550"/>
    <w:multiLevelType w:val="multilevel"/>
    <w:tmpl w:val="8FEA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6F1031"/>
    <w:multiLevelType w:val="multilevel"/>
    <w:tmpl w:val="93C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C44C6"/>
    <w:multiLevelType w:val="multilevel"/>
    <w:tmpl w:val="557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179A3"/>
    <w:multiLevelType w:val="hybridMultilevel"/>
    <w:tmpl w:val="46EE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D3BCA"/>
    <w:multiLevelType w:val="multilevel"/>
    <w:tmpl w:val="D8DE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9" w15:restartNumberingAfterBreak="0">
    <w:nsid w:val="71DF58B5"/>
    <w:multiLevelType w:val="multilevel"/>
    <w:tmpl w:val="C57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2"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3" w15:restartNumberingAfterBreak="0">
    <w:nsid w:val="78801066"/>
    <w:multiLevelType w:val="hybridMultilevel"/>
    <w:tmpl w:val="FC5E4AEE"/>
    <w:lvl w:ilvl="0" w:tplc="C46856E4">
      <w:start w:val="1"/>
      <w:numFmt w:val="bullet"/>
      <w:lvlText w:val="-"/>
      <w:lvlJc w:val="left"/>
      <w:pPr>
        <w:ind w:left="1080" w:hanging="360"/>
      </w:pPr>
      <w:rPr>
        <w:rFonts w:ascii="Calibri" w:eastAsiaTheme="minorEastAsia"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EF0E98"/>
    <w:multiLevelType w:val="multilevel"/>
    <w:tmpl w:val="0930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5474">
    <w:abstractNumId w:val="31"/>
  </w:num>
  <w:num w:numId="2" w16cid:durableId="1080641033">
    <w:abstractNumId w:val="8"/>
  </w:num>
  <w:num w:numId="3" w16cid:durableId="48696316">
    <w:abstractNumId w:val="6"/>
  </w:num>
  <w:num w:numId="4" w16cid:durableId="400517338">
    <w:abstractNumId w:val="32"/>
  </w:num>
  <w:num w:numId="5" w16cid:durableId="1327516238">
    <w:abstractNumId w:val="28"/>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21"/>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3"/>
  </w:num>
  <w:num w:numId="18" w16cid:durableId="54864448">
    <w:abstractNumId w:val="12"/>
  </w:num>
  <w:num w:numId="19" w16cid:durableId="189877605">
    <w:abstractNumId w:val="5"/>
  </w:num>
  <w:num w:numId="20" w16cid:durableId="1198857267">
    <w:abstractNumId w:val="30"/>
  </w:num>
  <w:num w:numId="21" w16cid:durableId="1595164647">
    <w:abstractNumId w:val="34"/>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702171937">
    <w:abstractNumId w:val="26"/>
  </w:num>
  <w:num w:numId="27" w16cid:durableId="1341738351">
    <w:abstractNumId w:val="33"/>
  </w:num>
  <w:num w:numId="28" w16cid:durableId="1661883215">
    <w:abstractNumId w:val="20"/>
  </w:num>
  <w:num w:numId="29" w16cid:durableId="736785218">
    <w:abstractNumId w:val="29"/>
  </w:num>
  <w:num w:numId="30" w16cid:durableId="2124419702">
    <w:abstractNumId w:val="35"/>
  </w:num>
  <w:num w:numId="31" w16cid:durableId="310182086">
    <w:abstractNumId w:val="25"/>
  </w:num>
  <w:num w:numId="32" w16cid:durableId="2033609925">
    <w:abstractNumId w:val="22"/>
  </w:num>
  <w:num w:numId="33" w16cid:durableId="711928429">
    <w:abstractNumId w:val="13"/>
  </w:num>
  <w:num w:numId="34" w16cid:durableId="459810057">
    <w:abstractNumId w:val="19"/>
  </w:num>
  <w:num w:numId="35" w16cid:durableId="7217886">
    <w:abstractNumId w:val="27"/>
  </w:num>
  <w:num w:numId="36" w16cid:durableId="12735106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35864"/>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4B2A"/>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415E6"/>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345E4"/>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574C3"/>
    <w:rsid w:val="0058064D"/>
    <w:rsid w:val="0058528C"/>
    <w:rsid w:val="005A0DB2"/>
    <w:rsid w:val="005A6070"/>
    <w:rsid w:val="005A7C7F"/>
    <w:rsid w:val="005C593C"/>
    <w:rsid w:val="005F574E"/>
    <w:rsid w:val="00633225"/>
    <w:rsid w:val="00637ABE"/>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F04FB"/>
    <w:rsid w:val="00A12BCB"/>
    <w:rsid w:val="00A36CDD"/>
    <w:rsid w:val="00A45B2C"/>
    <w:rsid w:val="00A469B5"/>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9354E"/>
    <w:rsid w:val="00BB1033"/>
    <w:rsid w:val="00BD4019"/>
    <w:rsid w:val="00BE22B6"/>
    <w:rsid w:val="00BE5AC6"/>
    <w:rsid w:val="00BF2E4C"/>
    <w:rsid w:val="00BF4E7E"/>
    <w:rsid w:val="00C06A29"/>
    <w:rsid w:val="00C213DF"/>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270BD"/>
    <w:rsid w:val="00E4410E"/>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HTMLCode">
    <w:name w:val="HTML Code"/>
    <w:basedOn w:val="DefaultParagraphFont"/>
    <w:uiPriority w:val="99"/>
    <w:semiHidden/>
    <w:unhideWhenUsed/>
    <w:rsid w:val="009F04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152984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1429971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326503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724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Baptiste, Drina Allisa</cp:lastModifiedBy>
  <cp:revision>2</cp:revision>
  <dcterms:created xsi:type="dcterms:W3CDTF">2025-01-26T23:39:00Z</dcterms:created>
  <dcterms:modified xsi:type="dcterms:W3CDTF">2025-01-26T23:39:00Z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