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240" behindDoc="0" locked="0" layoutInCell="1" allowOverlap="1" wp14:anchorId="5584CB1B" wp14:editId="7E5A2058">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BF659A" w14:paraId="439ACDE5" w14:textId="77777777">
        <w:tc>
          <w:tcPr>
            <w:tcW w:w="9889" w:type="dxa"/>
          </w:tcPr>
          <w:p w:rsidRPr="00312DC5"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00BF659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24D99E4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161231" w:rsidTr="00BF659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00BF659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rsidR="003263B1" w:rsidRDefault="00161231" w14:paraId="1E5AB998" w14:textId="5B5B13BE">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29465586">
            <w:r w:rsidRPr="00E073E1" w:rsidR="003263B1">
              <w:rPr>
                <w:rStyle w:val="Hyperlink"/>
                <w:noProof/>
              </w:rPr>
              <w:t>Day 2: Task 1</w:t>
            </w:r>
            <w:r w:rsidR="003263B1">
              <w:rPr>
                <w:noProof/>
                <w:webHidden/>
              </w:rPr>
              <w:tab/>
            </w:r>
            <w:r w:rsidR="003263B1">
              <w:rPr>
                <w:noProof/>
                <w:webHidden/>
              </w:rPr>
              <w:fldChar w:fldCharType="begin"/>
            </w:r>
            <w:r w:rsidR="003263B1">
              <w:rPr>
                <w:noProof/>
                <w:webHidden/>
              </w:rPr>
              <w:instrText xml:space="preserve"> PAGEREF _Toc229465586 \h </w:instrText>
            </w:r>
            <w:r w:rsidR="003263B1">
              <w:rPr>
                <w:noProof/>
                <w:webHidden/>
              </w:rPr>
            </w:r>
            <w:r w:rsidR="003263B1">
              <w:rPr>
                <w:noProof/>
                <w:webHidden/>
              </w:rPr>
              <w:fldChar w:fldCharType="separate"/>
            </w:r>
            <w:r w:rsidR="003263B1">
              <w:rPr>
                <w:noProof/>
                <w:webHidden/>
              </w:rPr>
              <w:t>3</w:t>
            </w:r>
            <w:r w:rsidR="003263B1">
              <w:rPr>
                <w:noProof/>
                <w:webHidden/>
              </w:rPr>
              <w:fldChar w:fldCharType="end"/>
            </w:r>
          </w:hyperlink>
        </w:p>
        <w:p w:rsidR="003263B1" w:rsidRDefault="003263B1" w14:paraId="198EAF06" w14:textId="426C67DC">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7">
            <w:r w:rsidRPr="00E073E1">
              <w:rPr>
                <w:rStyle w:val="Hyperlink"/>
                <w:noProof/>
              </w:rPr>
              <w:t>Day 2: Task 2 (If completed Day 2 Task 1 Early)</w:t>
            </w:r>
            <w:r>
              <w:rPr>
                <w:noProof/>
                <w:webHidden/>
              </w:rPr>
              <w:tab/>
            </w:r>
            <w:r>
              <w:rPr>
                <w:noProof/>
                <w:webHidden/>
              </w:rPr>
              <w:fldChar w:fldCharType="begin"/>
            </w:r>
            <w:r>
              <w:rPr>
                <w:noProof/>
                <w:webHidden/>
              </w:rPr>
              <w:instrText xml:space="preserve"> PAGEREF _Toc229465587 \h </w:instrText>
            </w:r>
            <w:r>
              <w:rPr>
                <w:noProof/>
                <w:webHidden/>
              </w:rPr>
            </w:r>
            <w:r>
              <w:rPr>
                <w:noProof/>
                <w:webHidden/>
              </w:rPr>
              <w:fldChar w:fldCharType="separate"/>
            </w:r>
            <w:r>
              <w:rPr>
                <w:noProof/>
                <w:webHidden/>
              </w:rPr>
              <w:t>6</w:t>
            </w:r>
            <w:r>
              <w:rPr>
                <w:noProof/>
                <w:webHidden/>
              </w:rPr>
              <w:fldChar w:fldCharType="end"/>
            </w:r>
          </w:hyperlink>
        </w:p>
        <w:p w:rsidR="003263B1" w:rsidRDefault="003263B1" w14:paraId="11DD3281" w14:textId="4EF1828A">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8">
            <w:r w:rsidRPr="00E073E1">
              <w:rPr>
                <w:rStyle w:val="Hyperlink"/>
                <w:noProof/>
              </w:rPr>
              <w:t>Day 3: Task 1 (Optional)</w:t>
            </w:r>
            <w:r>
              <w:rPr>
                <w:noProof/>
                <w:webHidden/>
              </w:rPr>
              <w:tab/>
            </w:r>
            <w:r>
              <w:rPr>
                <w:noProof/>
                <w:webHidden/>
              </w:rPr>
              <w:fldChar w:fldCharType="begin"/>
            </w:r>
            <w:r>
              <w:rPr>
                <w:noProof/>
                <w:webHidden/>
              </w:rPr>
              <w:instrText xml:space="preserve"> PAGEREF _Toc229465588 \h </w:instrText>
            </w:r>
            <w:r>
              <w:rPr>
                <w:noProof/>
                <w:webHidden/>
              </w:rPr>
            </w:r>
            <w:r>
              <w:rPr>
                <w:noProof/>
                <w:webHidden/>
              </w:rPr>
              <w:fldChar w:fldCharType="separate"/>
            </w:r>
            <w:r>
              <w:rPr>
                <w:noProof/>
                <w:webHidden/>
              </w:rPr>
              <w:t>8</w:t>
            </w:r>
            <w:r>
              <w:rPr>
                <w:noProof/>
                <w:webHidden/>
              </w:rPr>
              <w:fldChar w:fldCharType="end"/>
            </w:r>
          </w:hyperlink>
        </w:p>
        <w:p w:rsidR="003263B1" w:rsidRDefault="003263B1" w14:paraId="6DE7309D" w14:textId="36E3A08D">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9">
            <w:r w:rsidRPr="00E073E1">
              <w:rPr>
                <w:rStyle w:val="Hyperlink"/>
                <w:noProof/>
              </w:rPr>
              <w:t>Day 3: Task 2 (Optional)</w:t>
            </w:r>
            <w:r>
              <w:rPr>
                <w:noProof/>
                <w:webHidden/>
              </w:rPr>
              <w:tab/>
            </w:r>
            <w:r>
              <w:rPr>
                <w:noProof/>
                <w:webHidden/>
              </w:rPr>
              <w:fldChar w:fldCharType="begin"/>
            </w:r>
            <w:r>
              <w:rPr>
                <w:noProof/>
                <w:webHidden/>
              </w:rPr>
              <w:instrText xml:space="preserve"> PAGEREF _Toc229465589 \h </w:instrText>
            </w:r>
            <w:r>
              <w:rPr>
                <w:noProof/>
                <w:webHidden/>
              </w:rPr>
            </w:r>
            <w:r>
              <w:rPr>
                <w:noProof/>
                <w:webHidden/>
              </w:rPr>
              <w:fldChar w:fldCharType="separate"/>
            </w:r>
            <w:r>
              <w:rPr>
                <w:noProof/>
                <w:webHidden/>
              </w:rPr>
              <w:t>9</w:t>
            </w:r>
            <w:r>
              <w:rPr>
                <w:noProof/>
                <w:webHidden/>
              </w:rPr>
              <w:fldChar w:fldCharType="end"/>
            </w:r>
          </w:hyperlink>
        </w:p>
        <w:p w:rsidR="003263B1" w:rsidRDefault="003263B1" w14:paraId="5940E840" w14:textId="087C1B3D">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0">
            <w:r w:rsidRPr="00E073E1">
              <w:rPr>
                <w:rStyle w:val="Hyperlink"/>
                <w:noProof/>
              </w:rPr>
              <w:t>Day 4: Task 1</w:t>
            </w:r>
            <w:r>
              <w:rPr>
                <w:noProof/>
                <w:webHidden/>
              </w:rPr>
              <w:tab/>
            </w:r>
            <w:r>
              <w:rPr>
                <w:noProof/>
                <w:webHidden/>
              </w:rPr>
              <w:fldChar w:fldCharType="begin"/>
            </w:r>
            <w:r>
              <w:rPr>
                <w:noProof/>
                <w:webHidden/>
              </w:rPr>
              <w:instrText xml:space="preserve"> PAGEREF _Toc229465590 \h </w:instrText>
            </w:r>
            <w:r>
              <w:rPr>
                <w:noProof/>
                <w:webHidden/>
              </w:rPr>
            </w:r>
            <w:r>
              <w:rPr>
                <w:noProof/>
                <w:webHidden/>
              </w:rPr>
              <w:fldChar w:fldCharType="separate"/>
            </w:r>
            <w:r>
              <w:rPr>
                <w:noProof/>
                <w:webHidden/>
              </w:rPr>
              <w:t>10</w:t>
            </w:r>
            <w:r>
              <w:rPr>
                <w:noProof/>
                <w:webHidden/>
              </w:rPr>
              <w:fldChar w:fldCharType="end"/>
            </w:r>
          </w:hyperlink>
        </w:p>
        <w:p w:rsidR="003263B1" w:rsidRDefault="003263B1" w14:paraId="2A1ACAC6" w14:textId="1C50848E">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1">
            <w:r w:rsidRPr="00E073E1">
              <w:rPr>
                <w:rStyle w:val="Hyperlink"/>
                <w:noProof/>
              </w:rPr>
              <w:t>Day 4: Task 2</w:t>
            </w:r>
            <w:r>
              <w:rPr>
                <w:noProof/>
                <w:webHidden/>
              </w:rPr>
              <w:tab/>
            </w:r>
            <w:r>
              <w:rPr>
                <w:noProof/>
                <w:webHidden/>
              </w:rPr>
              <w:fldChar w:fldCharType="begin"/>
            </w:r>
            <w:r>
              <w:rPr>
                <w:noProof/>
                <w:webHidden/>
              </w:rPr>
              <w:instrText xml:space="preserve"> PAGEREF _Toc229465591 \h </w:instrText>
            </w:r>
            <w:r>
              <w:rPr>
                <w:noProof/>
                <w:webHidden/>
              </w:rPr>
            </w:r>
            <w:r>
              <w:rPr>
                <w:noProof/>
                <w:webHidden/>
              </w:rPr>
              <w:fldChar w:fldCharType="separate"/>
            </w:r>
            <w:r>
              <w:rPr>
                <w:noProof/>
                <w:webHidden/>
              </w:rPr>
              <w:t>11</w:t>
            </w:r>
            <w:r>
              <w:rPr>
                <w:noProof/>
                <w:webHidden/>
              </w:rPr>
              <w:fldChar w:fldCharType="end"/>
            </w:r>
          </w:hyperlink>
        </w:p>
        <w:p w:rsidR="003263B1" w:rsidRDefault="003263B1" w14:paraId="60E1DA81" w14:textId="2E0C7FAE">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2">
            <w:r w:rsidRPr="00E073E1">
              <w:rPr>
                <w:rStyle w:val="Hyperlink"/>
                <w:noProof/>
              </w:rPr>
              <w:t>Day 4: Task 3 (If completed Task 2 early)</w:t>
            </w:r>
            <w:r>
              <w:rPr>
                <w:noProof/>
                <w:webHidden/>
              </w:rPr>
              <w:tab/>
            </w:r>
            <w:r>
              <w:rPr>
                <w:noProof/>
                <w:webHidden/>
              </w:rPr>
              <w:fldChar w:fldCharType="begin"/>
            </w:r>
            <w:r>
              <w:rPr>
                <w:noProof/>
                <w:webHidden/>
              </w:rPr>
              <w:instrText xml:space="preserve"> PAGEREF _Toc229465592 \h </w:instrText>
            </w:r>
            <w:r>
              <w:rPr>
                <w:noProof/>
                <w:webHidden/>
              </w:rPr>
            </w:r>
            <w:r>
              <w:rPr>
                <w:noProof/>
                <w:webHidden/>
              </w:rPr>
              <w:fldChar w:fldCharType="separate"/>
            </w:r>
            <w:r>
              <w:rPr>
                <w:noProof/>
                <w:webHidden/>
              </w:rPr>
              <w:t>12</w:t>
            </w:r>
            <w:r>
              <w:rPr>
                <w:noProof/>
                <w:webHidden/>
              </w:rPr>
              <w:fldChar w:fldCharType="end"/>
            </w:r>
          </w:hyperlink>
        </w:p>
        <w:p w:rsidR="003263B1" w:rsidRDefault="003263B1" w14:paraId="53887921" w14:textId="5EAF1A07">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3">
            <w:r w:rsidRPr="00E073E1">
              <w:rPr>
                <w:rStyle w:val="Hyperlink"/>
                <w:b/>
                <w:bCs/>
                <w:noProof/>
              </w:rPr>
              <w:t>Course Notes</w:t>
            </w:r>
            <w:r>
              <w:rPr>
                <w:noProof/>
                <w:webHidden/>
              </w:rPr>
              <w:tab/>
            </w:r>
            <w:r>
              <w:rPr>
                <w:noProof/>
                <w:webHidden/>
              </w:rPr>
              <w:fldChar w:fldCharType="begin"/>
            </w:r>
            <w:r>
              <w:rPr>
                <w:noProof/>
                <w:webHidden/>
              </w:rPr>
              <w:instrText xml:space="preserve"> PAGEREF _Toc229465593 \h </w:instrText>
            </w:r>
            <w:r>
              <w:rPr>
                <w:noProof/>
                <w:webHidden/>
              </w:rPr>
            </w:r>
            <w:r>
              <w:rPr>
                <w:noProof/>
                <w:webHidden/>
              </w:rPr>
              <w:fldChar w:fldCharType="separate"/>
            </w:r>
            <w:r>
              <w:rPr>
                <w:noProof/>
                <w:webHidden/>
              </w:rPr>
              <w:t>13</w:t>
            </w:r>
            <w:r>
              <w:rPr>
                <w:noProof/>
                <w:webHidden/>
              </w:rPr>
              <w:fldChar w:fldCharType="end"/>
            </w:r>
          </w:hyperlink>
        </w:p>
        <w:p w:rsidR="003263B1" w:rsidRDefault="003263B1" w14:paraId="359BC0E7" w14:textId="046688DA">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4">
            <w:r w:rsidRPr="00E073E1">
              <w:rPr>
                <w:rStyle w:val="Hyperlink"/>
                <w:noProof/>
              </w:rPr>
              <w:t>Additional Resources to learn and Practice</w:t>
            </w:r>
            <w:r>
              <w:rPr>
                <w:noProof/>
                <w:webHidden/>
              </w:rPr>
              <w:tab/>
            </w:r>
            <w:r>
              <w:rPr>
                <w:noProof/>
                <w:webHidden/>
              </w:rPr>
              <w:fldChar w:fldCharType="begin"/>
            </w:r>
            <w:r>
              <w:rPr>
                <w:noProof/>
                <w:webHidden/>
              </w:rPr>
              <w:instrText xml:space="preserve"> PAGEREF _Toc229465594 \h </w:instrText>
            </w:r>
            <w:r>
              <w:rPr>
                <w:noProof/>
                <w:webHidden/>
              </w:rPr>
            </w:r>
            <w:r>
              <w:rPr>
                <w:noProof/>
                <w:webHidden/>
              </w:rPr>
              <w:fldChar w:fldCharType="separate"/>
            </w:r>
            <w:r>
              <w:rPr>
                <w:noProof/>
                <w:webHidden/>
              </w:rPr>
              <w:t>13</w:t>
            </w:r>
            <w:r>
              <w:rPr>
                <w:noProof/>
                <w:webHidden/>
              </w:rPr>
              <w:fldChar w:fldCharType="end"/>
            </w:r>
          </w:hyperlink>
        </w:p>
        <w:p w:rsidRPr="00B71D9B" w:rsidR="00161231" w:rsidP="00161231" w:rsidRDefault="00161231" w14:paraId="189E0538" w14:textId="3344368F">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29465586" w:id="0"/>
      <w:r w:rsidRPr="404954BD">
        <w:rPr>
          <w:rFonts w:asciiTheme="minorHAnsi" w:hAnsiTheme="minorHAnsi" w:cstheme="minorBidi"/>
        </w:rPr>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B372BD" w:rsidP="00161231" w:rsidRDefault="00B372BD" w14:paraId="61BA8352" w14:textId="15A2D1D1">
      <w:r>
        <w:t xml:space="preserve">Download </w:t>
      </w:r>
      <w:hyperlink w:history="1" r:id="rId10">
        <w:r w:rsidRPr="00B80D16">
          <w:rPr>
            <w:rStyle w:val="Hyperlink"/>
            <w:rFonts w:eastAsiaTheme="majorEastAsia"/>
          </w:rPr>
          <w:t>GapminderHealth.xlsx</w:t>
        </w:r>
      </w:hyperlink>
      <w:r>
        <w:t xml:space="preserve"> dataset.</w:t>
      </w:r>
    </w:p>
    <w:p w:rsidR="00161231" w:rsidP="00161231" w:rsidRDefault="00161231" w14:paraId="2932D3C7" w14:textId="17E4E4AC">
      <w:r>
        <w:t xml:space="preserve">Using the Health </w:t>
      </w:r>
      <w:proofErr w:type="spellStart"/>
      <w:r w:rsidRPr="00B372BD" w:rsidR="00B372BD">
        <w:t>GapminderHealth</w:t>
      </w:r>
      <w:proofErr w:type="spellEnd"/>
      <w:r w:rsidR="00B372BD">
        <w:t xml:space="preserve"> dataset</w:t>
      </w:r>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Pr="00567D3D" w:rsidR="008016F9" w:rsidP="00161231" w:rsidRDefault="008016F9" w14:paraId="07E30CDC" w14:textId="77777777"/>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77777777">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28C33997">
      <w:pPr>
        <w:numPr>
          <w:ilvl w:val="1"/>
          <w:numId w:val="2"/>
        </w:numPr>
        <w:spacing w:after="160" w:line="259" w:lineRule="auto"/>
      </w:pPr>
      <w:r>
        <w:rPr>
          <w:b/>
          <w:bCs/>
        </w:rPr>
        <w:t xml:space="preserve">Add Population to Labels. </w:t>
      </w:r>
      <w:r w:rsidRPr="00F1325F">
        <w:t xml:space="preserve">Right click on </w:t>
      </w:r>
      <w:r w:rsidRPr="00F1325F" w:rsidR="000D6322">
        <w:t>sum (</w:t>
      </w:r>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Viz of your Choice) into a </w:t>
      </w:r>
      <w:r w:rsidRPr="0030527A">
        <w:rPr>
          <w:b/>
          <w:bCs/>
        </w:rPr>
        <w:t>single dashboard</w:t>
      </w:r>
      <w:r w:rsidRPr="0030527A">
        <w:t>.</w:t>
      </w:r>
    </w:p>
    <w:p w:rsidRPr="00567D3D" w:rsidR="00161231" w:rsidP="00161231" w:rsidRDefault="00161231" w14:paraId="0C41EFB2" w14:textId="77777777">
      <w:pPr>
        <w:numPr>
          <w:ilvl w:val="1"/>
          <w:numId w:val="2"/>
        </w:numPr>
        <w:spacing w:after="160" w:line="259" w:lineRule="auto"/>
      </w:pPr>
      <w:r w:rsidRPr="00567D3D">
        <w:t xml:space="preserve">Ensure the "Country" filter on the "Population by Gender" worksheet applies to the "Life Expectancy Trend" worksheet as well (if applicable, or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439D9F3B">
      <w:pPr>
        <w:numPr>
          <w:ilvl w:val="1"/>
          <w:numId w:val="2"/>
        </w:numPr>
        <w:spacing w:after="160" w:line="259" w:lineRule="auto"/>
      </w:pPr>
      <w:r w:rsidRPr="00567D3D">
        <w:t xml:space="preserve">Add a </w:t>
      </w:r>
      <w:r w:rsidRPr="00567D3D">
        <w:rPr>
          <w:b/>
          <w:bCs/>
        </w:rPr>
        <w:t>Title</w:t>
      </w:r>
      <w:r w:rsidRPr="00567D3D">
        <w:t xml:space="preserve"> to your dashboard, e.g., "Global Health In</w:t>
      </w:r>
      <w:r w:rsidR="00286730">
        <w:t xml:space="preserve"> </w:t>
      </w:r>
      <w:r w:rsidRPr="00567D3D">
        <w:t>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69E949D9"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21A14325" w:rsidRDefault="48721709" w14:paraId="2FC3A5FD" w14:textId="4C608E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09AD25B8" wp14:editId="69E6843D">
                  <wp:extent cx="4550918" cy="3009900"/>
                  <wp:effectExtent l="0" t="0" r="0" b="0"/>
                  <wp:docPr id="1267433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33289" name="Picture 1267433289"/>
                          <pic:cNvPicPr/>
                        </pic:nvPicPr>
                        <pic:blipFill>
                          <a:blip r:embed="rId11">
                            <a:extLst>
                              <a:ext uri="{28A0092B-C50C-407E-A947-70E740481C1C}">
                                <a14:useLocalDpi xmlns:a14="http://schemas.microsoft.com/office/drawing/2010/main"/>
                              </a:ext>
                            </a:extLst>
                          </a:blip>
                          <a:stretch>
                            <a:fillRect/>
                          </a:stretch>
                        </pic:blipFill>
                        <pic:spPr>
                          <a:xfrm>
                            <a:off x="0" y="0"/>
                            <a:ext cx="4550918" cy="3009900"/>
                          </a:xfrm>
                          <a:prstGeom prst="rect">
                            <a:avLst/>
                          </a:prstGeom>
                        </pic:spPr>
                      </pic:pic>
                    </a:graphicData>
                  </a:graphic>
                </wp:inline>
              </w:drawing>
            </w:r>
          </w:p>
          <w:p w:rsidR="00161231" w:rsidP="513BB0DC" w:rsidRDefault="7BECC9FA" w14:paraId="0EF79E16" w14:textId="56C3F157">
            <w:pPr>
              <w:spacing w:after="160" w:line="259" w:lineRule="auto"/>
              <w:cnfStyle w:val="000000000000" w:firstRow="0" w:lastRow="0" w:firstColumn="0" w:lastColumn="0" w:oddVBand="0" w:evenVBand="0" w:oddHBand="0" w:evenHBand="0" w:firstRowFirstColumn="0" w:firstRowLastColumn="0" w:lastRowFirstColumn="0" w:lastRowLastColumn="0"/>
              <w:rPr>
                <w:rFonts w:ascii="Arial Nova" w:hAnsi="Arial Nova" w:eastAsia="Arial Nova" w:cs="Arial Nova"/>
                <w:sz w:val="20"/>
                <w:szCs w:val="20"/>
              </w:rPr>
            </w:pPr>
            <w:r w:rsidRPr="513BB0DC">
              <w:rPr>
                <w:rFonts w:ascii="Arial Nova" w:hAnsi="Arial Nova" w:eastAsia="Arial Nova" w:cs="Arial Nova"/>
                <w:b/>
                <w:bCs/>
                <w:color w:val="222222"/>
                <w:sz w:val="20"/>
                <w:szCs w:val="20"/>
              </w:rPr>
              <w:t>Global Health Dashboard Overview:</w:t>
            </w:r>
            <w:r w:rsidR="00161231">
              <w:br/>
            </w:r>
            <w:r w:rsidRPr="513BB0DC">
              <w:rPr>
                <w:rFonts w:ascii="Arial Nova" w:hAnsi="Arial Nova" w:eastAsia="Arial Nova" w:cs="Arial Nova"/>
                <w:color w:val="222222"/>
                <w:sz w:val="20"/>
                <w:szCs w:val="20"/>
              </w:rPr>
              <w:t>This dashboard presents key global health indicators, including life expectancy by continent, trends for the top 5 countries, population distribution by gender, the relationship between BMI and life expectancy, and life expectancy distribution across continents.</w:t>
            </w:r>
            <w:r w:rsidRPr="513BB0DC" w:rsidR="35D5A949">
              <w:rPr>
                <w:rFonts w:ascii="Arial Nova" w:hAnsi="Arial Nova" w:eastAsia="Arial Nova" w:cs="Arial Nova"/>
                <w:color w:val="222222"/>
                <w:sz w:val="20"/>
                <w:szCs w:val="20"/>
              </w:rPr>
              <w:t xml:space="preserve"> </w:t>
            </w:r>
            <w:r w:rsidRPr="513BB0DC">
              <w:rPr>
                <w:rFonts w:ascii="Arial Nova" w:hAnsi="Arial Nova" w:eastAsia="Arial Nova" w:cs="Arial Nova"/>
                <w:color w:val="222222"/>
                <w:sz w:val="20"/>
                <w:szCs w:val="20"/>
              </w:rPr>
              <w:t>A country filter is included, allowing users to explore gender population data for a selected country while maintaining a global view for other visualisations.</w:t>
            </w:r>
          </w:p>
          <w:p w:rsidR="00161231" w:rsidP="00BF659A"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69E949D9"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5628BF9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9E949D9" w:rsidRDefault="22FF67AF" w14:paraId="744A5FAA" w14:textId="2AB68750">
            <w:pPr>
              <w:spacing w:after="160" w:line="259" w:lineRule="auto"/>
              <w:cnfStyle w:val="000000000000" w:firstRow="0" w:lastRow="0" w:firstColumn="0" w:lastColumn="0" w:oddVBand="0" w:evenVBand="0" w:oddHBand="0" w:evenHBand="0" w:firstRowFirstColumn="0" w:firstRowLastColumn="0" w:lastRowFirstColumn="0" w:lastRowLastColumn="0"/>
              <w:rPr>
                <w:rFonts w:ascii="Arial Nova" w:hAnsi="Arial Nova" w:eastAsia="Arial Nova" w:cs="Arial Nova"/>
                <w:color w:val="222222"/>
                <w:sz w:val="20"/>
                <w:szCs w:val="20"/>
              </w:rPr>
            </w:pPr>
            <w:r w:rsidRPr="69E949D9" w:rsidR="7C10399F">
              <w:rPr>
                <w:rFonts w:ascii="Arial Nova" w:hAnsi="Arial Nova" w:eastAsia="Arial Nova" w:cs="Arial Nova"/>
                <w:color w:val="222222"/>
                <w:sz w:val="20"/>
                <w:szCs w:val="20"/>
              </w:rPr>
              <w:t>The dashboard shows that higher BMI levels are generally linked to lower life expectancy, and that there are clear differences between continents, with Europe having higher life expectancy than Africa. Trends over time also show improvements in some countries.</w:t>
            </w:r>
          </w:p>
          <w:p w:rsidR="22FF67AF" w:rsidP="513BB0DC" w:rsidRDefault="22FF67AF" w14:paraId="4C0A599E" w14:textId="03C308FB">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sz w:val="28"/>
                <w:szCs w:val="28"/>
              </w:rPr>
            </w:pPr>
            <w:r w:rsidRPr="69E949D9" w:rsidR="7C10399F">
              <w:rPr>
                <w:rFonts w:ascii="Arial Nova" w:hAnsi="Arial Nova" w:eastAsia="Arial Nova" w:cs="Arial Nova"/>
                <w:color w:val="222222"/>
                <w:sz w:val="20"/>
                <w:szCs w:val="20"/>
              </w:rPr>
              <w:t xml:space="preserve">The NHS could use this type of data to improve </w:t>
            </w:r>
            <w:r w:rsidRPr="69E949D9" w:rsidR="7C10399F">
              <w:rPr>
                <w:rFonts w:ascii="Arial Nova" w:hAnsi="Arial Nova" w:eastAsia="Arial Nova" w:cs="Arial Nova"/>
                <w:b w:val="1"/>
                <w:bCs w:val="1"/>
                <w:color w:val="222222"/>
                <w:sz w:val="20"/>
                <w:szCs w:val="20"/>
              </w:rPr>
              <w:t>preventative care</w:t>
            </w:r>
            <w:r w:rsidRPr="69E949D9" w:rsidR="7C10399F">
              <w:rPr>
                <w:rFonts w:ascii="Arial Nova" w:hAnsi="Arial Nova" w:eastAsia="Arial Nova" w:cs="Arial Nova"/>
                <w:color w:val="222222"/>
                <w:sz w:val="20"/>
                <w:szCs w:val="20"/>
              </w:rPr>
              <w:t>, especially by focusing on obesity and lifestyle factors. It</w:t>
            </w:r>
            <w:r w:rsidRPr="69E949D9" w:rsidR="7C10399F">
              <w:rPr>
                <w:rFonts w:ascii="Times New Roman" w:hAnsi="Times New Roman"/>
                <w:color w:val="222222"/>
                <w:sz w:val="30"/>
                <w:szCs w:val="30"/>
              </w:rPr>
              <w:t xml:space="preserve"> </w:t>
            </w:r>
            <w:r w:rsidRPr="69E949D9" w:rsidR="7C10399F">
              <w:rPr>
                <w:rFonts w:ascii="Arial Nova" w:hAnsi="Arial Nova" w:eastAsia="Arial Nova" w:cs="Arial Nova"/>
                <w:color w:val="222222"/>
                <w:sz w:val="20"/>
                <w:szCs w:val="20"/>
              </w:rPr>
              <w:t xml:space="preserve">would help them identify which populations are most at risk and plan </w:t>
            </w:r>
            <w:r w:rsidRPr="69E949D9" w:rsidR="7C10399F">
              <w:rPr>
                <w:rFonts w:ascii="Arial Nova" w:hAnsi="Arial Nova" w:eastAsia="Arial Nova" w:cs="Arial Nova"/>
                <w:b w:val="1"/>
                <w:bCs w:val="1"/>
                <w:color w:val="222222"/>
                <w:sz w:val="20"/>
                <w:szCs w:val="20"/>
              </w:rPr>
              <w:t>targeted health interventions and better resource allocation</w:t>
            </w:r>
            <w:r w:rsidRPr="69E949D9" w:rsidR="7C10399F">
              <w:rPr>
                <w:rFonts w:ascii="Arial Nova" w:hAnsi="Arial Nova" w:eastAsia="Arial Nova" w:cs="Arial Nova"/>
                <w:color w:val="222222"/>
                <w:sz w:val="20"/>
                <w:szCs w:val="20"/>
              </w:rPr>
              <w:t>.</w:t>
            </w:r>
          </w:p>
          <w:p w:rsidR="00161231" w:rsidP="69E949D9" w:rsidRDefault="00161231" w14:paraId="1AC68C3E" w14:textId="2D2EA4E2">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p>
        </w:tc>
      </w:tr>
      <w:tr w:rsidR="00161231" w:rsidTr="69E949D9"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255F3D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FF6436" w:rsidP="00BF659A" w:rsidRDefault="294B9DC1" w14:paraId="6ACC67EF" w14:textId="04C12C9C">
            <w:pPr>
              <w:spacing w:after="160" w:line="259" w:lineRule="auto"/>
              <w:cnfStyle w:val="000000000000" w:firstRow="0" w:lastRow="0" w:firstColumn="0" w:lastColumn="0" w:oddVBand="0" w:evenVBand="0" w:oddHBand="0" w:evenHBand="0" w:firstRowFirstColumn="0" w:firstRowLastColumn="0" w:lastRowFirstColumn="0" w:lastRowLastColumn="0"/>
            </w:pPr>
            <w:hyperlink r:id="rId12">
              <w:r w:rsidRPr="513BB0DC">
                <w:rPr>
                  <w:rStyle w:val="Hyperlink"/>
                  <w:sz w:val="28"/>
                  <w:szCs w:val="28"/>
                </w:rPr>
                <w:t>Global Health Insights Dashboard</w:t>
              </w:r>
            </w:hyperlink>
          </w:p>
          <w:p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5E582F" w:rsidP="69E949D9" w:rsidRDefault="005E582F" w14:paraId="044AF171" w14:textId="524024FE">
      <w:pPr>
        <w:pStyle w:val="paragraph"/>
        <w:spacing w:before="0" w:beforeAutospacing="off" w:after="0" w:afterAutospacing="off"/>
        <w:rPr>
          <w:rStyle w:val="eop"/>
          <w:rFonts w:ascii="Aptos" w:hAnsi="Aptos" w:cs="Arial" w:asciiTheme="minorAscii" w:hAnsiTheme="minorAscii" w:cstheme="minorBidi"/>
          <w:sz w:val="28"/>
          <w:szCs w:val="28"/>
        </w:rPr>
      </w:pPr>
    </w:p>
    <w:p w:rsidR="00161231" w:rsidP="00161231" w:rsidRDefault="00161231" w14:paraId="356E918D" w14:textId="77777777">
      <w:pPr>
        <w:pStyle w:val="Heading1"/>
        <w:rPr>
          <w:rFonts w:asciiTheme="minorHAnsi" w:hAnsiTheme="minorHAnsi" w:cstheme="minorBidi"/>
        </w:rPr>
      </w:pPr>
      <w:bookmarkStart w:name="_Toc229465587" w:id="1"/>
      <w:r w:rsidRPr="404954BD">
        <w:rPr>
          <w:rFonts w:asciiTheme="minorHAnsi" w:hAnsiTheme="minorHAnsi" w:cstheme="minorBidi"/>
        </w:rPr>
        <w:t xml:space="preserve">Day 2: Task </w:t>
      </w:r>
      <w:r>
        <w:rPr>
          <w:rFonts w:asciiTheme="minorHAnsi" w:hAnsiTheme="minorHAnsi" w:cstheme="minorBidi"/>
        </w:rPr>
        <w:t>2 (If completed Day 2 Task 1 Early)</w:t>
      </w:r>
      <w:bookmarkEnd w:id="1"/>
    </w:p>
    <w:p w:rsidR="00161231" w:rsidP="00161231" w:rsidRDefault="00161231" w14:paraId="6DD28EBC" w14:textId="77777777"/>
    <w:p w:rsidR="00161231" w:rsidP="00161231" w:rsidRDefault="00161231" w14:paraId="41BAAB32" w14:textId="533CAB91">
      <w:r>
        <w:t xml:space="preserve">Start Tableau Public Desktop and import the Spotify dataset </w:t>
      </w:r>
      <w:hyperlink w:history="1" r:id="rId13">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rsidR="00161231" w:rsidP="00161231" w:rsidRDefault="00161231" w14:paraId="31468265" w14:textId="77777777"/>
    <w:p w:rsidR="00161231" w:rsidP="00161231" w:rsidRDefault="00161231" w14:paraId="79051F60" w14:textId="77777777">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Pr="00982C0D" w:rsidR="00161231" w:rsidP="00161231" w:rsidRDefault="00161231" w14:paraId="70A8F583" w14:textId="77777777">
      <w:pPr>
        <w:numPr>
          <w:ilvl w:val="0"/>
          <w:numId w:val="1"/>
        </w:numPr>
      </w:pPr>
      <w:proofErr w:type="spellStart"/>
      <w:r w:rsidRPr="00982C0D">
        <w:rPr>
          <w:b/>
          <w:bCs/>
        </w:rPr>
        <w:t>artist</w:t>
      </w:r>
      <w:r>
        <w:rPr>
          <w:b/>
          <w:bCs/>
        </w:rPr>
        <w:t>_name</w:t>
      </w:r>
      <w:proofErr w:type="spellEnd"/>
      <w:r w:rsidRPr="00982C0D">
        <w:t>: The artists' names who performed the track. If there is more than one artist, they are separated by a ;</w:t>
      </w:r>
    </w:p>
    <w:p w:rsidRPr="00982C0D" w:rsidR="00161231" w:rsidP="00161231" w:rsidRDefault="00161231" w14:paraId="1CDF9D7A" w14:textId="77777777">
      <w:pPr>
        <w:numPr>
          <w:ilvl w:val="0"/>
          <w:numId w:val="1"/>
        </w:numPr>
      </w:pPr>
      <w:proofErr w:type="spellStart"/>
      <w:r w:rsidRPr="00982C0D">
        <w:rPr>
          <w:b/>
          <w:bCs/>
        </w:rPr>
        <w:t>track_name</w:t>
      </w:r>
      <w:proofErr w:type="spellEnd"/>
      <w:r w:rsidRPr="00982C0D">
        <w:t>: Name of the track</w:t>
      </w:r>
    </w:p>
    <w:p w:rsidRPr="00982C0D" w:rsidR="00161231" w:rsidP="00161231" w:rsidRDefault="00161231" w14:paraId="49A9009A" w14:textId="77777777">
      <w:pPr>
        <w:numPr>
          <w:ilvl w:val="0"/>
          <w:numId w:val="1"/>
        </w:numPr>
      </w:pPr>
      <w:proofErr w:type="spellStart"/>
      <w:r w:rsidRPr="00982C0D">
        <w:rPr>
          <w:b/>
          <w:bCs/>
        </w:rPr>
        <w:t>track_id</w:t>
      </w:r>
      <w:proofErr w:type="spellEnd"/>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proofErr w:type="spellStart"/>
      <w:r w:rsidRPr="00982C0D">
        <w:rPr>
          <w:b/>
          <w:bCs/>
        </w:rPr>
        <w:t>duration_ms</w:t>
      </w:r>
      <w:proofErr w:type="spellEnd"/>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9626" w:type="dxa"/>
        <w:tblLook w:val="04A0" w:firstRow="1" w:lastRow="0" w:firstColumn="1" w:lastColumn="0" w:noHBand="0" w:noVBand="1"/>
      </w:tblPr>
      <w:tblGrid>
        <w:gridCol w:w="1837"/>
        <w:gridCol w:w="7789"/>
      </w:tblGrid>
      <w:tr w:rsidR="00161231" w:rsidTr="69E949D9" w14:paraId="08534F96"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00161231" w:rsidP="00BF659A"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00161231" w:rsidP="00BF659A" w:rsidRDefault="00161231" w14:paraId="3E34775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9E949D9" w:rsidRDefault="00161231" w14:paraId="7DD23125" w14:textId="1442010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2BA3F8C1">
              <w:drawing>
                <wp:inline wp14:editId="123E267E" wp14:anchorId="4966512E">
                  <wp:extent cx="4800600" cy="2705100"/>
                  <wp:effectExtent l="0" t="0" r="0" b="0"/>
                  <wp:docPr id="1566488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6488555" name="Picture 1566488555"/>
                          <pic:cNvPicPr/>
                        </pic:nvPicPr>
                        <pic:blipFill>
                          <a:blip xmlns:r="http://schemas.openxmlformats.org/officeDocument/2006/relationships" r:embed="rId181457171">
                            <a:extLst>
                              <a:ext uri="{28A0092B-C50C-407E-A947-70E740481C1C}">
                                <a14:useLocalDpi xmlns:a14="http://schemas.microsoft.com/office/drawing/2010/main"/>
                              </a:ext>
                            </a:extLst>
                          </a:blip>
                          <a:stretch>
                            <a:fillRect/>
                          </a:stretch>
                        </pic:blipFill>
                        <pic:spPr>
                          <a:xfrm>
                            <a:off x="0" y="0"/>
                            <a:ext cx="4800600" cy="2705100"/>
                          </a:xfrm>
                          <a:prstGeom prst="rect">
                            <a:avLst/>
                          </a:prstGeom>
                        </pic:spPr>
                      </pic:pic>
                    </a:graphicData>
                  </a:graphic>
                </wp:inline>
              </w:drawing>
            </w:r>
            <w:r w:rsidR="2BA3F8C1">
              <w:drawing>
                <wp:inline wp14:editId="59DCB404" wp14:anchorId="06555072">
                  <wp:extent cx="4800600" cy="2705100"/>
                  <wp:effectExtent l="0" t="0" r="0" b="0"/>
                  <wp:docPr id="16798806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9880678" name="Picture 1679880678"/>
                          <pic:cNvPicPr/>
                        </pic:nvPicPr>
                        <pic:blipFill>
                          <a:blip xmlns:r="http://schemas.openxmlformats.org/officeDocument/2006/relationships" r:embed="rId940128523">
                            <a:extLst>
                              <a:ext uri="{28A0092B-C50C-407E-A947-70E740481C1C}">
                                <a14:useLocalDpi xmlns:a14="http://schemas.microsoft.com/office/drawing/2010/main"/>
                              </a:ext>
                            </a:extLst>
                          </a:blip>
                          <a:stretch>
                            <a:fillRect/>
                          </a:stretch>
                        </pic:blipFill>
                        <pic:spPr>
                          <a:xfrm>
                            <a:off x="0" y="0"/>
                            <a:ext cx="4800600" cy="2705100"/>
                          </a:xfrm>
                          <a:prstGeom prst="rect">
                            <a:avLst/>
                          </a:prstGeom>
                        </pic:spPr>
                      </pic:pic>
                    </a:graphicData>
                  </a:graphic>
                </wp:inline>
              </w:drawing>
            </w:r>
            <w:r w:rsidR="2BA3F8C1">
              <w:drawing>
                <wp:inline wp14:editId="0B54A6A0" wp14:anchorId="553B36DC">
                  <wp:extent cx="4800600" cy="2705100"/>
                  <wp:effectExtent l="0" t="0" r="0" b="0"/>
                  <wp:docPr id="1758113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811374" name="Picture 175811374"/>
                          <pic:cNvPicPr/>
                        </pic:nvPicPr>
                        <pic:blipFill>
                          <a:blip xmlns:r="http://schemas.openxmlformats.org/officeDocument/2006/relationships" r:embed="rId1437221772">
                            <a:extLst>
                              <a:ext uri="{28A0092B-C50C-407E-A947-70E740481C1C}">
                                <a14:useLocalDpi xmlns:a14="http://schemas.microsoft.com/office/drawing/2010/main"/>
                              </a:ext>
                            </a:extLst>
                          </a:blip>
                          <a:stretch>
                            <a:fillRect/>
                          </a:stretch>
                        </pic:blipFill>
                        <pic:spPr>
                          <a:xfrm>
                            <a:off x="0" y="0"/>
                            <a:ext cx="4800600" cy="2705100"/>
                          </a:xfrm>
                          <a:prstGeom prst="rect">
                            <a:avLst/>
                          </a:prstGeom>
                        </pic:spPr>
                      </pic:pic>
                    </a:graphicData>
                  </a:graphic>
                </wp:inline>
              </w:drawing>
            </w:r>
            <w:r w:rsidR="2BA3F8C1">
              <w:drawing>
                <wp:inline wp14:editId="1D12F8DF" wp14:anchorId="7932F3C8">
                  <wp:extent cx="4800600" cy="2705100"/>
                  <wp:effectExtent l="0" t="0" r="0" b="0"/>
                  <wp:docPr id="708144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814444" name="Picture 70814444"/>
                          <pic:cNvPicPr/>
                        </pic:nvPicPr>
                        <pic:blipFill>
                          <a:blip xmlns:r="http://schemas.openxmlformats.org/officeDocument/2006/relationships" r:embed="rId191860638">
                            <a:extLst>
                              <a:ext uri="{28A0092B-C50C-407E-A947-70E740481C1C}">
                                <a14:useLocalDpi xmlns:a14="http://schemas.microsoft.com/office/drawing/2010/main"/>
                              </a:ext>
                            </a:extLst>
                          </a:blip>
                          <a:stretch>
                            <a:fillRect/>
                          </a:stretch>
                        </pic:blipFill>
                        <pic:spPr>
                          <a:xfrm>
                            <a:off x="0" y="0"/>
                            <a:ext cx="4800600" cy="2705100"/>
                          </a:xfrm>
                          <a:prstGeom prst="rect">
                            <a:avLst/>
                          </a:prstGeom>
                        </pic:spPr>
                      </pic:pic>
                    </a:graphicData>
                  </a:graphic>
                </wp:inline>
              </w:drawing>
            </w:r>
            <w:r w:rsidR="2BA3F8C1">
              <w:drawing>
                <wp:inline wp14:editId="558F9F3E" wp14:anchorId="1FE973A5">
                  <wp:extent cx="4800600" cy="2705100"/>
                  <wp:effectExtent l="0" t="0" r="0" b="0"/>
                  <wp:docPr id="1130272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0272511" name="Picture 1130272511"/>
                          <pic:cNvPicPr/>
                        </pic:nvPicPr>
                        <pic:blipFill>
                          <a:blip xmlns:r="http://schemas.openxmlformats.org/officeDocument/2006/relationships" r:embed="rId2082830713">
                            <a:extLst>
                              <a:ext uri="{28A0092B-C50C-407E-A947-70E740481C1C}">
                                <a14:useLocalDpi xmlns:a14="http://schemas.microsoft.com/office/drawing/2010/main"/>
                              </a:ext>
                            </a:extLst>
                          </a:blip>
                          <a:stretch>
                            <a:fillRect/>
                          </a:stretch>
                        </pic:blipFill>
                        <pic:spPr>
                          <a:xfrm>
                            <a:off x="0" y="0"/>
                            <a:ext cx="4800600" cy="2705100"/>
                          </a:xfrm>
                          <a:prstGeom prst="rect">
                            <a:avLst/>
                          </a:prstGeom>
                        </pic:spPr>
                      </pic:pic>
                    </a:graphicData>
                  </a:graphic>
                </wp:inline>
              </w:drawing>
            </w:r>
            <w:r w:rsidR="2BA3F8C1">
              <w:drawing>
                <wp:inline wp14:editId="6A0E71F9" wp14:anchorId="15E801AA">
                  <wp:extent cx="4800600" cy="2705100"/>
                  <wp:effectExtent l="0" t="0" r="0" b="0"/>
                  <wp:docPr id="446886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6886714" name="Picture 446886714"/>
                          <pic:cNvPicPr/>
                        </pic:nvPicPr>
                        <pic:blipFill>
                          <a:blip xmlns:r="http://schemas.openxmlformats.org/officeDocument/2006/relationships" r:embed="rId416886090">
                            <a:extLst>
                              <a:ext uri="{28A0092B-C50C-407E-A947-70E740481C1C}">
                                <a14:useLocalDpi xmlns:a14="http://schemas.microsoft.com/office/drawing/2010/main"/>
                              </a:ext>
                            </a:extLst>
                          </a:blip>
                          <a:stretch>
                            <a:fillRect/>
                          </a:stretch>
                        </pic:blipFill>
                        <pic:spPr>
                          <a:xfrm>
                            <a:off x="0" y="0"/>
                            <a:ext cx="4800600" cy="2705100"/>
                          </a:xfrm>
                          <a:prstGeom prst="rect">
                            <a:avLst/>
                          </a:prstGeom>
                        </pic:spPr>
                      </pic:pic>
                    </a:graphicData>
                  </a:graphic>
                </wp:inline>
              </w:drawing>
            </w:r>
          </w:p>
          <w:p w:rsidR="00161231" w:rsidP="00BF659A" w:rsidRDefault="00161231" w14:paraId="70AE1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DD7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69E949D9"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2AF9008D" w14:textId="77777777">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D96F9B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9E949D9" w:rsidRDefault="00161231" w14:paraId="68C7A652" w14:textId="0E723F66">
            <w:pPr>
              <w:pStyle w:val="Heading3"/>
              <w:spacing w:before="281" w:beforeAutospacing="off" w:after="281"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1"/>
                <w:bCs w:val="1"/>
                <w:noProof w:val="0"/>
                <w:color w:val="auto"/>
                <w:sz w:val="28"/>
                <w:szCs w:val="28"/>
                <w:lang w:val="en-GB"/>
              </w:rPr>
            </w:pPr>
            <w:r w:rsidRPr="69E949D9" w:rsidR="3AB98517">
              <w:rPr>
                <w:rFonts w:ascii="Times New Roman" w:hAnsi="Times New Roman" w:eastAsia="Times New Roman" w:cs="Times New Roman"/>
                <w:b w:val="1"/>
                <w:bCs w:val="1"/>
                <w:noProof w:val="0"/>
                <w:color w:val="auto"/>
                <w:sz w:val="28"/>
                <w:szCs w:val="28"/>
                <w:lang w:val="en-GB"/>
              </w:rPr>
              <w:t>Key Findings</w:t>
            </w:r>
          </w:p>
          <w:p w:rsidR="00161231" w:rsidP="69E949D9" w:rsidRDefault="00161231" w14:paraId="44B61A41" w14:textId="6B47E004">
            <w:pPr>
              <w:pStyle w:val="ListParagraph"/>
              <w:numPr>
                <w:ilvl w:val="0"/>
                <w:numId w:val="9"/>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20"/>
                <w:szCs w:val="20"/>
                <w:lang w:val="en-GB"/>
              </w:rPr>
            </w:pPr>
            <w:r w:rsidRPr="69E949D9" w:rsidR="3AB98517">
              <w:rPr>
                <w:rFonts w:ascii="Times New Roman" w:hAnsi="Times New Roman" w:eastAsia="Times New Roman" w:cs="Times New Roman"/>
                <w:noProof w:val="0"/>
                <w:sz w:val="20"/>
                <w:szCs w:val="20"/>
                <w:lang w:val="en-GB"/>
              </w:rPr>
              <w:t xml:space="preserve">Genres such as Pop and Dance tend to have the highest average popularity. </w:t>
            </w:r>
          </w:p>
          <w:p w:rsidR="00161231" w:rsidP="69E949D9" w:rsidRDefault="00161231" w14:paraId="546541D1" w14:textId="208D9005">
            <w:pPr>
              <w:pStyle w:val="ListParagraph"/>
              <w:numPr>
                <w:ilvl w:val="0"/>
                <w:numId w:val="9"/>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20"/>
                <w:szCs w:val="20"/>
                <w:lang w:val="en-GB"/>
              </w:rPr>
            </w:pPr>
            <w:r w:rsidRPr="69E949D9" w:rsidR="3AB98517">
              <w:rPr>
                <w:rFonts w:ascii="Times New Roman" w:hAnsi="Times New Roman" w:eastAsia="Times New Roman" w:cs="Times New Roman"/>
                <w:noProof w:val="0"/>
                <w:sz w:val="20"/>
                <w:szCs w:val="20"/>
                <w:lang w:val="en-GB"/>
              </w:rPr>
              <w:t xml:space="preserve">Tracks with higher </w:t>
            </w:r>
            <w:r w:rsidRPr="69E949D9" w:rsidR="3AB98517">
              <w:rPr>
                <w:rFonts w:ascii="Times New Roman" w:hAnsi="Times New Roman" w:eastAsia="Times New Roman" w:cs="Times New Roman"/>
                <w:b w:val="1"/>
                <w:bCs w:val="1"/>
                <w:noProof w:val="0"/>
                <w:sz w:val="20"/>
                <w:szCs w:val="20"/>
                <w:lang w:val="en-GB"/>
              </w:rPr>
              <w:t>danceability and energy</w:t>
            </w:r>
            <w:r w:rsidRPr="69E949D9" w:rsidR="3AB98517">
              <w:rPr>
                <w:rFonts w:ascii="Times New Roman" w:hAnsi="Times New Roman" w:eastAsia="Times New Roman" w:cs="Times New Roman"/>
                <w:noProof w:val="0"/>
                <w:sz w:val="20"/>
                <w:szCs w:val="20"/>
                <w:lang w:val="en-GB"/>
              </w:rPr>
              <w:t xml:space="preserve"> show a strong positive correlation with popularity. </w:t>
            </w:r>
          </w:p>
          <w:p w:rsidR="00161231" w:rsidP="69E949D9" w:rsidRDefault="00161231" w14:paraId="16722D23" w14:textId="02A9D94F">
            <w:pPr>
              <w:pStyle w:val="ListParagraph"/>
              <w:numPr>
                <w:ilvl w:val="0"/>
                <w:numId w:val="9"/>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20"/>
                <w:szCs w:val="20"/>
                <w:lang w:val="en-GB"/>
              </w:rPr>
            </w:pPr>
            <w:r w:rsidRPr="69E949D9" w:rsidR="3AB98517">
              <w:rPr>
                <w:rFonts w:ascii="Times New Roman" w:hAnsi="Times New Roman" w:eastAsia="Times New Roman" w:cs="Times New Roman"/>
                <w:noProof w:val="0"/>
                <w:sz w:val="20"/>
                <w:szCs w:val="20"/>
                <w:lang w:val="en-GB"/>
              </w:rPr>
              <w:t xml:space="preserve">Most popular songs fall within a </w:t>
            </w:r>
            <w:r w:rsidRPr="69E949D9" w:rsidR="3AB98517">
              <w:rPr>
                <w:rFonts w:ascii="Times New Roman" w:hAnsi="Times New Roman" w:eastAsia="Times New Roman" w:cs="Times New Roman"/>
                <w:b w:val="1"/>
                <w:bCs w:val="1"/>
                <w:noProof w:val="0"/>
                <w:sz w:val="20"/>
                <w:szCs w:val="20"/>
                <w:lang w:val="en-GB"/>
              </w:rPr>
              <w:t>tempo range of 90–130 BPM</w:t>
            </w:r>
            <w:r w:rsidRPr="69E949D9" w:rsidR="3AB98517">
              <w:rPr>
                <w:rFonts w:ascii="Times New Roman" w:hAnsi="Times New Roman" w:eastAsia="Times New Roman" w:cs="Times New Roman"/>
                <w:noProof w:val="0"/>
                <w:sz w:val="20"/>
                <w:szCs w:val="20"/>
                <w:lang w:val="en-GB"/>
              </w:rPr>
              <w:t xml:space="preserve">, suggesting optimal listener engagement. </w:t>
            </w:r>
          </w:p>
          <w:p w:rsidR="00161231" w:rsidP="69E949D9" w:rsidRDefault="00161231" w14:paraId="26D1357A" w14:textId="0BB2ED9B">
            <w:pPr>
              <w:pStyle w:val="ListParagraph"/>
              <w:numPr>
                <w:ilvl w:val="0"/>
                <w:numId w:val="9"/>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20"/>
                <w:szCs w:val="20"/>
                <w:lang w:val="en-GB"/>
              </w:rPr>
            </w:pPr>
            <w:r w:rsidRPr="69E949D9" w:rsidR="3AB98517">
              <w:rPr>
                <w:rFonts w:ascii="Times New Roman" w:hAnsi="Times New Roman" w:eastAsia="Times New Roman" w:cs="Times New Roman"/>
                <w:noProof w:val="0"/>
                <w:sz w:val="20"/>
                <w:szCs w:val="20"/>
                <w:lang w:val="en-GB"/>
              </w:rPr>
              <w:t xml:space="preserve">Songs with higher </w:t>
            </w:r>
            <w:r w:rsidRPr="69E949D9" w:rsidR="3AB98517">
              <w:rPr>
                <w:rFonts w:ascii="Times New Roman" w:hAnsi="Times New Roman" w:eastAsia="Times New Roman" w:cs="Times New Roman"/>
                <w:b w:val="1"/>
                <w:bCs w:val="1"/>
                <w:noProof w:val="0"/>
                <w:sz w:val="20"/>
                <w:szCs w:val="20"/>
                <w:lang w:val="en-GB"/>
              </w:rPr>
              <w:t>valence (positive mood)</w:t>
            </w:r>
            <w:r w:rsidRPr="69E949D9" w:rsidR="3AB98517">
              <w:rPr>
                <w:rFonts w:ascii="Times New Roman" w:hAnsi="Times New Roman" w:eastAsia="Times New Roman" w:cs="Times New Roman"/>
                <w:noProof w:val="0"/>
                <w:sz w:val="20"/>
                <w:szCs w:val="20"/>
                <w:lang w:val="en-GB"/>
              </w:rPr>
              <w:t xml:space="preserve"> are generally more popular. </w:t>
            </w:r>
          </w:p>
          <w:p w:rsidR="00161231" w:rsidP="69E949D9" w:rsidRDefault="00161231" w14:paraId="2CA04F6F" w14:textId="2A2C85DE">
            <w:pPr>
              <w:pStyle w:val="ListParagraph"/>
              <w:numPr>
                <w:ilvl w:val="0"/>
                <w:numId w:val="9"/>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20"/>
                <w:szCs w:val="20"/>
                <w:lang w:val="en-GB"/>
              </w:rPr>
            </w:pPr>
            <w:r w:rsidRPr="69E949D9" w:rsidR="3AB98517">
              <w:rPr>
                <w:rFonts w:ascii="Times New Roman" w:hAnsi="Times New Roman" w:eastAsia="Times New Roman" w:cs="Times New Roman"/>
                <w:noProof w:val="0"/>
                <w:sz w:val="20"/>
                <w:szCs w:val="20"/>
                <w:lang w:val="en-GB"/>
              </w:rPr>
              <w:t xml:space="preserve">Highly </w:t>
            </w:r>
            <w:r w:rsidRPr="69E949D9" w:rsidR="3AB98517">
              <w:rPr>
                <w:rFonts w:ascii="Times New Roman" w:hAnsi="Times New Roman" w:eastAsia="Times New Roman" w:cs="Times New Roman"/>
                <w:b w:val="1"/>
                <w:bCs w:val="1"/>
                <w:noProof w:val="0"/>
                <w:sz w:val="20"/>
                <w:szCs w:val="20"/>
                <w:lang w:val="en-GB"/>
              </w:rPr>
              <w:t>acoustic or instrumental tracks</w:t>
            </w:r>
            <w:r w:rsidRPr="69E949D9" w:rsidR="3AB98517">
              <w:rPr>
                <w:rFonts w:ascii="Times New Roman" w:hAnsi="Times New Roman" w:eastAsia="Times New Roman" w:cs="Times New Roman"/>
                <w:noProof w:val="0"/>
                <w:sz w:val="20"/>
                <w:szCs w:val="20"/>
                <w:lang w:val="en-GB"/>
              </w:rPr>
              <w:t xml:space="preserve"> tend to have lower popularity scores.</w:t>
            </w:r>
          </w:p>
          <w:p w:rsidR="00161231" w:rsidP="69E949D9" w:rsidRDefault="00161231" w14:paraId="0A4B9246" w14:textId="712D7F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p>
          <w:p w:rsidR="00161231" w:rsidP="00BF659A" w:rsidRDefault="00161231" w14:paraId="10372E3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FF5DD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69E949D9"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46F090BE" w14:textId="7A18EB08">
            <w:pPr>
              <w:spacing w:after="160" w:line="259" w:lineRule="auto"/>
              <w:cnfStyle w:val="000000000000" w:firstRow="0" w:lastRow="0" w:firstColumn="0" w:lastColumn="0" w:oddVBand="0" w:evenVBand="0" w:oddHBand="0" w:evenHBand="0" w:firstRowFirstColumn="0" w:firstRowLastColumn="0" w:lastRowFirstColumn="0" w:lastRowLastColumn="0"/>
            </w:pPr>
            <w:hyperlink r:id="R7a3901c3eca24a18">
              <w:r w:rsidRPr="69E949D9" w:rsidR="0C2EAB1C">
                <w:rPr>
                  <w:rStyle w:val="Hyperlink"/>
                  <w:rFonts w:ascii="Aptos" w:hAnsi="Aptos" w:cs="Arial" w:asciiTheme="minorAscii" w:hAnsiTheme="minorAscii" w:cstheme="minorBidi"/>
                  <w:sz w:val="28"/>
                  <w:szCs w:val="28"/>
                </w:rPr>
                <w:t>Spotify Track Analysis</w:t>
              </w:r>
            </w:hyperlink>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42F884B7">
      <w:pPr>
        <w:pStyle w:val="Heading1"/>
        <w:rPr>
          <w:rFonts w:asciiTheme="minorHAnsi" w:hAnsiTheme="minorHAnsi" w:cstheme="minorBidi"/>
        </w:rPr>
      </w:pPr>
      <w:bookmarkStart w:name="_Toc229465588" w:id="2"/>
      <w:r w:rsidRPr="404954BD">
        <w:rPr>
          <w:rFonts w:asciiTheme="minorHAnsi" w:hAnsiTheme="minorHAnsi" w:cstheme="minorBidi"/>
        </w:rPr>
        <w:t xml:space="preserve">Day </w:t>
      </w:r>
      <w:r w:rsidR="00324E42">
        <w:rPr>
          <w:rFonts w:asciiTheme="minorHAnsi" w:hAnsiTheme="minorHAnsi" w:cstheme="minorBidi"/>
        </w:rPr>
        <w:t>3</w:t>
      </w:r>
      <w:r w:rsidRPr="404954BD">
        <w:rPr>
          <w:rFonts w:asciiTheme="minorHAnsi" w:hAnsiTheme="minorHAnsi" w:cstheme="minorBidi"/>
        </w:rPr>
        <w:t>: Task 1</w:t>
      </w:r>
      <w:r w:rsidR="007B02BC">
        <w:rPr>
          <w:rFonts w:asciiTheme="minorHAnsi" w:hAnsiTheme="minorHAnsi" w:cstheme="minorBidi"/>
        </w:rPr>
        <w:t xml:space="preserve"> (Optional)</w:t>
      </w:r>
      <w:bookmarkEnd w:id="2"/>
    </w:p>
    <w:p w:rsidR="00161231" w:rsidP="00161231" w:rsidRDefault="00161231" w14:paraId="610EE9F4" w14:textId="77777777">
      <w:r>
        <w:t xml:space="preserve">Please complete </w:t>
      </w:r>
      <w:hyperlink w:history="1" r:id="rId14">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9C5C62" w:rsidP="00161231" w:rsidRDefault="009C5C62" w14:paraId="49459BF1" w14:textId="77777777"/>
    <w:p w:rsidR="00161231" w:rsidP="00161231" w:rsidRDefault="00161231" w14:paraId="14322044" w14:textId="77777777">
      <w:r>
        <w:t>Once complete, publish your report in Power BI service and paste a print screen below and in the collaboration board.</w:t>
      </w:r>
    </w:p>
    <w:p w:rsidR="00722176" w:rsidP="00161231" w:rsidRDefault="00722176" w14:paraId="0C35EA03" w14:textId="77777777"/>
    <w:p w:rsidR="00161231" w:rsidP="00161231" w:rsidRDefault="00161231" w14:paraId="620C9662" w14:textId="2D043F7F">
      <w:r>
        <w:t xml:space="preserve">You can also watch this video </w:t>
      </w:r>
      <w:hyperlink w:history="1" r:id="rId15">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r w:rsidR="008B58EC">
        <w:t xml:space="preserve"> and share with your trainer.</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69E949D9"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9E949D9" w:rsidRDefault="00161231" w14:paraId="12599DDC" w14:textId="4A7483D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4DE5F575">
              <w:drawing>
                <wp:inline wp14:editId="4AA3852C" wp14:anchorId="2AC020AB">
                  <wp:extent cx="4800600" cy="3000375"/>
                  <wp:effectExtent l="0" t="0" r="0" b="0"/>
                  <wp:docPr id="1049399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9399280" name="Picture 1049399280"/>
                          <pic:cNvPicPr/>
                        </pic:nvPicPr>
                        <pic:blipFill>
                          <a:blip xmlns:r="http://schemas.openxmlformats.org/officeDocument/2006/relationships" r:embed="rId1897735966">
                            <a:extLst>
                              <a:ext uri="{28A0092B-C50C-407E-A947-70E740481C1C}">
                                <a14:useLocalDpi xmlns:a14="http://schemas.microsoft.com/office/drawing/2010/main"/>
                              </a:ext>
                            </a:extLst>
                          </a:blip>
                          <a:stretch>
                            <a:fillRect/>
                          </a:stretch>
                        </pic:blipFill>
                        <pic:spPr>
                          <a:xfrm>
                            <a:off x="0" y="0"/>
                            <a:ext cx="4800600" cy="3000375"/>
                          </a:xfrm>
                          <a:prstGeom prst="rect">
                            <a:avLst/>
                          </a:prstGeom>
                        </pic:spPr>
                      </pic:pic>
                    </a:graphicData>
                  </a:graphic>
                </wp:inline>
              </w:drawing>
            </w:r>
          </w:p>
          <w:p w:rsidR="00161231" w:rsidP="00BF659A" w:rsidRDefault="00161231" w14:paraId="1309B65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6A53B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179FDB25" w14:textId="77777777"/>
    <w:p w:rsidR="00227ED7" w:rsidP="00161231" w:rsidRDefault="00227ED7" w14:paraId="743A158F" w14:textId="77777777"/>
    <w:p w:rsidR="00227ED7" w:rsidP="00161231" w:rsidRDefault="00227ED7" w14:paraId="094BACA1" w14:textId="77777777"/>
    <w:p w:rsidR="00227ED7" w:rsidP="00161231" w:rsidRDefault="00227ED7" w14:paraId="4D2B3640" w14:textId="77777777"/>
    <w:p w:rsidR="00227ED7" w:rsidP="00161231" w:rsidRDefault="00227ED7" w14:paraId="261F2039" w14:textId="77777777"/>
    <w:p w:rsidR="00227ED7" w:rsidP="00161231" w:rsidRDefault="00227ED7" w14:paraId="5B265E0B" w14:textId="77777777"/>
    <w:p w:rsidR="00227ED7" w:rsidP="00161231" w:rsidRDefault="00227ED7" w14:paraId="2272F15A" w14:textId="77777777"/>
    <w:p w:rsidR="00227ED7" w:rsidP="00161231" w:rsidRDefault="00227ED7" w14:paraId="4B5C8D69" w14:textId="77777777"/>
    <w:p w:rsidR="00227ED7" w:rsidP="00161231" w:rsidRDefault="00227ED7" w14:paraId="5099BD1F" w14:textId="77777777"/>
    <w:p w:rsidR="00227ED7" w:rsidP="00161231" w:rsidRDefault="00227ED7" w14:paraId="7E345C18" w14:textId="77777777"/>
    <w:p w:rsidR="00227ED7" w:rsidP="00161231" w:rsidRDefault="00227ED7" w14:paraId="017658BC" w14:textId="77777777"/>
    <w:p w:rsidR="00227ED7" w:rsidP="00161231" w:rsidRDefault="00227ED7" w14:paraId="29A8B8CC" w14:textId="77777777"/>
    <w:p w:rsidR="00227ED7" w:rsidP="00161231" w:rsidRDefault="00227ED7" w14:paraId="40227379" w14:textId="77777777"/>
    <w:p w:rsidR="00227ED7" w:rsidP="00161231" w:rsidRDefault="00227ED7" w14:paraId="40B77911" w14:textId="77777777"/>
    <w:p w:rsidR="00227ED7" w:rsidP="00161231" w:rsidRDefault="00227ED7" w14:paraId="6392B5A9" w14:textId="77777777"/>
    <w:p w:rsidR="00161231" w:rsidP="00161231" w:rsidRDefault="00161231" w14:paraId="6AA6E24C" w14:textId="7E8D1F62">
      <w:pPr>
        <w:pStyle w:val="Heading1"/>
        <w:rPr>
          <w:rFonts w:asciiTheme="minorHAnsi" w:hAnsiTheme="minorHAnsi" w:cstheme="minorBidi"/>
        </w:rPr>
      </w:pPr>
      <w:bookmarkStart w:name="_Toc229465589" w:id="3"/>
      <w:r w:rsidRPr="404954BD">
        <w:rPr>
          <w:rFonts w:asciiTheme="minorHAnsi" w:hAnsiTheme="minorHAnsi" w:cstheme="minorBidi"/>
        </w:rPr>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6">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46C6B15B">
      <w:r>
        <w:t xml:space="preserve">You can also watch this video </w:t>
      </w:r>
      <w:hyperlink w:history="1" r:id="rId17">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69E949D9"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9E949D9" w:rsidRDefault="00161231" w14:paraId="3064066E" w14:textId="17AB3E1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5C01945F">
              <w:drawing>
                <wp:inline wp14:editId="0E8F8B3A" wp14:anchorId="27C18EC8">
                  <wp:extent cx="4800600" cy="3000375"/>
                  <wp:effectExtent l="0" t="0" r="0" b="0"/>
                  <wp:docPr id="785585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5585366" name="Picture 785585366"/>
                          <pic:cNvPicPr/>
                        </pic:nvPicPr>
                        <pic:blipFill>
                          <a:blip xmlns:r="http://schemas.openxmlformats.org/officeDocument/2006/relationships" r:embed="rId546464446">
                            <a:extLst>
                              <a:ext uri="{28A0092B-C50C-407E-A947-70E740481C1C}">
                                <a14:useLocalDpi xmlns:a14="http://schemas.microsoft.com/office/drawing/2010/main"/>
                              </a:ext>
                            </a:extLst>
                          </a:blip>
                          <a:stretch>
                            <a:fillRect/>
                          </a:stretch>
                        </pic:blipFill>
                        <pic:spPr>
                          <a:xfrm>
                            <a:off x="0" y="0"/>
                            <a:ext cx="4800600" cy="3000375"/>
                          </a:xfrm>
                          <a:prstGeom prst="rect">
                            <a:avLst/>
                          </a:prstGeom>
                        </pic:spPr>
                      </pic:pic>
                    </a:graphicData>
                  </a:graphic>
                </wp:inline>
              </w:drawing>
            </w:r>
          </w:p>
          <w:p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27ED7" w:rsidP="00161231" w:rsidRDefault="00227ED7" w14:paraId="4E15211D" w14:textId="77777777">
      <w:pPr>
        <w:pStyle w:val="Heading1"/>
        <w:rPr>
          <w:rFonts w:asciiTheme="minorHAnsi" w:hAnsiTheme="minorHAnsi" w:cstheme="minorBidi"/>
        </w:rPr>
      </w:pPr>
    </w:p>
    <w:p w:rsidR="00227ED7" w:rsidP="00227ED7" w:rsidRDefault="00227ED7" w14:paraId="06D6AF3D" w14:textId="77777777"/>
    <w:p w:rsidR="00227ED7" w:rsidP="00227ED7" w:rsidRDefault="00227ED7" w14:paraId="1D900E99" w14:textId="77777777"/>
    <w:p w:rsidR="00227ED7" w:rsidP="00227ED7" w:rsidRDefault="00227ED7" w14:paraId="457F734A" w14:textId="77777777"/>
    <w:p w:rsidR="00227ED7" w:rsidP="00227ED7" w:rsidRDefault="00227ED7" w14:paraId="7889ADD2" w14:textId="77777777"/>
    <w:p w:rsidR="00227ED7" w:rsidP="00227ED7" w:rsidRDefault="00227ED7" w14:paraId="6FF4A000" w14:textId="77777777"/>
    <w:p w:rsidR="00227ED7" w:rsidP="00227ED7" w:rsidRDefault="00227ED7" w14:paraId="3C80EDEA" w14:textId="77777777"/>
    <w:p w:rsidR="00227ED7" w:rsidP="00227ED7" w:rsidRDefault="00227ED7" w14:paraId="1970A56F" w14:textId="77777777"/>
    <w:p w:rsidR="00227ED7" w:rsidP="00227ED7" w:rsidRDefault="00227ED7" w14:paraId="0CE7E154" w14:textId="77777777"/>
    <w:p w:rsidR="00227ED7" w:rsidP="00227ED7" w:rsidRDefault="00227ED7" w14:paraId="69EE8735" w14:textId="77777777"/>
    <w:p w:rsidR="00227ED7" w:rsidP="00227ED7" w:rsidRDefault="00227ED7" w14:paraId="07907E70" w14:textId="77777777"/>
    <w:p w:rsidR="00227ED7" w:rsidP="00227ED7" w:rsidRDefault="00227ED7" w14:paraId="730C298D" w14:textId="77777777"/>
    <w:p w:rsidR="00227ED7" w:rsidP="00227ED7" w:rsidRDefault="00227ED7" w14:paraId="6A1B394B" w14:textId="77777777"/>
    <w:p w:rsidR="00227ED7" w:rsidP="00227ED7" w:rsidRDefault="00227ED7" w14:paraId="7B9FD53F" w14:textId="77777777"/>
    <w:p w:rsidR="00227ED7" w:rsidP="00227ED7" w:rsidRDefault="00227ED7" w14:paraId="43AB2371" w14:textId="77777777"/>
    <w:p w:rsidR="00AF0F83" w:rsidP="00227ED7" w:rsidRDefault="00AF0F83" w14:paraId="47DD9EC3" w14:textId="77777777"/>
    <w:p w:rsidR="00AF0F83" w:rsidP="00227ED7" w:rsidRDefault="00AF0F83" w14:paraId="24BF9D04" w14:textId="77777777"/>
    <w:p w:rsidR="00AF0F83" w:rsidP="00227ED7" w:rsidRDefault="00AF0F83" w14:paraId="5D3536CB" w14:textId="77777777"/>
    <w:p w:rsidRPr="00515513" w:rsidR="00515513" w:rsidP="00515513" w:rsidRDefault="00515513" w14:paraId="7DEF64E7" w14:textId="77777777"/>
    <w:p w:rsidR="00161231" w:rsidP="00161231" w:rsidRDefault="00161231" w14:paraId="3815EEFE" w14:textId="574203F6">
      <w:pPr>
        <w:pStyle w:val="Heading1"/>
        <w:rPr>
          <w:rFonts w:asciiTheme="minorHAnsi" w:hAnsiTheme="minorHAnsi" w:cstheme="minorBidi"/>
        </w:rPr>
      </w:pPr>
      <w:bookmarkStart w:name="_Toc229465590" w:id="4"/>
      <w:r w:rsidRPr="404954BD">
        <w:rPr>
          <w:rFonts w:asciiTheme="minorHAnsi" w:hAnsiTheme="minorHAnsi" w:cstheme="minorBidi"/>
        </w:rPr>
        <w:t xml:space="preserve">Day 4: Task </w:t>
      </w:r>
      <w:r w:rsidR="00324E42">
        <w:rPr>
          <w:rFonts w:asciiTheme="minorHAnsi" w:hAnsiTheme="minorHAnsi" w:cstheme="minorBidi"/>
        </w:rPr>
        <w:t>1</w:t>
      </w:r>
      <w:bookmarkEnd w:id="4"/>
    </w:p>
    <w:p w:rsidR="00161231" w:rsidP="00161231" w:rsidRDefault="00161231" w14:paraId="3C7E4FA1" w14:textId="77777777"/>
    <w:p w:rsidR="009F1D15" w:rsidP="009F1D15" w:rsidRDefault="009F1D15" w14:paraId="191806D0" w14:textId="2DE32BB3">
      <w:r>
        <w:t xml:space="preserve">Please complete </w:t>
      </w:r>
      <w:r w:rsidRPr="00B00820">
        <w:rPr>
          <w:b/>
          <w:bCs/>
        </w:rPr>
        <w:t>Lab 2 ‘Clean, transform, and load data in Power BI’</w:t>
      </w:r>
      <w:r>
        <w:t xml:space="preserve"> on </w:t>
      </w:r>
      <w:proofErr w:type="spellStart"/>
      <w:r w:rsidR="000F2F08">
        <w:t>S</w:t>
      </w:r>
      <w:r>
        <w:t>killable</w:t>
      </w:r>
      <w:proofErr w:type="spellEnd"/>
      <w:r>
        <w:t>. Once complete, paste a print screen below and in the collaboration board.</w:t>
      </w:r>
    </w:p>
    <w:p w:rsidR="0089779C" w:rsidP="0089779C" w:rsidRDefault="0089779C" w14:paraId="2E1D8C71" w14:textId="17EFBC85">
      <w:pPr>
        <w:pStyle w:val="ListParagraph"/>
        <w:numPr>
          <w:ilvl w:val="0"/>
          <w:numId w:val="6"/>
        </w:numPr>
      </w:pPr>
      <w:r>
        <w:t xml:space="preserve">Visit </w:t>
      </w:r>
      <w:hyperlink w:history="1" r:id="rId18">
        <w:r w:rsidRPr="00562071">
          <w:rPr>
            <w:rStyle w:val="Hyperlink"/>
          </w:rPr>
          <w:t>https://leeptalent.learnondemand.net/</w:t>
        </w:r>
      </w:hyperlink>
    </w:p>
    <w:p w:rsidR="0089779C" w:rsidP="0089779C" w:rsidRDefault="0089779C" w14:paraId="7B4208BE" w14:textId="3D06C511">
      <w:pPr>
        <w:pStyle w:val="ListParagraph"/>
        <w:numPr>
          <w:ilvl w:val="0"/>
          <w:numId w:val="6"/>
        </w:numPr>
      </w:pPr>
      <w:r>
        <w:t xml:space="preserve">Sing into your profile </w:t>
      </w:r>
    </w:p>
    <w:p w:rsidRPr="00854462" w:rsidR="00854462" w:rsidP="00854462" w:rsidRDefault="0089779C" w14:paraId="200BD8C7" w14:textId="77777777">
      <w:pPr>
        <w:pStyle w:val="ListParagraph"/>
        <w:numPr>
          <w:ilvl w:val="0"/>
          <w:numId w:val="6"/>
        </w:numPr>
      </w:pPr>
      <w:r>
        <w:t xml:space="preserve">Find </w:t>
      </w:r>
      <w:r w:rsidRPr="00854462" w:rsidR="00854462">
        <w:t>PL-300T00-A Design and Manage Analytics Solutions Using Power BI</w:t>
      </w:r>
    </w:p>
    <w:p w:rsidRPr="00B00820" w:rsidR="0089779C" w:rsidP="0089779C" w:rsidRDefault="00854462" w14:paraId="1C7A126A" w14:textId="698BA7E9">
      <w:pPr>
        <w:pStyle w:val="ListParagraph"/>
        <w:numPr>
          <w:ilvl w:val="0"/>
          <w:numId w:val="6"/>
        </w:numPr>
        <w:rPr>
          <w:b/>
          <w:bCs/>
        </w:rPr>
      </w:pPr>
      <w:r>
        <w:t xml:space="preserve">Launch and complete </w:t>
      </w:r>
      <w:r w:rsidRPr="00B00820">
        <w:rPr>
          <w:b/>
          <w:bCs/>
        </w:rPr>
        <w:t>Lab 2 ‘Clean, transform, and load data in Power BI</w:t>
      </w:r>
      <w:r w:rsidR="00B00820">
        <w:rPr>
          <w:b/>
          <w:bCs/>
        </w:rPr>
        <w:t>’</w:t>
      </w:r>
      <w:r w:rsidRPr="00B00820">
        <w:rPr>
          <w:b/>
          <w:bCs/>
        </w:rPr>
        <w:t>.</w:t>
      </w:r>
    </w:p>
    <w:p w:rsidR="00854462" w:rsidP="007B1E00" w:rsidRDefault="00854462" w14:paraId="47F6262B" w14:textId="5297C245"/>
    <w:p w:rsidR="009F1D15" w:rsidP="009F1D15" w:rsidRDefault="009F1D15" w14:paraId="49CA2158" w14:textId="77777777"/>
    <w:p w:rsidR="009F1D15" w:rsidP="009F1D15" w:rsidRDefault="009F1D15" w14:paraId="6A6E0741" w14:textId="77777777">
      <w:r>
        <w:t xml:space="preserve">“Teaching is the best way to learn, so please listen out for support requests from the class and we’ll work through the challenges together” </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69E949D9"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5C4BC8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780B90C" w14:textId="49E23A60">
            <w:pPr>
              <w:spacing w:after="160" w:line="259" w:lineRule="auto"/>
              <w:cnfStyle w:val="000000000000" w:firstRow="0" w:lastRow="0" w:firstColumn="0" w:lastColumn="0" w:oddVBand="0" w:evenVBand="0" w:oddHBand="0" w:evenHBand="0" w:firstRowFirstColumn="0" w:firstRowLastColumn="0" w:lastRowFirstColumn="0" w:lastRowLastColumn="0"/>
            </w:pPr>
            <w:r w:rsidRPr="69E949D9" w:rsidR="6ECCE6D8">
              <w:rPr>
                <w:rStyle w:val="ANSWERS"/>
                <w:rFonts w:ascii="Aptos" w:hAnsi="Aptos" w:cs="Arial" w:asciiTheme="minorAscii" w:hAnsiTheme="minorAscii" w:cstheme="minorBidi"/>
                <w:sz w:val="28"/>
                <w:szCs w:val="28"/>
              </w:rPr>
              <w:t>Completed</w:t>
            </w:r>
          </w:p>
          <w:p w:rsidR="00161231" w:rsidP="00BF659A" w:rsidRDefault="00161231" w14:paraId="7047B17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E6199B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15214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4EAA1B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636B4982" w14:textId="77777777">
      <w:r>
        <w:br w:type="page"/>
      </w:r>
    </w:p>
    <w:p w:rsidR="00161231" w:rsidP="00161231" w:rsidRDefault="00161231" w14:paraId="25EFD978" w14:textId="4E469FD4">
      <w:pPr>
        <w:pStyle w:val="Heading1"/>
        <w:rPr>
          <w:rFonts w:asciiTheme="minorHAnsi" w:hAnsiTheme="minorHAnsi" w:cstheme="minorBidi"/>
        </w:rPr>
      </w:pPr>
      <w:bookmarkStart w:name="_Toc229465591" w:id="5"/>
      <w:r w:rsidRPr="404954BD">
        <w:rPr>
          <w:rFonts w:asciiTheme="minorHAnsi" w:hAnsiTheme="minorHAnsi" w:cstheme="minorBidi"/>
        </w:rPr>
        <w:t xml:space="preserve">Day 4: Task </w:t>
      </w:r>
      <w:r w:rsidR="00324E42">
        <w:rPr>
          <w:rFonts w:asciiTheme="minorHAnsi" w:hAnsiTheme="minorHAnsi" w:cstheme="minorBidi"/>
        </w:rPr>
        <w:t>2</w:t>
      </w:r>
      <w:bookmarkEnd w:id="5"/>
      <w:r>
        <w:rPr>
          <w:rFonts w:asciiTheme="minorHAnsi" w:hAnsiTheme="minorHAnsi" w:cstheme="minorBidi"/>
        </w:rPr>
        <w:t xml:space="preserve"> </w:t>
      </w:r>
    </w:p>
    <w:p w:rsidR="00161231" w:rsidP="00161231" w:rsidRDefault="00161231" w14:paraId="7D7690E1" w14:textId="77777777"/>
    <w:p w:rsidR="00414723" w:rsidP="00414723" w:rsidRDefault="00414723" w14:paraId="5FA96D1D" w14:textId="516C7BB4">
      <w:r>
        <w:t xml:space="preserve">Please complete </w:t>
      </w:r>
      <w:r w:rsidRPr="009D0B54">
        <w:rPr>
          <w:b/>
          <w:bCs/>
        </w:rPr>
        <w:t>Lab 8 ‘</w:t>
      </w:r>
      <w:r w:rsidRPr="009D0B54" w:rsidR="00CA24BC">
        <w:rPr>
          <w:b/>
          <w:bCs/>
        </w:rPr>
        <w:t>Design Power BI reports</w:t>
      </w:r>
      <w:r w:rsidRPr="009D0B54">
        <w:rPr>
          <w:b/>
          <w:bCs/>
        </w:rPr>
        <w:t>’</w:t>
      </w:r>
      <w:r>
        <w:t xml:space="preserve"> on </w:t>
      </w:r>
      <w:proofErr w:type="spellStart"/>
      <w:r w:rsidR="000F2F08">
        <w:t>S</w:t>
      </w:r>
      <w:r>
        <w:t>killable</w:t>
      </w:r>
      <w:proofErr w:type="spellEnd"/>
      <w:r>
        <w:t>. Once complete, paste a print screen below and in the collaboration board.</w:t>
      </w:r>
    </w:p>
    <w:p w:rsidR="00414723" w:rsidP="00414723" w:rsidRDefault="00414723" w14:paraId="01CBD75E" w14:textId="77777777">
      <w:pPr>
        <w:pStyle w:val="ListParagraph"/>
        <w:numPr>
          <w:ilvl w:val="0"/>
          <w:numId w:val="7"/>
        </w:numPr>
      </w:pPr>
      <w:r>
        <w:t xml:space="preserve">Visit </w:t>
      </w:r>
      <w:hyperlink w:history="1" r:id="rId19">
        <w:r w:rsidRPr="00562071">
          <w:rPr>
            <w:rStyle w:val="Hyperlink"/>
          </w:rPr>
          <w:t>https://leeptalent.learnondemand.net/</w:t>
        </w:r>
      </w:hyperlink>
    </w:p>
    <w:p w:rsidR="00414723" w:rsidP="00414723" w:rsidRDefault="00414723" w14:paraId="0411DEDC" w14:textId="77777777">
      <w:pPr>
        <w:pStyle w:val="ListParagraph"/>
        <w:numPr>
          <w:ilvl w:val="0"/>
          <w:numId w:val="7"/>
        </w:numPr>
      </w:pPr>
      <w:r>
        <w:t xml:space="preserve">Sing into your profile </w:t>
      </w:r>
    </w:p>
    <w:p w:rsidRPr="00854462" w:rsidR="00414723" w:rsidP="00414723" w:rsidRDefault="00414723" w14:paraId="3C9F49C2" w14:textId="77777777">
      <w:pPr>
        <w:pStyle w:val="ListParagraph"/>
        <w:numPr>
          <w:ilvl w:val="0"/>
          <w:numId w:val="7"/>
        </w:numPr>
      </w:pPr>
      <w:r>
        <w:t xml:space="preserve">Find </w:t>
      </w:r>
      <w:r w:rsidRPr="00854462">
        <w:t>PL-300T00-A Design and Manage Analytics Solutions Using Power BI</w:t>
      </w:r>
    </w:p>
    <w:p w:rsidR="00414723" w:rsidP="00414723" w:rsidRDefault="00414723" w14:paraId="45DD6BE9" w14:textId="541AB089">
      <w:pPr>
        <w:pStyle w:val="ListParagraph"/>
        <w:numPr>
          <w:ilvl w:val="0"/>
          <w:numId w:val="7"/>
        </w:numPr>
      </w:pPr>
      <w:r>
        <w:t xml:space="preserve">Launch and complete </w:t>
      </w:r>
      <w:r w:rsidRPr="009D0B54" w:rsidR="00CA24BC">
        <w:rPr>
          <w:b/>
          <w:bCs/>
        </w:rPr>
        <w:t xml:space="preserve">Lab 8 ‘Design Power BI </w:t>
      </w:r>
      <w:r w:rsidRPr="009D0B54" w:rsidR="009D0B54">
        <w:rPr>
          <w:b/>
          <w:bCs/>
        </w:rPr>
        <w:t>reports’</w:t>
      </w:r>
      <w:r>
        <w:t>.</w:t>
      </w:r>
    </w:p>
    <w:p w:rsidR="00414723" w:rsidP="00414723" w:rsidRDefault="00414723" w14:paraId="5A81AF65" w14:textId="77777777"/>
    <w:p w:rsidR="00414723" w:rsidP="00414723" w:rsidRDefault="00414723" w14:paraId="3C32A928" w14:textId="77777777"/>
    <w:p w:rsidR="00414723" w:rsidP="00414723" w:rsidRDefault="00414723" w14:paraId="7E9039D8" w14:textId="77777777">
      <w:r>
        <w:t xml:space="preserve">“Teaching is the best way to learn, so please listen out for support requests from the class and we’ll work through the challenges together” </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08514C7A"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42E872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A8BBFC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4955A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F5E611" w14:textId="042CCE5F">
            <w:pPr>
              <w:spacing w:after="160" w:line="259" w:lineRule="auto"/>
              <w:cnfStyle w:val="000000000000" w:firstRow="0" w:lastRow="0" w:firstColumn="0" w:lastColumn="0" w:oddVBand="0" w:evenVBand="0" w:oddHBand="0" w:evenHBand="0" w:firstRowFirstColumn="0" w:firstRowLastColumn="0" w:lastRowFirstColumn="0" w:lastRowLastColumn="0"/>
            </w:pPr>
            <w:r w:rsidRPr="08514C7A" w:rsidR="5C441072">
              <w:rPr>
                <w:rStyle w:val="ANSWERS"/>
                <w:rFonts w:ascii="Aptos" w:hAnsi="Aptos" w:cs="Arial" w:asciiTheme="minorAscii" w:hAnsiTheme="minorAscii" w:cstheme="minorBidi"/>
                <w:sz w:val="28"/>
                <w:szCs w:val="28"/>
              </w:rPr>
              <w:t>Completed</w:t>
            </w:r>
          </w:p>
          <w:p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3E5F0A2" w14:textId="77777777">
      <w:r>
        <w:br w:type="page"/>
      </w:r>
    </w:p>
    <w:p w:rsidR="00CA24BC" w:rsidP="00CA24BC" w:rsidRDefault="00CA24BC" w14:paraId="68D2542F" w14:textId="51A993D2">
      <w:pPr>
        <w:pStyle w:val="Heading1"/>
        <w:rPr>
          <w:rFonts w:asciiTheme="minorHAnsi" w:hAnsiTheme="minorHAnsi" w:cstheme="minorBidi"/>
        </w:rPr>
      </w:pPr>
      <w:bookmarkStart w:name="_Toc229465592" w:id="6"/>
      <w:r w:rsidRPr="404954BD">
        <w:rPr>
          <w:rFonts w:asciiTheme="minorHAnsi" w:hAnsiTheme="minorHAnsi" w:cstheme="minorBidi"/>
        </w:rPr>
        <w:t xml:space="preserve">Day 4: Task </w:t>
      </w:r>
      <w:r>
        <w:rPr>
          <w:rFonts w:asciiTheme="minorHAnsi" w:hAnsiTheme="minorHAnsi" w:cstheme="minorBidi"/>
        </w:rPr>
        <w:t xml:space="preserve">3 (If completed </w:t>
      </w:r>
      <w:r w:rsidR="00C5607F">
        <w:rPr>
          <w:rFonts w:asciiTheme="minorHAnsi" w:hAnsiTheme="minorHAnsi" w:cstheme="minorBidi"/>
        </w:rPr>
        <w:t xml:space="preserve">Task 2 </w:t>
      </w:r>
      <w:r>
        <w:rPr>
          <w:rFonts w:asciiTheme="minorHAnsi" w:hAnsiTheme="minorHAnsi" w:cstheme="minorBidi"/>
        </w:rPr>
        <w:t>early)</w:t>
      </w:r>
      <w:bookmarkEnd w:id="6"/>
    </w:p>
    <w:p w:rsidR="00CA24BC" w:rsidP="00CA24BC" w:rsidRDefault="00CA24BC" w14:paraId="67F48A54" w14:textId="77777777"/>
    <w:p w:rsidR="00CA24BC" w:rsidP="00CA24BC" w:rsidRDefault="00CA24BC" w14:paraId="2B6BB100" w14:textId="5FE10ECC">
      <w:r>
        <w:t xml:space="preserve">Please complete Lab </w:t>
      </w:r>
      <w:r w:rsidR="00B618FE">
        <w:t>3</w:t>
      </w:r>
      <w:r>
        <w:t xml:space="preserve"> ‘</w:t>
      </w:r>
      <w:r w:rsidRPr="00B618FE" w:rsidR="00B618FE">
        <w:t>Create DAX calculations in semantic models</w:t>
      </w:r>
      <w:r>
        <w:t xml:space="preserve">’ on </w:t>
      </w:r>
      <w:proofErr w:type="spellStart"/>
      <w:r w:rsidR="000F2F08">
        <w:t>S</w:t>
      </w:r>
      <w:r>
        <w:t>killable</w:t>
      </w:r>
      <w:proofErr w:type="spellEnd"/>
      <w:r>
        <w:t>. Once complete, paste a print screen below and in the collaboration board.</w:t>
      </w:r>
    </w:p>
    <w:p w:rsidR="00CA24BC" w:rsidP="00CA24BC" w:rsidRDefault="00CA24BC" w14:paraId="5D7229D6" w14:textId="77777777">
      <w:pPr>
        <w:pStyle w:val="ListParagraph"/>
        <w:numPr>
          <w:ilvl w:val="0"/>
          <w:numId w:val="8"/>
        </w:numPr>
      </w:pPr>
      <w:r>
        <w:t xml:space="preserve">Visit </w:t>
      </w:r>
      <w:hyperlink w:history="1" r:id="rId20">
        <w:r w:rsidRPr="00562071">
          <w:rPr>
            <w:rStyle w:val="Hyperlink"/>
          </w:rPr>
          <w:t>https://leeptalent.learnondemand.net/</w:t>
        </w:r>
      </w:hyperlink>
    </w:p>
    <w:p w:rsidR="00CA24BC" w:rsidP="00CA24BC" w:rsidRDefault="00CA24BC" w14:paraId="7FBBD29A" w14:textId="77777777">
      <w:pPr>
        <w:pStyle w:val="ListParagraph"/>
        <w:numPr>
          <w:ilvl w:val="0"/>
          <w:numId w:val="8"/>
        </w:numPr>
      </w:pPr>
      <w:r>
        <w:t xml:space="preserve">Sing into your profile </w:t>
      </w:r>
    </w:p>
    <w:p w:rsidRPr="00854462" w:rsidR="00CA24BC" w:rsidP="00CA24BC" w:rsidRDefault="00CA24BC" w14:paraId="638B524F" w14:textId="77777777">
      <w:pPr>
        <w:pStyle w:val="ListParagraph"/>
        <w:numPr>
          <w:ilvl w:val="0"/>
          <w:numId w:val="8"/>
        </w:numPr>
      </w:pPr>
      <w:r>
        <w:t xml:space="preserve">Find </w:t>
      </w:r>
      <w:r w:rsidRPr="00854462">
        <w:t>PL-300T00-A Design and Manage Analytics Solutions Using Power BI</w:t>
      </w:r>
    </w:p>
    <w:p w:rsidR="00CA24BC" w:rsidP="00CA24BC" w:rsidRDefault="00CA24BC" w14:paraId="72E17DFB" w14:textId="6D4832D2">
      <w:pPr>
        <w:pStyle w:val="ListParagraph"/>
        <w:numPr>
          <w:ilvl w:val="0"/>
          <w:numId w:val="8"/>
        </w:numPr>
      </w:pPr>
      <w:r>
        <w:t xml:space="preserve">Launch and complete </w:t>
      </w:r>
      <w:r w:rsidRPr="00B618FE" w:rsidR="00B618FE">
        <w:rPr>
          <w:b/>
          <w:bCs/>
        </w:rPr>
        <w:t>Lab 3 ‘Create DAX calculations in semantic models</w:t>
      </w:r>
      <w:r w:rsidR="00B618FE">
        <w:rPr>
          <w:b/>
          <w:bCs/>
        </w:rPr>
        <w:t>’</w:t>
      </w:r>
      <w:r>
        <w:t>.</w:t>
      </w:r>
    </w:p>
    <w:p w:rsidR="00CA24BC" w:rsidP="00CA24BC" w:rsidRDefault="00CA24BC" w14:paraId="4FAB0BDB" w14:textId="77777777"/>
    <w:p w:rsidR="00CA24BC" w:rsidP="00CA24BC" w:rsidRDefault="00CA24BC" w14:paraId="6FF2AC31" w14:textId="77777777"/>
    <w:p w:rsidR="00CA24BC" w:rsidP="00CA24BC" w:rsidRDefault="00CA24BC" w14:paraId="4BC4D99F" w14:textId="77777777">
      <w:r>
        <w:t xml:space="preserve">“Teaching is the best way to learn, so please listen out for support requests from the class and we’ll work through the challenges together” </w:t>
      </w:r>
    </w:p>
    <w:p w:rsidR="00CA24BC" w:rsidP="00CA24BC" w:rsidRDefault="00CA24BC" w14:paraId="59DD927C" w14:textId="77777777"/>
    <w:tbl>
      <w:tblPr>
        <w:tblStyle w:val="Activity1"/>
        <w:tblW w:w="0" w:type="auto"/>
        <w:tblLook w:val="04A0" w:firstRow="1" w:lastRow="0" w:firstColumn="1" w:lastColumn="0" w:noHBand="0" w:noVBand="1"/>
      </w:tblPr>
      <w:tblGrid>
        <w:gridCol w:w="1838"/>
        <w:gridCol w:w="7790"/>
      </w:tblGrid>
      <w:tr w:rsidR="00CA24BC" w:rsidTr="45BA1486"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CA24BC" w:rsidP="00131D11" w:rsidRDefault="00CA24BC" w14:paraId="2449843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CA24BC" w:rsidP="00131D11" w:rsidRDefault="00CA24BC" w14:paraId="33617A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131D11" w:rsidRDefault="00CA24BC" w14:paraId="3DA9839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131D11" w:rsidRDefault="00CA24BC" w14:paraId="2B2A3EA7" w14:textId="250CA2FB">
            <w:pPr>
              <w:spacing w:after="160" w:line="259" w:lineRule="auto"/>
              <w:cnfStyle w:val="000000000000" w:firstRow="0" w:lastRow="0" w:firstColumn="0" w:lastColumn="0" w:oddVBand="0" w:evenVBand="0" w:oddHBand="0" w:evenHBand="0" w:firstRowFirstColumn="0" w:firstRowLastColumn="0" w:lastRowFirstColumn="0" w:lastRowLastColumn="0"/>
            </w:pPr>
            <w:r w:rsidRPr="45BA1486" w:rsidR="3A07980C">
              <w:rPr>
                <w:rStyle w:val="ANSWERS"/>
                <w:rFonts w:ascii="Aptos" w:hAnsi="Aptos" w:cs="Arial" w:asciiTheme="minorAscii" w:hAnsiTheme="minorAscii" w:cstheme="minorBidi"/>
                <w:sz w:val="28"/>
                <w:szCs w:val="28"/>
              </w:rPr>
              <w:t>Completed</w:t>
            </w:r>
          </w:p>
          <w:p w:rsidR="00CA24BC" w:rsidP="00131D11" w:rsidRDefault="00CA24BC" w14:paraId="0EB25D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131D11" w:rsidRDefault="00CA24BC" w14:paraId="6BC30A0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131D11" w:rsidRDefault="00CA24BC" w14:paraId="34649DB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131D11"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131D11"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131D11"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CA24BC" w:rsidP="00CA24BC" w:rsidRDefault="00CA24BC" w14:paraId="610AAC11" w14:textId="77777777"/>
    <w:p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28"/>
          <w:szCs w:val="28"/>
        </w:rPr>
      </w:pPr>
    </w:p>
    <w:p w:rsidRPr="007124D1" w:rsidR="00CA24BC" w:rsidP="00CA24BC" w:rsidRDefault="00CA24BC" w14:paraId="1FB91E88" w14:textId="77777777">
      <w:pPr>
        <w:rPr>
          <w:rStyle w:val="eop"/>
        </w:rPr>
      </w:pPr>
      <w:r>
        <w:br w:type="page"/>
      </w:r>
    </w:p>
    <w:p w:rsidRPr="007124D1" w:rsidR="00CA24BC" w:rsidP="00161231" w:rsidRDefault="00CA24BC" w14:paraId="1CD572F9" w14:textId="77777777">
      <w:pPr>
        <w:rPr>
          <w:rStyle w:val="eop"/>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BF659A"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7"/>
            <w:bookmarkStart w:name="_Toc229465593" w:id="8"/>
            <w:r w:rsidRPr="404954BD">
              <w:rPr>
                <w:rFonts w:asciiTheme="minorHAnsi" w:hAnsiTheme="minorHAnsi" w:cstheme="minorBidi"/>
                <w:b/>
                <w:bCs/>
                <w:color w:val="FFFFFF" w:themeColor="background1"/>
                <w:sz w:val="44"/>
                <w:szCs w:val="44"/>
              </w:rPr>
              <w:t>Course Notes</w:t>
            </w:r>
            <w:bookmarkEnd w:id="7"/>
            <w:bookmarkEnd w:id="8"/>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161231" w:rsidP="00161231" w:rsidRDefault="00161231" w14:paraId="1D6A412C" w14:textId="77777777">
      <w:pPr>
        <w:spacing w:after="200" w:line="276" w:lineRule="auto"/>
      </w:pPr>
    </w:p>
    <w:p w:rsidRPr="002A2025" w:rsidR="002A2025" w:rsidP="002A2025" w:rsidRDefault="002A2025" w14:paraId="363D6B21" w14:textId="1DC36428">
      <w:pPr>
        <w:pStyle w:val="Heading1"/>
        <w:rPr>
          <w:rFonts w:asciiTheme="minorHAnsi" w:hAnsiTheme="minorHAnsi" w:cstheme="minorBidi"/>
        </w:rPr>
      </w:pPr>
      <w:bookmarkStart w:name="_Toc229465594" w:id="9"/>
      <w:r w:rsidRPr="002A2025">
        <w:rPr>
          <w:rFonts w:asciiTheme="minorHAnsi" w:hAnsiTheme="minorHAnsi" w:cstheme="minorBidi"/>
        </w:rPr>
        <w:t>Additional Resources to learn and Practice</w:t>
      </w:r>
      <w:bookmarkEnd w:id="9"/>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21">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22">
        <w:r w:rsidRPr="00C75C80">
          <w:rPr>
            <w:rStyle w:val="Hyperlink"/>
            <w:rFonts w:asciiTheme="minorHAnsi" w:hAnsiTheme="minorHAnsi" w:cstheme="minorHAnsi"/>
            <w:sz w:val="28"/>
            <w:szCs w:val="28"/>
          </w:rPr>
          <w:t>Learn Tableau Basic Calculations (Calculated Fields) in Tableau (with 10+ examples) | Part 1</w:t>
        </w:r>
      </w:hyperlink>
    </w:p>
    <w:p w:rsidRPr="00AA59BE"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23">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24">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5">
        <w:r w:rsidRPr="00AA59BE">
          <w:rPr>
            <w:rStyle w:val="Hyperlink"/>
            <w:rFonts w:asciiTheme="minorHAnsi" w:hAnsiTheme="minorHAnsi" w:cstheme="minorHAnsi"/>
            <w:sz w:val="28"/>
            <w:szCs w:val="28"/>
          </w:rPr>
          <w:t>How-To Videos | Tableau Public</w:t>
        </w:r>
      </w:hyperlink>
    </w:p>
    <w:p w:rsidR="00C75C80" w:rsidP="00F545EC" w:rsidRDefault="004A1092" w14:paraId="7BE27AB0" w14:textId="153841F0">
      <w:pPr>
        <w:pStyle w:val="ListParagraph"/>
        <w:numPr>
          <w:ilvl w:val="0"/>
          <w:numId w:val="5"/>
        </w:numPr>
        <w:rPr>
          <w:rFonts w:asciiTheme="minorHAnsi" w:hAnsiTheme="minorHAnsi" w:cstheme="minorHAnsi"/>
          <w:sz w:val="28"/>
          <w:szCs w:val="28"/>
        </w:rPr>
      </w:pPr>
      <w:hyperlink w:history="1" r:id="rId26">
        <w:r w:rsidRPr="004A1092">
          <w:rPr>
            <w:rStyle w:val="Hyperlink"/>
            <w:rFonts w:asciiTheme="minorHAnsi" w:hAnsiTheme="minorHAnsi" w:cstheme="minorHAnsi"/>
            <w:sz w:val="28"/>
            <w:szCs w:val="28"/>
          </w:rPr>
          <w:t>Power BI Embedded</w:t>
        </w:r>
      </w:hyperlink>
    </w:p>
    <w:p w:rsidR="004A1092" w:rsidP="00F545EC" w:rsidRDefault="00DD2424" w14:paraId="41511FF1" w14:textId="599BA0AC">
      <w:pPr>
        <w:pStyle w:val="ListParagraph"/>
        <w:numPr>
          <w:ilvl w:val="0"/>
          <w:numId w:val="5"/>
        </w:numPr>
        <w:rPr>
          <w:rFonts w:asciiTheme="minorHAnsi" w:hAnsiTheme="minorHAnsi" w:cstheme="minorHAnsi"/>
          <w:sz w:val="28"/>
          <w:szCs w:val="28"/>
        </w:rPr>
      </w:pPr>
      <w:hyperlink w:history="1" r:id="rId27">
        <w:r w:rsidRPr="00DD2424">
          <w:rPr>
            <w:rStyle w:val="Hyperlink"/>
            <w:rFonts w:asciiTheme="minorHAnsi" w:hAnsiTheme="minorHAnsi" w:cstheme="minorHAnsi"/>
            <w:sz w:val="28"/>
            <w:szCs w:val="28"/>
          </w:rPr>
          <w:t>Power BI</w:t>
        </w:r>
      </w:hyperlink>
    </w:p>
    <w:p w:rsidR="00DD2424" w:rsidP="00F545EC" w:rsidRDefault="00F43416" w14:paraId="25E3536A" w14:textId="23FE22DC">
      <w:pPr>
        <w:pStyle w:val="ListParagraph"/>
        <w:numPr>
          <w:ilvl w:val="0"/>
          <w:numId w:val="5"/>
        </w:numPr>
        <w:rPr>
          <w:rFonts w:asciiTheme="minorHAnsi" w:hAnsiTheme="minorHAnsi" w:cstheme="minorHAnsi"/>
          <w:sz w:val="28"/>
          <w:szCs w:val="28"/>
        </w:rPr>
      </w:pPr>
      <w:hyperlink w:history="1" r:id="rId28">
        <w:r w:rsidRPr="00F43416">
          <w:rPr>
            <w:rStyle w:val="Hyperlink"/>
            <w:rFonts w:asciiTheme="minorHAnsi" w:hAnsiTheme="minorHAnsi" w:cstheme="minorHAnsi"/>
            <w:sz w:val="28"/>
            <w:szCs w:val="28"/>
          </w:rPr>
          <w:t>Exercise - Configure a semantic model in Power BI Desktop - Training | Microsoft Learn</w:t>
        </w:r>
      </w:hyperlink>
    </w:p>
    <w:p w:rsidR="00F43416" w:rsidP="00F43416" w:rsidRDefault="00F43416" w14:paraId="56FF8588" w14:textId="77777777">
      <w:pPr>
        <w:pStyle w:val="ListParagraph"/>
        <w:numPr>
          <w:ilvl w:val="1"/>
          <w:numId w:val="5"/>
        </w:numPr>
      </w:pPr>
      <w:r>
        <w:t>Visit that page</w:t>
      </w:r>
    </w:p>
    <w:p w:rsidR="00F43416" w:rsidP="00F43416" w:rsidRDefault="00F43416" w14:paraId="23B2A86C" w14:textId="77777777">
      <w:pPr>
        <w:pStyle w:val="ListParagraph"/>
        <w:numPr>
          <w:ilvl w:val="1"/>
          <w:numId w:val="5"/>
        </w:numPr>
      </w:pPr>
      <w:r>
        <w:t xml:space="preserve">Select Sing in to launch Lab </w:t>
      </w:r>
    </w:p>
    <w:p w:rsidR="00F43416" w:rsidP="00F43416" w:rsidRDefault="00F43416" w14:paraId="17F3EDEF" w14:textId="77777777">
      <w:pPr>
        <w:pStyle w:val="ListParagraph"/>
        <w:numPr>
          <w:ilvl w:val="1"/>
          <w:numId w:val="5"/>
        </w:numPr>
      </w:pPr>
      <w:r>
        <w:t xml:space="preserve">Sign in using </w:t>
      </w:r>
      <w:proofErr w:type="spellStart"/>
      <w:r>
        <w:t>Leep</w:t>
      </w:r>
      <w:proofErr w:type="spellEnd"/>
      <w:r>
        <w:t xml:space="preserve"> email </w:t>
      </w:r>
    </w:p>
    <w:p w:rsidR="00F43416" w:rsidP="00F43416" w:rsidRDefault="00F43416" w14:paraId="03FBB43B" w14:textId="77777777">
      <w:pPr>
        <w:pStyle w:val="ListParagraph"/>
        <w:numPr>
          <w:ilvl w:val="1"/>
          <w:numId w:val="5"/>
        </w:numPr>
      </w:pPr>
      <w:r>
        <w:t xml:space="preserve">Complete puzzle </w:t>
      </w:r>
    </w:p>
    <w:p w:rsidR="00F43416" w:rsidP="00F43416" w:rsidRDefault="00F43416" w14:paraId="6A3DFD12" w14:textId="77777777">
      <w:pPr>
        <w:pStyle w:val="ListParagraph"/>
        <w:numPr>
          <w:ilvl w:val="1"/>
          <w:numId w:val="5"/>
        </w:numPr>
      </w:pPr>
      <w:r>
        <w:t>Start Lab</w:t>
      </w:r>
    </w:p>
    <w:p w:rsidRPr="0030592E" w:rsidR="00F43416" w:rsidP="00F43416" w:rsidRDefault="002F0536" w14:paraId="13E9496E" w14:textId="0FB63052">
      <w:pPr>
        <w:pStyle w:val="ListParagraph"/>
        <w:numPr>
          <w:ilvl w:val="0"/>
          <w:numId w:val="5"/>
        </w:numPr>
        <w:rPr>
          <w:rFonts w:asciiTheme="minorHAnsi" w:hAnsiTheme="minorHAnsi" w:cstheme="minorHAnsi"/>
          <w:sz w:val="28"/>
          <w:szCs w:val="28"/>
        </w:rPr>
      </w:pPr>
      <w:hyperlink w:history="1" r:id="rId29">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rsidRPr="00E232E9" w:rsidR="00AF0F83" w:rsidP="00E232E9" w:rsidRDefault="004A0AE0" w14:paraId="43B8B19D" w14:textId="57EBCA0C">
      <w:pPr>
        <w:pStyle w:val="ListParagraph"/>
        <w:numPr>
          <w:ilvl w:val="0"/>
          <w:numId w:val="5"/>
        </w:numPr>
        <w:rPr>
          <w:rFonts w:asciiTheme="minorHAnsi" w:hAnsiTheme="minorHAnsi" w:cstheme="minorHAnsi"/>
          <w:sz w:val="28"/>
          <w:szCs w:val="28"/>
        </w:rPr>
      </w:pPr>
      <w:hyperlink w:history="1" r:id="rId30">
        <w:r w:rsidRPr="00E232E9">
          <w:rPr>
            <w:rStyle w:val="Hyperlink"/>
            <w:rFonts w:asciiTheme="minorHAnsi" w:hAnsiTheme="minorHAnsi" w:cstheme="minorHAnsi"/>
            <w:sz w:val="28"/>
            <w:szCs w:val="28"/>
          </w:rPr>
          <w:t>Exercise - Create DAX Calculations in Power BI Desktop - Training | Microsoft Learn</w:t>
        </w:r>
      </w:hyperlink>
      <w:r w:rsidRPr="00E232E9" w:rsidR="00AF0F83">
        <w:rPr>
          <w:rFonts w:asciiTheme="minorHAnsi" w:hAnsiTheme="minorHAnsi" w:cstheme="minorHAnsi"/>
          <w:sz w:val="28"/>
          <w:szCs w:val="28"/>
        </w:rPr>
        <w:t xml:space="preserve">. </w:t>
      </w:r>
    </w:p>
    <w:p w:rsidR="00AF0F83" w:rsidP="00E232E9" w:rsidRDefault="00AF0F83" w14:paraId="3755FE90" w14:textId="14595FB0">
      <w:pPr>
        <w:ind w:firstLine="360"/>
      </w:pPr>
      <w:r>
        <w:t>You can watch the video on how to complete the lab.</w:t>
      </w:r>
    </w:p>
    <w:p w:rsidR="00AF0F83" w:rsidP="00E232E9" w:rsidRDefault="00AF0F83" w14:paraId="7913A71C" w14:textId="77777777">
      <w:pPr>
        <w:ind w:firstLine="207"/>
      </w:pPr>
      <w:hyperlink w:history="1" r:id="rId31">
        <w:r w:rsidRPr="009C5C62">
          <w:rPr>
            <w:rStyle w:val="Hyperlink"/>
          </w:rPr>
          <w:t xml:space="preserve">How to complete Power BI </w:t>
        </w:r>
        <w:proofErr w:type="spellStart"/>
        <w:r w:rsidRPr="009C5C62">
          <w:rPr>
            <w:rStyle w:val="Hyperlink"/>
          </w:rPr>
          <w:t>Labs.webm</w:t>
        </w:r>
        <w:proofErr w:type="spellEnd"/>
      </w:hyperlink>
    </w:p>
    <w:p w:rsidRPr="009C5C62" w:rsidR="00A55B38" w:rsidP="00AF0F83" w:rsidRDefault="00A55B38" w14:paraId="55E351B4" w14:textId="77777777"/>
    <w:p w:rsidR="0030592E" w:rsidP="004A0AE0" w:rsidRDefault="00A55B38" w14:paraId="71D29427" w14:textId="15049812">
      <w:pPr>
        <w:pStyle w:val="ListParagraph"/>
        <w:numPr>
          <w:ilvl w:val="0"/>
          <w:numId w:val="5"/>
        </w:numPr>
        <w:ind w:left="567"/>
        <w:rPr>
          <w:rFonts w:asciiTheme="minorHAnsi" w:hAnsiTheme="minorHAnsi" w:cstheme="minorHAnsi"/>
          <w:sz w:val="28"/>
          <w:szCs w:val="28"/>
        </w:rPr>
      </w:pPr>
      <w:hyperlink w:history="1" r:id="rId32">
        <w:r w:rsidRPr="00A55B38">
          <w:rPr>
            <w:rStyle w:val="Hyperlink"/>
            <w:rFonts w:asciiTheme="minorHAnsi" w:hAnsiTheme="minorHAnsi" w:cstheme="minorHAnsi"/>
            <w:sz w:val="28"/>
            <w:szCs w:val="28"/>
          </w:rPr>
          <w:t>Exercise - Create visual calculations in Power BI Desktop - Training | Microsoft Learn</w:t>
        </w:r>
      </w:hyperlink>
    </w:p>
    <w:p w:rsidR="00A55B38" w:rsidP="00E232E9" w:rsidRDefault="00A55B38" w14:paraId="3A3447AD" w14:textId="77777777">
      <w:pPr>
        <w:ind w:firstLine="207"/>
      </w:pPr>
      <w:r>
        <w:t>You can watch the video on how to complete the lab.</w:t>
      </w:r>
    </w:p>
    <w:p w:rsidRPr="009C5C62" w:rsidR="00A55B38" w:rsidP="00E232E9" w:rsidRDefault="00A55B38" w14:paraId="02AE8DA5" w14:textId="77777777">
      <w:pPr>
        <w:ind w:firstLine="207"/>
      </w:pPr>
      <w:hyperlink w:history="1" r:id="rId33">
        <w:r w:rsidRPr="009C5C62">
          <w:rPr>
            <w:rStyle w:val="Hyperlink"/>
          </w:rPr>
          <w:t xml:space="preserve">How to complete Power BI </w:t>
        </w:r>
        <w:proofErr w:type="spellStart"/>
        <w:r w:rsidRPr="009C5C62">
          <w:rPr>
            <w:rStyle w:val="Hyperlink"/>
          </w:rPr>
          <w:t>Labs.webm</w:t>
        </w:r>
        <w:proofErr w:type="spellEnd"/>
      </w:hyperlink>
    </w:p>
    <w:p w:rsidR="00A55B38" w:rsidP="00A55B38" w:rsidRDefault="00A55B38" w14:paraId="53A69F26" w14:textId="77777777">
      <w:pPr>
        <w:pStyle w:val="ListParagraph"/>
        <w:ind w:left="567"/>
        <w:rPr>
          <w:rFonts w:asciiTheme="minorHAnsi" w:hAnsiTheme="minorHAnsi" w:cstheme="minorHAnsi"/>
          <w:sz w:val="28"/>
          <w:szCs w:val="28"/>
        </w:rPr>
      </w:pPr>
    </w:p>
    <w:p w:rsidRPr="006F6C67" w:rsidR="002A2025" w:rsidP="006F6C67" w:rsidRDefault="002A2025" w14:paraId="478519DD" w14:textId="72F06AF2">
      <w:pPr>
        <w:pStyle w:val="ListParagraph"/>
        <w:rPr>
          <w:rFonts w:asciiTheme="minorHAnsi" w:hAnsiTheme="minorHAnsi" w:cstheme="minorHAnsi"/>
          <w:sz w:val="28"/>
          <w:szCs w:val="28"/>
        </w:rPr>
      </w:pPr>
    </w:p>
    <w:p w:rsidR="004645D8" w:rsidP="00161231" w:rsidRDefault="004645D8" w14:paraId="1139E961" w14:textId="77777777">
      <w:pPr>
        <w:spacing w:after="200" w:line="276" w:lineRule="auto"/>
        <w:jc w:val="center"/>
        <w:rPr>
          <w:rFonts w:asciiTheme="minorHAnsi" w:hAnsiTheme="minorHAnsi" w:cstheme="minorHAnsi"/>
          <w:b/>
          <w:sz w:val="28"/>
          <w:szCs w:val="28"/>
        </w:rPr>
      </w:pPr>
    </w:p>
    <w:p w:rsidR="004645D8" w:rsidP="00161231" w:rsidRDefault="004645D8" w14:paraId="1D74DB07" w14:textId="77777777">
      <w:pPr>
        <w:spacing w:after="200" w:line="276" w:lineRule="auto"/>
        <w:jc w:val="center"/>
        <w:rPr>
          <w:rFonts w:asciiTheme="minorHAnsi" w:hAnsiTheme="minorHAnsi" w:cstheme="minorHAnsi"/>
          <w:b/>
          <w:sz w:val="28"/>
          <w:szCs w:val="28"/>
        </w:rPr>
      </w:pPr>
    </w:p>
    <w:p w:rsidRPr="00312DC5" w:rsidR="00161231" w:rsidP="00161231" w:rsidRDefault="00161231" w14:paraId="15AACB51" w14:textId="1C405AA5">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34"/>
      <w:footerReference w:type="even" r:id="rId35"/>
      <w:footerReference w:type="default" r:id="rId36"/>
      <w:headerReference w:type="first" r:id="rId37"/>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E4C01" w:rsidRDefault="007E4C01" w14:paraId="3A38FFEC" w14:textId="77777777">
      <w:r>
        <w:separator/>
      </w:r>
    </w:p>
  </w:endnote>
  <w:endnote w:type="continuationSeparator" w:id="0">
    <w:p w:rsidR="007E4C01" w:rsidRDefault="007E4C01" w14:paraId="2FAEACC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GulimChe">
    <w:panose1 w:val="020B0609000101010101"/>
    <w:charset w:val="81"/>
    <w:family w:val="modern"/>
    <w:pitch w:val="fixed"/>
    <w:sig w:usb0="B00002AF" w:usb1="69D77CFB" w:usb2="00000030" w:usb3="00000000" w:csb0="0008009F" w:csb1="00000000"/>
  </w:font>
  <w:font w:name="Montserrat">
    <w:charset w:val="00"/>
    <w:family w:val="auto"/>
    <w:pitch w:val="variable"/>
    <w:sig w:usb0="2000020F" w:usb1="00000003" w:usb2="00000000" w:usb3="00000000" w:csb0="00000197" w:csb1="00000000"/>
  </w:font>
  <w:font w:name="Yu Mincho">
    <w:altName w:val="游明朝"/>
    <w:panose1 w:val="00000000000000000000"/>
    <w:charset w:val="80"/>
    <w:family w:val="roman"/>
    <w:notTrueType/>
    <w:pitch w:val="default"/>
  </w:font>
  <w:font w:name="Arial Nova">
    <w:altName w:val="Arial"/>
    <w:charset w:val="00"/>
    <w:family w:val="swiss"/>
    <w:pitch w:val="variable"/>
    <w:sig w:usb0="2000028F"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E4C01" w:rsidRDefault="007E4C01" w14:paraId="03DB1230" w14:textId="77777777">
      <w:r>
        <w:separator/>
      </w:r>
    </w:p>
  </w:footnote>
  <w:footnote w:type="continuationSeparator" w:id="0">
    <w:p w:rsidR="007E4C01" w:rsidRDefault="007E4C01" w14:paraId="17F9E84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685c92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9">
    <w:abstractNumId w:val="8"/>
  </w:num>
  <w:num w:numId="1" w16cid:durableId="1843547764">
    <w:abstractNumId w:val="1"/>
  </w:num>
  <w:num w:numId="2" w16cid:durableId="2136171451">
    <w:abstractNumId w:val="2"/>
  </w:num>
  <w:num w:numId="3" w16cid:durableId="472606284">
    <w:abstractNumId w:val="5"/>
  </w:num>
  <w:num w:numId="4" w16cid:durableId="2050713918">
    <w:abstractNumId w:val="4"/>
  </w:num>
  <w:num w:numId="5" w16cid:durableId="1716268812">
    <w:abstractNumId w:val="6"/>
  </w:num>
  <w:num w:numId="6" w16cid:durableId="654798522">
    <w:abstractNumId w:val="7"/>
  </w:num>
  <w:num w:numId="7" w16cid:durableId="580481628">
    <w:abstractNumId w:val="0"/>
  </w:num>
  <w:num w:numId="8" w16cid:durableId="9514775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373F4"/>
    <w:rsid w:val="00042D54"/>
    <w:rsid w:val="000757B4"/>
    <w:rsid w:val="00096B17"/>
    <w:rsid w:val="000C62BE"/>
    <w:rsid w:val="000D6322"/>
    <w:rsid w:val="000F2F08"/>
    <w:rsid w:val="00131D11"/>
    <w:rsid w:val="00161231"/>
    <w:rsid w:val="00176F48"/>
    <w:rsid w:val="001A07EC"/>
    <w:rsid w:val="001B4570"/>
    <w:rsid w:val="00227ED7"/>
    <w:rsid w:val="00286730"/>
    <w:rsid w:val="002A2025"/>
    <w:rsid w:val="002D2421"/>
    <w:rsid w:val="002D290D"/>
    <w:rsid w:val="002F0536"/>
    <w:rsid w:val="002F65BB"/>
    <w:rsid w:val="0030592E"/>
    <w:rsid w:val="00321F5B"/>
    <w:rsid w:val="00324E42"/>
    <w:rsid w:val="003263B1"/>
    <w:rsid w:val="003629B0"/>
    <w:rsid w:val="00376217"/>
    <w:rsid w:val="00384C04"/>
    <w:rsid w:val="00414723"/>
    <w:rsid w:val="004351A1"/>
    <w:rsid w:val="004445B4"/>
    <w:rsid w:val="004645D8"/>
    <w:rsid w:val="00484EEE"/>
    <w:rsid w:val="00487C63"/>
    <w:rsid w:val="004A0AE0"/>
    <w:rsid w:val="004A1092"/>
    <w:rsid w:val="004A71E6"/>
    <w:rsid w:val="004C1103"/>
    <w:rsid w:val="004E0561"/>
    <w:rsid w:val="00515513"/>
    <w:rsid w:val="005539DC"/>
    <w:rsid w:val="005831DB"/>
    <w:rsid w:val="005955AF"/>
    <w:rsid w:val="005A301D"/>
    <w:rsid w:val="005E45DA"/>
    <w:rsid w:val="005E582F"/>
    <w:rsid w:val="00607975"/>
    <w:rsid w:val="0069509E"/>
    <w:rsid w:val="006F18BA"/>
    <w:rsid w:val="006F6C67"/>
    <w:rsid w:val="00714723"/>
    <w:rsid w:val="00722176"/>
    <w:rsid w:val="0073115B"/>
    <w:rsid w:val="00746F90"/>
    <w:rsid w:val="007633CF"/>
    <w:rsid w:val="00767B22"/>
    <w:rsid w:val="007B02BC"/>
    <w:rsid w:val="007B1E00"/>
    <w:rsid w:val="007B592B"/>
    <w:rsid w:val="007E4C01"/>
    <w:rsid w:val="008016F9"/>
    <w:rsid w:val="0084744D"/>
    <w:rsid w:val="00854462"/>
    <w:rsid w:val="0089779C"/>
    <w:rsid w:val="008B58EC"/>
    <w:rsid w:val="008E5AEE"/>
    <w:rsid w:val="008F02A3"/>
    <w:rsid w:val="00906FDE"/>
    <w:rsid w:val="00984CAD"/>
    <w:rsid w:val="009C5C62"/>
    <w:rsid w:val="009D0B54"/>
    <w:rsid w:val="009F1D15"/>
    <w:rsid w:val="00A05E4A"/>
    <w:rsid w:val="00A300EC"/>
    <w:rsid w:val="00A55B38"/>
    <w:rsid w:val="00AA59BE"/>
    <w:rsid w:val="00AB045A"/>
    <w:rsid w:val="00AB54B2"/>
    <w:rsid w:val="00AF0F83"/>
    <w:rsid w:val="00AF5F77"/>
    <w:rsid w:val="00B00820"/>
    <w:rsid w:val="00B25EFF"/>
    <w:rsid w:val="00B30DB5"/>
    <w:rsid w:val="00B372BD"/>
    <w:rsid w:val="00B46D48"/>
    <w:rsid w:val="00B618FE"/>
    <w:rsid w:val="00B74E69"/>
    <w:rsid w:val="00B94893"/>
    <w:rsid w:val="00BA018A"/>
    <w:rsid w:val="00BB1F1B"/>
    <w:rsid w:val="00BF659A"/>
    <w:rsid w:val="00C32D05"/>
    <w:rsid w:val="00C5607F"/>
    <w:rsid w:val="00C75C80"/>
    <w:rsid w:val="00CA24BC"/>
    <w:rsid w:val="00CB6802"/>
    <w:rsid w:val="00CB6C21"/>
    <w:rsid w:val="00CF6040"/>
    <w:rsid w:val="00DA4696"/>
    <w:rsid w:val="00DA6D5D"/>
    <w:rsid w:val="00DB71C4"/>
    <w:rsid w:val="00DD2424"/>
    <w:rsid w:val="00DF7230"/>
    <w:rsid w:val="00E01CDD"/>
    <w:rsid w:val="00E232E9"/>
    <w:rsid w:val="00E47F1F"/>
    <w:rsid w:val="00E63E7C"/>
    <w:rsid w:val="00E906AE"/>
    <w:rsid w:val="00E9485B"/>
    <w:rsid w:val="00EE38D0"/>
    <w:rsid w:val="00EF6574"/>
    <w:rsid w:val="00F43416"/>
    <w:rsid w:val="00F545EC"/>
    <w:rsid w:val="00F901B9"/>
    <w:rsid w:val="00FF6436"/>
    <w:rsid w:val="023DB77F"/>
    <w:rsid w:val="08514C7A"/>
    <w:rsid w:val="0C2EAB1C"/>
    <w:rsid w:val="0F1FB6F2"/>
    <w:rsid w:val="0F2F88D2"/>
    <w:rsid w:val="1CB839FA"/>
    <w:rsid w:val="21A14325"/>
    <w:rsid w:val="22FF67AF"/>
    <w:rsid w:val="294B9DC1"/>
    <w:rsid w:val="2BA3F8C1"/>
    <w:rsid w:val="35D5A949"/>
    <w:rsid w:val="39C118EE"/>
    <w:rsid w:val="3A07980C"/>
    <w:rsid w:val="3AB98517"/>
    <w:rsid w:val="4348B89C"/>
    <w:rsid w:val="45BA1486"/>
    <w:rsid w:val="48721709"/>
    <w:rsid w:val="4CB1EE66"/>
    <w:rsid w:val="4DE5F575"/>
    <w:rsid w:val="513BB0DC"/>
    <w:rsid w:val="5C01945F"/>
    <w:rsid w:val="5C441072"/>
    <w:rsid w:val="658059A2"/>
    <w:rsid w:val="69A8B6C3"/>
    <w:rsid w:val="69E949D9"/>
    <w:rsid w:val="6ECCE6D8"/>
    <w:rsid w:val="7BECC9FA"/>
    <w:rsid w:val="7C10399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D9D3FCA-46B6-436E-9C60-75B0CBB59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GulimChe" w:hAnsi="GulimChe"/>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2wcompletetraining057-my.sharepoint.com/:x:/g/personal/yusuf_satilmis_leepgroup_com/IQBajW2xvR3kQ50zySHMZ6doAZSj48QfpfDcoa5nSdizRTM?e=7SaoFT" TargetMode="External" Id="rId13" /><Relationship Type="http://schemas.openxmlformats.org/officeDocument/2006/relationships/hyperlink" Target="https://leeptalent.learnondemand.net/" TargetMode="External" Id="rId18" /><Relationship Type="http://schemas.openxmlformats.org/officeDocument/2006/relationships/hyperlink" Target="https://powerbi.microsoft.com/en-GB/guidedtour/power-platform/power-bi-embedded/1/1" TargetMode="External" Id="rId26" /><Relationship Type="http://schemas.openxmlformats.org/officeDocument/2006/relationships/theme" Target="theme/theme1.xml" Id="rId39" /><Relationship Type="http://schemas.openxmlformats.org/officeDocument/2006/relationships/hyperlink" Target="https://www.youtube.com/watch?v=zOR0-nygfDE" TargetMode="External" Id="rId21" /><Relationship Type="http://schemas.openxmlformats.org/officeDocument/2006/relationships/header" Target="header1.xml" Id="rId34" /><Relationship Type="http://schemas.openxmlformats.org/officeDocument/2006/relationships/webSettings" Target="webSettings.xml" Id="rId7" /><Relationship Type="http://schemas.openxmlformats.org/officeDocument/2006/relationships/hyperlink" Target="https://public.tableau.com/app/profile/driheli.nunes/viz/Book2_17786027313730/GlobalHealthInsights?publish=yes" TargetMode="External" Id="rId12" /><Relationship Type="http://schemas.openxmlformats.org/officeDocument/2006/relationships/hyperlink" Target="https://b2wcompletetraining057-my.sharepoint.com/:v:/g/personal/yusuf_satilmis_leepgroup_com/IQA4JIuA4pjCQbxkuE6SF34DAcCujlhAXsybEVx2_TH8HLs?e=tJsvEi" TargetMode="External" Id="rId17" /><Relationship Type="http://schemas.openxmlformats.org/officeDocument/2006/relationships/hyperlink" Target="https://public.tableau.com/app/learn/how-to-videos" TargetMode="External" Id="rId25" /><Relationship Type="http://schemas.openxmlformats.org/officeDocument/2006/relationships/hyperlink" Target="https://b2wcompletetraining057.sharepoint.com/:v:/s/2026-02-02_Regional_DATA/IQDfKNBzQLVzSZcJVeNTXwSbAdwUl1kSl6adOrIgdU9fkLc?e=c5LRJJ" TargetMode="External" Id="rId33" /><Relationship Type="http://schemas.openxmlformats.org/officeDocument/2006/relationships/fontTable" Target="fontTable.xml" Id="rId38" /><Relationship Type="http://schemas.openxmlformats.org/officeDocument/2006/relationships/customXml" Target="../customXml/item2.xml" Id="rId2" /><Relationship Type="http://schemas.openxmlformats.org/officeDocument/2006/relationships/hyperlink" Target="https://learn.microsoft.com/en-gb/power-bi/connect-data/desktop-tutorial-analyzing-sales-data-from-excel-and-an-odata-feed" TargetMode="External" Id="rId16" /><Relationship Type="http://schemas.openxmlformats.org/officeDocument/2006/relationships/hyperlink" Target="https://leeptalent.learnondemand.net/" TargetMode="External" Id="rId20" /><Relationship Type="http://schemas.openxmlformats.org/officeDocument/2006/relationships/hyperlink" Target="https://www.datacamp.com/cheat-sheet/power-bi-cheat-sheet" TargetMode="Externa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png" Id="rId11" /><Relationship Type="http://schemas.openxmlformats.org/officeDocument/2006/relationships/hyperlink" Target="https://public.tableau.com/app/learn/sample-data" TargetMode="External" Id="rId24" /><Relationship Type="http://schemas.openxmlformats.org/officeDocument/2006/relationships/hyperlink" Target="https://learn.microsoft.com/en-us/training/modules/power-bi-visual-calculations/5-exercise" TargetMode="External" Id="rId32" /><Relationship Type="http://schemas.openxmlformats.org/officeDocument/2006/relationships/header" Target="header2.xml" Id="rId37" /><Relationship Type="http://schemas.openxmlformats.org/officeDocument/2006/relationships/styles" Target="styles.xml" Id="rId5" /><Relationship Type="http://schemas.openxmlformats.org/officeDocument/2006/relationships/hyperlink" Target="https://b2wcompletetraining057-my.sharepoint.com/:v:/g/personal/yusuf_satilmis_leepgroup_com/IQA4JIuA4pjCQbxkuE6SF34DAcCujlhAXsybEVx2_TH8HLs?e=tJsvEi" TargetMode="External" Id="rId15" /><Relationship Type="http://schemas.openxmlformats.org/officeDocument/2006/relationships/hyperlink" Target="https://trailhead.salesforce.com/users/strailhead/trailmixes/tableau-hands-on-challenges" TargetMode="External" Id="rId23" /><Relationship Type="http://schemas.openxmlformats.org/officeDocument/2006/relationships/hyperlink" Target="https://learn.microsoft.com/en-us/training/modules/configure-semantic-model-power-bi/8-lab" TargetMode="External" Id="rId28" /><Relationship Type="http://schemas.openxmlformats.org/officeDocument/2006/relationships/footer" Target="footer2.xml" Id="rId36" /><Relationship Type="http://schemas.openxmlformats.org/officeDocument/2006/relationships/hyperlink" Target="https://b2wcompletetraining057-my.sharepoint.com/:x:/g/personal/yusuf_satilmis_leepgroup_com/IQAY00kEZtjaRoc16HcJpj7wARqrwmA5soJl5qHVTnFSt2w?e=7554dW" TargetMode="External" Id="rId10" /><Relationship Type="http://schemas.openxmlformats.org/officeDocument/2006/relationships/hyperlink" Target="https://leeptalent.learnondemand.net/" TargetMode="External" Id="rId19" /><Relationship Type="http://schemas.openxmlformats.org/officeDocument/2006/relationships/hyperlink" Target="https://b2wcompletetraining057.sharepoint.com/:v:/s/2026-02-02_Regional_DATA/IQDfKNBzQLVzSZcJVeNTXwSbAdwUl1kSl6adOrIgdU9fkLc?e=c5LRJJ" TargetMode="Externa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learn.microsoft.com/en-gb/power-bi/create-reports/desktop-excel-stunning-report" TargetMode="External" Id="rId14" /><Relationship Type="http://schemas.openxmlformats.org/officeDocument/2006/relationships/hyperlink" Target="https://www.youtube.com/watch?v=QimVQl5AoYM" TargetMode="External" Id="rId22" /><Relationship Type="http://schemas.openxmlformats.org/officeDocument/2006/relationships/hyperlink" Target="https://powerbi.microsoft.com/guidedtour/guidedtour/power-platform/power-bi/1/1" TargetMode="External" Id="rId27" /><Relationship Type="http://schemas.openxmlformats.org/officeDocument/2006/relationships/hyperlink" Target="https://learn.microsoft.com/en-us/training/modules/dax-power-bi-create-calculations/7-lab?ns-enrollment-type=learningpath&amp;ns-enrollment-id=learn.wwl.model-data-power-bi" TargetMode="External" Id="rId30" /><Relationship Type="http://schemas.openxmlformats.org/officeDocument/2006/relationships/footer" Target="footer1.xml" Id="rId35"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image" Target="/media/image3.png" Id="rId181457171" /><Relationship Type="http://schemas.openxmlformats.org/officeDocument/2006/relationships/image" Target="/media/image4.png" Id="rId940128523" /><Relationship Type="http://schemas.openxmlformats.org/officeDocument/2006/relationships/image" Target="/media/image5.png" Id="rId1437221772" /><Relationship Type="http://schemas.openxmlformats.org/officeDocument/2006/relationships/image" Target="/media/image6.png" Id="rId191860638" /><Relationship Type="http://schemas.openxmlformats.org/officeDocument/2006/relationships/image" Target="/media/image7.png" Id="rId2082830713" /><Relationship Type="http://schemas.openxmlformats.org/officeDocument/2006/relationships/image" Target="/media/image8.png" Id="rId416886090" /><Relationship Type="http://schemas.openxmlformats.org/officeDocument/2006/relationships/hyperlink" Target="https://public.tableau.com/app/profile/driheli.nunes/viz/SpotifyTrackAnalysisDashboard/Dashboard1" TargetMode="External" Id="R7a3901c3eca24a18" /><Relationship Type="http://schemas.openxmlformats.org/officeDocument/2006/relationships/image" Target="/media/image9.png" Id="rId1897735966" /><Relationship Type="http://schemas.openxmlformats.org/officeDocument/2006/relationships/image" Target="/media/imagea.png" Id="rId546464446"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BB511F-56A1-4BD5-A272-EDFDD02FC218}">
  <ds:schemaRefs>
    <ds:schemaRef ds:uri="http://schemas.microsoft.com/sharepoint/v3/contenttype/forms"/>
  </ds:schemaRefs>
</ds:datastoreItem>
</file>

<file path=customXml/itemProps2.xml><?xml version="1.0" encoding="utf-8"?>
<ds:datastoreItem xmlns:ds="http://schemas.openxmlformats.org/officeDocument/2006/customXml" ds:itemID="{C9037452-008B-460C-AFB7-7945086C8BBD}">
  <ds:schemaRefs>
    <ds:schemaRef ds:uri="http://schemas.microsoft.com/office/2006/metadata/properties"/>
    <ds:schemaRef ds:uri="http://schemas.microsoft.com/office/infopath/2007/PartnerControls"/>
    <ds:schemaRef ds:uri="dd0f96d9-75bc-49bc-a3e0-61d2cdfc0036"/>
  </ds:schemaRefs>
</ds:datastoreItem>
</file>

<file path=customXml/itemProps3.xml><?xml version="1.0" encoding="utf-8"?>
<ds:datastoreItem xmlns:ds="http://schemas.openxmlformats.org/officeDocument/2006/customXml" ds:itemID="{D37A54F5-878B-4593-9764-0DC3F428F5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0f96d9-75bc-49bc-a3e0-61d2cdfc00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Dri Nunes</cp:lastModifiedBy>
  <cp:revision>80</cp:revision>
  <dcterms:created xsi:type="dcterms:W3CDTF">2025-12-09T01:16:00Z</dcterms:created>
  <dcterms:modified xsi:type="dcterms:W3CDTF">2026-05-18T22:45:23Z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ies>
</file>