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BSCS4-2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202612736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Wed: 11:00AM-01:00PM / LEC: OS; Fri: 09:00AM-11:00AM / LAB: CCL 102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ACASIO, ARRON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202300022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AMBROCIO, EMMAN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202300348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ARGETE, CHRISTIAN PAULO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202304055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BRIONES, RAY CIELO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202304342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CANTOR, MYCAIELA SHIEN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202303730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CORTIÃAS, SOFIA JOEVELLE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202302862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CUNANAN, ROB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202301424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DISCUTIDO, AKIRA MIYUKI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202304939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ENCARNACION, JANELLE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ENOLVA, JULIE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202301465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GALAO, AJEY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202303565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GUINITARAN, BRYAN ANGELO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202302414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LORZANO, KURT DANIEL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202305494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MAALA, KIMVERLYN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202301810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MANGAS, JHYSRYL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202300034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MARGES, JADE AERRON MICAH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202304552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MASON, LEANNE MEG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202203703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MERCADO, KURSTEN BRYANT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202302898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MILANO, MARC JESTHER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202304626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MOZO, PHOEBE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202300595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NEDIA, SAHARA CLEAR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202301035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PALAGANAS, TIFFANY LYSSA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202302164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PERILLO, ERICK NOE I.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PETILLA, CHRISTABEL BERNADETTE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202302297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QUION, JIO PATRICK RUFER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202305666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ALICIA KELSEY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202302060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SAPIDA, FRANCESCA ELLA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202305512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SOPEÃA, AARON JAY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202303478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TAOPO, ROJAN ANGELO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202302417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TENDENCIA, JOHN ALFRED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202306025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TRIÃANES, TRISTAN JAY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202302553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VIDALLON, DELWIN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202302248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ZAMUDIO, JAN KENDRICK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202304858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