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LABORATORY LOG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Teacher:</w:t>
            </w:r>
          </w:p>
        </w:tc>
        <w:tc>
          <w:tcPr>
            <w:tcW w:type="dxa" w:w="2160"/>
          </w:tcPr>
          <w:p>
            <w:r>
              <w:t>Engr. Alan Turing</w:t>
            </w:r>
          </w:p>
        </w:tc>
        <w:tc>
          <w:tcPr>
            <w:tcW w:type="dxa" w:w="2160"/>
          </w:tcPr>
          <w:p>
            <w:r>
              <w:t>Course &amp; Section:</w:t>
            </w:r>
          </w:p>
        </w:tc>
        <w:tc>
          <w:tcPr>
            <w:tcW w:type="dxa" w:w="2160"/>
          </w:tcPr>
          <w:p>
            <w:r>
              <w:t>BSCpE 4-1</w:t>
            </w:r>
          </w:p>
        </w:tc>
      </w:tr>
      <w:tr>
        <w:tc>
          <w:tcPr>
            <w:tcW w:type="dxa" w:w="2160"/>
          </w:tcPr>
          <w:p>
            <w:r>
              <w:t>Subject:</w:t>
            </w:r>
          </w:p>
        </w:tc>
        <w:tc>
          <w:tcPr>
            <w:tcW w:type="dxa" w:w="2160"/>
          </w:tcPr>
          <w:p>
            <w:r>
              <w:t>CPEG 300 - Embedded Systems</w:t>
            </w:r>
          </w:p>
        </w:tc>
        <w:tc>
          <w:tcPr>
            <w:tcW w:type="dxa" w:w="2160"/>
          </w:tcPr>
          <w:p>
            <w:r>
              <w:t>Schedule Code:</w:t>
            </w:r>
          </w:p>
        </w:tc>
        <w:tc>
          <w:tcPr>
            <w:tcW w:type="dxa" w:w="2160"/>
          </w:tcPr>
          <w:p>
            <w:r>
              <w:t>99887</w:t>
            </w:r>
          </w:p>
        </w:tc>
      </w:tr>
      <w:tr>
        <w:tc>
          <w:tcPr>
            <w:tcW w:type="dxa" w:w="2160"/>
          </w:tcPr>
          <w:p>
            <w:r>
              <w:t>Time &amp; Days &amp; Room:</w:t>
            </w:r>
          </w:p>
        </w:tc>
        <w:tc>
          <w:tcPr>
            <w:tcW w:type="dxa" w:w="2160"/>
          </w:tcPr>
          <w:p>
            <w:r>
              <w:t>TF 7:00-10:00 AM CEIT LAB 1</w:t>
            </w:r>
          </w:p>
        </w:tc>
        <w:tc>
          <w:tcPr>
            <w:tcW w:type="dxa" w:w="2160"/>
          </w:tcPr>
          <w:p>
            <w:r>
              <w:t>Semester &amp; Academic Year:</w:t>
            </w:r>
          </w:p>
        </w:tc>
        <w:tc>
          <w:tcPr>
            <w:tcW w:type="dxa" w:w="2160"/>
          </w:tcPr>
          <w:p>
            <w:r>
              <w:t>First Semester, AY 2026-2027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Student's Name</w:t>
            </w:r>
          </w:p>
        </w:tc>
        <w:tc>
          <w:tcPr>
            <w:tcW w:type="dxa" w:w="1440"/>
          </w:tcPr>
          <w:p>
            <w:r>
              <w:t>Stud No</w:t>
            </w:r>
          </w:p>
        </w:tc>
        <w:tc>
          <w:tcPr>
            <w:tcW w:type="dxa" w:w="1440"/>
          </w:tcPr>
          <w:p>
            <w:r>
              <w:t>Workstation No.</w:t>
            </w:r>
          </w:p>
        </w:tc>
        <w:tc>
          <w:tcPr>
            <w:tcW w:type="dxa" w:w="1440"/>
          </w:tcPr>
          <w:p>
            <w:r>
              <w:t>Time In</w:t>
            </w:r>
          </w:p>
        </w:tc>
        <w:tc>
          <w:tcPr>
            <w:tcW w:type="dxa" w:w="1440"/>
          </w:tcPr>
          <w:p>
            <w:r>
              <w:t>Time Out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Aquino, Benigno C.</w:t>
            </w:r>
          </w:p>
        </w:tc>
        <w:tc>
          <w:tcPr>
            <w:tcW w:type="dxa" w:w="1440"/>
          </w:tcPr>
          <w:p>
            <w:r>
              <w:t>202110443</w:t>
            </w:r>
          </w:p>
        </w:tc>
        <w:tc>
          <w:tcPr>
            <w:tcW w:type="dxa" w:w="1440"/>
          </w:tcPr>
          <w:p>
            <w:r>
              <w:t>PC-01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