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कृष्णाष्टकं </w:t>
      </w:r>
    </w:p>
    <w:p w:rsidR="00000000" w:rsidDel="00000000" w:rsidP="00000000" w:rsidRDefault="00000000" w:rsidRPr="00000000" w14:paraId="00000001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भजे व्रजैकमण्डनं समस्तपापखण्डनं</w:t>
      </w:r>
    </w:p>
    <w:p w:rsidR="00000000" w:rsidDel="00000000" w:rsidP="00000000" w:rsidRDefault="00000000" w:rsidRPr="00000000" w14:paraId="00000002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स्वभक्तचित्तरंजनं सदैव नन्दनन्दनम् |</w:t>
      </w:r>
    </w:p>
    <w:p w:rsidR="00000000" w:rsidDel="00000000" w:rsidP="00000000" w:rsidRDefault="00000000" w:rsidRPr="00000000" w14:paraId="00000003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सुपिच्छगुच्छमस्तकं सुनादवेणुहस्तकं</w:t>
      </w:r>
    </w:p>
    <w:p w:rsidR="00000000" w:rsidDel="00000000" w:rsidP="00000000" w:rsidRDefault="00000000" w:rsidRPr="00000000" w14:paraId="00000004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अनंगरंगसागरं नमामि कृष्णनागरम् || १ ||</w:t>
      </w:r>
    </w:p>
    <w:p w:rsidR="00000000" w:rsidDel="00000000" w:rsidP="00000000" w:rsidRDefault="00000000" w:rsidRPr="00000000" w14:paraId="00000005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मनोजगर्वमोचनं विशाललोललोचनं</w:t>
      </w:r>
    </w:p>
    <w:p w:rsidR="00000000" w:rsidDel="00000000" w:rsidP="00000000" w:rsidRDefault="00000000" w:rsidRPr="00000000" w14:paraId="00000006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विधूतगोपशोचनं नमामि पद्मलोचनम् |</w:t>
      </w:r>
    </w:p>
    <w:p w:rsidR="00000000" w:rsidDel="00000000" w:rsidP="00000000" w:rsidRDefault="00000000" w:rsidRPr="00000000" w14:paraId="00000007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करारविन्दभूधरं स्मितावलोकसुन्दरं</w:t>
      </w:r>
    </w:p>
    <w:p w:rsidR="00000000" w:rsidDel="00000000" w:rsidP="00000000" w:rsidRDefault="00000000" w:rsidRPr="00000000" w14:paraId="00000008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महेन्द्रमानदारणं नमामि कृष्णावारणम् || २ ||</w:t>
      </w:r>
    </w:p>
    <w:p w:rsidR="00000000" w:rsidDel="00000000" w:rsidP="00000000" w:rsidRDefault="00000000" w:rsidRPr="00000000" w14:paraId="00000009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कदम्बसूनकुण्डलं सुचारुगण्डमण्डलं</w:t>
      </w:r>
    </w:p>
    <w:p w:rsidR="00000000" w:rsidDel="00000000" w:rsidP="00000000" w:rsidRDefault="00000000" w:rsidRPr="00000000" w14:paraId="0000000A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व्रजांगनैकवल्लभं नमामि कृष्णदुर्लभम् |</w:t>
      </w:r>
    </w:p>
    <w:p w:rsidR="00000000" w:rsidDel="00000000" w:rsidP="00000000" w:rsidRDefault="00000000" w:rsidRPr="00000000" w14:paraId="0000000B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यशोदया समोदया सगोपया सनन्दया</w:t>
      </w:r>
    </w:p>
    <w:p w:rsidR="00000000" w:rsidDel="00000000" w:rsidP="00000000" w:rsidRDefault="00000000" w:rsidRPr="00000000" w14:paraId="0000000C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युतं सुखैकदायकं नमामि गोपनायकम् || ३ ||</w:t>
      </w:r>
    </w:p>
    <w:p w:rsidR="00000000" w:rsidDel="00000000" w:rsidP="00000000" w:rsidRDefault="00000000" w:rsidRPr="00000000" w14:paraId="0000000D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सदैव पादपंकजं मदीय मानसे निजं</w:t>
      </w:r>
    </w:p>
    <w:p w:rsidR="00000000" w:rsidDel="00000000" w:rsidP="00000000" w:rsidRDefault="00000000" w:rsidRPr="00000000" w14:paraId="0000000E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दधानमुक्तमालकं नमामि नन्दबालकम् |</w:t>
      </w:r>
    </w:p>
    <w:p w:rsidR="00000000" w:rsidDel="00000000" w:rsidP="00000000" w:rsidRDefault="00000000" w:rsidRPr="00000000" w14:paraId="0000000F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समस्तदोषशोषणं समस्तलोकपोषणं</w:t>
      </w:r>
    </w:p>
    <w:p w:rsidR="00000000" w:rsidDel="00000000" w:rsidP="00000000" w:rsidRDefault="00000000" w:rsidRPr="00000000" w14:paraId="00000010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समस्तगोपमानसं नमामि नन्दलालसम् || ४ ||</w:t>
      </w:r>
    </w:p>
    <w:p w:rsidR="00000000" w:rsidDel="00000000" w:rsidP="00000000" w:rsidRDefault="00000000" w:rsidRPr="00000000" w14:paraId="00000011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भुवो भरावतारकं भवाब्धिकर्णधारकं</w:t>
      </w:r>
    </w:p>
    <w:p w:rsidR="00000000" w:rsidDel="00000000" w:rsidP="00000000" w:rsidRDefault="00000000" w:rsidRPr="00000000" w14:paraId="00000012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यशोमतीकिशोरकं नमामि चित्तचोरकम् |</w:t>
      </w:r>
    </w:p>
    <w:p w:rsidR="00000000" w:rsidDel="00000000" w:rsidP="00000000" w:rsidRDefault="00000000" w:rsidRPr="00000000" w14:paraId="00000013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दृगन्तकान्तभंगिनं सदा सदालिसंगिनं</w:t>
      </w:r>
    </w:p>
    <w:p w:rsidR="00000000" w:rsidDel="00000000" w:rsidP="00000000" w:rsidRDefault="00000000" w:rsidRPr="00000000" w14:paraId="00000014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दिने दिने नवं नवं नमामि नन्दसम्भवम् || ५ ||</w:t>
      </w:r>
    </w:p>
    <w:p w:rsidR="00000000" w:rsidDel="00000000" w:rsidP="00000000" w:rsidRDefault="00000000" w:rsidRPr="00000000" w14:paraId="00000015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गुणाकरं सुखाकरं कृपाकरं कृपापरं</w:t>
      </w:r>
    </w:p>
    <w:p w:rsidR="00000000" w:rsidDel="00000000" w:rsidP="00000000" w:rsidRDefault="00000000" w:rsidRPr="00000000" w14:paraId="00000016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सुरद्विषन्निकन्दनं नमामि गोपनन्दनम् |</w:t>
      </w:r>
    </w:p>
    <w:p w:rsidR="00000000" w:rsidDel="00000000" w:rsidP="00000000" w:rsidRDefault="00000000" w:rsidRPr="00000000" w14:paraId="00000017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नवीनगोपनागरं नवीनकेलिलम्पटं</w:t>
      </w:r>
    </w:p>
    <w:p w:rsidR="00000000" w:rsidDel="00000000" w:rsidP="00000000" w:rsidRDefault="00000000" w:rsidRPr="00000000" w14:paraId="00000018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नमामि मेघसुन्दरं तडित्प्रभालसत्पटम् || ६ ||</w:t>
      </w:r>
    </w:p>
    <w:p w:rsidR="00000000" w:rsidDel="00000000" w:rsidP="00000000" w:rsidRDefault="00000000" w:rsidRPr="00000000" w14:paraId="00000019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समस्तगोपनन्दनं हृदम्बुजैकमोदनं</w:t>
      </w:r>
    </w:p>
    <w:p w:rsidR="00000000" w:rsidDel="00000000" w:rsidP="00000000" w:rsidRDefault="00000000" w:rsidRPr="00000000" w14:paraId="0000001A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नमामि कुंजमध्यगं प्रसन्नभानुशोभनम् |</w:t>
      </w:r>
    </w:p>
    <w:p w:rsidR="00000000" w:rsidDel="00000000" w:rsidP="00000000" w:rsidRDefault="00000000" w:rsidRPr="00000000" w14:paraId="0000001B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निकामकामदायकं दृगन्तचारुसायकं</w:t>
      </w:r>
    </w:p>
    <w:p w:rsidR="00000000" w:rsidDel="00000000" w:rsidP="00000000" w:rsidRDefault="00000000" w:rsidRPr="00000000" w14:paraId="0000001C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रसालवेणुगायकं नमामि कुंजनायकम् || ७ ||</w:t>
      </w:r>
    </w:p>
    <w:p w:rsidR="00000000" w:rsidDel="00000000" w:rsidP="00000000" w:rsidRDefault="00000000" w:rsidRPr="00000000" w14:paraId="0000001D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विदग्धगोपिकामनोमनोज्ञतल्पशायिनं</w:t>
      </w:r>
    </w:p>
    <w:p w:rsidR="00000000" w:rsidDel="00000000" w:rsidP="00000000" w:rsidRDefault="00000000" w:rsidRPr="00000000" w14:paraId="0000001E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नमामि कुंजकानने प्रव्रद्धवन्हिपायिनम् |</w:t>
      </w:r>
    </w:p>
    <w:p w:rsidR="00000000" w:rsidDel="00000000" w:rsidP="00000000" w:rsidRDefault="00000000" w:rsidRPr="00000000" w14:paraId="0000001F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किशोरकान्तिरंजितं दृअगंजनं सुशोभितं</w:t>
      </w:r>
    </w:p>
    <w:p w:rsidR="00000000" w:rsidDel="00000000" w:rsidP="00000000" w:rsidRDefault="00000000" w:rsidRPr="00000000" w14:paraId="00000020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गजेन्द्रमोक्षकारिणं नमामि श्रीविहारिणम् || ८ ||</w:t>
      </w:r>
    </w:p>
    <w:p w:rsidR="00000000" w:rsidDel="00000000" w:rsidP="00000000" w:rsidRDefault="00000000" w:rsidRPr="00000000" w14:paraId="00000021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यदा तदा यथा तथा तथैव कृष्णसत्कथा</w:t>
      </w:r>
    </w:p>
    <w:p w:rsidR="00000000" w:rsidDel="00000000" w:rsidP="00000000" w:rsidRDefault="00000000" w:rsidRPr="00000000" w14:paraId="00000022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मया सदैव गीयतां तथा कृपा विधीयताम् |</w:t>
      </w:r>
    </w:p>
    <w:p w:rsidR="00000000" w:rsidDel="00000000" w:rsidP="00000000" w:rsidRDefault="00000000" w:rsidRPr="00000000" w14:paraId="00000023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प्रमाणिकाष्टकद्वयं जपत्यधीत्य यः पुमान</w:t>
      </w:r>
    </w:p>
    <w:p w:rsidR="00000000" w:rsidDel="00000000" w:rsidP="00000000" w:rsidRDefault="00000000" w:rsidRPr="00000000" w14:paraId="00000024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भवेत्स नन्दनन्दने भवे भवे सुभक्तिमान || ९ ||</w:t>
      </w:r>
    </w:p>
    <w:p w:rsidR="00000000" w:rsidDel="00000000" w:rsidP="00000000" w:rsidRDefault="00000000" w:rsidRPr="00000000" w14:paraId="00000025">
      <w:pPr>
        <w:spacing w:after="360" w:lineRule="auto"/>
        <w:jc w:val="center"/>
        <w:rPr>
          <w:rFonts w:ascii="Times New Roman" w:cs="Times New Roman" w:eastAsia="Times New Roman" w:hAnsi="Times New Roman"/>
          <w:color w:val="6f0701"/>
          <w:sz w:val="21"/>
          <w:szCs w:val="21"/>
          <w:highlight w:val="white"/>
        </w:rPr>
      </w:pPr>
      <w:r w:rsidDel="00000000" w:rsidR="00000000" w:rsidRPr="00000000">
        <w:rPr>
          <w:rFonts w:ascii="Baloo" w:cs="Baloo" w:eastAsia="Baloo" w:hAnsi="Baloo"/>
          <w:color w:val="6f0701"/>
          <w:sz w:val="21"/>
          <w:szCs w:val="21"/>
          <w:highlight w:val="white"/>
          <w:rtl w:val="0"/>
        </w:rPr>
        <w:t xml:space="preserve">इति श्रीमद शंकराचार्यकृतं श्रीकृष्णाष्टकं सम्पूर्णम्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