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Rule="auto"/>
        <w:jc w:val="center"/>
        <w:rPr>
          <w:rFonts w:ascii="Comic Sans MS" w:cs="Comic Sans MS" w:eastAsia="Comic Sans MS" w:hAnsi="Comic Sans MS"/>
          <w:b w:val="1"/>
          <w:color w:val="aa0000"/>
          <w:sz w:val="26"/>
          <w:szCs w:val="26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6"/>
          <w:szCs w:val="26"/>
          <w:rtl w:val="0"/>
        </w:rPr>
        <w:t xml:space="preserve">॥अथ श्री कृष्णाष्टकम्॥</w:t>
      </w:r>
    </w:p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वसुदेव सुतं देवं कंस चाणूर मर्दनम्।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देवकी परमानन्दं कृष्णं वन्दे जगद्गुरुम्॥१॥</w:t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अतसी पुष्प सङ्काशम् हार नूपुर शोभितम्।</w:t>
      </w:r>
    </w:p>
    <w:p w:rsidR="00000000" w:rsidDel="00000000" w:rsidP="00000000" w:rsidRDefault="00000000" w:rsidRPr="00000000" w14:paraId="00000004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रत्न कङ्कण केयूरं कृष्णं वन्दे जगद्गुरुम्॥२॥</w:t>
      </w:r>
    </w:p>
    <w:p w:rsidR="00000000" w:rsidDel="00000000" w:rsidP="00000000" w:rsidRDefault="00000000" w:rsidRPr="00000000" w14:paraId="00000005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कुटिलालक संयुक्तं पूर्णचन्द्र निभाननम्।</w:t>
      </w:r>
    </w:p>
    <w:p w:rsidR="00000000" w:rsidDel="00000000" w:rsidP="00000000" w:rsidRDefault="00000000" w:rsidRPr="00000000" w14:paraId="00000006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विलसत् कुण्डलधरं कृष्णं वन्दे जगद्गुरुम्॥३॥</w:t>
      </w:r>
    </w:p>
    <w:p w:rsidR="00000000" w:rsidDel="00000000" w:rsidP="00000000" w:rsidRDefault="00000000" w:rsidRPr="00000000" w14:paraId="00000007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मन्दार गन्ध संयुक्तं चारुहासं चतुर्भुजम्।</w:t>
      </w:r>
    </w:p>
    <w:p w:rsidR="00000000" w:rsidDel="00000000" w:rsidP="00000000" w:rsidRDefault="00000000" w:rsidRPr="00000000" w14:paraId="00000008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बर्हि पिञ्छाव चूडाङ्गं कृष्णं वन्दे जगद्गुरुम्॥४॥</w:t>
      </w:r>
    </w:p>
    <w:p w:rsidR="00000000" w:rsidDel="00000000" w:rsidP="00000000" w:rsidRDefault="00000000" w:rsidRPr="00000000" w14:paraId="00000009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उत्फुल्ल पद्मपत्राक्षं नील जीमूत सन्निभम्।</w:t>
      </w:r>
    </w:p>
    <w:p w:rsidR="00000000" w:rsidDel="00000000" w:rsidP="00000000" w:rsidRDefault="00000000" w:rsidRPr="00000000" w14:paraId="0000000A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यादवानां शिरोरत्नं कृष्णं वन्दे जगद्गुरुम्॥५॥</w:t>
      </w:r>
    </w:p>
    <w:p w:rsidR="00000000" w:rsidDel="00000000" w:rsidP="00000000" w:rsidRDefault="00000000" w:rsidRPr="00000000" w14:paraId="0000000B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रुक्मिणी केलि संयुक्तं पीताम्बर सुशोभितम्।</w:t>
      </w:r>
    </w:p>
    <w:p w:rsidR="00000000" w:rsidDel="00000000" w:rsidP="00000000" w:rsidRDefault="00000000" w:rsidRPr="00000000" w14:paraId="0000000C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अवाप्त तुलसी गन्धं कृष्णं वन्दे जगद्गुरुम्॥६॥</w:t>
      </w:r>
    </w:p>
    <w:p w:rsidR="00000000" w:rsidDel="00000000" w:rsidP="00000000" w:rsidRDefault="00000000" w:rsidRPr="00000000" w14:paraId="0000000D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गोपिकानां कुचद्वन्द्व कुङ्कुमाङ्कित वक्षसम्।</w:t>
      </w:r>
    </w:p>
    <w:p w:rsidR="00000000" w:rsidDel="00000000" w:rsidP="00000000" w:rsidRDefault="00000000" w:rsidRPr="00000000" w14:paraId="0000000E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श्रीनिकेतं महेष्वासं कृष्णं वन्दे जगद्गुरुम्॥७॥</w:t>
      </w:r>
    </w:p>
    <w:p w:rsidR="00000000" w:rsidDel="00000000" w:rsidP="00000000" w:rsidRDefault="00000000" w:rsidRPr="00000000" w14:paraId="0000000F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श्रीवत्साङ्कं महोरस्कं वनमाला विराजितम्।</w:t>
      </w:r>
    </w:p>
    <w:p w:rsidR="00000000" w:rsidDel="00000000" w:rsidP="00000000" w:rsidRDefault="00000000" w:rsidRPr="00000000" w14:paraId="00000010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शङ्खचक्रधरं देवं कृष्णं वन्दे जगद्गुरुम्॥८॥</w:t>
      </w:r>
    </w:p>
    <w:p w:rsidR="00000000" w:rsidDel="00000000" w:rsidP="00000000" w:rsidRDefault="00000000" w:rsidRPr="00000000" w14:paraId="00000011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कृष्णाष्टक मिदं पुण्यं प्रातरुत्थाय यः पठेत्।</w:t>
      </w:r>
    </w:p>
    <w:p w:rsidR="00000000" w:rsidDel="00000000" w:rsidP="00000000" w:rsidRDefault="00000000" w:rsidRPr="00000000" w14:paraId="00000012">
      <w:pPr>
        <w:jc w:val="center"/>
        <w:rPr>
          <w:rFonts w:ascii="Comic Sans MS" w:cs="Comic Sans MS" w:eastAsia="Comic Sans MS" w:hAnsi="Comic Sans MS"/>
          <w:b w:val="1"/>
          <w:color w:val="aa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aa0000"/>
          <w:sz w:val="29"/>
          <w:szCs w:val="29"/>
          <w:rtl w:val="0"/>
        </w:rPr>
        <w:t xml:space="preserve">कोटिजन्म कृतं पापं स्मरणेन विनश्यति॥</w:t>
      </w:r>
    </w:p>
    <w:p w:rsidR="00000000" w:rsidDel="00000000" w:rsidP="00000000" w:rsidRDefault="00000000" w:rsidRPr="00000000" w14:paraId="00000013">
      <w:pPr>
        <w:jc w:val="center"/>
        <w:rPr>
          <w:rFonts w:ascii="Comic Sans MS" w:cs="Comic Sans MS" w:eastAsia="Comic Sans MS" w:hAnsi="Comic Sans MS"/>
          <w:b w:val="1"/>
          <w:color w:val="7c0000"/>
          <w:sz w:val="29"/>
          <w:szCs w:val="29"/>
        </w:rPr>
      </w:pPr>
      <w:r w:rsidDel="00000000" w:rsidR="00000000" w:rsidRPr="00000000">
        <w:rPr>
          <w:rFonts w:ascii="Baloo" w:cs="Baloo" w:eastAsia="Baloo" w:hAnsi="Baloo"/>
          <w:b w:val="1"/>
          <w:color w:val="7c0000"/>
          <w:sz w:val="29"/>
          <w:szCs w:val="29"/>
          <w:rtl w:val="0"/>
        </w:rPr>
        <w:t xml:space="preserve">॥इति श्री कृष्णाष्टकम् सम्पूर्णम्॥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Balo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o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