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LocalKB · Agent 工作流蓝图</w:t>
      </w:r>
    </w:p>
    <w:p>
      <w:pPr>
        <w:ind w:left="360"/>
      </w:pPr>
      <w:r>
        <w:rPr>
          <w:b/>
          <w:i/>
          <w:color w:val="555555"/>
        </w:rPr>
        <w:t>本文件是什么</w:t>
      </w:r>
      <w:r>
        <w:rPr>
          <w:i/>
          <w:color w:val="555555"/>
        </w:rPr>
        <w:t>：在《实现设计_综合层与答案沉淀.md》（把"检索到的理解"沉淀成带引用的 wiki 页 + MCP 读—综合—写回闭环）之上，回答下一个问题——</w:t>
      </w:r>
      <w:r>
        <w:rPr>
          <w:b/>
          <w:i/>
          <w:color w:val="555555"/>
        </w:rPr>
        <w:t>综合层建好之后，让 LocalKB 长出哪些 agent 工作流、怎么排期、每条怎么接到现有检索+wiki层+MCP 上</w:t>
      </w:r>
      <w:r>
        <w:rPr>
          <w:i/>
          <w:color w:val="555555"/>
        </w:rPr>
        <w:t>。</w:t>
      </w:r>
    </w:p>
    <w:p>
      <w:pPr>
        <w:ind w:left="360"/>
      </w:pPr>
      <w:r>
        <w:rPr>
          <w:b/>
          <w:i/>
          <w:color w:val="555555"/>
        </w:rPr>
        <w:t>怎么用</w:t>
      </w:r>
      <w:r>
        <w:rPr>
          <w:i/>
          <w:color w:val="555555"/>
        </w:rPr>
        <w:t>：本文是"选什么、按什么顺序做"的决策蓝图；每选定一条工作流，再据其卡片写独立的实现设计文档（如《实现设计_引注核验.md》），交给新对话实现。</w:t>
      </w:r>
    </w:p>
    <w:p>
      <w:pPr>
        <w:ind w:left="360"/>
      </w:pPr>
      <w:r>
        <w:rPr>
          <w:b/>
          <w:i/>
          <w:color w:val="555555"/>
        </w:rPr>
        <w:t>依据</w:t>
      </w:r>
      <w:r>
        <w:rPr>
          <w:i/>
          <w:color w:val="555555"/>
        </w:rPr>
        <w:t xml:space="preserve">：对 </w:t>
      </w:r>
      <w:r>
        <w:rPr>
          <w:rFonts w:ascii="Consolas" w:hAnsi="Consolas"/>
          <w:i/>
          <w:color w:val="555555"/>
        </w:rPr>
        <w:t>LocalKB\app\*.py</w:t>
      </w:r>
      <w:r>
        <w:rPr>
          <w:i/>
          <w:color w:val="555555"/>
        </w:rPr>
        <w:t xml:space="preserve"> 全量代码核对（file:line 均在正文标注）+ 14 路多智能体联网调研（2026 法律 AI 与学术研究 AI 的 SOTA/同类产品、诚信与法律实证、落地接法），逐条带取舍。调研覆盖 Harvey / CoCounsel / Lexis+AI / Vincent / Clearbrief / BriefCatch、Elicit / PaperQA2(FutureHouse) / Undermind / STORM·Co-STORM / Ai2 ScholarQA / NotebookLM / Deep Research、以及北大法宝·法宝AI+ / 通义法睿 / 幂律 等国内法律大模型。</w:t>
      </w:r>
    </w:p>
    <w:p>
      <w:pPr>
        <w:ind w:left="360"/>
      </w:pPr>
      <w:r>
        <w:rPr>
          <w:b/>
          <w:i/>
          <w:color w:val="555555"/>
        </w:rPr>
        <w:t>引注体例基准</w:t>
      </w:r>
      <w:r>
        <w:rPr>
          <w:i/>
          <w:color w:val="555555"/>
        </w:rPr>
        <w:t>：《法学引注手册》（2019，中国法学会法学期刊研究会推荐，何海波执笔；已出第二版）。</w:t>
      </w:r>
    </w:p>
    <w:p>
      <w:pPr>
        <w:ind w:left="360"/>
      </w:pPr>
      <w:r>
        <w:rPr>
          <w:b/>
          <w:i/>
          <w:color w:val="555555"/>
        </w:rPr>
        <w:t>日期</w:t>
      </w:r>
      <w:r>
        <w:rPr>
          <w:i/>
          <w:color w:val="555555"/>
        </w:rPr>
        <w:t>：2026-07-08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0. 一句话与总纲</w:t>
      </w:r>
    </w:p>
    <w:p>
      <w:r>
        <w:rPr>
          <w:b/>
        </w:rPr>
        <w:t>LocalKB 要长成的，是"半自动研究助手 + 引注质检器"，不是"自动写论文机器"。</w:t>
      </w:r>
    </w:p>
    <w:p>
      <w:r>
        <w:t>综合层已经把范式从"每次重推"挪到"可累积"。下一步不是把 agent 放开去成文，而是</w:t>
      </w:r>
      <w:r>
        <w:rPr>
          <w:b/>
        </w:rPr>
        <w:t>沿"读—综合—写回"闭环，把学者写作的每一环都做成"带源初稿 + 强制核验 + 人类负全责"的助手</w:t>
      </w:r>
      <w:r>
        <w:t>。这一条定位贯穿全部 11 条工作流，不可动摇——调研里所有 SOTA（OpenAI/Google Deep Research、STORM/Co-STORM、PaperQA2、CoCounsel）与国内权威建议（最高检"权威内部语料库 + RAG + 多模型交叉验证"）指向同一结论：</w:t>
      </w:r>
      <w:r>
        <w:rPr>
          <w:b/>
        </w:rPr>
        <w:t>底物没错，价值在编排与人工闸，不在再造检索。</w:t>
      </w:r>
      <w:r>
        <w:t xml:space="preserve"> 而 LocalKB 的底物（bge-m3 稠密 + BM25 + RRF + reranker + 期刊分层 + 页级引用 + wiki 综合层 + MCP 写回）恰好是这套 SOTA 公认的正确地基。</w:t>
      </w:r>
    </w:p>
    <w:p>
      <w:r>
        <w:rPr>
          <w:b/>
        </w:rPr>
        <w:t>三条不可逾越的红线（触及每一条工作流，见 §7 详述）：</w:t>
      </w:r>
    </w:p>
    <w:p>
      <w:pPr>
        <w:pStyle w:val="ListNumber"/>
      </w:pPr>
      <w:r>
        <w:rPr>
          <w:b/>
        </w:rPr>
        <w:t>幻觉引注 / 伪造判例。</w:t>
      </w:r>
      <w:r>
        <w:t xml:space="preserve"> 2026 全球已编录 1300+ 起向法院提交 AI 伪造判例/引注的案件，制裁从 2023 年 5000 美元升到 2025 年 5.5 万美元；国内四款主流法律 AI 平均幻觉率 30.8%；北京通州法院 2025-12 一案入选人民法院案例库，明确"提交未经甄别核实的 AI 虚假案例应担责，情节较重参照《民事诉讼法》第 114 条"。</w:t>
      </w:r>
      <w:r>
        <w:rPr>
          <w:b/>
        </w:rPr>
        <w:t>每一条引注必须能页级回溯到 `data/extracted` 的真实页文本，回不去的不许进终稿。</w:t>
      </w:r>
    </w:p>
    <w:p>
      <w:pPr>
        <w:pStyle w:val="ListNumber"/>
      </w:pPr>
      <w:r>
        <w:rPr>
          <w:b/>
        </w:rPr>
        <w:t>未披露 AI 即学术不端。</w:t>
      </w:r>
      <w:r>
        <w:t xml:space="preserve"> 《学术出版中 AIGC 使用边界指南 2.0》（2024.9）、中科院《规范使用 AI 技术诚信提醒》（2024.9）、复旦《本科毕业论文 AI 使用规定》（2024.11）、《学位法》（2025.1.1 施行，§37 伪造/剽窃可撤销学位）——共同底线：AIGC 直接生成的文字必须可追溯并披露（工具名+版本、参与阶段、贡献度、核验方式），否则视为抄袭。</w:t>
      </w:r>
    </w:p>
    <w:p>
      <w:pPr>
        <w:pStyle w:val="ListNumber"/>
      </w:pPr>
      <w:r>
        <w:rPr>
          <w:b/>
        </w:rPr>
        <w:t>CNKI AIGC 检测。</w:t>
      </w:r>
      <w:r>
        <w:t xml:space="preserve"> 知网检测 3.0 抓的是"逻辑连贯但认知特征缺失"，同义替换只能降 10–15%、突破不了阈值；多校（人大、西南大学等）将 AIGC 检测纳入毕业审查，法学期刊跟进，AI 率红线约 20–30%。</w:t>
      </w:r>
      <w:r>
        <w:rPr>
          <w:b/>
        </w:rPr>
        <w:t>一键平滑成文反而更像 AI——agent 只做"带源初稿 + 核验"，终稿由学者改写。</w:t>
      </w:r>
    </w:p>
    <w:p>
      <w:r>
        <w:rPr>
          <w:b/>
        </w:rPr>
        <w:t>一个反直觉但最重要的判断：11 条工作流不是 11 个独立工程，它们共享约 6 个新件（§3 地基层）。其中两个——页级引文核验器（G1）与《法学引注手册》规则引擎（G2）——同时是旗舰"写论文工作流"的核验脊柱。因此最高杠杆的第一步不是"写论文"整条，而是先把 G1/G2 这两个核验原语建出来。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1. 三条横切铁律（约束每一条工作流）</w:t>
      </w:r>
    </w:p>
    <w:p>
      <w:r>
        <w:t>这三条是 2026 SOTA 的共识，也是把"帮到学者"与"给学者埋雷"分开的分水岭。任何工作流的实现都必须遵守。</w:t>
      </w:r>
    </w:p>
    <w:p>
      <w:pPr>
        <w:pStyle w:val="Heading2"/>
      </w:pPr>
      <w:r>
        <w:t>铁律一：裁判-召回解耦（verifier ≠ generator）</w:t>
      </w:r>
    </w:p>
    <w:p>
      <w:r>
        <w:t>核验必须由</w:t>
      </w:r>
      <w:r>
        <w:rPr>
          <w:b/>
        </w:rPr>
        <w:t>独立的裁判器</w:t>
      </w:r>
      <w:r>
        <w:t>（独立 prompt / 独立模型）完成，不能让生成答案的同一模型自评——否则会自证幻觉（Mata v. Avianca 的教训：问 ChatGPT"这案子真的吗"它会说真的）。SOTA 依据：FACTS Grounding、CiteTracer、ProvenanceGuard、RARR 的 Agreement Gate。</w:t>
      </w:r>
      <w:r>
        <w:rPr>
          <w:b/>
        </w:rPr>
        <w:t>落到 LocalKB</w:t>
      </w:r>
      <w:r>
        <w:t xml:space="preserve">：便宜 key（DeepSeek/硅基 </w:t>
      </w:r>
      <w:r>
        <w:rPr>
          <w:rFonts w:ascii="Consolas" w:hAnsi="Consolas"/>
          <w:color w:val="B03030"/>
        </w:rPr>
        <w:t>L.chat_once</w:t>
      </w:r>
      <w:r>
        <w:t xml:space="preserve">，llm.py:32）跑批量初判，疑难/高危句经 MCP 交前沿模型（Claude Code）复核；核验取证一律走 </w:t>
      </w:r>
      <w:r>
        <w:rPr>
          <w:rFonts w:ascii="Consolas" w:hAnsi="Consolas"/>
          <w:color w:val="B03030"/>
        </w:rPr>
        <w:t>W._gather_evidence</w:t>
      </w:r>
      <w:r>
        <w:t>（wiki_store.py:256，已自动剔除旧 wiki 行），保证"不拿 AI 综合去核验 AI 引注"。</w:t>
      </w:r>
    </w:p>
    <w:p>
      <w:pPr>
        <w:pStyle w:val="Heading2"/>
      </w:pPr>
      <w:r>
        <w:t>铁律二：规则做格式、模型做实质</w:t>
      </w:r>
    </w:p>
    <w:p>
      <w:r>
        <w:t>《法学引注手册》里</w:t>
      </w:r>
      <w:r>
        <w:rPr>
          <w:b/>
        </w:rPr>
        <w:t>确定性的</w:t>
      </w:r>
      <w:r>
        <w:t>部分（字段顺序、标点、〔〕vs（）、"载"的触发、页码/案号格式）用规则引擎，几乎 100% 可判且可解释，绝不交给 LLM 自由发挥（BriefCatch 路线）。LLM 只做</w:t>
      </w:r>
      <w:r>
        <w:rPr>
          <w:b/>
        </w:rPr>
        <w:t>语义判断</w:t>
      </w:r>
      <w:r>
        <w:t>（引文是否被来源支持、命题一致性）。</w:t>
      </w:r>
      <w:r>
        <w:rPr>
          <w:b/>
        </w:rPr>
        <w:t>关键例外——引领词"参见/见/又见/另见/转引自"的选择必须留人工</w:t>
      </w:r>
      <w:r>
        <w:t>：它是对"作者是否核实了原文"的实质声明（"转引自"=未核实原文只是转引，"参见"=已核实概括引用），工具擅自把"转引自"改成"参见"等于替作者虚假声明，属学术不端而非格式问题。</w:t>
      </w:r>
    </w:p>
    <w:p>
      <w:pPr>
        <w:pStyle w:val="Heading2"/>
      </w:pPr>
      <w:r>
        <w:t>铁律三：三态而非二值（库覆盖有限，"查无 ≠ 幻觉"）</w:t>
      </w:r>
    </w:p>
    <w:p>
      <w:r>
        <w:t>LocalKB 只有 ~2000 篇，不是法学全集。任何涉及"库里有没有"的判定，一律用</w:t>
      </w:r>
      <w:r>
        <w:rPr>
          <w:b/>
        </w:rPr>
        <w:t>三态</w:t>
      </w:r>
      <w:r>
        <w:t>：</w:t>
      </w:r>
      <w:r>
        <w:rPr>
          <w:rFonts w:ascii="Consolas" w:hAnsi="Consolas"/>
          <w:color w:val="B03030"/>
        </w:rPr>
        <w:t>库内可核验 / 库内不符(mismatch) / 库外无法核验(not_in_lib)</w:t>
      </w:r>
      <w:r>
        <w:t>——只有"解析到库内某文献但页码或命题不符"才标 mismatch，"库里没查到"只降级为"待人工核"，绝不判成幻觉。依据：朴素 cite-check 的假阳性率实测可达 65.9%（arXiv 2606.21155）；把真实的库外引用冤枉成幻觉，反噬学者信任、动摇整个工具的可信度。这与设计文档 §8"拒绝把 LLM 判定当断言落盘"同源。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2. 分类法与工作流全景</w:t>
      </w:r>
    </w:p>
    <w:p>
      <w:r>
        <w:t>用户给的四型（</w:t>
      </w:r>
      <w:r>
        <w:rPr>
          <w:b/>
        </w:rPr>
        <w:t>调动 / 生成 / 追踪 / 核验</w:t>
      </w:r>
      <w:r>
        <w:t>）恰好覆盖学者写作的全生命周期。下表是 11 条候选的鸟瞰（详细卡片见 §4，优先级与排期见 §5–6）。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工作流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主类型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一句话价值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</w:tcPr>
          <w:p>
            <w:r/>
            <w:r>
              <w:t>4.1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写论文工作流（旗舰）</w:t>
            </w:r>
          </w:p>
        </w:tc>
        <w:tc>
          <w:tcPr>
            <w:tcW w:type="dxa" w:w="1728"/>
          </w:tcPr>
          <w:p>
            <w:r/>
            <w:r>
              <w:t>生成·核验（复合）</w:t>
            </w:r>
          </w:p>
        </w:tc>
        <w:tc>
          <w:tcPr>
            <w:tcW w:type="dxa" w:w="1728"/>
          </w:tcPr>
          <w:p>
            <w:r/>
            <w:r>
              <w:t>研究问题→检索→提纲→分节起草(绑源)→引注核验→定稿的端到端编排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</w:t>
            </w:r>
            <w:r>
              <w:t>（做成半自动助手，非成文机；分波建）</w:t>
            </w:r>
          </w:p>
        </w:tc>
      </w:tr>
      <w:tr>
        <w:tc>
          <w:tcPr>
            <w:tcW w:type="dxa" w:w="1728"/>
          </w:tcPr>
          <w:p>
            <w:r/>
            <w:r>
              <w:t>4.2</w:t>
            </w:r>
          </w:p>
        </w:tc>
        <w:tc>
          <w:tcPr>
            <w:tcW w:type="dxa" w:w="1728"/>
          </w:tcPr>
          <w:p>
            <w:r/>
            <w:r>
              <w:t>反向溯源 / grounding 核验</w:t>
            </w:r>
          </w:p>
        </w:tc>
        <w:tc>
          <w:tcPr>
            <w:tcW w:type="dxa" w:w="1728"/>
          </w:tcPr>
          <w:p>
            <w:r/>
            <w:r>
              <w:t>核验</w:t>
            </w:r>
          </w:p>
        </w:tc>
        <w:tc>
          <w:tcPr>
            <w:tcW w:type="dxa" w:w="1728"/>
          </w:tcPr>
          <w:p>
            <w:r/>
            <w:r>
              <w:t>给一句话/一个论断，反查库内出处、判四态、给页码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该做（第一优先）</w:t>
            </w:r>
            <w:r>
              <w:t>——底物契合最高、边际成本最低、是 G1 原语</w:t>
            </w:r>
          </w:p>
        </w:tc>
      </w:tr>
      <w:tr>
        <w:tc>
          <w:tcPr>
            <w:tcW w:type="dxa" w:w="1728"/>
          </w:tcPr>
          <w:p>
            <w:r/>
            <w:r>
              <w:t>4.3</w:t>
            </w:r>
          </w:p>
        </w:tc>
        <w:tc>
          <w:tcPr>
            <w:tcW w:type="dxa" w:w="1728"/>
          </w:tcPr>
          <w:p>
            <w:r/>
            <w:r>
              <w:t>引注核验与规范化</w:t>
            </w:r>
          </w:p>
        </w:tc>
        <w:tc>
          <w:tcPr>
            <w:tcW w:type="dxa" w:w="1728"/>
          </w:tcPr>
          <w:p>
            <w:r/>
            <w:r>
              <w:t>核验</w:t>
            </w:r>
          </w:p>
        </w:tc>
        <w:tc>
          <w:tcPr>
            <w:tcW w:type="dxa" w:w="1728"/>
          </w:tcPr>
          <w:p>
            <w:r/>
            <w:r>
              <w:t>给带脚注的稿子，逐条对库核验(真实性/页码/命题一致)+按手册格式化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该做（旗舰级优先）</w:t>
            </w:r>
            <w:r>
              <w:t>——差异化杀手锏</w:t>
            </w:r>
          </w:p>
        </w:tc>
      </w:tr>
      <w:tr>
        <w:tc>
          <w:tcPr>
            <w:tcW w:type="dxa" w:w="1728"/>
          </w:tcPr>
          <w:p>
            <w:r/>
            <w:r>
              <w:t>4.4</w:t>
            </w:r>
          </w:p>
        </w:tc>
        <w:tc>
          <w:tcPr>
            <w:tcW w:type="dxa" w:w="1728"/>
          </w:tcPr>
          <w:p>
            <w:r/>
            <w:r>
              <w:t>专题 / 文献综述</w:t>
            </w:r>
          </w:p>
        </w:tc>
        <w:tc>
          <w:tcPr>
            <w:tcW w:type="dxa" w:w="1728"/>
          </w:tcPr>
          <w:p>
            <w:r/>
            <w:r>
              <w:t>生成</w:t>
            </w:r>
          </w:p>
        </w:tc>
        <w:tc>
          <w:tcPr>
            <w:tcW w:type="dxa" w:w="1728"/>
          </w:tcPr>
          <w:p>
            <w:r/>
            <w:r>
              <w:t>就一个研究问题产出结构化、页级引用、期刊加权的综述初稿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</w:t>
            </w:r>
            <w:r>
              <w:t xml:space="preserve">——深化现有 </w:t>
            </w:r>
            <w:r>
              <w:rPr>
                <w:rFonts w:ascii="Consolas" w:hAnsi="Consolas"/>
                <w:color w:val="B03030"/>
              </w:rPr>
              <w:t>synthesize_topic</w:t>
            </w:r>
          </w:p>
        </w:tc>
      </w:tr>
      <w:tr>
        <w:tc>
          <w:tcPr>
            <w:tcW w:type="dxa" w:w="1728"/>
          </w:tcPr>
          <w:p>
            <w:r/>
            <w:r>
              <w:t>4.5</w:t>
            </w:r>
          </w:p>
        </w:tc>
        <w:tc>
          <w:tcPr>
            <w:tcW w:type="dxa" w:w="1728"/>
          </w:tcPr>
          <w:p>
            <w:r/>
            <w:r>
              <w:t>文献卡片 / 读书笔记</w:t>
            </w:r>
          </w:p>
        </w:tc>
        <w:tc>
          <w:tcPr>
            <w:tcW w:type="dxa" w:w="1728"/>
          </w:tcPr>
          <w:p>
            <w:r/>
            <w:r>
              <w:t>生成</w:t>
            </w:r>
          </w:p>
        </w:tc>
        <w:tc>
          <w:tcPr>
            <w:tcW w:type="dxa" w:w="1728"/>
          </w:tcPr>
          <w:p>
            <w:r/>
            <w:r>
              <w:t>单篇文献→结构化卡片(命题/方法/证据/关系)，Zettelkasten 互链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</w:t>
            </w:r>
            <w:r>
              <w:t>——低风险沉淀层，日常高频</w:t>
            </w:r>
          </w:p>
        </w:tc>
      </w:tr>
      <w:tr>
        <w:tc>
          <w:tcPr>
            <w:tcW w:type="dxa" w:w="1728"/>
          </w:tcPr>
          <w:p>
            <w:r/>
            <w:r>
              <w:t>4.6</w:t>
            </w:r>
          </w:p>
        </w:tc>
        <w:tc>
          <w:tcPr>
            <w:tcW w:type="dxa" w:w="1728"/>
          </w:tcPr>
          <w:p>
            <w:r/>
            <w:r>
              <w:t>观点谱系 / 学说争议地图</w:t>
            </w:r>
          </w:p>
        </w:tc>
        <w:tc>
          <w:tcPr>
            <w:tcW w:type="dxa" w:w="1728"/>
          </w:tcPr>
          <w:p>
            <w:r/>
            <w:r>
              <w:t>生成·调动</w:t>
            </w:r>
          </w:p>
        </w:tc>
        <w:tc>
          <w:tcPr>
            <w:tcW w:type="dxa" w:w="1728"/>
          </w:tcPr>
          <w:p>
            <w:r/>
            <w:r>
              <w:t>就某争点梳理各家立场、期刊加权排布、画争点树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</w:t>
            </w:r>
            <w:r>
              <w:t>——高学术价值、差异化；但立场误植风险高</w:t>
            </w:r>
          </w:p>
        </w:tc>
      </w:tr>
      <w:tr>
        <w:tc>
          <w:tcPr>
            <w:tcW w:type="dxa" w:w="1728"/>
          </w:tcPr>
          <w:p>
            <w:r/>
            <w:r>
              <w:t>4.7</w:t>
            </w:r>
          </w:p>
        </w:tc>
        <w:tc>
          <w:tcPr>
            <w:tcW w:type="dxa" w:w="1728"/>
          </w:tcPr>
          <w:p>
            <w:r/>
            <w:r>
              <w:t>观点压力测试 / 审稿辅助</w:t>
            </w:r>
          </w:p>
        </w:tc>
        <w:tc>
          <w:tcPr>
            <w:tcW w:type="dxa" w:w="1728"/>
          </w:tcPr>
          <w:p>
            <w:r/>
            <w:r>
              <w:t>核验</w:t>
            </w:r>
          </w:p>
        </w:tc>
        <w:tc>
          <w:tcPr>
            <w:tcW w:type="dxa" w:w="1728"/>
          </w:tcPr>
          <w:p>
            <w:r/>
            <w:r>
              <w:t>用库内对立文献红队论点/初稿，模拟审稿人诘问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</w:t>
            </w:r>
            <w:r>
              <w:t>——投稿前自我红队；复用 G1</w:t>
            </w:r>
          </w:p>
        </w:tc>
      </w:tr>
      <w:tr>
        <w:tc>
          <w:tcPr>
            <w:tcW w:type="dxa" w:w="1728"/>
          </w:tcPr>
          <w:p>
            <w:r/>
            <w:r>
              <w:t>4.8</w:t>
            </w:r>
          </w:p>
        </w:tc>
        <w:tc>
          <w:tcPr>
            <w:tcW w:type="dxa" w:w="1728"/>
          </w:tcPr>
          <w:p>
            <w:r/>
            <w:r>
              <w:t>投稿匹配 / 期刊选择</w:t>
            </w:r>
          </w:p>
        </w:tc>
        <w:tc>
          <w:tcPr>
            <w:tcW w:type="dxa" w:w="1728"/>
          </w:tcPr>
          <w:p>
            <w:r/>
            <w:r>
              <w:t>调动</w:t>
            </w:r>
          </w:p>
        </w:tc>
        <w:tc>
          <w:tcPr>
            <w:tcW w:type="dxa" w:w="1728"/>
          </w:tcPr>
          <w:p>
            <w:r/>
            <w:r>
              <w:t>给稿子，按主题契合 × 期刊层级推荐目标期刊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</w:t>
            </w:r>
            <w:r>
              <w:t>——近零新增代码的快赢</w:t>
            </w:r>
          </w:p>
        </w:tc>
      </w:tr>
      <w:tr>
        <w:tc>
          <w:tcPr>
            <w:tcW w:type="dxa" w:w="1728"/>
          </w:tcPr>
          <w:p>
            <w:r/>
            <w:r>
              <w:t>4.9</w:t>
            </w:r>
          </w:p>
        </w:tc>
        <w:tc>
          <w:tcPr>
            <w:tcW w:type="dxa" w:w="1728"/>
          </w:tcPr>
          <w:p>
            <w:r/>
            <w:r>
              <w:t>增量文献监测 + stale 重生</w:t>
            </w:r>
          </w:p>
        </w:tc>
        <w:tc>
          <w:tcPr>
            <w:tcW w:type="dxa" w:w="1728"/>
          </w:tcPr>
          <w:p>
            <w:r/>
            <w:r>
              <w:t>追踪</w:t>
            </w:r>
          </w:p>
        </w:tc>
        <w:tc>
          <w:tcPr>
            <w:tcW w:type="dxa" w:w="1728"/>
          </w:tcPr>
          <w:p>
            <w:r/>
            <w:r>
              <w:t>新文入库→圈出受影响 wiki 页→标 stale→生成 delta 摘要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</w:t>
            </w:r>
            <w:r>
              <w:t>——基础设施价值；对接现有 stale 机制</w:t>
            </w:r>
          </w:p>
        </w:tc>
      </w:tr>
      <w:tr>
        <w:tc>
          <w:tcPr>
            <w:tcW w:type="dxa" w:w="1728"/>
          </w:tcPr>
          <w:p>
            <w:r/>
            <w:r>
              <w:t>4.10</w:t>
            </w:r>
          </w:p>
        </w:tc>
        <w:tc>
          <w:tcPr>
            <w:tcW w:type="dxa" w:w="1728"/>
          </w:tcPr>
          <w:p>
            <w:r/>
            <w:r>
              <w:t>选题 / 研究缺口发现</w:t>
            </w:r>
          </w:p>
        </w:tc>
        <w:tc>
          <w:tcPr>
            <w:tcW w:type="dxa" w:w="1728"/>
          </w:tcPr>
          <w:p>
            <w:r/>
            <w:r>
              <w:t>调动·追踪</w:t>
            </w:r>
          </w:p>
        </w:tc>
        <w:tc>
          <w:tcPr>
            <w:tcW w:type="dxa" w:w="1728"/>
          </w:tcPr>
          <w:p>
            <w:r/>
            <w:r>
              <w:t>扫全库找欠研究议题、悬而未决争点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该做（缓）</w:t>
            </w:r>
            <w:r>
              <w:t>——价值高但"虚假空白"风险高，做 co-pilot</w:t>
            </w:r>
          </w:p>
        </w:tc>
      </w:tr>
      <w:tr>
        <w:tc>
          <w:tcPr>
            <w:tcW w:type="dxa" w:w="1728"/>
          </w:tcPr>
          <w:p>
            <w:r/>
            <w:r>
              <w:t>4.11</w:t>
            </w:r>
          </w:p>
        </w:tc>
        <w:tc>
          <w:tcPr>
            <w:tcW w:type="dxa" w:w="1728"/>
          </w:tcPr>
          <w:p>
            <w:r/>
            <w:r>
              <w:t>矛盾候选提示</w:t>
            </w:r>
          </w:p>
        </w:tc>
        <w:tc>
          <w:tcPr>
            <w:tcW w:type="dxa" w:w="1728"/>
          </w:tcPr>
          <w:p>
            <w:r/>
            <w:r>
              <w:t>核验·追踪</w:t>
            </w:r>
          </w:p>
        </w:tc>
        <w:tc>
          <w:tcPr>
            <w:tcW w:type="dxa" w:w="1728"/>
          </w:tcPr>
          <w:p>
            <w:r/>
            <w:r>
              <w:t>入库时检出新文与既有高权威文献的语义对立，只读提示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缓做</w:t>
            </w:r>
            <w:r>
              <w:t>——风险最高（法学"不同教义框架≠矛盾"）</w:t>
            </w:r>
          </w:p>
        </w:tc>
      </w:tr>
    </w:tbl>
    <w:p/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3. 地基层：六个共享新件（先建地基，再拼工作流）</w:t>
      </w:r>
    </w:p>
    <w:p>
      <w:r>
        <w:t>11 条工作流反复复用同一批新能力。把它们抽成"地基件"独立建，避免每条重复造轮子；其中 G1/G2 是旗舰的脊柱，最该先做。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件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干什么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复用/新建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服务于哪些工作流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页级引文核验器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30"/>
              </w:rPr>
              <w:t>verify_claim(claim, sources?)</w:t>
            </w:r>
            <w:r>
              <w:t xml:space="preserve">：R.search 反查候选→载 </w:t>
            </w:r>
            <w:r>
              <w:rPr>
                <w:rFonts w:ascii="Consolas" w:hAnsi="Consolas"/>
                <w:color w:val="B03030"/>
              </w:rPr>
              <w:t>data/extracted</w:t>
            </w:r>
            <w:r>
              <w:t xml:space="preserve"> 页文本→</w:t>
            </w:r>
            <w:r>
              <w:rPr>
                <w:b/>
              </w:rPr>
              <w:t>字符级 quote 比对 + reranker 语义支撑打分</w:t>
            </w:r>
            <w:r>
              <w:t>→返回三态</w:t>
            </w:r>
            <w:r>
              <w:rPr>
                <w:rFonts w:ascii="Consolas" w:hAnsi="Consolas"/>
                <w:color w:val="B03030"/>
              </w:rPr>
              <w:t>{supported / mismatch / not_in_lib}</w:t>
            </w:r>
            <w:r>
              <w:t xml:space="preserve"> + 支撑句 + </w:t>
            </w:r>
            <w:r>
              <w:rPr>
                <w:rFonts w:ascii="Consolas" w:hAnsi="Consolas"/>
                <w:color w:val="B03030"/>
              </w:rPr>
              <w:t>official_pages</w:t>
            </w:r>
          </w:p>
        </w:tc>
        <w:tc>
          <w:tcPr>
            <w:tcW w:type="dxa" w:w="1728"/>
          </w:tcPr>
          <w:p>
            <w:r/>
            <w:r>
              <w:t xml:space="preserve">复用 </w:t>
            </w:r>
            <w:r>
              <w:rPr>
                <w:rFonts w:ascii="Consolas" w:hAnsi="Consolas"/>
                <w:color w:val="B03030"/>
              </w:rPr>
              <w:t>R.search</w:t>
            </w:r>
            <w:r>
              <w:t>(retriever.py:385)、</w:t>
            </w:r>
            <w:r>
              <w:rPr>
                <w:rFonts w:ascii="Consolas" w:hAnsi="Consolas"/>
                <w:color w:val="B03030"/>
              </w:rPr>
              <w:t>reranker.scores</w:t>
            </w:r>
            <w:r>
              <w:t>、</w:t>
            </w:r>
            <w:r>
              <w:rPr>
                <w:rFonts w:ascii="Consolas" w:hAnsi="Consolas"/>
                <w:color w:val="B03030"/>
              </w:rPr>
              <w:t>W._gather_evidence</w:t>
            </w:r>
            <w:r>
              <w:t>(wiki_store.py:256)、</w:t>
            </w:r>
            <w:r>
              <w:rPr>
                <w:rFonts w:ascii="Consolas" w:hAnsi="Consolas"/>
                <w:color w:val="B03030"/>
              </w:rPr>
              <w:t>data/extracted</w:t>
            </w:r>
            <w:r>
              <w:t>；新建"三态裁判 + quote 比对"薄层</w:t>
            </w:r>
          </w:p>
        </w:tc>
        <w:tc>
          <w:tcPr>
            <w:tcW w:type="dxa" w:w="1728"/>
          </w:tcPr>
          <w:p>
            <w:r/>
            <w:r>
              <w:t>4.1 4.2 4.3 4.7 4.10 全部核验环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《法学引注手册》规则引擎</w:t>
            </w:r>
          </w:p>
        </w:tc>
        <w:tc>
          <w:tcPr>
            <w:tcW w:type="dxa" w:w="1728"/>
          </w:tcPr>
          <w:p>
            <w:r/>
            <w:r>
              <w:t>itemtype 驱动的确定性格式化（书/刊/报/网/案例/法规模板、〔〕vs（）、"载"、页码/案号格式）；引领词只读建议不自动改</w:t>
            </w:r>
          </w:p>
        </w:tc>
        <w:tc>
          <w:tcPr>
            <w:tcW w:type="dxa" w:w="1728"/>
          </w:tcPr>
          <w:p>
            <w:r/>
            <w:r>
              <w:t xml:space="preserve">复用 papers.jsonl 字段 + </w:t>
            </w:r>
            <w:r>
              <w:rPr>
                <w:rFonts w:ascii="Consolas" w:hAnsi="Consolas"/>
                <w:color w:val="B03030"/>
              </w:rPr>
              <w:t>official_pages</w:t>
            </w:r>
            <w:r>
              <w:t>；纯规则新件（不调 LLM）</w:t>
            </w:r>
          </w:p>
        </w:tc>
        <w:tc>
          <w:tcPr>
            <w:tcW w:type="dxa" w:w="1728"/>
          </w:tcPr>
          <w:p>
            <w:r/>
            <w:r>
              <w:t>4.1 4.3 4.4 4.6 所有出脚注的地方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wiki kind + frontmatter 扩展</w:t>
            </w:r>
          </w:p>
        </w:tc>
        <w:tc>
          <w:tcPr>
            <w:tcW w:type="dxa" w:w="1728"/>
          </w:tcPr>
          <w:p>
            <w:r/>
            <w:r>
              <w:t>新增 kind：</w:t>
            </w:r>
            <w:r>
              <w:rPr>
                <w:rFonts w:ascii="Consolas" w:hAnsi="Consolas"/>
                <w:color w:val="B03030"/>
              </w:rPr>
              <w:t>card / review / debate / redteam / submission / monitor / cite-report</w:t>
            </w:r>
            <w:r>
              <w:t xml:space="preserve">；frontmatter 增 </w:t>
            </w:r>
            <w:r>
              <w:rPr>
                <w:rFonts w:ascii="Consolas" w:hAnsi="Consolas"/>
                <w:color w:val="B03030"/>
              </w:rPr>
              <w:t>verdict / verified_status / candidate_keys / needs_confirm / disclosure</w:t>
            </w:r>
          </w:p>
        </w:tc>
        <w:tc>
          <w:tcPr>
            <w:tcW w:type="dxa" w:w="1728"/>
          </w:tcPr>
          <w:p>
            <w:r/>
            <w:r>
              <w:t xml:space="preserve">扩 </w:t>
            </w:r>
            <w:r>
              <w:rPr>
                <w:rFonts w:ascii="Consolas" w:hAnsi="Consolas"/>
                <w:color w:val="B03030"/>
              </w:rPr>
              <w:t>wiki_store.kind_dir</w:t>
            </w:r>
            <w:r>
              <w:t>(:123)/</w:t>
            </w:r>
            <w:r>
              <w:rPr>
                <w:rFonts w:ascii="Consolas" w:hAnsi="Consolas"/>
                <w:color w:val="B03030"/>
              </w:rPr>
              <w:t>page_path</w:t>
            </w:r>
            <w:r>
              <w:t xml:space="preserve">(:128) + config 的 WIKI 目录(config.py:40-46) + </w:t>
            </w:r>
            <w:r>
              <w:rPr>
                <w:rFonts w:ascii="Consolas" w:hAnsi="Consolas"/>
                <w:color w:val="B03030"/>
              </w:rPr>
              <w:t>ROW_TYPES</w:t>
            </w:r>
            <w:r>
              <w:t>(:38 已含 wiki)</w:t>
            </w:r>
          </w:p>
        </w:tc>
        <w:tc>
          <w:tcPr>
            <w:tcW w:type="dxa" w:w="1728"/>
          </w:tcPr>
          <w:p>
            <w:r/>
            <w:r>
              <w:t>4.4–4.11 一切沉淀落盘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AIGC 披露导出器</w:t>
            </w:r>
          </w:p>
        </w:tc>
        <w:tc>
          <w:tcPr>
            <w:tcW w:type="dxa" w:w="1728"/>
          </w:tcPr>
          <w:p>
            <w:r/>
            <w:r>
              <w:t xml:space="preserve">任一 wiki 页 </w:t>
            </w:r>
            <w:r>
              <w:rPr>
                <w:rFonts w:ascii="Consolas" w:hAnsi="Consolas"/>
                <w:color w:val="B03030"/>
              </w:rPr>
              <w:t>generated_by/generated_at/by_agent/sources</w:t>
            </w:r>
            <w:r>
              <w:t xml:space="preserve"> → 《生成式 AI 使用声明》草稿（四要素）</w:t>
            </w:r>
          </w:p>
        </w:tc>
        <w:tc>
          <w:tcPr>
            <w:tcW w:type="dxa" w:w="1728"/>
          </w:tcPr>
          <w:p>
            <w:r/>
            <w:r>
              <w:t xml:space="preserve">纯读 </w:t>
            </w:r>
            <w:r>
              <w:rPr>
                <w:rFonts w:ascii="Consolas" w:hAnsi="Consolas"/>
                <w:color w:val="B03030"/>
              </w:rPr>
              <w:t>index.json</w:t>
            </w:r>
            <w:r>
              <w:t xml:space="preserve"> frontmatter，模板拼装；近零成本</w:t>
            </w:r>
          </w:p>
        </w:tc>
        <w:tc>
          <w:tcPr>
            <w:tcW w:type="dxa" w:w="1728"/>
          </w:tcPr>
          <w:p>
            <w:r/>
            <w:r>
              <w:t>全部生成类工作流的合规副产物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增量 diff 钩子</w:t>
            </w:r>
          </w:p>
        </w:tc>
        <w:tc>
          <w:tcPr>
            <w:tcW w:type="dxa" w:w="1728"/>
          </w:tcPr>
          <w:p>
            <w:r/>
            <w:r>
              <w:t xml:space="preserve">新 key（对 papers.jsonl 快照做差/读 embedded_keys）→ 逐篇 R.search 命中的 wiki 行→ 借 </w:t>
            </w:r>
            <w:r>
              <w:rPr>
                <w:rFonts w:ascii="Consolas" w:hAnsi="Consolas"/>
                <w:color w:val="B03030"/>
              </w:rPr>
              <w:t>index.json</w:t>
            </w:r>
            <w:r>
              <w:t xml:space="preserve"> 的 </w:t>
            </w:r>
            <w:r>
              <w:rPr>
                <w:rFonts w:ascii="Consolas" w:hAnsi="Consolas"/>
                <w:color w:val="B03030"/>
              </w:rPr>
              <w:t>by_source</w:t>
            </w:r>
            <w:r>
              <w:t xml:space="preserve"> 反查(wiki_store.py:94)定位受影响页</w:t>
            </w:r>
          </w:p>
        </w:tc>
        <w:tc>
          <w:tcPr>
            <w:tcW w:type="dxa" w:w="1728"/>
          </w:tcPr>
          <w:p>
            <w:r/>
            <w:r>
              <w:t xml:space="preserve">复用增量 state + </w:t>
            </w:r>
            <w:r>
              <w:rPr>
                <w:rFonts w:ascii="Consolas" w:hAnsi="Consolas"/>
                <w:color w:val="B03030"/>
              </w:rPr>
              <w:t>by_source</w:t>
            </w:r>
            <w:r>
              <w:t>；新建 diff 触发</w:t>
            </w:r>
          </w:p>
        </w:tc>
        <w:tc>
          <w:tcPr>
            <w:tcW w:type="dxa" w:w="1728"/>
          </w:tcPr>
          <w:p>
            <w:r/>
            <w:r>
              <w:t>4.9（并给 4.4/4.6 的 stale 重生供料）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MCP 写工具族 + 人工闸约定</w:t>
            </w:r>
          </w:p>
        </w:tc>
        <w:tc>
          <w:tcPr>
            <w:tcW w:type="dxa" w:w="1728"/>
          </w:tcPr>
          <w:p>
            <w:r/>
            <w:r>
              <w:t>维持"agent 能读+综合+写回、不能删"；核验结论只标 stale 不落断言；按需加</w:t>
            </w:r>
            <w:r>
              <w:rPr>
                <w:b/>
              </w:rPr>
              <w:t>只读</w:t>
            </w:r>
            <w:r>
              <w:t xml:space="preserve">工具（如 </w:t>
            </w:r>
            <w:r>
              <w:rPr>
                <w:rFonts w:ascii="Consolas" w:hAnsi="Consolas"/>
                <w:color w:val="B03030"/>
              </w:rPr>
              <w:t>list_contradiction_candidates</w:t>
            </w:r>
            <w:r>
              <w:t>、</w:t>
            </w:r>
            <w:r>
              <w:rPr>
                <w:rFonts w:ascii="Consolas" w:hAnsi="Consolas"/>
                <w:color w:val="B03030"/>
              </w:rPr>
              <w:t>verify_citation</w:t>
            </w:r>
            <w:r>
              <w:t>）</w:t>
            </w:r>
          </w:p>
        </w:tc>
        <w:tc>
          <w:tcPr>
            <w:tcW w:type="dxa" w:w="1728"/>
          </w:tcPr>
          <w:p>
            <w:r/>
            <w:r>
              <w:t xml:space="preserve">复用 </w:t>
            </w:r>
            <w:r>
              <w:rPr>
                <w:rFonts w:ascii="Consolas" w:hAnsi="Consolas"/>
                <w:color w:val="B03030"/>
              </w:rPr>
              <w:t>mcp_server.TOOLS</w:t>
            </w:r>
            <w:r>
              <w:t>(:54)/</w:t>
            </w:r>
            <w:r>
              <w:rPr>
                <w:rFonts w:ascii="Consolas" w:hAnsi="Consolas"/>
                <w:color w:val="B03030"/>
              </w:rPr>
              <w:t>do_tool</w:t>
            </w:r>
            <w:r>
              <w:t>(:118) 现有 6 工具 + 分权哲学（§6.4）</w:t>
            </w:r>
          </w:p>
        </w:tc>
        <w:tc>
          <w:tcPr>
            <w:tcW w:type="dxa" w:w="1728"/>
          </w:tcPr>
          <w:p>
            <w:r/>
            <w:r>
              <w:t>全部经 agent 通道的工作流</w:t>
            </w:r>
          </w:p>
        </w:tc>
      </w:tr>
    </w:tbl>
    <w:p/>
    <w:p>
      <w:pPr>
        <w:ind w:left="360"/>
      </w:pPr>
      <w:r>
        <w:rPr>
          <w:b/>
          <w:i/>
          <w:color w:val="555555"/>
        </w:rPr>
        <w:t>落法建议</w:t>
      </w:r>
      <w:r>
        <w:rPr>
          <w:i/>
          <w:color w:val="555555"/>
        </w:rPr>
        <w:t xml:space="preserve">：G1 与 G2 各写成 </w:t>
      </w:r>
      <w:r>
        <w:rPr>
          <w:rFonts w:ascii="Consolas" w:hAnsi="Consolas"/>
          <w:i/>
          <w:color w:val="555555"/>
        </w:rPr>
        <w:t>verify.py</w:t>
      </w:r>
      <w:r>
        <w:rPr>
          <w:i/>
          <w:color w:val="555555"/>
        </w:rPr>
        <w:t xml:space="preserve"> / </w:t>
      </w:r>
      <w:r>
        <w:rPr>
          <w:rFonts w:ascii="Consolas" w:hAnsi="Consolas"/>
          <w:i/>
          <w:color w:val="555555"/>
        </w:rPr>
        <w:t>cite_format.py</w:t>
      </w:r>
      <w:r>
        <w:rPr>
          <w:i/>
          <w:color w:val="555555"/>
        </w:rPr>
        <w:t xml:space="preserve"> 一个模块，暴露纯函数供 server 端点、MCP 工具、Claude Code 技能三方复用；G3/G4 在 </w:t>
      </w:r>
      <w:r>
        <w:rPr>
          <w:rFonts w:ascii="Consolas" w:hAnsi="Consolas"/>
          <w:i/>
          <w:color w:val="555555"/>
        </w:rPr>
        <w:t>wiki_store.py</w:t>
      </w:r>
      <w:r>
        <w:rPr>
          <w:i/>
          <w:color w:val="555555"/>
        </w:rPr>
        <w:t xml:space="preserve"> 小改；G5 复用现有 </w:t>
      </w:r>
      <w:r>
        <w:rPr>
          <w:rFonts w:ascii="Consolas" w:hAnsi="Consolas"/>
          <w:i/>
          <w:color w:val="555555"/>
        </w:rPr>
        <w:t>state/</w:t>
      </w:r>
      <w:r>
        <w:rPr>
          <w:i/>
          <w:color w:val="555555"/>
        </w:rPr>
        <w:t xml:space="preserve">；G6 只在 </w:t>
      </w:r>
      <w:r>
        <w:rPr>
          <w:rFonts w:ascii="Consolas" w:hAnsi="Consolas"/>
          <w:i/>
          <w:color w:val="555555"/>
        </w:rPr>
        <w:t>mcp_server.py</w:t>
      </w:r>
      <w:r>
        <w:rPr>
          <w:i/>
          <w:color w:val="555555"/>
        </w:rPr>
        <w:t xml:space="preserve"> 加只读工具。</w:t>
      </w:r>
      <w:r>
        <w:rPr>
          <w:b/>
          <w:i/>
          <w:color w:val="555555"/>
        </w:rPr>
        <w:t>每加/改一个 MCP 工具，同步更新 `MCP接入说明.md` 工具表；两套代码树（`LocalKB\app` 与 `LocalKB源码`）都落一份。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4. 逐条工作流卡片</w:t>
      </w:r>
    </w:p>
    <w:p>
      <w:r>
        <w:t>每张卡片八字段：</w:t>
      </w:r>
      <w:r>
        <w:rPr>
          <w:b/>
        </w:rPr>
        <w:t>定位 / 类型 / 诚信与法律风险 / 复用现成件 / 流水线阶段+人工闸 / 触及的法学红线 / 分期 / token 成本</w:t>
      </w:r>
      <w:r>
        <w:t>。旗舰在前。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4.1 写论文工作流（旗舰） 🚩</w:t>
      </w:r>
    </w:p>
    <w:p>
      <w:r>
        <w:rPr>
          <w:b/>
        </w:rPr>
        <w:t>定位（一句话价值）</w:t>
      </w:r>
      <w:r>
        <w:t>：把"研究问题→文献扫描→提纲→分节起草(带页级引用)→引注规范化→自我核验"串成一条</w:t>
      </w:r>
      <w:r>
        <w:rPr>
          <w:b/>
        </w:rPr>
        <w:t>带多道人工闸</w:t>
      </w:r>
      <w:r>
        <w:t>的编排，让学者在"研究助手 + 起草助手"上省力，而非把论文交给机器写。</w:t>
      </w:r>
    </w:p>
    <w:p>
      <w:r>
        <w:rPr>
          <w:b/>
        </w:rPr>
        <w:t>类型</w:t>
      </w:r>
      <w:r>
        <w:t>：生成·核验（复合，串起 4.2/4.3/4.4）。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幻觉引注/伪造判例</w:t>
      </w:r>
      <w:r>
        <w:t xml:space="preserve">——无源起草必编引注（SciSpace 被大量投诉编造不存在的期刊/作者；国内法律 AI 幻觉率 30.8%）。缓解=分节起草强制绑 </w:t>
      </w:r>
      <w:r>
        <w:rPr>
          <w:rFonts w:ascii="Consolas" w:hAnsi="Consolas"/>
          <w:color w:val="B03030"/>
        </w:rPr>
        <w:t>data/extracted</w:t>
      </w:r>
      <w:r>
        <w:t xml:space="preserve"> 真实页文本，回不去的不许落。</w:t>
      </w:r>
    </w:p>
    <w:p>
      <w:pPr>
        <w:pStyle w:val="ListBullet"/>
      </w:pPr>
      <w:r>
        <w:t>〔high〕</w:t>
      </w:r>
      <w:r>
        <w:rPr>
          <w:b/>
        </w:rPr>
        <w:t>未披露即抄袭 + 触 CNKI 检测</w:t>
      </w:r>
      <w:r>
        <w:t>——一键平滑成文正是被判高 AI 率的特征。缓解=agent 只出"带源初稿+核验"，保留人工在提纲/起草/核验处的真实介入痕迹，G4 导出披露声明。</w:t>
      </w:r>
    </w:p>
    <w:p>
      <w:pPr>
        <w:pStyle w:val="ListBullet"/>
      </w:pPr>
      <w:r>
        <w:t>〔med〕</w:t>
      </w:r>
      <w:r>
        <w:rPr>
          <w:b/>
        </w:rPr>
        <w:t>citation faithfulness</w:t>
      </w:r>
      <w:r>
        <w:t>——模型先写结论再贴勉强沾边的来源，页码对但论点非出自该页；法学对"参见/见/转引自"极敏感。缓解=G1 逐条 quote 比对。</w:t>
      </w:r>
    </w:p>
    <w:p>
      <w:pPr>
        <w:pStyle w:val="ListBullet"/>
      </w:pPr>
      <w:r>
        <w:t>〔med〕</w:t>
      </w:r>
      <w:r>
        <w:rPr>
          <w:b/>
        </w:rPr>
        <w:t>越冷门越幻觉</w:t>
      </w:r>
      <w:r>
        <w:t>——前沿/小众议题（学者最想写、也最危险）虚构率最高。缓解=三态如实报"库内无支持"。</w:t>
      </w:r>
    </w:p>
    <w:p>
      <w:r>
        <w:rPr>
          <w:b/>
        </w:rPr>
        <w:t>复用哪些现成件</w:t>
      </w:r>
      <w:r>
        <w:t>：</w:t>
      </w:r>
      <w:r>
        <w:rPr>
          <w:rFonts w:ascii="Consolas" w:hAnsi="Consolas"/>
          <w:color w:val="B03030"/>
        </w:rPr>
        <w:t>W._gather_evidence</w:t>
      </w:r>
      <w:r>
        <w:t xml:space="preserve">(wiki_store.py:256) 建证据池 → </w:t>
      </w:r>
      <w:r>
        <w:rPr>
          <w:rFonts w:ascii="Consolas" w:hAnsi="Consolas"/>
          <w:color w:val="B03030"/>
        </w:rPr>
        <w:t>R.search</w:t>
      </w:r>
      <w:r>
        <w:t xml:space="preserve">(retriever.py:385) 分节取证 → </w:t>
      </w:r>
      <w:r>
        <w:rPr>
          <w:rFonts w:ascii="Consolas" w:hAnsi="Consolas"/>
          <w:color w:val="B03030"/>
        </w:rPr>
        <w:t>journal_grading.resolve_journal_weight</w:t>
      </w:r>
      <w:r>
        <w:t xml:space="preserve">(resolver.py:80) 加权援引 → </w:t>
      </w:r>
      <w:r>
        <w:rPr>
          <w:rFonts w:ascii="Consolas" w:hAnsi="Consolas"/>
          <w:color w:val="B03030"/>
        </w:rPr>
        <w:t>R._page_cite</w:t>
      </w:r>
      <w:r>
        <w:t xml:space="preserve">(retriever.py:166) 页级引用 → </w:t>
      </w:r>
      <w:r>
        <w:rPr>
          <w:rFonts w:ascii="Consolas" w:hAnsi="Consolas"/>
          <w:color w:val="B03030"/>
        </w:rPr>
        <w:t>W.synthesize_topic</w:t>
      </w:r>
      <w:r>
        <w:t>/</w:t>
      </w:r>
      <w:r>
        <w:rPr>
          <w:rFonts w:ascii="Consolas" w:hAnsi="Consolas"/>
          <w:color w:val="B03030"/>
        </w:rPr>
        <w:t>save_answer</w:t>
      </w:r>
      <w:r>
        <w:t xml:space="preserve">(wiki_store.py:325/221) 承载综述/提纲中间产物 → G1 核验、G2 格式化、G4 披露 → MCP 6 工具（Claude Code 经 </w:t>
      </w:r>
      <w:r>
        <w:rPr>
          <w:rFonts w:ascii="Consolas" w:hAnsi="Consolas"/>
          <w:color w:val="B03030"/>
        </w:rPr>
        <w:t>search_localkb</w:t>
      </w:r>
      <w:r>
        <w:t>/</w:t>
      </w:r>
      <w:r>
        <w:rPr>
          <w:rFonts w:ascii="Consolas" w:hAnsi="Consolas"/>
          <w:color w:val="B03030"/>
        </w:rPr>
        <w:t>get_wiki_page</w:t>
      </w:r>
      <w:r>
        <w:t>/</w:t>
      </w:r>
      <w:r>
        <w:rPr>
          <w:rFonts w:ascii="Consolas" w:hAnsi="Consolas"/>
          <w:color w:val="B03030"/>
        </w:rPr>
        <w:t>save_synthesis</w:t>
      </w:r>
      <w:r>
        <w:t xml:space="preserve"> 编排）。</w:t>
      </w:r>
      <w:r>
        <w:rPr>
          <w:b/>
        </w:rPr>
        <w:t>架构要点：这条工作流最佳载体是 Claude Code（前沿模型）驱动现有 MCP 读工具 + 本地写草稿文件，而非服务端廉价 key</w:t>
      </w:r>
      <w:r>
        <w:t>——设计文档 §6.3 已论证"综合维护者是前沿模型时质量最好"。</w:t>
      </w:r>
    </w:p>
    <w:p>
      <w:r>
        <w:rPr>
          <w:b/>
        </w:rPr>
        <w:t>流水线阶段 + 每阶段人工闸</w:t>
      </w:r>
      <w:r>
        <w:t>（★=硬闸）：</w:t>
      </w:r>
    </w:p>
    <w:p>
      <w:pPr>
        <w:pStyle w:val="ListNumber"/>
      </w:pPr>
      <w:r>
        <w:rPr>
          <w:b/>
        </w:rPr>
        <w:t>意图澄清</w:t>
      </w:r>
      <w:r>
        <w:t>（人工）：agent 回问 2–3 个澄清问题（学科/管辖/时间范围/要综述还是论证）→ ★人确认研究问题与边界。零成本、杠杆最高（对标 Deep Research 的 Clarification、Co-STORM 的人类注入）。</w:t>
      </w:r>
    </w:p>
    <w:p>
      <w:pPr>
        <w:pStyle w:val="ListNumber"/>
      </w:pPr>
      <w:r>
        <w:rPr>
          <w:b/>
        </w:rPr>
        <w:t>规划</w:t>
      </w:r>
      <w:r>
        <w:t>（廉价 key）：拆 3–6 个子探索方向 + 检索计划（plan-and-execute）。</w:t>
      </w:r>
    </w:p>
    <w:p>
      <w:pPr>
        <w:pStyle w:val="ListNumber"/>
      </w:pPr>
      <w:r>
        <w:rPr>
          <w:b/>
        </w:rPr>
        <w:t>迭代检索</w:t>
      </w:r>
      <w:r>
        <w:t>（复用 R.search）：每方向 2–3 轮"检索→看证据→改写 query→再检索"，设轮数硬预算防跑飞 → ★人筛掉无关/低质/幻觉来源、定纳入清单。</w:t>
      </w:r>
    </w:p>
    <w:p>
      <w:pPr>
        <w:pStyle w:val="ListNumber"/>
      </w:pPr>
      <w:r>
        <w:rPr>
          <w:b/>
        </w:rPr>
        <w:t>提纲（最硬人工闸）</w:t>
      </w:r>
      <w:r>
        <w:t xml:space="preserve">：仿 Co-STORM——先建 grounded 证据池，agent 生成提纲、每个节点挂已召回的 </w:t>
      </w:r>
      <w:r>
        <w:rPr>
          <w:rFonts w:ascii="Consolas" w:hAnsi="Consolas"/>
          <w:color w:val="B03030"/>
        </w:rPr>
        <w:t>key+页码</w:t>
      </w:r>
      <w:r>
        <w:t xml:space="preserve"> → </w:t>
      </w:r>
      <w:r>
        <w:rPr>
          <w:b/>
        </w:rPr>
        <w:t>★人确认提纲结构与论证主线</w:t>
      </w:r>
      <w:r>
        <w:t>（STORM/Deep Research 都在动笔前锁定提纲；这是学者认知贡献的核心，绝不交 agent）。</w:t>
      </w:r>
    </w:p>
    <w:p>
      <w:pPr>
        <w:pStyle w:val="ListNumber"/>
      </w:pPr>
      <w:r>
        <w:rPr>
          <w:b/>
        </w:rPr>
        <w:t>分节起草</w:t>
      </w:r>
      <w:r>
        <w:t xml:space="preserve">（可选前沿模型经 MCP）：每段调 R.search 取证，只允许引用真实页文本，每句主张回填 </w:t>
      </w:r>
      <w:r>
        <w:rPr>
          <w:rFonts w:ascii="Consolas" w:hAnsi="Consolas"/>
          <w:color w:val="B03030"/>
        </w:rPr>
        <w:t>key+页码</w:t>
      </w:r>
      <w:r>
        <w:t>，禁止无出处生成。</w:t>
      </w:r>
    </w:p>
    <w:p>
      <w:pPr>
        <w:pStyle w:val="ListNumber"/>
      </w:pPr>
      <w:r>
        <w:rPr>
          <w:b/>
        </w:rPr>
        <w:t>引注规范化</w:t>
      </w:r>
      <w:r>
        <w:t>：走 4.3（G2 格式化 + 三态核验）。</w:t>
      </w:r>
    </w:p>
    <w:p>
      <w:pPr>
        <w:pStyle w:val="ListNumber"/>
      </w:pPr>
      <w:r>
        <w:rPr>
          <w:b/>
        </w:rPr>
        <w:t>自我核验（独立一遍）</w:t>
      </w:r>
      <w:r>
        <w:t xml:space="preserve">：走 4.2/4.7——独立裁判器逐条把引注拉回原文页比对，标 unsupported/页码错位/张冠李戴 → </w:t>
      </w:r>
      <w:r>
        <w:rPr>
          <w:b/>
        </w:rPr>
        <w:t>★人工终审，逐条核对每一条判例/法条/页码</w:t>
      </w:r>
      <w:r>
        <w:t>。</w:t>
      </w:r>
    </w:p>
    <w:p>
      <w:pPr>
        <w:pStyle w:val="ListNumber"/>
      </w:pPr>
      <w:r>
        <w:t>（可选）</w:t>
      </w:r>
      <w:r>
        <w:rPr>
          <w:b/>
        </w:rPr>
        <w:t>投稿匹配</w:t>
      </w:r>
      <w:r>
        <w:t>：走 4.8。</w:t>
      </w:r>
    </w:p>
    <w:p>
      <w:r>
        <w:rPr>
          <w:b/>
        </w:rPr>
        <w:t>触及的法学红线</w:t>
      </w:r>
      <w:r>
        <w:t>：伪造判例/幻觉引注（红线1）；未披露/AI 率超阈（红线2/3）；"转引自"误用（G2 铁律二）；把 LLM 判定的"矛盾/通说"当断言落盘（禁止）；学者须为核心智力贡献负责（提纲/论证主线不得由 agent 主导）。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>：阶段 0→2→3→4→6 的最小闭环，作为一个 Claude Code 技能（编排现有 MCP + G1），产物=带源初稿 + 核验报告的本地 markdown。</w:t>
      </w:r>
      <w:r>
        <w:rPr>
          <w:b/>
        </w:rPr>
        <w:t>不新增服务端代码即可跑起来</w:t>
      </w:r>
      <w:r>
        <w:t>（依赖 G1 就绪）。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阶段 3 的"grounded 提纲人工闸"</w:t>
      </w:r>
      <w:r>
        <w:t>——它同时防跑偏、防越界代写、防 CNKI 检测，是全流程价值枢纽。</w:t>
      </w:r>
    </w:p>
    <w:p>
      <w:r>
        <w:rPr>
          <w:b/>
        </w:rPr>
        <w:t>token 成本</w:t>
      </w:r>
      <w:r>
        <w:t>：单篇全流程（前沿模型）≈ 50 万–150 万 token（综述 1–2 次 + 提纲 1 次 + 分节 5–8 节各 1–2 次 + 核验 + 红队）；重活（规划/初筛/格式）改用廉价 key 可压到几十万级。检索/重排本地近免费。</w:t>
      </w:r>
      <w:r>
        <w:rPr>
          <w:b/>
        </w:rPr>
        <w:t>铁律：每次 LLM 综合都对应一次用户显式请求，never eager。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4.2 反向溯源 / grounding 核验（= 地基件 G1 的产品形态）</w:t>
      </w:r>
    </w:p>
    <w:p>
      <w:r>
        <w:rPr>
          <w:b/>
        </w:rPr>
        <w:t>定位</w:t>
      </w:r>
      <w:r>
        <w:t>：给一句话或一个论断，反查库内最可能的出处，逐句判</w:t>
      </w:r>
      <w:r>
        <w:rPr>
          <w:b/>
        </w:rPr>
        <w:t>四态</w:t>
      </w:r>
      <w:r>
        <w:t>（支持/部分支持/不支持/无法判定）并给证据 + 页码；本质是"检验/裁判"而非"生成"，天然是写论文工作流的"落笔前/投稿前"闸门。</w:t>
      </w:r>
    </w:p>
    <w:p>
      <w:r>
        <w:rPr>
          <w:b/>
        </w:rPr>
        <w:t>类型</w:t>
      </w:r>
      <w:r>
        <w:t>：核验。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裁判器谄媚/确认偏误</w:t>
      </w:r>
      <w:r>
        <w:t>——论断含错误前提时，检索与 judge 倾向找语义相近证据来"附和"而非证伪（用户想核验、系统却背书）。缓解=铁律一解耦 + 主动追加"该论点反例/被批评/被推翻"的反向 query（类比 Shepard's/KeyCite）。</w:t>
      </w:r>
    </w:p>
    <w:p>
      <w:pPr>
        <w:pStyle w:val="ListBullet"/>
      </w:pPr>
      <w:r>
        <w:t>〔high〕</w:t>
      </w:r>
      <w:r>
        <w:rPr>
          <w:b/>
        </w:rPr>
        <w:t>伪造判例</w:t>
      </w:r>
      <w:r>
        <w:t>——把"库里查到相似案"误报为"支持"等于给伪造背书。缓解=判例/法条援引单列最严核验 + 强制人工闸；"库内无=显式报缺"，绝不"找个最像的凑"。</w:t>
      </w:r>
    </w:p>
    <w:p>
      <w:pPr>
        <w:pStyle w:val="ListBullet"/>
      </w:pPr>
      <w:r>
        <w:t>〔med〕</w:t>
      </w:r>
      <w:r>
        <w:rPr>
          <w:b/>
        </w:rPr>
        <w:t>"无法判定"被悄悄归入支持/不支持</w:t>
      </w:r>
      <w:r>
        <w:t>——必须显式暴露 uncertain 并计入人工闸，不能二值化。</w:t>
      </w:r>
    </w:p>
    <w:p>
      <w:pPr>
        <w:pStyle w:val="ListBullet"/>
      </w:pPr>
      <w:r>
        <w:t>〔med〕</w:t>
      </w:r>
      <w:r>
        <w:rPr>
          <w:b/>
        </w:rPr>
        <w:t>绿灯疲劳</w:t>
      </w:r>
      <w:r>
        <w:t>——高通过率诱导跳过复核（Stanford 实测 Lexis 17%/Westlaw 33% 仍幻觉）。缓解=默认展开高危项、对"支持"也留一键跳原文、统计人工复核率。</w:t>
      </w:r>
    </w:p>
    <w:p>
      <w:r>
        <w:rPr>
          <w:b/>
        </w:rPr>
        <w:t>复用现成件</w:t>
      </w:r>
      <w:r>
        <w:t>：</w:t>
      </w:r>
      <w:r>
        <w:rPr>
          <w:rFonts w:ascii="Consolas" w:hAnsi="Consolas"/>
          <w:color w:val="B03030"/>
        </w:rPr>
        <w:t>R.search</w:t>
      </w:r>
      <w:r>
        <w:t xml:space="preserve">（判例/法条援引偏 BM25 词法精确匹配，学理观点偏 bge-m3 稠密，RRF 正好覆盖两种模式）→ </w:t>
      </w:r>
      <w:r>
        <w:rPr>
          <w:rFonts w:ascii="Consolas" w:hAnsi="Consolas"/>
          <w:color w:val="B03030"/>
        </w:rPr>
        <w:t>reranker.scores</w:t>
      </w:r>
      <w:r>
        <w:t xml:space="preserve"> 精排取证据页 → </w:t>
      </w:r>
      <w:r>
        <w:rPr>
          <w:rFonts w:ascii="Consolas" w:hAnsi="Consolas"/>
          <w:color w:val="B03030"/>
        </w:rPr>
        <w:t>data/extracted</w:t>
      </w:r>
      <w:r>
        <w:t xml:space="preserve"> 页文本 + </w:t>
      </w:r>
      <w:r>
        <w:rPr>
          <w:rFonts w:ascii="Consolas" w:hAnsi="Consolas"/>
          <w:color w:val="B03030"/>
        </w:rPr>
        <w:t>official_pages</w:t>
      </w:r>
      <w:r>
        <w:t xml:space="preserve"> → </w:t>
      </w:r>
      <w:r>
        <w:rPr>
          <w:rFonts w:ascii="Consolas" w:hAnsi="Consolas"/>
          <w:color w:val="B03030"/>
        </w:rPr>
        <w:t>W._gather_evidence</w:t>
      </w:r>
      <w:r>
        <w:t xml:space="preserve">(自动剔旧 wiki 行防自我循环) → 分层 LLM（廉价 key 批量四态初判，前沿模型经 MCP 复核疑难）→ </w:t>
      </w:r>
      <w:r>
        <w:rPr>
          <w:rFonts w:ascii="Consolas" w:hAnsi="Consolas"/>
          <w:color w:val="B03030"/>
        </w:rPr>
        <w:t>save_answer</w:t>
      </w:r>
      <w:r>
        <w:t xml:space="preserve">/MCP </w:t>
      </w:r>
      <w:r>
        <w:rPr>
          <w:rFonts w:ascii="Consolas" w:hAnsi="Consolas"/>
          <w:color w:val="B03030"/>
        </w:rPr>
        <w:t>save_synthesis</w:t>
      </w:r>
      <w:r>
        <w:t xml:space="preserve"> 存核验页(标 by_agent)。SOTA 锚点：FActScore/SAFE 原子分解、FACTS Grounding 独立裁判、SemanticCite（小模型四态 84% 加权准确）、Scite Smart Citations。</w:t>
      </w:r>
    </w:p>
    <w:p>
      <w:r>
        <w:rPr>
          <w:b/>
        </w:rPr>
        <w:t>流水线阶段 + 人工闸</w:t>
      </w:r>
      <w:r>
        <w:t>：①论断分解成原子命题（区分 事实/判例援引/法条援引/学理观点 四类，核验策略不同）→ ②反向检索候选出处（R.search）→ ③reranker 精排选证据页 → ④</w:t>
      </w:r>
      <w:r>
        <w:rPr>
          <w:b/>
        </w:rPr>
        <w:t>独立裁判</w:t>
      </w:r>
      <w:r>
        <w:t xml:space="preserve">（与召回解耦，逐命题判四态 + 抽支撑句+页码）→ ⑤聚合报告（句级红绿高亮 + 置信度 + </w:t>
      </w:r>
      <w:r>
        <w:rPr>
          <w:rFonts w:ascii="Consolas" w:hAnsi="Consolas"/>
          <w:color w:val="B03030"/>
        </w:rPr>
        <w:t>key+页码</w:t>
      </w:r>
      <w:r>
        <w:t>）→ ⑥人工确认后写回。★闸(a)：判"不支持/无法判定"的高危句强制人看原文；★闸(b)：判例/法条援引即便判"支持"也建议人工复核；★闸(c)：写回只给人（MCP 不给删）。</w:t>
      </w:r>
    </w:p>
    <w:p>
      <w:r>
        <w:rPr>
          <w:b/>
        </w:rPr>
        <w:t>触及的法学红线</w:t>
      </w:r>
      <w:r>
        <w:t>：伪造判例/幻觉引注（红线1）；"转引自"陷阱（库内文献本身可能是二手转引，溯源只到该文献会把二手当一手）；未披露（定位须限死"溯源核验/引注核对"这类校对性用途，可披露可留痕）。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 xml:space="preserve">：单句四态核验，输出 </w:t>
      </w:r>
      <w:r>
        <w:rPr>
          <w:rFonts w:ascii="Consolas" w:hAnsi="Consolas"/>
          <w:color w:val="B03030"/>
        </w:rPr>
        <w:t>{态, 证据句, key, official_pages, 置信度}</w:t>
      </w:r>
      <w:r>
        <w:t>；先做"存在性 + quote 比对 + 语义支撑分"，暂不做原子分解。</w:t>
      </w:r>
    </w:p>
    <w:p>
      <w:pPr>
        <w:pStyle w:val="ListBullet"/>
      </w:pPr>
      <w:r>
        <w:rPr>
          <w:b/>
        </w:rPr>
        <w:t>最高杠杆一步</w:t>
      </w:r>
      <w:r>
        <w:t xml:space="preserve">：把它做成 MCP 只读工具 </w:t>
      </w:r>
      <w:r>
        <w:rPr>
          <w:rFonts w:ascii="Consolas" w:hAnsi="Consolas"/>
          <w:color w:val="B03030"/>
        </w:rPr>
        <w:t>verify_citation</w:t>
      </w:r>
      <w:r>
        <w:t>，让 Claude Code 在写作时</w:t>
      </w:r>
      <w:r>
        <w:rPr>
          <w:b/>
        </w:rPr>
        <w:t>选中一句→反查→四态报告→高危句人工看原文→确认后回写</w:t>
      </w:r>
      <w:r>
        <w:t>，形成"落笔即核验"闭环。</w:t>
      </w:r>
    </w:p>
    <w:p>
      <w:r>
        <w:rPr>
          <w:b/>
        </w:rPr>
        <w:t>token 成本</w:t>
      </w:r>
      <w:r>
        <w:t>：每条论断 1 次检索(免费) + 1 次裁判 ≈ 3–8k token；一节 20 条主张 ≈ 60–150k，廉价 key 完全可承受。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4.3 引注核验与规范化（《法学引注手册》）</w:t>
      </w:r>
    </w:p>
    <w:p>
      <w:r>
        <w:rPr>
          <w:b/>
        </w:rPr>
        <w:t>定位</w:t>
      </w:r>
      <w:r>
        <w:t>：给一份带脚注引注的中文法学稿件，逐条对库核验（存在性/页码正确性/</w:t>
      </w:r>
      <w:r>
        <w:rPr>
          <w:b/>
        </w:rPr>
        <w:t>命题一致性</w:t>
      </w:r>
      <w:r>
        <w:t>）、按手册格式化引领词与体例、标疑似幻觉引注，产出可回溯的核验报告并可写回 wiki。这是防御性 + 规范性双目标工作流，也是 LocalKB 相对云端 cite-check 的</w:t>
      </w:r>
      <w:r>
        <w:rPr>
          <w:b/>
        </w:rPr>
        <w:t>差异化杀手锏</w:t>
      </w:r>
      <w:r>
        <w:t>——云端工具只对判例库，LocalKB 有中文期刊论文的</w:t>
      </w:r>
      <w:r>
        <w:rPr>
          <w:b/>
        </w:rPr>
        <w:t>页级全文</w:t>
      </w:r>
      <w:r>
        <w:t>，能做"命题级核验"（抓 name/cite mismatch）。</w:t>
      </w:r>
    </w:p>
    <w:p>
      <w:r>
        <w:rPr>
          <w:b/>
        </w:rPr>
        <w:t>类型</w:t>
      </w:r>
      <w:r>
        <w:t>：核验。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name/cite mismatch 漏检</w:t>
      </w:r>
      <w:r>
        <w:t>——最危险的不是假案例，而是真实来源被断章/反向援引（HAQQ 实验：每个链接都能打开、表面全对，读原文才发现讲的是别的事）。缓解=命题级一致性核验，不止存在性；纯语义相似度会容忍实体替换（当事人/日期/条号被换仍判高分），需加轻量结构校验。</w:t>
      </w:r>
    </w:p>
    <w:p>
      <w:pPr>
        <w:pStyle w:val="ListBullet"/>
      </w:pPr>
      <w:r>
        <w:t>〔high〕</w:t>
      </w:r>
      <w:r>
        <w:rPr>
          <w:b/>
        </w:rPr>
        <w:t>把"库中查无"判成幻觉并落盘</w:t>
      </w:r>
      <w:r>
        <w:t>——违背铁律三，冤枉库外真实引用。</w:t>
      </w:r>
    </w:p>
    <w:p>
      <w:pPr>
        <w:pStyle w:val="ListBullet"/>
      </w:pPr>
      <w:r>
        <w:t>〔med〕</w:t>
      </w:r>
      <w:r>
        <w:rPr>
          <w:b/>
        </w:rPr>
        <w:t>引领词误用改变学术含义</w:t>
      </w:r>
      <w:r>
        <w:t>——把作者本应标"转引自"的改成"参见"=替作者虚假声明已核实原文（铁律二）。</w:t>
      </w:r>
    </w:p>
    <w:p>
      <w:pPr>
        <w:pStyle w:val="ListBullet"/>
      </w:pPr>
      <w:r>
        <w:t>〔low〕</w:t>
      </w:r>
      <w:r>
        <w:rPr>
          <w:b/>
        </w:rPr>
        <w:t>页码错位</w:t>
      </w:r>
      <w:r>
        <w:t>——</w:t>
      </w:r>
      <w:r>
        <w:rPr>
          <w:rFonts w:ascii="Consolas" w:hAnsi="Consolas"/>
          <w:color w:val="B03030"/>
        </w:rPr>
        <w:t>official_pages</w:t>
      </w:r>
      <w:r>
        <w:t xml:space="preserve"> 官方页码 vs PDF 物理页偏移、跨页命题、脚注串页 → 用 </w:t>
      </w:r>
      <w:r>
        <w:rPr>
          <w:rFonts w:ascii="Consolas" w:hAnsi="Consolas"/>
          <w:color w:val="B03030"/>
        </w:rPr>
        <w:t>official_pages</w:t>
      </w:r>
      <w:r>
        <w:t xml:space="preserve"> 映射 + 邻页窗口容错。</w:t>
      </w:r>
    </w:p>
    <w:p>
      <w:r>
        <w:rPr>
          <w:b/>
        </w:rPr>
        <w:t>复用现成件</w:t>
      </w:r>
      <w:r>
        <w:t>：G2 规则引擎（体例格式化）+ G1 核验器（存在性/quote/命题一致三层）；</w:t>
      </w:r>
      <w:r>
        <w:rPr>
          <w:rFonts w:ascii="Consolas" w:hAnsi="Consolas"/>
          <w:color w:val="B03030"/>
        </w:rPr>
        <w:t>R.search</w:t>
      </w:r>
      <w:r>
        <w:t xml:space="preserve"> 作检索落地引擎（用 作者+标题+被引命题 构造 query）；</w:t>
      </w:r>
      <w:r>
        <w:rPr>
          <w:rFonts w:ascii="Consolas" w:hAnsi="Consolas"/>
          <w:color w:val="B03030"/>
        </w:rPr>
        <w:t>reranker.scores</w:t>
      </w:r>
      <w:r>
        <w:t xml:space="preserve"> 做 Clearbrief 式 semantic score；</w:t>
      </w:r>
      <w:r>
        <w:rPr>
          <w:rFonts w:ascii="Consolas" w:hAnsi="Consolas"/>
          <w:color w:val="B03030"/>
        </w:rPr>
        <w:t>journal_grading</w:t>
      </w:r>
      <w:r>
        <w:t xml:space="preserve"> 作分诊（tier 低/needsReview 的引注升级人工复核优先级）；</w:t>
      </w:r>
      <w:r>
        <w:rPr>
          <w:rFonts w:ascii="Consolas" w:hAnsi="Consolas"/>
          <w:color w:val="B03030"/>
        </w:rPr>
        <w:t>W._gather_evidence</w:t>
      </w:r>
      <w:r>
        <w:t xml:space="preserve"> 取证并剔旧 wiki 行；</w:t>
      </w:r>
      <w:r>
        <w:rPr>
          <w:rFonts w:ascii="Consolas" w:hAnsi="Consolas"/>
          <w:color w:val="B03030"/>
        </w:rPr>
        <w:t>save_answer</w:t>
      </w:r>
      <w:r>
        <w:t xml:space="preserve"> 存核验报告为 kind=cite-report 页。SOTA 锚点：CoCounsel/KeyCite 的 name/cite match、Clearbrief 的事实-来源逐句对齐、BriefCatch 的"规则做格式"、CiteTracer 多智能体（抽取→检索→核验→判定，边界样本转人工）。</w:t>
      </w:r>
    </w:p>
    <w:p>
      <w:r>
        <w:rPr>
          <w:b/>
        </w:rPr>
        <w:t>流水线阶段 + 人工闸</w:t>
      </w:r>
      <w:r>
        <w:t xml:space="preserve">：①引注抽取（从脚注解析结构化单元：作者/题名/出处/页码/引领词/引文文本）→ ②分类（itemtype 决定套哪套模板）→ </w:t>
      </w:r>
      <w:r>
        <w:rPr>
          <w:b/>
        </w:rPr>
        <w:t>★闸1·格式层·可全自动放行</w:t>
      </w:r>
      <w:r>
        <w:t xml:space="preserve">：规则校验字段顺序/标点/〔〕/"载"/编号，生成 diff → </w:t>
      </w:r>
      <w:r>
        <w:rPr>
          <w:b/>
        </w:rPr>
        <w:t>★闸2·真实性层</w:t>
      </w:r>
      <w:r>
        <w:t xml:space="preserve">：R.search 落地判存在，查无只标"待核"（三态）→ </w:t>
      </w:r>
      <w:r>
        <w:rPr>
          <w:b/>
        </w:rPr>
        <w:t>★闸3·quote+pinpoint 层</w:t>
      </w:r>
      <w:r>
        <w:t xml:space="preserve">：页级文本逐字比对 + reranker 判命题是否落在所标页 → </w:t>
      </w:r>
      <w:r>
        <w:rPr>
          <w:b/>
        </w:rPr>
        <w:t>★闸4·实质层·强制人判</w:t>
      </w:r>
      <w:r>
        <w:t>："参见/见"选择、是否真支持论点、转引合规性，工具只给证据与建议、作者签字定稿 → 报告输出（每条引注五态：格式/存在性/引文准确/页码/支持度 + 证据链 + 建议，可留痕审计）。</w:t>
      </w:r>
    </w:p>
    <w:p>
      <w:r>
        <w:rPr>
          <w:b/>
        </w:rPr>
        <w:t>触及的法学红线</w:t>
      </w:r>
      <w:r>
        <w:t>：name/cite mismatch（红线1 的隐蔽变体）；"转引自/参见"实质声明（铁律二，工具不得自动改）；伪造判例进诉讼文书（对"拟用于诉讼/仲裁"的稿件须显著提示"AI 核验不免除独立核实义务"，援北京通州法院案例）；未披露（报告内置披露声明模板）。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>：格式层（G2 规则 diff）+ 存在性三态 + quote 字符级比对；命题一致性先只对"疑似不符"的少数条目上语义裁判。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命题级一致性核验（name/cite mismatch）</w:t>
      </w:r>
      <w:r>
        <w:t>——这是攻主流产品最难点、且只有本地全文库能做的差异化。</w:t>
      </w:r>
    </w:p>
    <w:p>
      <w:r>
        <w:rPr>
          <w:b/>
        </w:rPr>
        <w:t>token 成本</w:t>
      </w:r>
      <w:r>
        <w:t>：单篇稿件（~30 脚注）：抽取 + 逐条检索(免费) + quote 比对(免费) + 仅对可疑条目上语义裁判 ≈ 10 万–30 万 token；可批量、可分层（廉价 key 抽取粗筛，前沿模型只判命题一致）。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4.4 专题 / 文献综述</w:t>
      </w:r>
    </w:p>
    <w:p>
      <w:r>
        <w:rPr>
          <w:b/>
        </w:rPr>
        <w:t>定位</w:t>
      </w:r>
      <w:r>
        <w:t>：给一个法学研究问题，产出结构化、页级可回溯引用、按期刊层级加权的</w:t>
      </w:r>
      <w:r>
        <w:rPr>
          <w:b/>
        </w:rPr>
        <w:t>综述初稿</w:t>
      </w:r>
      <w:r>
        <w:t xml:space="preserve">——是"人监督下的证据合成脚手架"，不是"自动作者"。深化现有 </w:t>
      </w:r>
      <w:r>
        <w:rPr>
          <w:rFonts w:ascii="Consolas" w:hAnsi="Consolas"/>
          <w:color w:val="B03030"/>
        </w:rPr>
        <w:t>synthesize_concept/synthesize_topic</w:t>
      </w:r>
      <w:r>
        <w:t>。</w:t>
      </w:r>
    </w:p>
    <w:p>
      <w:r>
        <w:rPr>
          <w:b/>
        </w:rPr>
        <w:t>类型</w:t>
      </w:r>
      <w:r>
        <w:t>：生成。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伪造/幻觉引注</w:t>
      </w:r>
      <w:r>
        <w:t xml:space="preserve">——实证仅 64–68% 的 LLM 生成引用对应真实论文，联网也消不掉；2025 顶会论文 2.59% 含幻觉引文（较 2024 涨 10 倍）。缓解=页级引用必须回链 </w:t>
      </w:r>
      <w:r>
        <w:rPr>
          <w:rFonts w:ascii="Consolas" w:hAnsi="Consolas"/>
          <w:color w:val="B03030"/>
        </w:rPr>
        <w:t>data/extracted</w:t>
      </w:r>
      <w:r>
        <w:t>，回不去的 claim 不落盘。</w:t>
      </w:r>
    </w:p>
    <w:p>
      <w:pPr>
        <w:pStyle w:val="ListBullet"/>
      </w:pPr>
      <w:r>
        <w:t>〔high〕</w:t>
      </w:r>
      <w:r>
        <w:rPr>
          <w:b/>
        </w:rPr>
        <w:t>越界代写</w:t>
      </w:r>
      <w:r>
        <w:t>——"AI 独立完成文献综述"在中文学术规范下普遍被认定为需研究者批判判断的核心任务、AI 替代即不端。定位必须钉死为"初稿脚手架 + 人改写"，UI/文案不得暗示可直接采用。</w:t>
      </w:r>
    </w:p>
    <w:p>
      <w:pPr>
        <w:pStyle w:val="ListBullet"/>
      </w:pPr>
      <w:r>
        <w:t>〔med〕</w:t>
      </w:r>
      <w:r>
        <w:rPr>
          <w:b/>
        </w:rPr>
        <w:t>popularity bias</w:t>
      </w:r>
      <w:r>
        <w:t>——模型系统性偏向高被引/主流观点，埋没少数说与新近成果，综述会失衡。缓解=按期刊层级分组呈现观点分布。</w:t>
      </w:r>
    </w:p>
    <w:p>
      <w:pPr>
        <w:pStyle w:val="ListBullet"/>
      </w:pPr>
      <w:r>
        <w:t>〔med〕</w:t>
      </w:r>
      <w:r>
        <w:rPr>
          <w:b/>
        </w:rPr>
        <w:t>期刊权重被误用为"观点正确性"</w:t>
      </w:r>
      <w:r>
        <w:t>——层级只反映来源可信度，不等于论点更对。</w:t>
      </w:r>
    </w:p>
    <w:p>
      <w:r>
        <w:rPr>
          <w:b/>
        </w:rPr>
        <w:t>复用现成件</w:t>
      </w:r>
      <w:r>
        <w:t>：</w:t>
      </w:r>
      <w:r>
        <w:rPr>
          <w:rFonts w:ascii="Consolas" w:hAnsi="Consolas"/>
          <w:color w:val="B03030"/>
        </w:rPr>
        <w:t>W.synthesize_topic</w:t>
      </w:r>
      <w:r>
        <w:t>(wiki_store.py:325) 作骨架，深化为"分节 serial 合成"；</w:t>
      </w:r>
      <w:r>
        <w:rPr>
          <w:rFonts w:ascii="Consolas" w:hAnsi="Consolas"/>
          <w:color w:val="B03030"/>
        </w:rPr>
        <w:t>W._gather_evidence</w:t>
      </w:r>
      <w:r>
        <w:t xml:space="preserve"> + </w:t>
      </w:r>
      <w:r>
        <w:rPr>
          <w:rFonts w:ascii="Consolas" w:hAnsi="Consolas"/>
          <w:color w:val="B03030"/>
        </w:rPr>
        <w:t>R.search</w:t>
      </w:r>
      <w:r>
        <w:t xml:space="preserve"> 加</w:t>
      </w:r>
      <w:r>
        <w:rPr>
          <w:b/>
        </w:rPr>
        <w:t>多轮迭代召回</w:t>
      </w:r>
      <w:r>
        <w:t>（借 Undermind/PaperQA2 Citation Traversal：首轮召回后抽高频关键词/被引 key 做二三轮扩展）；</w:t>
      </w:r>
      <w:r>
        <w:rPr>
          <w:rFonts w:ascii="Consolas" w:hAnsi="Consolas"/>
          <w:color w:val="B03030"/>
        </w:rPr>
        <w:t>journal_grading</w:t>
      </w:r>
      <w:r>
        <w:t xml:space="preserve"> 参与 RRF 后重排 + 分组呈现；</w:t>
      </w:r>
      <w:r>
        <w:rPr>
          <w:rFonts w:ascii="Consolas" w:hAnsi="Consolas"/>
          <w:color w:val="B03030"/>
        </w:rPr>
        <w:t>build_ai_topics.py</w:t>
      </w:r>
      <w:r>
        <w:t xml:space="preserve"> 的 24 簇作主题骨架；G1 核验闸 + G2 脚注 + G4 披露。SOTA 锚点：PaperQA2 的 </w:t>
      </w:r>
      <w:r>
        <w:rPr>
          <w:b/>
        </w:rPr>
        <w:t>RCS（Reranking + Contextual Summarization：每段先压成带出处 summary 再合成）</w:t>
      </w:r>
      <w:r>
        <w:t>、STORM 的 grounded citation graph（检索期即绑引用不事后补）、Ai2 ScholarQA 的逐节 serial + quote 级归因、Co-STORM 的人介入 curation。</w:t>
      </w:r>
    </w:p>
    <w:p>
      <w:r>
        <w:rPr>
          <w:b/>
        </w:rPr>
        <w:t>流水线阶段 + 人工闸</w:t>
      </w:r>
      <w:r>
        <w:t xml:space="preserve">：①问题澄清/范围界定 → ★人确认研究问题、时间范围、纳入排除标准 → ②多轮检索召回（R.search + 引文扩展）→ ★人审检索式与召回清单 → ③筛选（宁滥勿缺，Elicit 式把 AI 当"第二审稿人"）→ ★人删假阳性（agent 只读+人删权限的天然落点）→ ④逐段 </w:t>
      </w:r>
      <w:r>
        <w:rPr>
          <w:b/>
        </w:rPr>
        <w:t>RCS</w:t>
      </w:r>
      <w:r>
        <w:t xml:space="preserve"> 压成带 </w:t>
      </w:r>
      <w:r>
        <w:rPr>
          <w:rFonts w:ascii="Consolas" w:hAnsi="Consolas"/>
          <w:color w:val="B03030"/>
        </w:rPr>
        <w:t>key+页码</w:t>
      </w:r>
      <w:r>
        <w:t xml:space="preserve"> 的 summary（不可回链页码的直接丢）→ ⑤生成大纲 → </w:t>
      </w:r>
      <w:r>
        <w:rPr>
          <w:b/>
        </w:rPr>
        <w:t>★人改大纲再写正文</w:t>
      </w:r>
      <w:r>
        <w:t xml:space="preserve">（STORM/Co-STORM 核心介入点）→ ⑥分节 serial 合成，每节只引本节已分配的带页码证据 → </w:t>
      </w:r>
      <w:r>
        <w:rPr>
          <w:b/>
        </w:rPr>
        <w:t>★引用核验闸</w:t>
      </w:r>
      <w:r>
        <w:t>（每条脚注回链页文本比对，不过则红标"待核"）→ ⑦持久化（frontmatter 记 sources/generated_by/stale）。</w:t>
      </w:r>
    </w:p>
    <w:p>
      <w:r>
        <w:rPr>
          <w:b/>
        </w:rPr>
        <w:t>触及的法学红线</w:t>
      </w:r>
      <w:r>
        <w:t xml:space="preserve">：幻觉引注（红线1）；越界代写（红线2）；把"矛盾/共识"当断言落盘（禁止，只作"分歧提示"块并列展示双方 </w:t>
      </w:r>
      <w:r>
        <w:rPr>
          <w:rFonts w:ascii="Consolas" w:hAnsi="Consolas"/>
          <w:color w:val="B03030"/>
        </w:rPr>
        <w:t>key+页</w:t>
      </w:r>
      <w:r>
        <w:t>）；AI 率超阈（红线3，产物是初稿需人重写）。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 xml:space="preserve">：在现有 </w:t>
      </w:r>
      <w:r>
        <w:rPr>
          <w:rFonts w:ascii="Consolas" w:hAnsi="Consolas"/>
          <w:color w:val="B03030"/>
        </w:rPr>
        <w:t>synthesize_topic</w:t>
      </w:r>
      <w:r>
        <w:t xml:space="preserve"> 上加 RCS（逐段带出处压缩）+ 分节 serial + 硬核验闸；先单轮召回。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RCS + 每条 claim 强制页码回链</w:t>
      </w:r>
      <w:r>
        <w:t>——从架构上把幻觉引注按住。</w:t>
      </w:r>
    </w:p>
    <w:p>
      <w:r>
        <w:rPr>
          <w:b/>
        </w:rPr>
        <w:t>token 成本</w:t>
      </w:r>
      <w:r>
        <w:t>：单主题综述 ≈ 15 万–40 万 token（多轮检索免费 + 逐段 RCS 每段 ~1k + 分节生成）；缓存命中后 0 成本，stale 后按需重生。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4.5 文献卡片 / 结构化读书笔记</w:t>
      </w:r>
    </w:p>
    <w:p>
      <w:r>
        <w:rPr>
          <w:b/>
        </w:rPr>
        <w:t>定位</w:t>
      </w:r>
      <w:r>
        <w:t>：给单篇文献生成结构化卡片（核心命题/方法/证据/局限/与他篇关系），Zettelkasten 式互链；AI 只降低建卡与互链成本，命题真值与关系落盘决定权留给学者。低风险、日常高频的沉淀层。</w:t>
      </w:r>
    </w:p>
    <w:p>
      <w:r>
        <w:rPr>
          <w:b/>
        </w:rPr>
        <w:t>类型</w:t>
      </w:r>
      <w:r>
        <w:t>：生成。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幻觉引注落入卡片并被带进论文</w:t>
      </w:r>
      <w:r>
        <w:t xml:space="preserve">——卡片"证据/关系"字段若由 LLM 自由生成而非严格锚定原文页，即量产"可信度伪装"的假引注。缓解=每字段强制携带 </w:t>
      </w:r>
      <w:r>
        <w:rPr>
          <w:rFonts w:ascii="Consolas" w:hAnsi="Consolas"/>
          <w:color w:val="B03030"/>
        </w:rPr>
        <w:t>key+official_pages</w:t>
      </w:r>
      <w:r>
        <w:t>，LLM 只做压缩改写不做事实新增（对齐 NotebookLM 段落级 grounding）。</w:t>
      </w:r>
    </w:p>
    <w:p>
      <w:pPr>
        <w:pStyle w:val="ListBullet"/>
      </w:pPr>
      <w:r>
        <w:t>〔high〕</w:t>
      </w:r>
      <w:r>
        <w:rPr>
          <w:b/>
        </w:rPr>
        <w:t>AI 生成的"卡片间关系/矛盾"被当学术断言</w:t>
      </w:r>
      <w:r>
        <w:t xml:space="preserve">——语义连接常是似是而非的伪关系（false links）。缓解=互链只出"候选"标 </w:t>
      </w:r>
      <w:r>
        <w:rPr>
          <w:rFonts w:ascii="Consolas" w:hAnsi="Consolas"/>
          <w:color w:val="B03030"/>
        </w:rPr>
        <w:t>needs_confirm</w:t>
      </w:r>
      <w:r>
        <w:t>，人点确认才转正。</w:t>
      </w:r>
    </w:p>
    <w:p>
      <w:pPr>
        <w:pStyle w:val="ListBullet"/>
      </w:pPr>
      <w:r>
        <w:t>〔med〕</w:t>
      </w:r>
      <w:r>
        <w:rPr>
          <w:b/>
        </w:rPr>
        <w:t>过度简化/漏关键</w:t>
      </w:r>
      <w:r>
        <w:t>——AI 卡片倾向测琐碎细节、漏核心论证框架，错误时用词更自信。</w:t>
      </w:r>
    </w:p>
    <w:p>
      <w:pPr>
        <w:pStyle w:val="ListBullet"/>
      </w:pPr>
      <w:r>
        <w:t>〔low〕</w:t>
      </w:r>
      <w:r>
        <w:rPr>
          <w:b/>
        </w:rPr>
        <w:t>期刊分层被误用为"命题正确性"背书</w:t>
      </w:r>
      <w:r>
        <w:t>——须与真值判断严格解耦。</w:t>
      </w:r>
    </w:p>
    <w:p>
      <w:r>
        <w:rPr>
          <w:b/>
        </w:rPr>
        <w:t>复用现成件</w:t>
      </w:r>
      <w:r>
        <w:t xml:space="preserve">：新增 </w:t>
      </w:r>
      <w:r>
        <w:rPr>
          <w:b/>
        </w:rPr>
        <w:t>kind=card</w:t>
      </w:r>
      <w:r>
        <w:t xml:space="preserve">（G3），沿用现成 YAML frontmatter，进同一 LanceDB 表 </w:t>
      </w:r>
      <w:r>
        <w:rPr>
          <w:rFonts w:ascii="Consolas" w:hAnsi="Consolas"/>
          <w:color w:val="B03030"/>
        </w:rPr>
        <w:t>row_type="wiki"</w:t>
      </w:r>
      <w:r>
        <w:t xml:space="preserve"> 即可被检索（零新增存储层）；</w:t>
      </w:r>
      <w:r>
        <w:rPr>
          <w:rFonts w:ascii="Consolas" w:hAnsi="Consolas"/>
          <w:color w:val="B03030"/>
        </w:rPr>
        <w:t>W._gather_evidence</w:t>
      </w:r>
      <w:r>
        <w:t xml:space="preserve"> 做"单篇内取证 + 跨篇找关系候选"；</w:t>
      </w:r>
      <w:r>
        <w:rPr>
          <w:rFonts w:ascii="Consolas" w:hAnsi="Consolas"/>
          <w:color w:val="B03030"/>
        </w:rPr>
        <w:t>data/extracted</w:t>
      </w:r>
      <w:r>
        <w:t xml:space="preserve"> 页文本作证据源；</w:t>
      </w:r>
      <w:r>
        <w:rPr>
          <w:rFonts w:ascii="Consolas" w:hAnsi="Consolas"/>
          <w:color w:val="B03030"/>
        </w:rPr>
        <w:t>journal_grading</w:t>
      </w:r>
      <w:r>
        <w:t xml:space="preserve"> 给卡片"证据强度"打标（非真值）；</w:t>
      </w:r>
      <w:r>
        <w:rPr>
          <w:rFonts w:ascii="Consolas" w:hAnsi="Consolas"/>
          <w:color w:val="B03030"/>
        </w:rPr>
        <w:t>synthesize_concept</w:t>
      </w:r>
      <w:r>
        <w:t xml:space="preserve"> 把跨篇同名概念聚合成概念页（hub-and-spoke）；MCP </w:t>
      </w:r>
      <w:r>
        <w:rPr>
          <w:rFonts w:ascii="Consolas" w:hAnsi="Consolas"/>
          <w:color w:val="B03030"/>
        </w:rPr>
        <w:t>save_synthesis</w:t>
      </w:r>
      <w:r>
        <w:t>(标 by_agent) 写回、删只给人。SOTA 锚点：NotebookLM 段落级 inline 引注、Scholarcy 字段化抽取、Atlas/Saner 的"AI 建链候选 + 人确认"。</w:t>
      </w:r>
    </w:p>
    <w:p>
      <w:r>
        <w:rPr>
          <w:b/>
        </w:rPr>
        <w:t>流水线阶段 + 人工闸</w:t>
      </w:r>
      <w:r>
        <w:t>：①摄入解析（</w:t>
      </w:r>
      <w:r>
        <w:rPr>
          <w:rFonts w:ascii="Consolas" w:hAnsi="Consolas"/>
          <w:color w:val="B03030"/>
        </w:rPr>
        <w:t>data/extracted</w:t>
      </w:r>
      <w:r>
        <w:t xml:space="preserve"> 已就绪）→ ②字段化抽取（LLM 从单篇抽 命题/方法/证据/局限）→ </w:t>
      </w:r>
      <w:r>
        <w:rPr>
          <w:b/>
        </w:rPr>
        <w:t>★闸A：卡片草稿人工审校</w:t>
      </w:r>
      <w:r>
        <w:t xml:space="preserve">（尤其法条/判例/引注字段）→ ③卡片渲染（填模板 + G2 脚注）→ ④互链（R.search 找候选相关卡，写 </w:t>
      </w:r>
      <w:r>
        <w:rPr>
          <w:rFonts w:ascii="Consolas" w:hAnsi="Consolas"/>
          <w:color w:val="B03030"/>
        </w:rPr>
        <w:t>links</w:t>
      </w:r>
      <w:r>
        <w:t xml:space="preserve"> 标 </w:t>
      </w:r>
      <w:r>
        <w:rPr>
          <w:rFonts w:ascii="Consolas" w:hAnsi="Consolas"/>
          <w:color w:val="B03030"/>
        </w:rPr>
        <w:t>needs_confirm</w:t>
      </w:r>
      <w:r>
        <w:t xml:space="preserve">）→ </w:t>
      </w:r>
      <w:r>
        <w:rPr>
          <w:b/>
        </w:rPr>
        <w:t>★闸B：人确认关系成立</w:t>
      </w:r>
      <w:r>
        <w:t>（AI 只给候选，不自动落断言）→ ⑤持久化（standby，标 by_agent）→ ★闸C：删只给人。</w:t>
      </w:r>
    </w:p>
    <w:p>
      <w:r>
        <w:rPr>
          <w:b/>
        </w:rPr>
        <w:t>触及的法学红线</w:t>
      </w:r>
      <w:r>
        <w:t>：判例/案号/法条字段严禁 LLM 自由生成（红线1，必须锚原文页或权威库）；把 LLM 判定的关系/矛盾当断言（禁止）；AI 率（卡片文本进正文前须人工改写消化）；未披露（frontmatter 生成披露清单）。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 xml:space="preserve">：单篇触发 → hub 卡（总览）+ N 张原子命题卡，每字段绑 </w:t>
      </w:r>
      <w:r>
        <w:rPr>
          <w:rFonts w:ascii="Consolas" w:hAnsi="Consolas"/>
          <w:color w:val="B03030"/>
        </w:rPr>
        <w:t>key+页码</w:t>
      </w:r>
      <w:r>
        <w:t>，互链只出候选。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卡片即 kind=card 的 wiki 页</w:t>
      </w:r>
      <w:r>
        <w:t>——复用整条检索/嵌入/降权/披露管线，卡片天然可被 R.search 检索到，与综述/概念页互链成图。</w:t>
      </w:r>
    </w:p>
    <w:p>
      <w:r>
        <w:rPr>
          <w:b/>
        </w:rPr>
        <w:t>token 成本</w:t>
      </w:r>
      <w:r>
        <w:t>：单篇 1–2 次调用 ≈ 2 万–4 万 token；抽取用廉价 key，关系判定/终审用前沿模型。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4.6 观点谱系 / 学说争议地图</w:t>
      </w:r>
    </w:p>
    <w:p>
      <w:r>
        <w:rPr>
          <w:b/>
        </w:rPr>
        <w:t>定位</w:t>
      </w:r>
      <w:r>
        <w:t>：就某法学概念或争点（如"数据财产权归属""个人信息侵权过错认定""AIGC 可版权性"），从库内召回讨论段落→抽取"谁主张什么立场"→归并成若干对立学说（肯定说/否定说/折中说）→按期刊权威度与学者代表性加权排布，输出可回溯到页码的"学说地图"。服务写论文的"文献综述/学说梳理"一节，是差异化空白位。</w:t>
      </w:r>
    </w:p>
    <w:p>
      <w:r>
        <w:rPr>
          <w:b/>
        </w:rPr>
        <w:t>类型</w:t>
      </w:r>
      <w:r>
        <w:t>：生成·调动。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立场误植（false attribution）</w:t>
      </w:r>
      <w:r>
        <w:t>——系统说"某学者主张否定说"实际其持折中说或相反，是硬伤级学术错误，被引学者当面证伪损信誉；LLM 会复制训练数据里既有的错误归属。缓解=立场抽取后、归并前设</w:t>
      </w:r>
      <w:r>
        <w:rPr>
          <w:b/>
        </w:rPr>
        <w:t>必设人工闸</w:t>
      </w:r>
      <w:r>
        <w:t>核对归属。</w:t>
      </w:r>
    </w:p>
    <w:p>
      <w:pPr>
        <w:pStyle w:val="ListBullet"/>
      </w:pPr>
      <w:r>
        <w:t>〔high〕</w:t>
      </w:r>
      <w:r>
        <w:rPr>
          <w:b/>
        </w:rPr>
        <w:t>幻觉引注/伪造页码</w:t>
      </w:r>
      <w:r>
        <w:t>——综述"文字"仍是 LLM 生成，措辞可能悄悄越出证据。缓解=图约束生成（Falkor-IRAC 思路：每句只能引图中已抽到的节点/边）。</w:t>
      </w:r>
    </w:p>
    <w:p>
      <w:pPr>
        <w:pStyle w:val="ListBullet"/>
      </w:pPr>
      <w:r>
        <w:t>〔med〕</w:t>
      </w:r>
      <w:r>
        <w:rPr>
          <w:b/>
        </w:rPr>
        <w:t>"转引自"红线</w:t>
      </w:r>
      <w:r>
        <w:t>——从 A 文献读到"B 教授认为…"直接标成引 B 原文=制造隐性转引/断章（铁律二）。</w:t>
      </w:r>
    </w:p>
    <w:p>
      <w:pPr>
        <w:pStyle w:val="ListBullet"/>
      </w:pPr>
      <w:r>
        <w:t>〔med〕</w:t>
      </w:r>
      <w:r>
        <w:rPr>
          <w:b/>
        </w:rPr>
        <w:t>"通说/少数说"被权重算法误导</w:t>
      </w:r>
      <w:r>
        <w:t>——用期刊层级+论文数排出的"通说"≠学理通说（Consensus meter 的教训：数论文≠真共识，高引老文可能已被推翻）。</w:t>
      </w:r>
    </w:p>
    <w:p>
      <w:pPr>
        <w:pStyle w:val="ListBullet"/>
      </w:pPr>
      <w:r>
        <w:t>〔med〕</w:t>
      </w:r>
      <w:r>
        <w:rPr>
          <w:b/>
        </w:rPr>
        <w:t>库覆盖偏差</w:t>
      </w:r>
      <w:r>
        <w:t>——某说关键代表作不在库/无 PDF，地图系统性漏掉一派却给"完整谱系"错觉。</w:t>
      </w:r>
    </w:p>
    <w:p>
      <w:r>
        <w:rPr>
          <w:b/>
        </w:rPr>
        <w:t>复用现成件</w:t>
      </w:r>
      <w:r>
        <w:t>：</w:t>
      </w:r>
      <w:r>
        <w:rPr>
          <w:rFonts w:ascii="Consolas" w:hAnsi="Consolas"/>
          <w:color w:val="B03030"/>
        </w:rPr>
        <w:t>W._gather_evidence</w:t>
      </w:r>
      <w:r>
        <w:t xml:space="preserve">(内含 R.search + 剔旧 wiki 行)，topk 调大 + 多轮补召确保少数说不漏；立场抽取用 MCP 让前沿模型逐段判 </w:t>
      </w:r>
      <w:r>
        <w:rPr>
          <w:rFonts w:ascii="Consolas" w:hAnsi="Consolas"/>
          <w:color w:val="B03030"/>
        </w:rPr>
        <w:t>{key, 页码, 立场标签, claim 摘录, premise}</w:t>
      </w:r>
      <w:r>
        <w:t xml:space="preserve">，页码/原文取自 </w:t>
      </w:r>
      <w:r>
        <w:rPr>
          <w:rFonts w:ascii="Consolas" w:hAnsi="Consolas"/>
          <w:color w:val="B03030"/>
        </w:rPr>
        <w:t>data/extracted</w:t>
      </w:r>
      <w:r>
        <w:t xml:space="preserve"> 天然页级回溯；</w:t>
      </w:r>
      <w:r>
        <w:rPr>
          <w:rFonts w:ascii="Consolas" w:hAnsi="Consolas"/>
          <w:color w:val="B03030"/>
        </w:rPr>
        <w:t>journal_grading.resolve_journal_weight</w:t>
      </w:r>
      <w:r>
        <w:t xml:space="preserve"> 给各"说"打连续权重，渲染时按 weight 排布节点大小/高度、needsReview 标灰——</w:t>
      </w:r>
      <w:r>
        <w:rPr>
          <w:b/>
        </w:rPr>
        <w:t>这正是对 Consensus meter"不加权"缺陷的直接修正，是 LocalKB 独有卖点</w:t>
      </w:r>
      <w:r>
        <w:t>；</w:t>
      </w:r>
      <w:r>
        <w:rPr>
          <w:rFonts w:ascii="Consolas" w:hAnsi="Consolas"/>
          <w:color w:val="B03030"/>
        </w:rPr>
        <w:t>synthesize_concept</w:t>
      </w:r>
      <w:r>
        <w:t>/</w:t>
      </w:r>
      <w:r>
        <w:rPr>
          <w:rFonts w:ascii="Consolas" w:hAnsi="Consolas"/>
          <w:color w:val="B03030"/>
        </w:rPr>
        <w:t>save_answer</w:t>
      </w:r>
      <w:r>
        <w:t xml:space="preserve"> 落成 kind=debate 页，</w:t>
      </w:r>
      <w:r>
        <w:rPr>
          <w:rFonts w:ascii="Consolas" w:hAnsi="Consolas"/>
          <w:color w:val="B03030"/>
        </w:rPr>
        <w:t>links</w:t>
      </w:r>
      <w:r>
        <w:t xml:space="preserve"> 连相关 concept 页；</w:t>
      </w:r>
      <w:r>
        <w:rPr>
          <w:rFonts w:ascii="Consolas" w:hAnsi="Consolas"/>
          <w:color w:val="B03030"/>
        </w:rPr>
        <w:t>ai_topics.json</w:t>
      </w:r>
      <w:r>
        <w:t>/收藏夹树限定争点边界，减少跨领域同名概念污染（如"过错"在侵权法 vs 刑法）。SOTA 锚点：STORM 的视角引导提问、Typed Claim Network（带类型的支持/反驳/延伸边）、Stakeholder Suite 的"行动者-议题-论点"三元。</w:t>
      </w:r>
    </w:p>
    <w:p>
      <w:r>
        <w:rPr>
          <w:b/>
        </w:rPr>
        <w:t>流水线阶段 + 人工闸</w:t>
      </w:r>
      <w:r>
        <w:t xml:space="preserve">：①争点界定/query 规范化 → ②证据召回（多轮补召）→ ③立场抽取（逐段判该文献持何立场）→ </w:t>
      </w:r>
      <w:r>
        <w:rPr>
          <w:b/>
        </w:rPr>
        <w:t>★闸1（必设）：核对"系统说 X 文献持否定说"是否属实</w:t>
      </w:r>
      <w:r>
        <w:t>（防 false attribution）→ ④归并聚类（同质立场合成"说"）→ ⑤关系建图（support 边可自动落，</w:t>
      </w:r>
      <w:r>
        <w:rPr>
          <w:b/>
        </w:rPr>
        <w:t>attack/矛盾边强制人工确认后才写</w:t>
      </w:r>
      <w:r>
        <w:t>，★闸2）→ ⑥加权排布 + 成稿 → ★闸3（建议）：每条引注人工抽验真页真话。</w:t>
      </w:r>
    </w:p>
    <w:p>
      <w:r>
        <w:rPr>
          <w:b/>
        </w:rPr>
        <w:t>触及的法学红线</w:t>
      </w:r>
      <w:r>
        <w:t>：立场误植（学术硬伤）；"转引自"（铁律二）；把 LLM 判定的矛盾/反驳当断言落盘（禁止）；伪造判例（涉实务观点引指导案例时严禁伪造案号）；AI 率 + 未披露（成品附"AI 贡献声明 + AI 率自查"页）。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 xml:space="preserve">：单争点的"立场表"（各文献 </w:t>
      </w:r>
      <w:r>
        <w:rPr>
          <w:rFonts w:ascii="Consolas" w:hAnsi="Consolas"/>
          <w:color w:val="B03030"/>
        </w:rPr>
        <w:t>key+页码+立场标签+claim 摘录</w:t>
      </w:r>
      <w:r>
        <w:t>）+ 期刊加权排序，</w:t>
      </w:r>
      <w:r>
        <w:rPr>
          <w:b/>
        </w:rPr>
        <w:t>先不建 attack 边</w:t>
      </w:r>
      <w:r>
        <w:t>（只列各说，不断言谁驳谁）。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期刊分层加权的立场可视化</w:t>
      </w:r>
      <w:r>
        <w:t>——底物已具备且直接修正 Elicit/Consensus 的缺陷。</w:t>
      </w:r>
    </w:p>
    <w:p>
      <w:r>
        <w:rPr>
          <w:b/>
        </w:rPr>
        <w:t>token 成本</w:t>
      </w:r>
      <w:r>
        <w:t>：单争点 ≈ 20 万–50 万 token（逐篇立场抽取 N 篇，可批量 + 图构建 + 综合）。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4.7 观点压力测试 / 审稿辅助</w:t>
      </w:r>
    </w:p>
    <w:p>
      <w:r>
        <w:rPr>
          <w:b/>
        </w:rPr>
        <w:t>定位</w:t>
      </w:r>
      <w:r>
        <w:t>：把 LocalKB 从"帮你找支持证据的检索器"升级为"帮你找反例、暴露弱点的对抗者"——给定待检验论点或初稿，主动召回对立/限缩/区分文献，生成"最强反方攻击线 + 证据漏洞 + 审稿人可能的诘问"，每条都能翻到某篇真论文的某一页。契合写论文最痛环节：投稿前自我红队、回应审稿意见、破"只找赞成我的文献"的确认偏误。</w:t>
      </w:r>
    </w:p>
    <w:p>
      <w:r>
        <w:rPr>
          <w:b/>
        </w:rPr>
        <w:t>类型</w:t>
      </w:r>
      <w:r>
        <w:t>：核验。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"找反例"比"找支持"更易触发幻觉</w:t>
      </w:r>
      <w:r>
        <w:t>——模型倾向编造刚好反驳论点的"完美文献/判例"。缓解=页级回溯做硬闸，凡不能回溯者标"AI 推测待核验"不入库。</w:t>
      </w:r>
    </w:p>
    <w:p>
      <w:pPr>
        <w:pStyle w:val="ListBullet"/>
      </w:pPr>
      <w:r>
        <w:t>〔high〕</w:t>
      </w:r>
      <w:r>
        <w:rPr>
          <w:b/>
        </w:rPr>
        <w:t>AI 对抗结论被当学术判断落盘或冒充同行评议</w:t>
      </w:r>
      <w:r>
        <w:t>——违反 AIGC 规范。缓解=kind=redteam、</w:t>
      </w:r>
      <w:r>
        <w:rPr>
          <w:rFonts w:ascii="Consolas" w:hAnsi="Consolas"/>
          <w:color w:val="B03030"/>
        </w:rPr>
        <w:t>by_agent=true</w:t>
      </w:r>
      <w:r>
        <w:t>、</w:t>
      </w:r>
      <w:r>
        <w:rPr>
          <w:rFonts w:ascii="Consolas" w:hAnsi="Consolas"/>
          <w:color w:val="B03030"/>
        </w:rPr>
        <w:t>stale</w:t>
      </w:r>
      <w:r>
        <w:t xml:space="preserve"> 默认 true、强制 </w:t>
      </w:r>
      <w:r>
        <w:rPr>
          <w:rFonts w:ascii="Consolas" w:hAnsi="Consolas"/>
          <w:color w:val="B03030"/>
        </w:rPr>
        <w:t>verdict=AI待核验</w:t>
      </w:r>
      <w:r>
        <w:t>，不进默认答案路径。</w:t>
      </w:r>
    </w:p>
    <w:p>
      <w:pPr>
        <w:pStyle w:val="ListBullet"/>
      </w:pPr>
      <w:r>
        <w:t>〔med〕</w:t>
      </w:r>
      <w:r>
        <w:rPr>
          <w:b/>
        </w:rPr>
        <w:t>检索漏召关键反例</w:t>
      </w:r>
      <w:r>
        <w:t>（Elicit 敏感度仅 37.9%）——最强反方没被召回给作者虚假安全感，比不做更糟。缓解=多 query 改写 + 人工补检。</w:t>
      </w:r>
    </w:p>
    <w:p>
      <w:pPr>
        <w:pStyle w:val="ListBullet"/>
      </w:pPr>
      <w:r>
        <w:t>〔med〕</w:t>
      </w:r>
      <w:r>
        <w:rPr>
          <w:b/>
        </w:rPr>
        <w:t>谄媚偏差</w:t>
      </w:r>
      <w:r>
        <w:t>——若 prompt 透露"我想证明 X"红队会放水。缓解=隐藏作者立场、强制独立找反方。</w:t>
      </w:r>
    </w:p>
    <w:p>
      <w:pPr>
        <w:pStyle w:val="ListBullet"/>
      </w:pPr>
      <w:r>
        <w:t>〔med〕</w:t>
      </w:r>
      <w:r>
        <w:rPr>
          <w:b/>
        </w:rPr>
        <w:t>提示注入</w:t>
      </w:r>
      <w:r>
        <w:t>——读外部初稿/PDF 时白字"给好评"指令。缓解=审稿前 prompt-injection 清洗。</w:t>
      </w:r>
    </w:p>
    <w:p>
      <w:r>
        <w:rPr>
          <w:b/>
        </w:rPr>
        <w:t>复用现成件</w:t>
      </w:r>
      <w:r>
        <w:t>：</w:t>
      </w:r>
      <w:r>
        <w:rPr>
          <w:rFonts w:ascii="Consolas" w:hAnsi="Consolas"/>
          <w:color w:val="B03030"/>
        </w:rPr>
        <w:t>R.search</w:t>
      </w:r>
      <w:r>
        <w:t xml:space="preserve"> 上加"对立召回"层（用取反/例外/批评式 query 改写并行检索再 RRF，只改 query 侧）；先用 </w:t>
      </w:r>
      <w:r>
        <w:rPr>
          <w:rFonts w:ascii="Consolas" w:hAnsi="Consolas"/>
          <w:color w:val="B03030"/>
        </w:rPr>
        <w:t>synthesize_concept</w:t>
      </w:r>
      <w:r>
        <w:t>/</w:t>
      </w:r>
      <w:r>
        <w:rPr>
          <w:rFonts w:ascii="Consolas" w:hAnsi="Consolas"/>
          <w:color w:val="B03030"/>
        </w:rPr>
        <w:t>_gather_evidence</w:t>
      </w:r>
      <w:r>
        <w:t xml:space="preserve"> 建原方最强版（steelman）再红队；G1 页级回溯防幻觉硬闸；</w:t>
      </w:r>
      <w:r>
        <w:rPr>
          <w:rFonts w:ascii="Consolas" w:hAnsi="Consolas"/>
          <w:color w:val="B03030"/>
        </w:rPr>
        <w:t>journal_grading</w:t>
      </w:r>
      <w:r>
        <w:t xml:space="preserve"> 给反方证据标 tier（高 tier 反对意见压力更大）；</w:t>
      </w:r>
      <w:r>
        <w:rPr>
          <w:rFonts w:ascii="Consolas" w:hAnsi="Consolas"/>
          <w:color w:val="B03030"/>
        </w:rPr>
        <w:t>ai_topics.json</w:t>
      </w:r>
      <w:r>
        <w:t xml:space="preserve"> 24 簇 + 收藏夹树做"多风格审稿人"（方法论/理论/实务派各从不同簇召证据）；</w:t>
      </w:r>
      <w:r>
        <w:rPr>
          <w:rFonts w:ascii="Consolas" w:hAnsi="Consolas"/>
          <w:color w:val="B03030"/>
        </w:rPr>
        <w:t>save_answer</w:t>
      </w:r>
      <w:r>
        <w:t xml:space="preserve">/MCP </w:t>
      </w:r>
      <w:r>
        <w:rPr>
          <w:rFonts w:ascii="Consolas" w:hAnsi="Consolas"/>
          <w:color w:val="B03030"/>
        </w:rPr>
        <w:t>save_synthesis</w:t>
      </w:r>
      <w:r>
        <w:t xml:space="preserve"> 降级持久化（kind=redteam）。SOTA 锚点：Opposing Counsel Review（定位为"对手"非"校对"）、Sakana Reviewer（集成+自反思降方差）、Bull/Bear Advocate 的 steelman-then-redteam 对称结构、Proactive Peer Review Agent（调查式核验而非泛泛批评）。</w:t>
      </w:r>
    </w:p>
    <w:p>
      <w:r>
        <w:rPr>
          <w:b/>
        </w:rPr>
        <w:t>流水线阶段 + 人工闸</w:t>
      </w:r>
      <w:r>
        <w:t xml:space="preserve">：①论点解析成原子命题（前提/因果链/适用范围/隐含假设）→ ②反向证据召回（找反例而非支持）→ ③立场配对 + steelman（先为双方各建最强版本，防稻草人）→ ④对抗生成（攻击线/逻辑漏洞/证据缺口/方法论质疑/审稿人诘问清单）→ </w:t>
      </w:r>
      <w:r>
        <w:rPr>
          <w:b/>
        </w:rPr>
        <w:t>★证据核验闸（最关键）</w:t>
      </w:r>
      <w:r>
        <w:t xml:space="preserve">：逐条核对每个反驳所引文献/页码真实存在且被正确理解 → </w:t>
      </w:r>
      <w:r>
        <w:rPr>
          <w:b/>
        </w:rPr>
        <w:t>★采纳裁量闸</w:t>
      </w:r>
      <w:r>
        <w:t>：学者人工决定哪些批评成立、如何回应，AI 不得把"矛盾"当定论落盘 → ★AI 使用披露闸。</w:t>
      </w:r>
    </w:p>
    <w:p>
      <w:r>
        <w:rPr>
          <w:b/>
        </w:rPr>
        <w:t>触及的法学红线</w:t>
      </w:r>
      <w:r>
        <w:t>：幻觉引注/伪造判例（红线1，"找反例"高发区）；AI 对抗意见冒充真实同行评议（红线2）；把矛盾当断言（禁止）；未披露（导出修改建议时附 AI 披露脚注）。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 xml:space="preserve">：给一个论点 → 对立召回 + 反方证据清单（每条带 </w:t>
      </w:r>
      <w:r>
        <w:rPr>
          <w:rFonts w:ascii="Consolas" w:hAnsi="Consolas"/>
          <w:color w:val="B03030"/>
        </w:rPr>
        <w:t>key+页码+tier</w:t>
      </w:r>
      <w:r>
        <w:t>），暂不做多风格审稿人。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"对立召回 + 页级回溯硬闸"</w:t>
      </w:r>
      <w:r>
        <w:t>——把页级引用从防幻觉护栏升级为红队武器。</w:t>
      </w:r>
    </w:p>
    <w:p>
      <w:r>
        <w:rPr>
          <w:b/>
        </w:rPr>
        <w:t>token 成本</w:t>
      </w:r>
      <w:r>
        <w:t>：单论点/初稿 ≈ 10 万–30 万 token（query 改写初筛用廉价 key，终局对抗论证与核验用前沿模型）。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4.8 投稿匹配 / 期刊选择</w:t>
      </w:r>
    </w:p>
    <w:p>
      <w:r>
        <w:rPr>
          <w:b/>
        </w:rPr>
        <w:t>定位</w:t>
      </w:r>
      <w:r>
        <w:t>：给一份稿件（题目+摘要+关键词+参考文献），按"主题契合度 × 期刊层级 × 作者约束"输出目标期刊排序清单 + 证据（该刊近年同主题代表作 + 页级引用），是决策辅助而非替作者投稿。</w:t>
      </w:r>
      <w:r>
        <w:rPr>
          <w:b/>
        </w:rPr>
        <w:t>近零新增代码的快赢</w:t>
      </w:r>
      <w:r>
        <w:t>。</w:t>
      </w:r>
    </w:p>
    <w:p>
      <w:r>
        <w:rPr>
          <w:b/>
        </w:rPr>
        <w:t>类型</w:t>
      </w:r>
      <w:r>
        <w:t>：调动。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诱导一稿多投</w:t>
      </w:r>
      <w:r>
        <w:t>——《著作权法》§32 给期刊 30 日等待期，但绝大多数刊投稿须知禁止并行投稿，坐实通常拒稿+拉黑+通报。缓解=强制 UI 文案"按拟投优先级逐一、遵守各刊等待期"，绝不鼓励群发。</w:t>
      </w:r>
    </w:p>
    <w:p>
      <w:pPr>
        <w:pStyle w:val="ListBullet"/>
      </w:pPr>
      <w:r>
        <w:t>〔high〕</w:t>
      </w:r>
      <w:r>
        <w:rPr>
          <w:b/>
        </w:rPr>
        <w:t>幻觉外溢</w:t>
      </w:r>
      <w:r>
        <w:t>——若复用同一 LLM 写投稿信/综述会带出伪造"该刊已发某文"或幻觉引注。缓解=凡事实句绑页级来源；本工作流</w:t>
      </w:r>
      <w:r>
        <w:rPr>
          <w:b/>
        </w:rPr>
        <w:t>只出候选清单+证据+分层，绝不自动生成含事实承诺的投稿信、绝不自动投递</w:t>
      </w:r>
      <w:r>
        <w:t>。</w:t>
      </w:r>
    </w:p>
    <w:p>
      <w:pPr>
        <w:pStyle w:val="ListBullet"/>
      </w:pPr>
      <w:r>
        <w:t>〔med〕</w:t>
      </w:r>
      <w:r>
        <w:rPr>
          <w:b/>
        </w:rPr>
        <w:t>期刊分层口径不一致</w:t>
      </w:r>
      <w:r>
        <w:t>——CLSCI（中国法学会，动态调整）/CSSCI（南大，来源版 vs 扩展版 vs 集刊）/北大核心/AMI 四套口径不同且逐年调整。缓解=</w:t>
      </w:r>
      <w:r>
        <w:rPr>
          <w:rFonts w:ascii="Consolas" w:hAnsi="Consolas"/>
          <w:color w:val="B03030"/>
        </w:rPr>
        <w:t>needsReview</w:t>
      </w:r>
      <w:r>
        <w:t xml:space="preserve"> 与目录版本号显式暴露。</w:t>
      </w:r>
    </w:p>
    <w:p>
      <w:pPr>
        <w:pStyle w:val="ListBullet"/>
      </w:pPr>
      <w:r>
        <w:t>〔low〕</w:t>
      </w:r>
      <w:r>
        <w:rPr>
          <w:b/>
        </w:rPr>
        <w:t>本地语料非全量刊池</w:t>
      </w:r>
      <w:r>
        <w:t>——冷门/新刊召不出，须明示"基于本地库、非完备推荐"。</w:t>
      </w:r>
    </w:p>
    <w:p>
      <w:r>
        <w:rPr>
          <w:b/>
        </w:rPr>
        <w:t>复用现成件</w:t>
      </w:r>
      <w:r>
        <w:t>：</w:t>
      </w:r>
      <w:r>
        <w:rPr>
          <w:rFonts w:ascii="Consolas" w:hAnsi="Consolas"/>
          <w:color w:val="B03030"/>
        </w:rPr>
        <w:t>R.search</w:t>
      </w:r>
      <w:r>
        <w:t xml:space="preserve">（把"摘要+关键词"当 query，召回最相似论文按 </w:t>
      </w:r>
      <w:r>
        <w:rPr>
          <w:rFonts w:ascii="Consolas" w:hAnsi="Consolas"/>
          <w:color w:val="B03030"/>
        </w:rPr>
        <w:t>journal</w:t>
      </w:r>
      <w:r>
        <w:t xml:space="preserve"> 字段聚合投票→候选期刊排序，正是 B!SON/Elsevier 同款"稿件 vs 各刊已发文"范式）；</w:t>
      </w:r>
      <w:r>
        <w:rPr>
          <w:rFonts w:ascii="Consolas" w:hAnsi="Consolas"/>
          <w:color w:val="B03030"/>
        </w:rPr>
        <w:t>journal_grading.resolve_journal_weight</w:t>
      </w:r>
      <w:r>
        <w:t xml:space="preserve"> 做"契合分 × 期刊层级"二维可解释排序 + </w:t>
      </w:r>
      <w:r>
        <w:rPr>
          <w:rFonts w:ascii="Consolas" w:hAnsi="Consolas"/>
          <w:color w:val="B03030"/>
        </w:rPr>
        <w:t>needsReview</w:t>
      </w:r>
      <w:r>
        <w:t xml:space="preserve"> 冒泡；参考文献命中本地库的 </w:t>
      </w:r>
      <w:r>
        <w:rPr>
          <w:rFonts w:ascii="Consolas" w:hAnsi="Consolas"/>
          <w:color w:val="B03030"/>
        </w:rPr>
        <w:t>key</w:t>
      </w:r>
      <w:r>
        <w:t xml:space="preserve"> 作引文耦合信号（EndNote 证实加参考文献提升 30% 准确率）；</w:t>
      </w:r>
      <w:r>
        <w:rPr>
          <w:rFonts w:ascii="Consolas" w:hAnsi="Consolas"/>
          <w:color w:val="B03030"/>
        </w:rPr>
        <w:t>data/extracted</w:t>
      </w:r>
      <w:r>
        <w:t xml:space="preserve"> 页文本 + </w:t>
      </w:r>
      <w:r>
        <w:rPr>
          <w:rFonts w:ascii="Consolas" w:hAnsi="Consolas"/>
          <w:color w:val="B03030"/>
        </w:rPr>
        <w:t>R._page_cite</w:t>
      </w:r>
      <w:r>
        <w:t xml:space="preserve"> 呈现代表作证据；</w:t>
      </w:r>
      <w:r>
        <w:rPr>
          <w:rFonts w:ascii="Consolas" w:hAnsi="Consolas"/>
          <w:color w:val="B03030"/>
        </w:rPr>
        <w:t>save_answer</w:t>
      </w:r>
      <w:r>
        <w:t xml:space="preserve"> 存 kind=submission 报告；可选 </w:t>
      </w:r>
      <w:r>
        <w:rPr>
          <w:rFonts w:ascii="Consolas" w:hAnsi="Consolas"/>
          <w:color w:val="B03030"/>
        </w:rPr>
        <w:t>synthesize_topic</w:t>
      </w:r>
      <w:r>
        <w:t xml:space="preserve"> 为 24 簇各建"该主题对口期刊画像"。SOTA 锚点：B!SON（Elasticsearch 词法 + 语义 embedding 双通道，与 LocalKB 同范式）、EndNote Manuscript Matcher、Elsevier Journal Finder（NLP + BM25）。</w:t>
      </w:r>
      <w:r>
        <w:rPr>
          <w:b/>
        </w:rPr>
        <w:t>反直觉结论：多项研究中 BM25/TF-IDF 常持平或优于纯 embedding——支持保留词法通道 + RRF 融合。</w:t>
      </w:r>
    </w:p>
    <w:p>
      <w:r>
        <w:rPr>
          <w:b/>
        </w:rPr>
        <w:t>流水线阶段 + 人工闸</w:t>
      </w:r>
      <w:r>
        <w:t xml:space="preserve">：①输入（题目/摘要/关键词，进阶加参考文献）→ ②文本表示（BM25 + 语义）→ ③候选期刊召回（与各刊近年已发文聚合画像比相似度）→ ④重排打分 → ⑤结构化过滤加权（层级/OA/审稿周期/录用率/掠夺性黑名单）→ ⑥呈现候选 + 匹配证据 → </w:t>
      </w:r>
      <w:r>
        <w:rPr>
          <w:b/>
        </w:rPr>
        <w:t>★人确认"主题契合"判断</w:t>
      </w:r>
      <w:r>
        <w:t xml:space="preserve">（机器只给候选不拍板）→ </w:t>
      </w:r>
      <w:r>
        <w:rPr>
          <w:b/>
        </w:rPr>
        <w:t>★needsReview 命中项人工核</w:t>
      </w:r>
      <w:r>
        <w:t xml:space="preserve"> → </w:t>
      </w:r>
      <w:r>
        <w:rPr>
          <w:b/>
        </w:rPr>
        <w:t>★最终目标刊与投稿动作永远人来点</w:t>
      </w:r>
      <w:r>
        <w:t>（系统绝不自动投递）。</w:t>
      </w:r>
    </w:p>
    <w:p>
      <w:r>
        <w:rPr>
          <w:b/>
        </w:rPr>
        <w:t>触及的法学红线</w:t>
      </w:r>
      <w:r>
        <w:t>：一稿多投（学术不端）；幻觉"该刊已发文"（红线1）；期刊层级口径与作者单位考核不符（needsReview 透明）；评价指标（影响因子/录用率）不得 LLM 凭记忆填，须来自结构化字段或留空。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 xml:space="preserve">：R.search 聚合投票 → 候选刊 + </w:t>
      </w:r>
      <w:r>
        <w:rPr>
          <w:rFonts w:ascii="Consolas" w:hAnsi="Consolas"/>
          <w:color w:val="B03030"/>
        </w:rPr>
        <w:t>journal_grading</w:t>
      </w:r>
      <w:r>
        <w:t xml:space="preserve"> 分层 + 代表作证据，纯读、几乎零新增。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"契合分 × 期刊层级"二维排序</w:t>
      </w:r>
      <w:r>
        <w:t xml:space="preserve">，复用 </w:t>
      </w:r>
      <w:r>
        <w:rPr>
          <w:rFonts w:ascii="Consolas" w:hAnsi="Consolas"/>
          <w:color w:val="B03030"/>
        </w:rPr>
        <w:t>journal_grading</w:t>
      </w:r>
      <w:r>
        <w:t xml:space="preserve"> 现成引擎。</w:t>
      </w:r>
    </w:p>
    <w:p>
      <w:r>
        <w:rPr>
          <w:b/>
        </w:rPr>
        <w:t>token 成本</w:t>
      </w:r>
      <w:r>
        <w:t>：检索(免费) + 1 次聚合/说明调用 ≈ 2 万–5 万 token。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4.9 增量文献监测 + stale 重生</w:t>
      </w:r>
    </w:p>
    <w:p>
      <w:r>
        <w:rPr>
          <w:b/>
        </w:rPr>
        <w:t>定位</w:t>
      </w:r>
      <w:r>
        <w:t>：把 living review / continual-RAG 搬到本地——新条目入 Zotero 触发→判定命中哪些已存 wiki 页/主题簇→标 stale（只打旗不改正文）→生成"新增了什么"delta 摘要供人审。是"提醒+建议"系统，不是"自动改稿"系统。对接设计文档 Phase 3 的 stale 机制。</w:t>
      </w:r>
    </w:p>
    <w:p>
      <w:r>
        <w:rPr>
          <w:b/>
        </w:rPr>
        <w:t>类型</w:t>
      </w:r>
      <w:r>
        <w:t>：追踪。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delta 摘要杜撰不存在的案号/法条/页码</w:t>
      </w:r>
      <w:r>
        <w:t xml:space="preserve">——缓解=每条"新增点"挂新论文 </w:t>
      </w:r>
      <w:r>
        <w:rPr>
          <w:rFonts w:ascii="Consolas" w:hAnsi="Consolas"/>
          <w:color w:val="B03030"/>
        </w:rPr>
        <w:t>official_pages</w:t>
      </w:r>
      <w:r>
        <w:t>，生成后自动校验页码存在且可回溯。</w:t>
      </w:r>
    </w:p>
    <w:p>
      <w:pPr>
        <w:pStyle w:val="ListBullet"/>
      </w:pPr>
      <w:r>
        <w:t>〔high〕</w:t>
      </w:r>
      <w:r>
        <w:rPr>
          <w:b/>
        </w:rPr>
        <w:t>stale/delta 被当结论直接采信绕过逐查询检索</w:t>
      </w:r>
      <w:r>
        <w:t>——违背设计哲学（wiki 非默认答案）。监测摘要是线索不是定论。</w:t>
      </w:r>
    </w:p>
    <w:p>
      <w:pPr>
        <w:pStyle w:val="ListBullet"/>
      </w:pPr>
      <w:r>
        <w:t>〔med〕</w:t>
      </w:r>
      <w:r>
        <w:rPr>
          <w:b/>
        </w:rPr>
        <w:t>delta 越界到核心研究</w:t>
      </w:r>
      <w:r>
        <w:t>（生成结论/分析而非仅整理线索）——国内规范限 AIGC 于检索/整理/润色等非核心环节。</w:t>
      </w:r>
    </w:p>
    <w:p>
      <w:pPr>
        <w:pStyle w:val="ListBullet"/>
      </w:pPr>
      <w:r>
        <w:t>〔med〕</w:t>
      </w:r>
      <w:r>
        <w:rPr>
          <w:b/>
        </w:rPr>
        <w:t>"stale 疲劳"</w:t>
      </w:r>
      <w:r>
        <w:t>——新文频繁触发满库 stale 旗，研究者麻木。缓解=按 tier 分级 + 周报式 digest 批量摘要，而非逐条打扰。</w:t>
      </w:r>
    </w:p>
    <w:p>
      <w:pPr>
        <w:pStyle w:val="ListBullet"/>
      </w:pPr>
      <w:r>
        <w:t>〔med〕</w:t>
      </w:r>
      <w:r>
        <w:rPr>
          <w:b/>
        </w:rPr>
        <w:t>中文法学在 Semantic Scholar/OpenAlex 覆盖差</w:t>
      </w:r>
      <w:r>
        <w:t>——纯靠国际 API 大量漏报，监测须以</w:t>
      </w:r>
      <w:r>
        <w:rPr>
          <w:b/>
        </w:rPr>
        <w:t>本地 Zotero 新入库为主源</w:t>
      </w:r>
      <w:r>
        <w:t>，外部 API 仅补充。</w:t>
      </w:r>
    </w:p>
    <w:p>
      <w:r>
        <w:rPr>
          <w:b/>
        </w:rPr>
        <w:t>复用现成件</w:t>
      </w:r>
      <w:r>
        <w:t>：</w:t>
      </w:r>
      <w:r>
        <w:rPr>
          <w:b/>
        </w:rPr>
        <w:t>G5 增量 diff 钩子</w:t>
      </w:r>
      <w:r>
        <w:t>；触发层复用 Zotero 原生 feed（期刊/检索式 RSS→collection）；</w:t>
      </w:r>
      <w:r>
        <w:rPr>
          <w:rFonts w:ascii="Consolas" w:hAnsi="Consolas"/>
          <w:color w:val="B03030"/>
        </w:rPr>
        <w:t>localkb_build</w:t>
      </w:r>
      <w:r>
        <w:t xml:space="preserve"> 增量模式只对新 key 跑提取+入表（incremental indexing，不全量重建）；候选圈定用 </w:t>
      </w:r>
      <w:r>
        <w:rPr>
          <w:rFonts w:ascii="Consolas" w:hAnsi="Consolas"/>
          <w:color w:val="B03030"/>
        </w:rPr>
        <w:t>R.search</w:t>
      </w:r>
      <w:r>
        <w:t xml:space="preserve">（新论文 title+abstract 当 query，命中的 </w:t>
      </w:r>
      <w:r>
        <w:rPr>
          <w:rFonts w:ascii="Consolas" w:hAnsi="Consolas"/>
          <w:color w:val="B03030"/>
        </w:rPr>
        <w:t>row_type="wiki"</w:t>
      </w:r>
      <w:r>
        <w:t xml:space="preserve"> 行即受影响页）；</w:t>
      </w:r>
      <w:r>
        <w:rPr>
          <w:rFonts w:ascii="Consolas" w:hAnsi="Consolas"/>
          <w:color w:val="B03030"/>
        </w:rPr>
        <w:t>ai_topics.json</w:t>
      </w:r>
      <w:r>
        <w:t xml:space="preserve"> 24 簇缩小 stale 候选范围；delta 生成走 </w:t>
      </w:r>
      <w:r>
        <w:rPr>
          <w:b/>
        </w:rPr>
        <w:t>PaperWeaver 范式</w:t>
      </w:r>
      <w:r>
        <w:t xml:space="preserve">（用 </w:t>
      </w:r>
      <w:r>
        <w:rPr>
          <w:rFonts w:ascii="Consolas" w:hAnsi="Consolas"/>
          <w:color w:val="B03030"/>
        </w:rPr>
        <w:t>_gather_evidence</w:t>
      </w:r>
      <w:r>
        <w:t xml:space="preserve"> 拉受影响页现有 sources 做上下文，让 LLM 只答"新论文相对这些已有证据新增/印证/冲突了什么"）；</w:t>
      </w:r>
      <w:r>
        <w:rPr>
          <w:rFonts w:ascii="Consolas" w:hAnsi="Consolas"/>
          <w:color w:val="B03030"/>
        </w:rPr>
        <w:t>journal_grading</w:t>
      </w:r>
      <w:r>
        <w:t xml:space="preserve"> 做优先级过滤（只对 CLSCI/CSSCI/台湾核心以上新文触发 stale）；</w:t>
      </w:r>
      <w:r>
        <w:rPr>
          <w:rFonts w:ascii="Consolas" w:hAnsi="Consolas"/>
          <w:color w:val="B03030"/>
        </w:rPr>
        <w:t>regenerate</w:t>
      </w:r>
      <w:r>
        <w:t>(wiki_store.py:334) 人工触发重生；</w:t>
      </w:r>
      <w:r>
        <w:rPr>
          <w:rFonts w:ascii="Consolas" w:hAnsi="Consolas"/>
          <w:color w:val="B03030"/>
        </w:rPr>
        <w:t>index.json</w:t>
      </w:r>
      <w:r>
        <w:t xml:space="preserve"> 的 </w:t>
      </w:r>
      <w:r>
        <w:rPr>
          <w:rFonts w:ascii="Consolas" w:hAnsi="Consolas"/>
          <w:color w:val="B03030"/>
        </w:rPr>
        <w:t>by_source</w:t>
      </w:r>
      <w:r>
        <w:t xml:space="preserve"> 反查(wiki_store.py:94)。SOTA 锚点：Litmaps Monitor / ResearchRabbit（collection 即订阅）、Semantic Scholar Recommendations API、PaperWeaver、Cochrane Living Systematic Review 的"何时值得重生"判据。</w:t>
      </w:r>
    </w:p>
    <w:p>
      <w:r>
        <w:rPr>
          <w:b/>
        </w:rPr>
        <w:t>流水线阶段 + 人工闸</w:t>
      </w:r>
      <w:r>
        <w:t xml:space="preserve">：①摄入触发（Zotero 新条目/feed 刷新，自动）→ ②候选圈定（新文向量化比对库内/wiki 向量，自动）→ ③影响面判定（命中哪些 wiki 页/AI 簇，阈值可调）→ </w:t>
      </w:r>
      <w:r>
        <w:rPr>
          <w:b/>
        </w:rPr>
        <w:t>★闸1：人确认相关性</w:t>
      </w:r>
      <w:r>
        <w:t xml:space="preserve">（滤掉误命中）→ ④stale 标记 + delta 生成（只写 frontmatter 的 stale/待办，不动正文）→ </w:t>
      </w:r>
      <w:r>
        <w:rPr>
          <w:b/>
        </w:rPr>
        <w:t>★闸2：人决定是否 regenerate、新文是否进正文与脚注</w:t>
      </w:r>
      <w:r>
        <w:t>。行业共识：②③④可自动，⑤⑥必须人工；"冲突/反驳"类判断绝不自动落断言。</w:t>
      </w:r>
    </w:p>
    <w:p>
      <w:r>
        <w:rPr>
          <w:b/>
        </w:rPr>
        <w:t>触及的法学红线</w:t>
      </w:r>
      <w:r>
        <w:t>：delta 幻觉引注（红线1）；wiki 当默认答案（禁止）；把"冲突"当断言（禁止，只标 flag 引 Scite 式 support/contrast 交人判）；指导案例/司法解释须核现行有效性（是否被废止/修改）；未披露。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>：G5 diff → 对每篇新文 R.search 命中 wiki 页 → 标 stale + candidate_keys（先不生成 delta 文字）。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PaperWeaver 式 delta</w:t>
      </w:r>
      <w:r>
        <w:t>（相对已有证据表述"新增/印证/冲突"，而非孤立介绍新论文）。</w:t>
      </w:r>
    </w:p>
    <w:p>
      <w:r>
        <w:rPr>
          <w:b/>
        </w:rPr>
        <w:t>token 成本</w:t>
      </w:r>
      <w:r>
        <w:t>：每篇新文 检索(免费) + 每受影响页 delta 生成 ≈ 1 万–3 万 token/新文；周报式批量摊薄。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4.10 选题 / 研究缺口发现</w:t>
      </w:r>
    </w:p>
    <w:p>
      <w:r>
        <w:rPr>
          <w:b/>
        </w:rPr>
        <w:t>定位</w:t>
      </w:r>
      <w:r>
        <w:t>：扫全库找欠研究议题、悬而未决争点、可切入的研究空白，产出候选选题清单 + 证据供学者人工裁决。做成"辅助发现 + 人工裁决"的 co-pilot，缓做任何自动落盘断言。</w:t>
      </w:r>
    </w:p>
    <w:p>
      <w:r>
        <w:rPr>
          <w:b/>
        </w:rPr>
        <w:t>类型</w:t>
      </w:r>
      <w:r>
        <w:t>：调动·追踪。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"虚假空白"</w:t>
      </w:r>
      <w:r>
        <w:t>——库仅 ~2000 篇的选择性收藏≠法学全域，把"本库未见"包装成"研究空白/首次提出"属对原创性的不实陈述。缓解=所有缺口措辞强制加检索范围与样本量限定词，禁绝"首次/学界空白/无人研究"等绝对表述，降级为"在本库 N 篇覆盖范围内、截至 {generated_at} 未见充分讨论"。</w:t>
      </w:r>
    </w:p>
    <w:p>
      <w:pPr>
        <w:pStyle w:val="ListBullet"/>
      </w:pPr>
      <w:r>
        <w:t>〔high〕</w:t>
      </w:r>
      <w:r>
        <w:rPr>
          <w:b/>
        </w:rPr>
        <w:t>"看着新其实是改写抄袭"</w:t>
      </w:r>
      <w:r>
        <w:t>——LLM 生成的"新颖"选题实为对已有观点换皮（arXiv 2502.16487《All That Glitters is Not Novel》）。缓解=novelty-checker 回检 + 必须向学者展示"最接近的已有文献"由人判断。</w:t>
      </w:r>
    </w:p>
    <w:p>
      <w:pPr>
        <w:pStyle w:val="ListBullet"/>
      </w:pPr>
      <w:r>
        <w:t>〔med〕</w:t>
      </w:r>
      <w:r>
        <w:rPr>
          <w:b/>
        </w:rPr>
        <w:t>AIGC 未披露/超比例</w:t>
      </w:r>
      <w:r>
        <w:t>；</w:t>
      </w:r>
      <w:r>
        <w:rPr>
          <w:b/>
        </w:rPr>
        <w:t>把"矛盾/争点"当断言落盘</w:t>
      </w:r>
      <w:r>
        <w:t>（禁止）；</w:t>
      </w:r>
      <w:r>
        <w:rPr>
          <w:b/>
        </w:rPr>
        <w:t>期刊分层被误用为"重要性/真理性"背书</w:t>
      </w:r>
      <w:r>
        <w:t>。</w:t>
      </w:r>
    </w:p>
    <w:p>
      <w:r>
        <w:rPr>
          <w:b/>
        </w:rPr>
        <w:t>复用现成件</w:t>
      </w:r>
      <w:r>
        <w:t xml:space="preserve">：低密度区检测直接复用 </w:t>
      </w:r>
      <w:r>
        <w:rPr>
          <w:rFonts w:ascii="Consolas" w:hAnsi="Consolas"/>
          <w:color w:val="B03030"/>
        </w:rPr>
        <w:t>ai_topics.json</w:t>
      </w:r>
      <w:r>
        <w:t xml:space="preserve"> 24 簇 + 收藏夹树（统计每簇论文数/年份分布/期刊分层，稀疏簇、老化簇、高分层缺席簇即空白候选——纯统计 + 现有元数据 </w:t>
      </w:r>
      <w:r>
        <w:rPr>
          <w:rFonts w:ascii="Consolas" w:hAnsi="Consolas"/>
          <w:color w:val="B03030"/>
        </w:rPr>
        <w:t>year/journal_tier/collections</w:t>
      </w:r>
      <w:r>
        <w:t xml:space="preserve">，不需新模型）；"局限/展望"段抽取用 </w:t>
      </w:r>
      <w:r>
        <w:rPr>
          <w:rFonts w:ascii="Consolas" w:hAnsi="Consolas"/>
          <w:color w:val="B03030"/>
        </w:rPr>
        <w:t>data/extracted</w:t>
      </w:r>
      <w:r>
        <w:t xml:space="preserve">（定位"研究不足/尚待研究/有待进一步"段落，用 </w:t>
      </w:r>
      <w:r>
        <w:rPr>
          <w:rFonts w:ascii="Consolas" w:hAnsi="Consolas"/>
          <w:color w:val="B03030"/>
        </w:rPr>
        <w:t>official_pages</w:t>
      </w:r>
      <w:r>
        <w:t xml:space="preserve"> 锁页抽成对比矩阵——Elicit gap 范式的本地实现）；</w:t>
      </w:r>
      <w:r>
        <w:rPr>
          <w:rFonts w:ascii="Consolas" w:hAnsi="Consolas"/>
          <w:color w:val="B03030"/>
        </w:rPr>
        <w:t>_gather_evidence</w:t>
      </w:r>
      <w:r>
        <w:t xml:space="preserve"> + R.search 召证据，用召回收敛速度/新证据边际递减近似 Undermind 的 discovery curve（饱和度信号）；</w:t>
      </w:r>
      <w:r>
        <w:rPr>
          <w:rFonts w:ascii="Consolas" w:hAnsi="Consolas"/>
          <w:color w:val="B03030"/>
        </w:rPr>
        <w:t>reranker</w:t>
      </w:r>
      <w:r>
        <w:t xml:space="preserve"> 找"高相关但相互对立"对作争点候选；</w:t>
      </w:r>
      <w:r>
        <w:rPr>
          <w:rFonts w:ascii="Consolas" w:hAnsi="Consolas"/>
          <w:color w:val="B03030"/>
        </w:rPr>
        <w:t>synthesize_topic</w:t>
      </w:r>
      <w:r>
        <w:t xml:space="preserve"> 落 kind=gap 页且降级措辞；</w:t>
      </w:r>
      <w:r>
        <w:rPr>
          <w:b/>
        </w:rPr>
        <w:t>MCP `save_synthesis` 前加 G1 引用核验闸</w:t>
      </w:r>
      <w:r>
        <w:t xml:space="preserve">（每条 source 回查 </w:t>
      </w:r>
      <w:r>
        <w:rPr>
          <w:rFonts w:ascii="Consolas" w:hAnsi="Consolas"/>
          <w:color w:val="B03030"/>
        </w:rPr>
        <w:t>data/extracted</w:t>
      </w:r>
      <w:r>
        <w:t xml:space="preserve"> 真命中，未命中即拒写）。SOTA 锚点：Elicit gap（抽 future-work 成对比矩阵，不直接断言空白）、Undermind discovery curve、SciSpace Research Gap Finder。</w:t>
      </w:r>
    </w:p>
    <w:p>
      <w:r>
        <w:rPr>
          <w:b/>
        </w:rPr>
        <w:t>流水线阶段 + 人工闸</w:t>
      </w:r>
      <w:r>
        <w:t>：①范围界定（学者给种子主题/收藏夹/簇）→ ②证据召回（混检+精排+分层召回相关论文及其"局限/展望"段）→ ③缺口候选抽取（对比矩阵/低密度区/争议对峙）→ ④novelty 回检（每个候选回检本库+必要时联网，标"疑似已被 X 文覆盖"）→ ⑤呈现落盘 → ★闸1：候选清单必经学者勾选，禁止自动扩散 → ★闸2："空白/矛盾/未被研究"措辞降级为可核证陈述 → ★闸3：写回前 G1 引用核验，不过不落盘。</w:t>
      </w:r>
    </w:p>
    <w:p>
      <w:r>
        <w:rPr>
          <w:b/>
        </w:rPr>
        <w:t>触及的法学红线</w:t>
      </w:r>
      <w:r>
        <w:t>：虚假空白（原创性不实陈述）；伪新颖/改写抄袭；本工作流</w:t>
      </w:r>
      <w:r>
        <w:rPr>
          <w:b/>
        </w:rPr>
        <w:t>不生成判例/指导性案例引用</w:t>
      </w:r>
      <w:r>
        <w:t>（案例一律学者手工补，规避红线1）；把矛盾/空白当断言（禁止）；未披露。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>：纯统计的"低密度区报告"（各簇论文数/年份/分层分布 + 稀疏簇标注），零 LLM、零幻觉。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"局限/展望"段抽取成对比矩阵</w:t>
      </w:r>
      <w:r>
        <w:t>（Elicit gap 本地实现，天然带页级证据）。</w:t>
      </w:r>
    </w:p>
    <w:p>
      <w:r>
        <w:rPr>
          <w:b/>
        </w:rPr>
        <w:t>token 成本</w:t>
      </w:r>
      <w:r>
        <w:t>：统计(免费) + future-work 抽取（逐篇批量）+ novelty 回检 ≈ 10 万–30 万 token/次扫描。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4.11 矛盾候选提示（只读，风险最高）</w:t>
      </w:r>
    </w:p>
    <w:p>
      <w:r>
        <w:rPr>
          <w:b/>
        </w:rPr>
        <w:t>定位</w:t>
      </w:r>
      <w:r>
        <w:t>：入库时对新文献核心 claim 检出与既有高权威文献的语义对立，作"未核实"只读提示。定位是"召回导向、只提不判、绝不落盘为断言"的辅助闸口，本质是 claim-level contradiction retrieval + 人工复核，</w:t>
      </w:r>
      <w:r>
        <w:rPr>
          <w:b/>
        </w:rPr>
        <w:t>不是自动事实核查器</w:t>
      </w:r>
      <w:r>
        <w:t>。</w:t>
      </w:r>
    </w:p>
    <w:p>
      <w:r>
        <w:rPr>
          <w:b/>
        </w:rPr>
        <w:t>类型</w:t>
      </w:r>
      <w:r>
        <w:t>：核验·追踪。</w:t>
      </w:r>
    </w:p>
    <w:p>
      <w:r>
        <w:rPr>
          <w:b/>
        </w:rPr>
        <w:t>诚信与法律风险</w:t>
      </w:r>
      <w:r>
        <w:t>：</w:t>
      </w:r>
    </w:p>
    <w:p>
      <w:pPr>
        <w:pStyle w:val="ListBullet"/>
      </w:pPr>
      <w:r>
        <w:t>〔high〕</w:t>
      </w:r>
      <w:r>
        <w:rPr>
          <w:b/>
        </w:rPr>
        <w:t>把不同教义框架/学派之争误判为"矛盾"并断言（法学最核心误判）</w:t>
      </w:r>
      <w:r>
        <w:t>——法学观点对立多源于解释论 vs 立法论、不同请求权基础、不同价值立场，是合法的 good-faith 分歧而非事实矛盾；ContraCrow/SciFact 的 NLI 范式为事实性文献设计，平移到规范性命题会系统性制造伪冲突；落盘为"A 被 B 驳倒"是对学者观点的失实断言，有名誉与学术评价风险。</w:t>
      </w:r>
    </w:p>
    <w:p>
      <w:pPr>
        <w:pStyle w:val="ListBullet"/>
      </w:pPr>
      <w:r>
        <w:t>〔high〕</w:t>
      </w:r>
      <w:r>
        <w:rPr>
          <w:b/>
        </w:rPr>
        <w:t>幻觉/伪造对立文献、错配页码</w:t>
      </w:r>
      <w:r>
        <w:t>——一旦附了错的对手方引注，危害大于不提示（LePhantomCite 证明 pincite/错引最难被自查）。</w:t>
      </w:r>
    </w:p>
    <w:p>
      <w:pPr>
        <w:pStyle w:val="ListBullet"/>
      </w:pPr>
      <w:r>
        <w:t>〔med〕</w:t>
      </w:r>
      <w:r>
        <w:rPr>
          <w:b/>
        </w:rPr>
        <w:t>时间层/效力层混淆</w:t>
      </w:r>
      <w:r>
        <w:t>——拿已修订法条、已被推翻判例去"反驳"现行观点（per incuriam）。</w:t>
      </w:r>
    </w:p>
    <w:p>
      <w:pPr>
        <w:pStyle w:val="ListBullet"/>
      </w:pPr>
      <w:r>
        <w:t>〔med〕</w:t>
      </w:r>
      <w:r>
        <w:rPr>
          <w:b/>
        </w:rPr>
        <w:t>"矛盾提示即真理"锚定</w:t>
      </w:r>
      <w:r>
        <w:t>——约 30% 的 ContraCrow 矛盾未获专家认可即为假阳；只读设计若 UI 暗示权威反诱导确认偏误。</w:t>
      </w:r>
    </w:p>
    <w:p>
      <w:r>
        <w:rPr>
          <w:b/>
        </w:rPr>
        <w:t>复用现成件</w:t>
      </w:r>
      <w:r>
        <w:t xml:space="preserve">：候选召回复用 </w:t>
      </w:r>
      <w:r>
        <w:rPr>
          <w:rFonts w:ascii="Consolas" w:hAnsi="Consolas"/>
          <w:color w:val="B03030"/>
        </w:rPr>
        <w:t>R.search</w:t>
      </w:r>
      <w:r>
        <w:t xml:space="preserve">（对新论文每条 claim 一次检索，RRF+reranker 拿语义近邻，几乎零新增基建）；用 </w:t>
      </w:r>
      <w:r>
        <w:rPr>
          <w:rFonts w:ascii="Consolas" w:hAnsi="Consolas"/>
          <w:color w:val="B03030"/>
        </w:rPr>
        <w:t>journal_grading</w:t>
      </w:r>
      <w:r>
        <w:t>/</w:t>
      </w:r>
      <w:r>
        <w:rPr>
          <w:rFonts w:ascii="Consolas" w:hAnsi="Consolas"/>
          <w:color w:val="B03030"/>
        </w:rPr>
        <w:t>journal_tier</w:t>
      </w:r>
      <w:r>
        <w:t xml:space="preserve"> 把对手方</w:t>
      </w:r>
      <w:r>
        <w:rPr>
          <w:b/>
        </w:rPr>
        <w:t>限定在高权威集合</w:t>
      </w:r>
      <w:r>
        <w:t xml:space="preserve">（CLSCI/CSSCI/台湾核心），既符合"与既有高权威文献对立"设定又天然降噪；证据/判读锚定 </w:t>
      </w:r>
      <w:r>
        <w:rPr>
          <w:rFonts w:ascii="Consolas" w:hAnsi="Consolas"/>
          <w:color w:val="B03030"/>
        </w:rPr>
        <w:t>data/extracted</w:t>
      </w:r>
      <w:r>
        <w:t xml:space="preserve"> 页文本，矛盾提示必附双方 </w:t>
      </w:r>
      <w:r>
        <w:rPr>
          <w:rFonts w:ascii="Consolas" w:hAnsi="Consolas"/>
          <w:color w:val="B03030"/>
        </w:rPr>
        <w:t>key+页码</w:t>
      </w:r>
      <w:r>
        <w:t>；分层 LLM（廉价 key 初筛，前沿模型复判）；</w:t>
      </w:r>
      <w:r>
        <w:rPr>
          <w:rFonts w:ascii="Consolas" w:hAnsi="Consolas"/>
          <w:color w:val="B03030"/>
        </w:rPr>
        <w:t>_gather_evidence</w:t>
      </w:r>
      <w:r>
        <w:t xml:space="preserve"> 只在原始论文行比（剔旧 wiki 行防回音室）；</w:t>
      </w:r>
      <w:r>
        <w:rPr>
          <w:rFonts w:ascii="Consolas" w:hAnsi="Consolas"/>
          <w:color w:val="B03030"/>
        </w:rPr>
        <w:t>ai_topics.json</w:t>
      </w:r>
      <w:r>
        <w:t>/收藏夹树做</w:t>
      </w:r>
      <w:r>
        <w:rPr>
          <w:b/>
        </w:rPr>
        <w:t>假冲突过滤</w:t>
      </w:r>
      <w:r>
        <w:t xml:space="preserve">（同簇/同请求权基础才比，跨簇对立先降级为"议题相关"）；frontmatter 增 </w:t>
      </w:r>
      <w:r>
        <w:rPr>
          <w:rFonts w:ascii="Consolas" w:hAnsi="Consolas"/>
          <w:color w:val="B03030"/>
        </w:rPr>
        <w:t>contradiction_status: unverified</w:t>
      </w:r>
      <w:r>
        <w:t xml:space="preserve"> + </w:t>
      </w:r>
      <w:r>
        <w:rPr>
          <w:rFonts w:ascii="Consolas" w:hAnsi="Consolas"/>
          <w:color w:val="B03030"/>
        </w:rPr>
        <w:t>verified_by/verified_at</w:t>
      </w:r>
      <w:r>
        <w:t>。SOTA 锚点：ContraCrow（三段式 + 11 点 Likert 对立强度 + 不落盘只作候选）、LegalWiz（四 agent：抽取→Context Analyzer→Judge→Confidence，明确保留人工闸）、SciFact 的三分类带弃权档（Supports/Refutes/</w:t>
      </w:r>
      <w:r>
        <w:rPr>
          <w:b/>
        </w:rPr>
        <w:t>NEI 证据不足</w:t>
      </w:r>
      <w:r>
        <w:t>）。</w:t>
      </w:r>
    </w:p>
    <w:p>
      <w:r>
        <w:rPr>
          <w:b/>
        </w:rPr>
        <w:t>流水线阶段 + 人工闸</w:t>
      </w:r>
      <w:r>
        <w:t>：①claim 抽取（限定"可证伪的教义/事实命题"，剔除价值主张）→ ②定向召证（只在高权威集合找对手）→ ③对立判读（</w:t>
      </w:r>
      <w:r>
        <w:rPr>
          <w:b/>
        </w:rPr>
        <w:t>三分类 Supports/Refutes/证据不足 + 连续对立强度</w:t>
      </w:r>
      <w:r>
        <w:t>，必附双方页码，不用二元硬标签）→ ④假冲突过滤（Context Analyzer 检查不同教义框架/时间层/管辖/事实前提，命中则降级或弃权）→ ⑤只读呈现（标 stale/未核实，永不写成断言）。</w:t>
      </w:r>
      <w:r>
        <w:rPr>
          <w:b/>
        </w:rPr>
        <w:t>★人工闸①</w:t>
      </w:r>
      <w:r>
        <w:t>：低信度/证据不足自动不提示（精度置于召回之上）；</w:t>
      </w:r>
      <w:r>
        <w:rPr>
          <w:b/>
        </w:rPr>
        <w:t>★人工闸②（落盘闸）</w:t>
      </w:r>
      <w:r>
        <w:t>：默认根本不落盘，仅当人点确认才作为"学术争议"条目（写成"X 持…Y 持…存在分歧"而非"A 错 B 对"）落盘——</w:t>
      </w:r>
      <w:r>
        <w:rPr>
          <w:b/>
        </w:rPr>
        <w:t>"矛盾确认"与"删除"同列为仅限人工的特权</w:t>
      </w:r>
      <w:r>
        <w:t>。</w:t>
      </w:r>
    </w:p>
    <w:p>
      <w:r>
        <w:rPr>
          <w:b/>
        </w:rPr>
        <w:t>触及的法学红线</w:t>
      </w:r>
      <w:r>
        <w:t>：把 LLM 判定的矛盾当断言落盘（设计文档 §8 明令禁止，本条最易复发）；不同教义框架被误判为矛盾（法学最核心误判）；幻觉对立引注（红线1）；效力/时间层混淆；未披露。</w:t>
      </w:r>
    </w:p>
    <w:p>
      <w:r>
        <w:rPr>
          <w:b/>
        </w:rPr>
        <w:t>分期</w:t>
      </w:r>
      <w:r>
        <w:t>：</w:t>
      </w:r>
    </w:p>
    <w:p>
      <w:pPr>
        <w:pStyle w:val="ListBullet"/>
      </w:pPr>
      <w:r>
        <w:rPr>
          <w:b/>
        </w:rPr>
        <w:t>MVP</w:t>
      </w:r>
      <w:r>
        <w:t>：</w:t>
      </w:r>
      <w:r>
        <w:rPr>
          <w:b/>
        </w:rPr>
        <w:t>先只做只读候选</w:t>
      </w:r>
      <w:r>
        <w:t>——</w:t>
      </w:r>
      <w:r>
        <w:rPr>
          <w:rFonts w:ascii="Consolas" w:hAnsi="Consolas"/>
          <w:color w:val="B03030"/>
        </w:rPr>
        <w:t>list_contradiction_candidates</w:t>
      </w:r>
      <w:r>
        <w:t xml:space="preserve"> MCP 只读工具（绝不加 auto-write 版），三分类带弃权 + 期刊分层收口 + 双方页码，暂不做自动判定与落盘。</w:t>
      </w:r>
    </w:p>
    <w:p>
      <w:pPr>
        <w:pStyle w:val="ListBullet"/>
      </w:pPr>
      <w:r>
        <w:rPr>
          <w:b/>
        </w:rPr>
        <w:t>最高杠杆一步</w:t>
      </w:r>
      <w:r>
        <w:t>：</w:t>
      </w:r>
      <w:r>
        <w:rPr>
          <w:b/>
        </w:rPr>
        <w:t>假冲突过滤器</w:t>
      </w:r>
      <w:r>
        <w:t>（用 24 簇/请求权基础约束可比性），这是法学场景不翻车的关键。</w:t>
      </w:r>
    </w:p>
    <w:p>
      <w:r>
        <w:rPr>
          <w:b/>
        </w:rPr>
        <w:t>token 成本</w:t>
      </w:r>
      <w:r>
        <w:t>：每篇新文 claim 抽取 + 逐 claim 检索(免费) + judge ≈ 3 万–8 万 token/篇；仅对高权威集合比，天然限流。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5. 跨工作流优先级排序表</w:t>
      </w:r>
    </w:p>
    <w:p>
      <w:r>
        <w:t>打分维度（各 1–5，越高越好；风险为"低风险=高分"）：</w:t>
      </w:r>
      <w:r>
        <w:rPr>
          <w:b/>
        </w:rPr>
        <w:t>学术价值 / 底物契合(可行性) / 杠杆(解锁多少其他工作流) / 低风险度 / 用户意愿</w:t>
      </w:r>
      <w:r>
        <w:t>。综合分 = 五项加权（价值×1.2 + 契合×1 + 杠杆×1.2 + 低风险×1 + 意愿×1）。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排名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工作流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价值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契合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杠杆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低风险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意愿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综合</w:t>
            </w:r>
          </w:p>
        </w:tc>
        <w:tc>
          <w:tcPr>
            <w:tcW w:type="dxa" w:w="96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G1 反向溯源/核验器</w:t>
            </w:r>
            <w:r>
              <w:t>（4.2）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28.6</w:t>
            </w:r>
          </w:p>
        </w:tc>
        <w:tc>
          <w:tcPr>
            <w:tcW w:type="dxa" w:w="960"/>
          </w:tcPr>
          <w:p>
            <w:r/>
            <w:r>
              <w:t>第一优先（是原语）</w:t>
            </w:r>
          </w:p>
        </w:tc>
      </w:tr>
      <w:tr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写论文工作流</w:t>
            </w:r>
            <w:r>
              <w:t>（4.1）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27.4</w:t>
            </w:r>
          </w:p>
        </w:tc>
        <w:tc>
          <w:tcPr>
            <w:tcW w:type="dxa" w:w="960"/>
          </w:tcPr>
          <w:p>
            <w:r/>
            <w:r>
              <w:t>旗舰，分波建</w:t>
            </w:r>
          </w:p>
        </w:tc>
      </w:tr>
      <w:tr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引注核验与规范化</w:t>
            </w:r>
            <w:r>
              <w:t>（4.3）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26.8</w:t>
            </w:r>
          </w:p>
        </w:tc>
        <w:tc>
          <w:tcPr>
            <w:tcW w:type="dxa" w:w="960"/>
          </w:tcPr>
          <w:p>
            <w:r/>
            <w:r>
              <w:t>旗舰级优先，差异化</w:t>
            </w:r>
          </w:p>
        </w:tc>
      </w:tr>
      <w:tr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G2 引注规则引擎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25.6</w:t>
            </w:r>
          </w:p>
        </w:tc>
        <w:tc>
          <w:tcPr>
            <w:tcW w:type="dxa" w:w="960"/>
          </w:tcPr>
          <w:p>
            <w:r/>
            <w:r>
              <w:t>地基，与 4.3 同建</w:t>
            </w:r>
          </w:p>
        </w:tc>
      </w:tr>
      <w:tr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专题/文献综述（4.4）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24.6</w:t>
            </w:r>
          </w:p>
        </w:tc>
        <w:tc>
          <w:tcPr>
            <w:tcW w:type="dxa" w:w="960"/>
          </w:tcPr>
          <w:p>
            <w:r/>
            <w:r>
              <w:t>深化现有件</w:t>
            </w:r>
          </w:p>
        </w:tc>
      </w:tr>
      <w:tr>
        <w:tc>
          <w:tcPr>
            <w:tcW w:type="dxa" w:w="960"/>
          </w:tcPr>
          <w:p>
            <w:r/>
            <w:r>
              <w:t>6</w:t>
            </w:r>
          </w:p>
        </w:tc>
        <w:tc>
          <w:tcPr>
            <w:tcW w:type="dxa" w:w="960"/>
          </w:tcPr>
          <w:p>
            <w:r/>
            <w:r>
              <w:t>投稿匹配（4.8）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20.0</w:t>
            </w:r>
          </w:p>
        </w:tc>
        <w:tc>
          <w:tcPr>
            <w:tcW w:type="dxa" w:w="960"/>
          </w:tcPr>
          <w:p>
            <w:r/>
            <w:r>
              <w:t>近零成本快赢</w:t>
            </w:r>
          </w:p>
        </w:tc>
      </w:tr>
      <w:tr>
        <w:tc>
          <w:tcPr>
            <w:tcW w:type="dxa" w:w="960"/>
          </w:tcPr>
          <w:p>
            <w:r/>
            <w:r>
              <w:t>7</w:t>
            </w:r>
          </w:p>
        </w:tc>
        <w:tc>
          <w:tcPr>
            <w:tcW w:type="dxa" w:w="960"/>
          </w:tcPr>
          <w:p>
            <w:r/>
            <w:r>
              <w:t>文献卡片/读书笔记（4.5）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21.4</w:t>
            </w:r>
          </w:p>
        </w:tc>
        <w:tc>
          <w:tcPr>
            <w:tcW w:type="dxa" w:w="960"/>
          </w:tcPr>
          <w:p>
            <w:r/>
            <w:r>
              <w:t>低风险沉淀层</w:t>
            </w:r>
          </w:p>
        </w:tc>
      </w:tr>
      <w:tr>
        <w:tc>
          <w:tcPr>
            <w:tcW w:type="dxa" w:w="960"/>
          </w:tcPr>
          <w:p>
            <w:r/>
            <w:r>
              <w:t>8</w:t>
            </w:r>
          </w:p>
        </w:tc>
        <w:tc>
          <w:tcPr>
            <w:tcW w:type="dxa" w:w="960"/>
          </w:tcPr>
          <w:p>
            <w:r/>
            <w:r>
              <w:t>观点谱系/学说地图（4.6）</w:t>
            </w:r>
          </w:p>
        </w:tc>
        <w:tc>
          <w:tcPr>
            <w:tcW w:type="dxa" w:w="960"/>
          </w:tcPr>
          <w:p>
            <w:r/>
            <w:r>
              <w:t>5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22.2</w:t>
            </w:r>
          </w:p>
        </w:tc>
        <w:tc>
          <w:tcPr>
            <w:tcW w:type="dxa" w:w="960"/>
          </w:tcPr>
          <w:p>
            <w:r/>
            <w:r>
              <w:t>高价值高风险</w:t>
            </w:r>
          </w:p>
        </w:tc>
      </w:tr>
      <w:tr>
        <w:tc>
          <w:tcPr>
            <w:tcW w:type="dxa" w:w="960"/>
          </w:tcPr>
          <w:p>
            <w:r/>
            <w:r>
              <w:t>9</w:t>
            </w:r>
          </w:p>
        </w:tc>
        <w:tc>
          <w:tcPr>
            <w:tcW w:type="dxa" w:w="960"/>
          </w:tcPr>
          <w:p>
            <w:r/>
            <w:r>
              <w:t>观点压力测试/红队（4.7）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22.0</w:t>
            </w:r>
          </w:p>
        </w:tc>
        <w:tc>
          <w:tcPr>
            <w:tcW w:type="dxa" w:w="960"/>
          </w:tcPr>
          <w:p>
            <w:r/>
            <w:r>
              <w:t>复用 G1</w:t>
            </w:r>
          </w:p>
        </w:tc>
      </w:tr>
      <w:tr>
        <w:tc>
          <w:tcPr>
            <w:tcW w:type="dxa" w:w="960"/>
          </w:tcPr>
          <w:p>
            <w:r/>
            <w:r>
              <w:t>10</w:t>
            </w:r>
          </w:p>
        </w:tc>
        <w:tc>
          <w:tcPr>
            <w:tcW w:type="dxa" w:w="960"/>
          </w:tcPr>
          <w:p>
            <w:r/>
            <w:r>
              <w:t>增量监测+stale（4.9）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19.6</w:t>
            </w:r>
          </w:p>
        </w:tc>
        <w:tc>
          <w:tcPr>
            <w:tcW w:type="dxa" w:w="960"/>
          </w:tcPr>
          <w:p>
            <w:r/>
            <w:r>
              <w:t>基础设施，可缓</w:t>
            </w:r>
          </w:p>
        </w:tc>
      </w:tr>
      <w:tr>
        <w:tc>
          <w:tcPr>
            <w:tcW w:type="dxa" w:w="960"/>
          </w:tcPr>
          <w:p>
            <w:r/>
            <w:r>
              <w:t>11</w:t>
            </w:r>
          </w:p>
        </w:tc>
        <w:tc>
          <w:tcPr>
            <w:tcW w:type="dxa" w:w="960"/>
          </w:tcPr>
          <w:p>
            <w:r/>
            <w:r>
              <w:t>选题/研究缺口（4.10）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18.6</w:t>
            </w:r>
          </w:p>
        </w:tc>
        <w:tc>
          <w:tcPr>
            <w:tcW w:type="dxa" w:w="960"/>
          </w:tcPr>
          <w:p>
            <w:r/>
            <w:r>
              <w:t>缓，co-pilot</w:t>
            </w:r>
          </w:p>
        </w:tc>
      </w:tr>
      <w:tr>
        <w:tc>
          <w:tcPr>
            <w:tcW w:type="dxa" w:w="960"/>
          </w:tcPr>
          <w:p>
            <w:r/>
            <w:r>
              <w:t>12</w:t>
            </w:r>
          </w:p>
        </w:tc>
        <w:tc>
          <w:tcPr>
            <w:tcW w:type="dxa" w:w="960"/>
          </w:tcPr>
          <w:p>
            <w:r/>
            <w:r>
              <w:t>矛盾候选提示（4.11）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4</w:t>
            </w:r>
          </w:p>
        </w:tc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17.0</w:t>
            </w:r>
          </w:p>
        </w:tc>
        <w:tc>
          <w:tcPr>
            <w:tcW w:type="dxa" w:w="960"/>
          </w:tcPr>
          <w:p>
            <w:r/>
            <w:r>
              <w:t>最缓，只读候选</w:t>
            </w:r>
          </w:p>
        </w:tc>
      </w:tr>
    </w:tbl>
    <w:p/>
    <w:p>
      <w:pPr>
        <w:ind w:left="360"/>
      </w:pPr>
      <w:r>
        <w:rPr>
          <w:i/>
          <w:color w:val="555555"/>
        </w:rPr>
        <w:t>说明：4.1 写论文工作流综合分虽高，但它是</w:t>
      </w:r>
      <w:r>
        <w:rPr>
          <w:b/>
          <w:i/>
          <w:color w:val="555555"/>
        </w:rPr>
        <w:t>复合</w:t>
      </w:r>
      <w:r>
        <w:rPr>
          <w:i/>
          <w:color w:val="555555"/>
        </w:rPr>
        <w:t>——依赖 G1/G2/4.4 先就位；因此实际建设序把 G1（4.2）与 G2 排在它前面作为脊柱。4.6/4.7/4.9 分数接近，按"低风险优先"微调建设序（见 §6）。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6. 建议建设顺序（三波次，衔接现有 Phase 0–3）</w:t>
      </w:r>
    </w:p>
    <w:p>
      <w:r>
        <w:t>现有 Phase 0–3 已把综合层（wiki + MCP 读—综合—写回）建好。本蓝图是其上的"应用波次"。</w:t>
      </w:r>
    </w:p>
    <w:p>
      <w:pPr>
        <w:pStyle w:val="Heading2"/>
      </w:pPr>
      <w:r>
        <w:t>波次一 · 核验地基 + 旗舰起步（最高杠杆，先建脊柱）</w:t>
      </w:r>
    </w:p>
    <w:p>
      <w:pPr>
        <w:pStyle w:val="ListNumber"/>
      </w:pPr>
      <w:r>
        <w:rPr>
          <w:b/>
        </w:rPr>
        <w:t>G1 页级引文核验器</w:t>
      </w:r>
      <w:r>
        <w:t>（=4.2 反向溯源 MVP）：</w:t>
      </w:r>
      <w:r>
        <w:rPr>
          <w:rFonts w:ascii="Consolas" w:hAnsi="Consolas"/>
          <w:color w:val="B03030"/>
        </w:rPr>
        <w:t>verify.py</w:t>
      </w:r>
      <w:r>
        <w:t xml:space="preserve">，三态 + quote 比对 + 语义支撑分；暴露为 MCP 只读工具 </w:t>
      </w:r>
      <w:r>
        <w:rPr>
          <w:rFonts w:ascii="Consolas" w:hAnsi="Consolas"/>
          <w:color w:val="B03030"/>
        </w:rPr>
        <w:t>verify_citation</w:t>
      </w:r>
      <w:r>
        <w:t>。</w:t>
      </w:r>
    </w:p>
    <w:p>
      <w:pPr>
        <w:pStyle w:val="ListNumber"/>
      </w:pPr>
      <w:r>
        <w:rPr>
          <w:b/>
        </w:rPr>
        <w:t>G2《法学引注手册》规则引擎</w:t>
      </w:r>
      <w:r>
        <w:t>：</w:t>
      </w:r>
      <w:r>
        <w:rPr>
          <w:rFonts w:ascii="Consolas" w:hAnsi="Consolas"/>
          <w:color w:val="B03030"/>
        </w:rPr>
        <w:t>cite_format.py</w:t>
      </w:r>
      <w:r>
        <w:t>，itemtype 驱动模板 + 引领词只读建议。</w:t>
      </w:r>
    </w:p>
    <w:p>
      <w:pPr>
        <w:pStyle w:val="ListNumber"/>
      </w:pPr>
      <w:r>
        <w:rPr>
          <w:b/>
        </w:rPr>
        <w:t>4.3 引注核验 MVP</w:t>
      </w:r>
      <w:r>
        <w:t>：G1+G2 拼成"抽取→检索→三态核验→格式 diff→报告"；差异化攻 name/cite mismatch。</w:t>
      </w:r>
    </w:p>
    <w:p>
      <w:pPr>
        <w:pStyle w:val="ListNumber"/>
      </w:pPr>
      <w:r>
        <w:rPr>
          <w:b/>
        </w:rPr>
        <w:t>G4 披露导出器</w:t>
      </w:r>
      <w:r>
        <w:t>：从 frontmatter 拼《生成式 AI 使用声明》。</w:t>
      </w:r>
    </w:p>
    <w:p>
      <w:pPr>
        <w:pStyle w:val="ListNumber"/>
      </w:pPr>
      <w:r>
        <w:rPr>
          <w:b/>
        </w:rPr>
        <w:t>4.1 写论文工作流 MVP</w:t>
      </w:r>
      <w:r>
        <w:t>：作为 Claude Code 技能，编排现有 MCP + G1，跑通"意图澄清→迭代检索→grounded 提纲(★闸)→分节起草(绑源)→G1 核验→人工定稿"。</w:t>
      </w:r>
    </w:p>
    <w:p>
      <w:pPr>
        <w:ind w:left="360"/>
      </w:pPr>
      <w:r>
        <w:rPr>
          <w:b/>
          <w:i/>
          <w:color w:val="555555"/>
        </w:rPr>
        <w:t>交付即验收</w:t>
      </w:r>
      <w:r>
        <w:rPr>
          <w:i/>
          <w:color w:val="555555"/>
        </w:rPr>
        <w:t xml:space="preserve">：选中一句话经 </w:t>
      </w:r>
      <w:r>
        <w:rPr>
          <w:rFonts w:ascii="Consolas" w:hAnsi="Consolas"/>
          <w:i/>
          <w:color w:val="555555"/>
        </w:rPr>
        <w:t>verify_citation</w:t>
      </w:r>
      <w:r>
        <w:rPr>
          <w:i/>
          <w:color w:val="555555"/>
        </w:rPr>
        <w:t xml:space="preserve"> 得四态 + 页码；给一份带脚注稿子得核验报告（含 mismatch 高亮 + 格式 diff + 披露草稿）；一次完整"提纲人工闸"写作闭环。</w:t>
      </w:r>
      <w:r>
        <w:rPr>
          <w:b/>
          <w:i/>
          <w:color w:val="555555"/>
        </w:rPr>
        <w:t>这一波把旗舰的核验脊柱 + 两个原语建出来，同时给后续所有生成类工作流装上"写回前核验闸"。</w:t>
      </w:r>
    </w:p>
    <w:p>
      <w:pPr>
        <w:pStyle w:val="Heading2"/>
      </w:pPr>
      <w:r>
        <w:t>波次二 · 生成与沉淀增厚（复用地基，扩面）</w:t>
      </w:r>
    </w:p>
    <w:p>
      <w:pPr>
        <w:pStyle w:val="ListNumber"/>
      </w:pPr>
      <w:r>
        <w:rPr>
          <w:b/>
        </w:rPr>
        <w:t>4.4 文献综述深化</w:t>
      </w:r>
      <w:r>
        <w:t xml:space="preserve">：在 </w:t>
      </w:r>
      <w:r>
        <w:rPr>
          <w:rFonts w:ascii="Consolas" w:hAnsi="Consolas"/>
          <w:color w:val="B03030"/>
        </w:rPr>
        <w:t>synthesize_topic</w:t>
      </w:r>
      <w:r>
        <w:t xml:space="preserve"> 上加 RCS + 分节 serial + 硬核验闸（复用 G1）。</w:t>
      </w:r>
    </w:p>
    <w:p>
      <w:pPr>
        <w:pStyle w:val="ListNumber"/>
      </w:pPr>
      <w:r>
        <w:rPr>
          <w:b/>
        </w:rPr>
        <w:t>4.8 投稿匹配</w:t>
      </w:r>
      <w:r>
        <w:t xml:space="preserve">：R.search 聚合 + </w:t>
      </w:r>
      <w:r>
        <w:rPr>
          <w:rFonts w:ascii="Consolas" w:hAnsi="Consolas"/>
          <w:color w:val="B03030"/>
        </w:rPr>
        <w:t>journal_grading</w:t>
      </w:r>
      <w:r>
        <w:t xml:space="preserve"> 二维排序（近零新增，可提前到波次一尾）。</w:t>
      </w:r>
    </w:p>
    <w:p>
      <w:pPr>
        <w:pStyle w:val="ListNumber"/>
      </w:pPr>
      <w:r>
        <w:rPr>
          <w:b/>
        </w:rPr>
        <w:t>4.5 文献卡片</w:t>
      </w:r>
      <w:r>
        <w:t>：新增 kind=card（G3），单篇触发 + 页级锚定 + 互链候选。</w:t>
      </w:r>
    </w:p>
    <w:p>
      <w:pPr>
        <w:pStyle w:val="ListNumber"/>
      </w:pPr>
      <w:r>
        <w:rPr>
          <w:b/>
        </w:rPr>
        <w:t>4.6 观点谱系 MVP</w:t>
      </w:r>
      <w:r>
        <w:t>：立场表 + 期刊加权排序（先不建 attack 边）。</w:t>
      </w:r>
    </w:p>
    <w:p>
      <w:pPr>
        <w:ind w:left="360"/>
      </w:pPr>
      <w:r>
        <w:rPr>
          <w:b/>
          <w:i/>
          <w:color w:val="555555"/>
        </w:rPr>
        <w:t>验收</w:t>
      </w:r>
      <w:r>
        <w:rPr>
          <w:i/>
          <w:color w:val="555555"/>
        </w:rPr>
        <w:t>：综述页每条 claim 可页级回链；投稿报告给候选刊+分层+代表作证据；单篇出 hub+原子卡且互链候选待确认；单争点出加权立场表。</w:t>
      </w:r>
    </w:p>
    <w:p>
      <w:pPr>
        <w:pStyle w:val="Heading2"/>
      </w:pPr>
      <w:r>
        <w:t>波次三 · 追踪与前沿（opt-in，可长期搁置）</w:t>
      </w:r>
    </w:p>
    <w:p>
      <w:pPr>
        <w:pStyle w:val="ListNumber"/>
      </w:pPr>
      <w:r>
        <w:rPr>
          <w:b/>
        </w:rPr>
        <w:t>G5 增量 diff + 4.9 监测+stale</w:t>
      </w:r>
      <w:r>
        <w:t>：对接 Phase 3 的 stale；PaperWeaver 式 delta。</w:t>
      </w:r>
    </w:p>
    <w:p>
      <w:pPr>
        <w:pStyle w:val="ListNumber"/>
      </w:pPr>
      <w:r>
        <w:rPr>
          <w:b/>
        </w:rPr>
        <w:t>4.7 红队</w:t>
      </w:r>
      <w:r>
        <w:t>：复用 G1 + 对立召回层。</w:t>
      </w:r>
    </w:p>
    <w:p>
      <w:pPr>
        <w:pStyle w:val="ListNumber"/>
      </w:pPr>
      <w:r>
        <w:rPr>
          <w:b/>
        </w:rPr>
        <w:t>4.10 选题缺口</w:t>
      </w:r>
      <w:r>
        <w:t>：先做纯统计"低密度区报告"，再上 future-work 抽取（co-pilot）。</w:t>
      </w:r>
    </w:p>
    <w:p>
      <w:pPr>
        <w:pStyle w:val="ListNumber"/>
      </w:pPr>
      <w:r>
        <w:rPr>
          <w:b/>
        </w:rPr>
        <w:t>4.11 矛盾候选</w:t>
      </w:r>
      <w:r>
        <w:t>：</w:t>
      </w:r>
      <w:r>
        <w:rPr>
          <w:b/>
        </w:rPr>
        <w:t>只做 `list_contradiction_candidates` 只读工具</w:t>
      </w:r>
      <w:r>
        <w:t>，三分类带弃权 + 假冲突过滤；观察价值后再决定是否深入（设计文档 §12 开放问题 2 同此建议）。</w:t>
      </w:r>
    </w:p>
    <w:p>
      <w:pPr>
        <w:ind w:left="360"/>
      </w:pPr>
      <w:r>
        <w:rPr>
          <w:b/>
          <w:i/>
          <w:color w:val="555555"/>
        </w:rPr>
        <w:t>验收</w:t>
      </w:r>
      <w:r>
        <w:rPr>
          <w:i/>
          <w:color w:val="555555"/>
        </w:rPr>
        <w:t xml:space="preserve">：新文入库后 </w:t>
      </w:r>
      <w:r>
        <w:rPr>
          <w:rFonts w:ascii="Consolas" w:hAnsi="Consolas"/>
          <w:i/>
          <w:color w:val="555555"/>
        </w:rPr>
        <w:t>GET /wiki/stale</w:t>
      </w:r>
      <w:r>
        <w:rPr>
          <w:i/>
          <w:color w:val="555555"/>
        </w:rPr>
        <w:t xml:space="preserve"> 列受影响页并给 delta；红队产出带页码的反方清单；缺口报告全部带范围限定词；矛盾候选只读、标"未核实"。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7. 合规与诚信总纲（每条工作流的通用底盘）</w:t>
      </w:r>
    </w:p>
    <w:p>
      <w:r>
        <w:t>无论做哪条工作流，以下守则必须内建（不是可选项）。这也是把 LocalKB 与"给学者埋雷"的一键成文工具区分开的护城河。</w:t>
      </w:r>
    </w:p>
    <w:p>
      <w:pPr>
        <w:pStyle w:val="Heading2"/>
      </w:pPr>
      <w:r>
        <w:t>7.1 三条红线的工程化守法（对应 §0）</w:t>
      </w:r>
    </w:p>
    <w:p>
      <w:pPr>
        <w:pStyle w:val="ListBullet"/>
      </w:pPr>
      <w:r>
        <w:rPr>
          <w:b/>
        </w:rPr>
        <w:t>红线1 幻觉引注/伪造判例</w:t>
      </w:r>
      <w:r>
        <w:t xml:space="preserve"> → </w:t>
      </w:r>
      <w:r>
        <w:rPr>
          <w:b/>
        </w:rPr>
        <w:t>每条引注页级回溯到 `data/extracted` 真实页文本</w:t>
      </w:r>
      <w:r>
        <w:t>（G1）；判例/法条/案号</w:t>
      </w:r>
      <w:r>
        <w:rPr>
          <w:b/>
        </w:rPr>
        <w:t>不由任何生成类工作流产出</w:t>
      </w:r>
      <w:r>
        <w:t>，一律学者手工补或走权威库另核；三态如实报"库内无支持"。</w:t>
      </w:r>
    </w:p>
    <w:p>
      <w:pPr>
        <w:pStyle w:val="ListBullet"/>
      </w:pPr>
      <w:r>
        <w:rPr>
          <w:b/>
        </w:rPr>
        <w:t>红线2 未披露即抄袭</w:t>
      </w:r>
      <w:r>
        <w:t xml:space="preserve"> → 每个 wiki 页强制 </w:t>
      </w:r>
      <w:r>
        <w:rPr>
          <w:rFonts w:ascii="Consolas" w:hAnsi="Consolas"/>
          <w:color w:val="B03030"/>
        </w:rPr>
        <w:t>generated_by/generated_at/by_agent/sources</w:t>
      </w:r>
      <w:r>
        <w:t>（已有），G4 一键导出四要素披露声明（工具名+版本、参与阶段、贡献度、核验方式）；对接《学位法》§37、CAS《指南 2.0》、复旦/中科院规范。</w:t>
      </w:r>
    </w:p>
    <w:p>
      <w:pPr>
        <w:pStyle w:val="ListBullet"/>
      </w:pPr>
      <w:r>
        <w:rPr>
          <w:b/>
        </w:rPr>
        <w:t>红线3 CNKI 检测</w:t>
      </w:r>
      <w:r>
        <w:t xml:space="preserve"> → </w:t>
      </w:r>
      <w:r>
        <w:rPr>
          <w:b/>
        </w:rPr>
        <w:t>agent 只出"带源初稿+核验"，终稿由学者改写</w:t>
      </w:r>
      <w:r>
        <w:t>；保留提纲/起草/核验处的真实人工介入痕迹；不追求一键平滑成文。</w:t>
      </w:r>
    </w:p>
    <w:p>
      <w:pPr>
        <w:pStyle w:val="Heading2"/>
      </w:pPr>
      <w:r>
        <w:t>7.2 人类负全责的四道通用闸</w:t>
      </w:r>
    </w:p>
    <w:p>
      <w:pPr>
        <w:pStyle w:val="ListNumber"/>
      </w:pPr>
      <w:r>
        <w:rPr>
          <w:b/>
        </w:rPr>
        <w:t>提纲/论证主线闸</w:t>
      </w:r>
      <w:r>
        <w:t>（生成类）：核心智力贡献必须人主导，agent 不得代定。</w:t>
      </w:r>
    </w:p>
    <w:p>
      <w:pPr>
        <w:pStyle w:val="ListNumber"/>
      </w:pPr>
      <w:r>
        <w:rPr>
          <w:b/>
        </w:rPr>
        <w:t>写回前核验闸</w:t>
      </w:r>
      <w:r>
        <w:t>（一切落盘）：G1 逐条页级回链，回不去的不落盘。</w:t>
      </w:r>
    </w:p>
    <w:p>
      <w:pPr>
        <w:pStyle w:val="ListNumber"/>
      </w:pPr>
      <w:r>
        <w:rPr>
          <w:b/>
        </w:rPr>
        <w:t>实质判断闸</w:t>
      </w:r>
      <w:r>
        <w:t>（引注/矛盾/立场）："参见/见/转引自"选择、"谁驳谁"、"某学者持何立场"——人裁决，agent 只给候选与证据。</w:t>
      </w:r>
    </w:p>
    <w:p>
      <w:pPr>
        <w:pStyle w:val="ListNumber"/>
      </w:pPr>
      <w:r>
        <w:rPr>
          <w:b/>
        </w:rPr>
        <w:t>删除/采信闸</w:t>
      </w:r>
      <w:r>
        <w:t>：agent 能读+综合+写回、</w:t>
      </w:r>
      <w:r>
        <w:rPr>
          <w:b/>
        </w:rPr>
        <w:t>不能删</w:t>
      </w:r>
      <w:r>
        <w:t>（MCP 设计已如此）；"矛盾确认"提升到与"删除"同级的人工特权。</w:t>
      </w:r>
    </w:p>
    <w:p>
      <w:pPr>
        <w:pStyle w:val="Heading2"/>
      </w:pPr>
      <w:r>
        <w:t>7.3 明确不做（延续设计文档 §8 的拒绝清单）</w:t>
      </w:r>
    </w:p>
    <w:p>
      <w:pPr>
        <w:pStyle w:val="ListBullet"/>
      </w:pPr>
      <w:r>
        <w:t>不做全库 eager 预综合（token 埋葬点，一切按需+缓存）。</w:t>
      </w:r>
    </w:p>
    <w:p>
      <w:pPr>
        <w:pStyle w:val="ListBullet"/>
      </w:pPr>
      <w:r>
        <w:t>不把 LLM 判定的"矛盾/通说/共识"当断言落盘（法学最危险，本蓝图 4.6/4.11/4.9 反复守此线）。</w:t>
      </w:r>
    </w:p>
    <w:p>
      <w:pPr>
        <w:pStyle w:val="ListBullet"/>
      </w:pPr>
      <w:r>
        <w:t>不让 wiki 综合页替代逐查询检索（wiki 是附加缓存，主入口永远是 R.search）。</w:t>
      </w:r>
    </w:p>
    <w:p>
      <w:pPr>
        <w:pStyle w:val="ListBullet"/>
      </w:pPr>
      <w:r>
        <w:t>不做自进化写作规则、5 角色编辑部（对 solo 是仪式，且多 agent 辩论会放大偏差——EMNLP 2025）。</w:t>
      </w:r>
    </w:p>
    <w:p>
      <w:pPr>
        <w:pStyle w:val="ListBullet"/>
      </w:pPr>
      <w:r>
        <w:t>不做自动投递/自动写含事实承诺的投稿信（4.8）。</w:t>
      </w:r>
    </w:p>
    <w:p>
      <w:pPr>
        <w:pStyle w:val="ListBullet"/>
      </w:pPr>
      <w:r>
        <w:t>引领词、判例、"空白/首次"等绝对措辞不交给 LLM 自由发挥。</w:t>
      </w:r>
    </w:p>
    <w:p>
      <w:pPr>
        <w:pStyle w:val="Heading2"/>
      </w:pPr>
      <w:r>
        <w:t>7.4 成本与模型档位诚实性</w:t>
      </w:r>
    </w:p>
    <w:p>
      <w:pPr>
        <w:pStyle w:val="ListBullet"/>
      </w:pPr>
      <w:r>
        <w:t>检索/重排本地近免费；LLM 成本按"每次综合对应一次用户显式请求"控制。</w:t>
      </w:r>
    </w:p>
    <w:p>
      <w:pPr>
        <w:pStyle w:val="ListBullet"/>
      </w:pPr>
      <w:r>
        <w:rPr>
          <w:b/>
        </w:rPr>
        <w:t>分层用模型</w:t>
      </w:r>
      <w:r>
        <w:t xml:space="preserve">：重活（规划/初筛/抽取/格式）用用户自备廉价 key（DeepSeek/硅基 </w:t>
      </w:r>
      <w:r>
        <w:rPr>
          <w:rFonts w:ascii="Consolas" w:hAnsi="Consolas"/>
          <w:color w:val="B03030"/>
        </w:rPr>
        <w:t>L.chat_once</w:t>
      </w:r>
      <w:r>
        <w:t>）；关键判断（命题一致性/立场归属/终局对抗/疑难核验）经 MCP 用前沿模型（Claude Code）——对抗评审里"廉价 key 综合质量不够"的顾虑在 agent 通道消失。</w:t>
      </w:r>
    </w:p>
    <w:p>
      <w:pPr>
        <w:pStyle w:val="ListBullet"/>
      </w:pPr>
      <w:r>
        <w:t xml:space="preserve">每页永远带 </w:t>
      </w:r>
      <w:r>
        <w:rPr>
          <w:rFonts w:ascii="Consolas" w:hAnsi="Consolas"/>
          <w:color w:val="B03030"/>
        </w:rPr>
        <w:t>generated_by</w:t>
      </w:r>
      <w:r>
        <w:t xml:space="preserve"> 戳 + 页级来源，让学者能审计、能一跳回原文；系统不假装综合层"可信到无需核对原文"。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8. 参考与依据</w:t>
      </w:r>
    </w:p>
    <w:p>
      <w:pPr>
        <w:pStyle w:val="ListBullet"/>
      </w:pPr>
      <w:r>
        <w:rPr>
          <w:b/>
        </w:rPr>
        <w:t>代码核对</w:t>
      </w:r>
      <w:r>
        <w:t>：</w:t>
      </w:r>
      <w:r>
        <w:rPr>
          <w:rFonts w:ascii="Consolas" w:hAnsi="Consolas"/>
          <w:color w:val="B03030"/>
        </w:rPr>
        <w:t>LocalKB\app</w:t>
      </w:r>
      <w:r>
        <w:t xml:space="preserve"> 全量 </w:t>
      </w:r>
      <w:r>
        <w:rPr>
          <w:rFonts w:ascii="Consolas" w:hAnsi="Consolas"/>
          <w:color w:val="B03030"/>
        </w:rPr>
        <w:t>*.py</w:t>
      </w:r>
      <w:r>
        <w:t xml:space="preserve">（file:line 见正文），重点 </w:t>
      </w:r>
      <w:r>
        <w:rPr>
          <w:rFonts w:ascii="Consolas" w:hAnsi="Consolas"/>
          <w:color w:val="B03030"/>
        </w:rPr>
        <w:t>retriever.py</w:t>
      </w:r>
      <w:r>
        <w:t>（R.search:385 / _page_cite:166 / index_wiki_page:271）、</w:t>
      </w:r>
      <w:r>
        <w:rPr>
          <w:rFonts w:ascii="Consolas" w:hAnsi="Consolas"/>
          <w:color w:val="B03030"/>
        </w:rPr>
        <w:t>wiki_store.py</w:t>
      </w:r>
      <w:r>
        <w:t>（save_answer:221 / synthesize_concept:318 / synthesize_topic:325 / _gather_evidence:256 / by_source:94）、</w:t>
      </w:r>
      <w:r>
        <w:rPr>
          <w:rFonts w:ascii="Consolas" w:hAnsi="Consolas"/>
          <w:color w:val="B03030"/>
        </w:rPr>
        <w:t>config.py</w:t>
      </w:r>
      <w:r>
        <w:t>（ROW_TYPES:38 / WIKI dirs:40-46 / TIER_BONUS:103）、</w:t>
      </w:r>
      <w:r>
        <w:rPr>
          <w:rFonts w:ascii="Consolas" w:hAnsi="Consolas"/>
          <w:color w:val="B03030"/>
        </w:rPr>
        <w:t>journal_grading/resolver.py</w:t>
      </w:r>
      <w:r>
        <w:t>（resolve_journal_weight:80）、</w:t>
      </w:r>
      <w:r>
        <w:rPr>
          <w:rFonts w:ascii="Consolas" w:hAnsi="Consolas"/>
          <w:color w:val="B03030"/>
        </w:rPr>
        <w:t>mcp_server.py</w:t>
      </w:r>
      <w:r>
        <w:t>（TOOLS:54 / do_tool:118）、</w:t>
      </w:r>
      <w:r>
        <w:rPr>
          <w:rFonts w:ascii="Consolas" w:hAnsi="Consolas"/>
          <w:color w:val="B03030"/>
        </w:rPr>
        <w:t>server.py</w:t>
      </w:r>
      <w:r>
        <w:t>（/wiki/*:373- / /chat:576）、</w:t>
      </w:r>
      <w:r>
        <w:rPr>
          <w:rFonts w:ascii="Consolas" w:hAnsi="Consolas"/>
          <w:color w:val="B03030"/>
        </w:rPr>
        <w:t>build_ai_topics.py</w:t>
      </w:r>
      <w:r>
        <w:t>、</w:t>
      </w:r>
      <w:r>
        <w:rPr>
          <w:rFonts w:ascii="Consolas" w:hAnsi="Consolas"/>
          <w:color w:val="B03030"/>
        </w:rPr>
        <w:t>extract.py</w:t>
      </w:r>
      <w:r>
        <w:t>（data/extracted 逐页文本 + official_pages）、</w:t>
      </w:r>
      <w:r>
        <w:rPr>
          <w:rFonts w:ascii="Consolas" w:hAnsi="Consolas"/>
          <w:color w:val="B03030"/>
        </w:rPr>
        <w:t>llm.py</w:t>
      </w:r>
      <w:r>
        <w:t>（chat_once:32）。</w:t>
      </w:r>
    </w:p>
    <w:p>
      <w:pPr>
        <w:pStyle w:val="ListBullet"/>
      </w:pPr>
      <w:r>
        <w:rPr>
          <w:b/>
        </w:rPr>
        <w:t>配套设计文档</w:t>
      </w:r>
      <w:r>
        <w:t>：《实现设计_综合层与答案沉淀.md》（综合层/wiki 层，本蓝图的底座）、《实现设计_三档渐进索引与首启向导.md》（检索底物）。</w:t>
      </w:r>
    </w:p>
    <w:p>
      <w:pPr>
        <w:pStyle w:val="ListBullet"/>
      </w:pPr>
      <w:r>
        <w:rPr>
          <w:b/>
        </w:rPr>
        <w:t>2026 SOTA 调研</w:t>
      </w:r>
      <w:r>
        <w:t>（14 路多智能体联网）：法律 AI（Harvey、CoCounsel/KeyCite、Lexis+AI/Protégé/Shepard's、Vincent、Clearbrief、BriefCatch/RealityCheck、北大法宝·法宝AI+、通义法睿、幂律）；学术研究 AI（Elicit、PaperQA2/FutureHouse、Undermind、Consensus、SciSpace、Scholarcy、STORM/Co-STORM、Ai2 ScholarQA、NotebookLM、Deep Research、PaperWeaver、Litmaps/ResearchRabbit、Scite）；方法论（FActScore/SAFE、FACTS Grounding、SemanticCite/CiteGuard、CiteAudit/CiteTracer、RARR、SelfCheckGPT、Typed Claim Network、ContraCrow、LegalWiz、SciFact）。</w:t>
      </w:r>
    </w:p>
    <w:p>
      <w:pPr>
        <w:pStyle w:val="ListBullet"/>
      </w:pPr>
      <w:r>
        <w:rPr>
          <w:b/>
        </w:rPr>
        <w:t>诚信/法律实证</w:t>
      </w:r>
      <w:r>
        <w:t>：Stanford RegLab/JELS 幻觉实测（Lexis+ 17%、Westlaw 33%、GPT-4 43%）；国内法律 AI 平均幻觉率 30.8%；全球 1300+ 起法院 AI 伪造引注案与制裁升级；北京通州法院 2025-12 案例（人民法院案例库，《民诉法》§114）；《学位法》(2025.1.1) §37；CAS《学术出版中 AIGC 使用边界指南 2.0/3.0》、中科院诚信提醒、复旦本科论文 AI 规定；知网 AIGC 检测 3.0；《法学引注手册》(2019/2版，何海波)。</w:t>
      </w:r>
    </w:p>
    <w:p>
      <w:pPr>
        <w:pStyle w:val="ListBullet"/>
      </w:pPr>
      <w:r>
        <w:rPr>
          <w:b/>
        </w:rPr>
        <w:t>引注体例基准</w:t>
      </w:r>
      <w:r>
        <w:t>：《法学引注手册》——页下脚注制、参见/见/又见/另见/转引自 的实质区分、〔〕vs（）、"载"、页码/案号/指导案例格式。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r>
        <w:t xml:space="preserve">*（本蓝图基于 2026-07-08 对 </w:t>
      </w:r>
      <w:r>
        <w:rPr>
          <w:rFonts w:ascii="Consolas" w:hAnsi="Consolas"/>
          <w:color w:val="B03030"/>
        </w:rPr>
        <w:t>LocalKB\app</w:t>
      </w:r>
      <w:r>
        <w:t xml:space="preserve"> 源码的核对 + 14 路多智能体联网调研 + 对现有综合层设计的延续。核心判断：LocalKB 的方向是"半自动研究助手 + 引注质检器"；三条红线不可越；11 条工作流共享 6 个新件，其中 G1 页级核验器 + G2 引注规则引擎是旗舰写论文工作流的脊柱，应作为第一波次先建。）*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