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986C" w14:textId="2B1CF691" w:rsidR="00B12A32" w:rsidRDefault="002E6659" w:rsidP="00465848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>****</w:t>
      </w:r>
      <w:r w:rsidR="00B12A32">
        <w:rPr>
          <w:rFonts w:ascii="宋体" w:eastAsia="宋体" w:hAnsi="宋体" w:hint="eastAsia"/>
          <w:b/>
          <w:sz w:val="30"/>
          <w:szCs w:val="30"/>
        </w:rPr>
        <w:t>配方文件</w:t>
      </w:r>
    </w:p>
    <w:p w14:paraId="051E413A" w14:textId="77777777" w:rsidR="00D351B9" w:rsidRDefault="00B12A32" w:rsidP="00465848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（</w:t>
      </w:r>
      <w:r w:rsidR="00465848" w:rsidRPr="0006637E">
        <w:rPr>
          <w:rFonts w:ascii="宋体" w:eastAsia="宋体" w:hAnsi="宋体" w:hint="eastAsia"/>
          <w:b/>
          <w:sz w:val="30"/>
          <w:szCs w:val="30"/>
        </w:rPr>
        <w:t>附表A</w:t>
      </w:r>
      <w:r>
        <w:rPr>
          <w:rFonts w:ascii="宋体" w:eastAsia="宋体" w:hAnsi="宋体" w:hint="eastAsia"/>
          <w:b/>
          <w:sz w:val="30"/>
          <w:szCs w:val="30"/>
        </w:rPr>
        <w:t>）</w:t>
      </w:r>
    </w:p>
    <w:p w14:paraId="74B90750" w14:textId="77777777" w:rsidR="00465848" w:rsidRPr="00392B13" w:rsidRDefault="00465848" w:rsidP="00465848">
      <w:pPr>
        <w:rPr>
          <w:rFonts w:ascii="宋体" w:eastAsia="宋体" w:hAnsi="宋体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2"/>
        <w:gridCol w:w="1134"/>
        <w:gridCol w:w="3181"/>
        <w:gridCol w:w="992"/>
        <w:gridCol w:w="1134"/>
        <w:gridCol w:w="1213"/>
      </w:tblGrid>
      <w:tr w:rsidR="00392B13" w:rsidRPr="00836BA7" w14:paraId="5012A220" w14:textId="77777777" w:rsidTr="00DA1DEA">
        <w:tc>
          <w:tcPr>
            <w:tcW w:w="8296" w:type="dxa"/>
            <w:gridSpan w:val="6"/>
          </w:tcPr>
          <w:p w14:paraId="795A7F92" w14:textId="77777777" w:rsidR="00392B13" w:rsidRPr="00836BA7" w:rsidRDefault="00392B13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产品配方表</w:t>
            </w:r>
          </w:p>
          <w:p w14:paraId="0192A39E" w14:textId="77777777" w:rsidR="002E6659" w:rsidRDefault="00392B13">
            <w:pPr>
              <w:rPr>
                <w:rFonts w:ascii="宋体" w:eastAsia="宋体" w:hAnsi="宋体"/>
                <w:color w:val="808080" w:themeColor="background1" w:themeShade="80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制表日期：</w:t>
            </w:r>
          </w:p>
          <w:p w14:paraId="1AA28FC8" w14:textId="77777777" w:rsidR="002E6659" w:rsidRDefault="00392B13">
            <w:pPr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项目编码：</w:t>
            </w:r>
          </w:p>
          <w:p w14:paraId="5F27F72B" w14:textId="6972B1B6" w:rsidR="00392B13" w:rsidRPr="00836BA7" w:rsidRDefault="00392B13">
            <w:pPr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产品编码：</w:t>
            </w:r>
          </w:p>
          <w:p w14:paraId="1B420DA8" w14:textId="70188CF3" w:rsidR="00392B13" w:rsidRPr="00836BA7" w:rsidRDefault="00392B13">
            <w:pPr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对应产品：</w:t>
            </w:r>
          </w:p>
        </w:tc>
      </w:tr>
      <w:tr w:rsidR="005A77AC" w:rsidRPr="00836BA7" w14:paraId="73E09139" w14:textId="77777777" w:rsidTr="005A77AC">
        <w:tc>
          <w:tcPr>
            <w:tcW w:w="642" w:type="dxa"/>
          </w:tcPr>
          <w:p w14:paraId="75E27306" w14:textId="77777777" w:rsidR="005A77AC" w:rsidRPr="00836BA7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0B639F60" w14:textId="77777777" w:rsidR="005A77AC" w:rsidRPr="00836BA7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物料编码</w:t>
            </w:r>
          </w:p>
        </w:tc>
        <w:tc>
          <w:tcPr>
            <w:tcW w:w="3181" w:type="dxa"/>
          </w:tcPr>
          <w:p w14:paraId="07E5D276" w14:textId="77777777" w:rsidR="005A77AC" w:rsidRPr="00836BA7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物料名称</w:t>
            </w:r>
          </w:p>
        </w:tc>
        <w:tc>
          <w:tcPr>
            <w:tcW w:w="992" w:type="dxa"/>
          </w:tcPr>
          <w:p w14:paraId="16C7AF45" w14:textId="77777777" w:rsidR="005A77AC" w:rsidRPr="00836BA7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特性</w:t>
            </w:r>
          </w:p>
        </w:tc>
        <w:tc>
          <w:tcPr>
            <w:tcW w:w="1134" w:type="dxa"/>
          </w:tcPr>
          <w:p w14:paraId="059B989A" w14:textId="77777777" w:rsidR="005A77AC" w:rsidRPr="00836BA7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用量-</w:t>
            </w:r>
            <w:r w:rsidRPr="00836BA7">
              <w:rPr>
                <w:rFonts w:ascii="宋体" w:eastAsia="宋体" w:hAnsi="宋体"/>
                <w:szCs w:val="21"/>
              </w:rPr>
              <w:t>KG</w:t>
            </w:r>
          </w:p>
        </w:tc>
        <w:tc>
          <w:tcPr>
            <w:tcW w:w="1213" w:type="dxa"/>
          </w:tcPr>
          <w:p w14:paraId="3D39F7B4" w14:textId="77777777" w:rsidR="005A77AC" w:rsidRPr="00836BA7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质量占比%</w:t>
            </w:r>
          </w:p>
        </w:tc>
      </w:tr>
      <w:tr w:rsidR="00B12A32" w:rsidRPr="00836BA7" w14:paraId="02FF97FD" w14:textId="77777777" w:rsidTr="005A77AC">
        <w:tc>
          <w:tcPr>
            <w:tcW w:w="642" w:type="dxa"/>
          </w:tcPr>
          <w:p w14:paraId="093039F0" w14:textId="7777777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1A2B53FA" w14:textId="0BA712F8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0B41629C" w14:textId="05CC5A0B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6670A468" w14:textId="66026AE9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0A600A4B" w14:textId="64B099A0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</w:tcPr>
          <w:p w14:paraId="217790ED" w14:textId="78E42D73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12A32" w:rsidRPr="00836BA7" w14:paraId="5FCE47CB" w14:textId="77777777" w:rsidTr="005A77AC">
        <w:tc>
          <w:tcPr>
            <w:tcW w:w="642" w:type="dxa"/>
          </w:tcPr>
          <w:p w14:paraId="227667C1" w14:textId="7777777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</w:tcPr>
          <w:p w14:paraId="33771C5A" w14:textId="209E92BF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7B876CE0" w14:textId="73C67C61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1568D8D2" w14:textId="7BF1513D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7252A51C" w14:textId="4F3D40F2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</w:tcPr>
          <w:p w14:paraId="6795258C" w14:textId="238F65B3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12A32" w:rsidRPr="00836BA7" w14:paraId="17950BF0" w14:textId="77777777" w:rsidTr="005A77AC">
        <w:tc>
          <w:tcPr>
            <w:tcW w:w="642" w:type="dxa"/>
          </w:tcPr>
          <w:p w14:paraId="07A53215" w14:textId="7777777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</w:tcPr>
          <w:p w14:paraId="677F025A" w14:textId="7E858D22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0E8A35C7" w14:textId="23408D9D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673DC92A" w14:textId="4DB4918C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485B411A" w14:textId="39174B6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</w:tcPr>
          <w:p w14:paraId="6FDD4B0C" w14:textId="7E706673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12A32" w:rsidRPr="00836BA7" w14:paraId="1A56411D" w14:textId="77777777" w:rsidTr="005A77AC">
        <w:tc>
          <w:tcPr>
            <w:tcW w:w="642" w:type="dxa"/>
          </w:tcPr>
          <w:p w14:paraId="4BF7C456" w14:textId="7777777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</w:tcPr>
          <w:p w14:paraId="7B340263" w14:textId="7E637B48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154C866E" w14:textId="718109D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33CDE42E" w14:textId="51F2FA81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7CB797B7" w14:textId="42B26C56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</w:tcPr>
          <w:p w14:paraId="2A4453F9" w14:textId="64844E08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12A32" w:rsidRPr="00836BA7" w14:paraId="29823C9F" w14:textId="77777777" w:rsidTr="005A77AC">
        <w:tc>
          <w:tcPr>
            <w:tcW w:w="642" w:type="dxa"/>
          </w:tcPr>
          <w:p w14:paraId="7A0CBE36" w14:textId="7777777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</w:tcPr>
          <w:p w14:paraId="55EA2529" w14:textId="0AB7FC9D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12A0865D" w14:textId="4BA81845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334F69EA" w14:textId="2B17D08A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089EFE78" w14:textId="6CF917ED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</w:tcPr>
          <w:p w14:paraId="5694E782" w14:textId="497D74DD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12A32" w:rsidRPr="00836BA7" w14:paraId="38139B57" w14:textId="77777777" w:rsidTr="005A77AC">
        <w:tc>
          <w:tcPr>
            <w:tcW w:w="642" w:type="dxa"/>
          </w:tcPr>
          <w:p w14:paraId="045C63CD" w14:textId="7777777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</w:tcPr>
          <w:p w14:paraId="676D6040" w14:textId="6F67B054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6A125A9A" w14:textId="7F6C0E25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5D2AC09A" w14:textId="74586D75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4C2BBB0C" w14:textId="1E9C7C47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</w:tcPr>
          <w:p w14:paraId="44B392CD" w14:textId="4F62DBF1" w:rsidR="00B12A32" w:rsidRPr="00836BA7" w:rsidRDefault="00B12A32" w:rsidP="00B12A3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92B13" w:rsidRPr="00836BA7" w14:paraId="28102C4A" w14:textId="77777777" w:rsidTr="0090683F">
        <w:tc>
          <w:tcPr>
            <w:tcW w:w="5949" w:type="dxa"/>
            <w:gridSpan w:val="4"/>
          </w:tcPr>
          <w:p w14:paraId="633B1C6A" w14:textId="77777777" w:rsidR="00392B13" w:rsidRPr="00836BA7" w:rsidRDefault="00392B13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合计</w:t>
            </w:r>
          </w:p>
        </w:tc>
        <w:tc>
          <w:tcPr>
            <w:tcW w:w="1134" w:type="dxa"/>
          </w:tcPr>
          <w:p w14:paraId="6DBDF71B" w14:textId="77777777" w:rsidR="00392B13" w:rsidRPr="00836BA7" w:rsidRDefault="00392B13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1</w:t>
            </w:r>
            <w:r w:rsidRPr="00836BA7">
              <w:rPr>
                <w:rFonts w:ascii="宋体" w:eastAsia="宋体" w:hAnsi="宋体"/>
                <w:szCs w:val="21"/>
              </w:rPr>
              <w:t>000</w:t>
            </w:r>
          </w:p>
        </w:tc>
        <w:tc>
          <w:tcPr>
            <w:tcW w:w="1213" w:type="dxa"/>
          </w:tcPr>
          <w:p w14:paraId="2BBDB687" w14:textId="77777777" w:rsidR="00392B13" w:rsidRPr="00836BA7" w:rsidRDefault="00392B13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1</w:t>
            </w:r>
            <w:r w:rsidRPr="00836BA7">
              <w:rPr>
                <w:rFonts w:ascii="宋体" w:eastAsia="宋体" w:hAnsi="宋体"/>
                <w:szCs w:val="21"/>
              </w:rPr>
              <w:t>00</w:t>
            </w:r>
          </w:p>
        </w:tc>
      </w:tr>
      <w:tr w:rsidR="00392B13" w:rsidRPr="00836BA7" w14:paraId="3886F3F1" w14:textId="77777777" w:rsidTr="00BC1D5E">
        <w:tc>
          <w:tcPr>
            <w:tcW w:w="8296" w:type="dxa"/>
            <w:gridSpan w:val="6"/>
          </w:tcPr>
          <w:p w14:paraId="0F7FE528" w14:textId="77777777" w:rsidR="00392B13" w:rsidRPr="00836BA7" w:rsidRDefault="00392B13" w:rsidP="00392B13">
            <w:pPr>
              <w:jc w:val="left"/>
              <w:rPr>
                <w:rFonts w:ascii="宋体" w:eastAsia="宋体" w:hAnsi="宋体"/>
                <w:szCs w:val="21"/>
              </w:rPr>
            </w:pPr>
            <w:r w:rsidRPr="00836BA7">
              <w:rPr>
                <w:rFonts w:ascii="宋体" w:eastAsia="宋体" w:hAnsi="宋体" w:hint="eastAsia"/>
                <w:szCs w:val="21"/>
              </w:rPr>
              <w:t>备注：</w:t>
            </w:r>
          </w:p>
        </w:tc>
      </w:tr>
    </w:tbl>
    <w:p w14:paraId="2C49382C" w14:textId="77777777" w:rsidR="00465848" w:rsidRPr="00836BA7" w:rsidRDefault="00372B49" w:rsidP="00392B13">
      <w:pPr>
        <w:rPr>
          <w:rFonts w:ascii="宋体" w:eastAsia="宋体" w:hAnsi="宋体"/>
          <w:szCs w:val="21"/>
        </w:rPr>
      </w:pPr>
      <w:r w:rsidRPr="00836BA7">
        <w:rPr>
          <w:rFonts w:ascii="宋体" w:eastAsia="宋体" w:hAnsi="宋体" w:hint="eastAsia"/>
          <w:szCs w:val="21"/>
        </w:rPr>
        <w:t>编制：</w:t>
      </w:r>
      <w:r w:rsidR="00E1345C" w:rsidRPr="00E1345C">
        <w:rPr>
          <w:rFonts w:ascii="宋体" w:eastAsia="宋体" w:hAnsi="宋体" w:hint="eastAsia"/>
          <w:color w:val="808080" w:themeColor="background1" w:themeShade="80"/>
          <w:szCs w:val="21"/>
        </w:rPr>
        <w:t>（工程师）</w:t>
      </w:r>
      <w:r w:rsidRPr="00E1345C">
        <w:rPr>
          <w:rFonts w:ascii="宋体" w:eastAsia="宋体" w:hAnsi="宋体" w:hint="eastAsia"/>
          <w:color w:val="808080" w:themeColor="background1" w:themeShade="80"/>
          <w:szCs w:val="21"/>
        </w:rPr>
        <w:t xml:space="preserve"> </w:t>
      </w:r>
      <w:r w:rsidR="00E1345C">
        <w:rPr>
          <w:rFonts w:ascii="宋体" w:eastAsia="宋体" w:hAnsi="宋体"/>
          <w:szCs w:val="21"/>
        </w:rPr>
        <w:t xml:space="preserve">              </w:t>
      </w:r>
      <w:r w:rsidRPr="00836BA7">
        <w:rPr>
          <w:rFonts w:ascii="宋体" w:eastAsia="宋体" w:hAnsi="宋体"/>
          <w:szCs w:val="21"/>
        </w:rPr>
        <w:t xml:space="preserve">  </w:t>
      </w:r>
      <w:r w:rsidRPr="00836BA7">
        <w:rPr>
          <w:rFonts w:ascii="宋体" w:eastAsia="宋体" w:hAnsi="宋体" w:hint="eastAsia"/>
          <w:szCs w:val="21"/>
        </w:rPr>
        <w:t>审核：</w:t>
      </w:r>
      <w:r w:rsidR="00E1345C" w:rsidRPr="00E1345C">
        <w:rPr>
          <w:rFonts w:ascii="宋体" w:eastAsia="宋体" w:hAnsi="宋体" w:hint="eastAsia"/>
          <w:color w:val="808080" w:themeColor="background1" w:themeShade="80"/>
          <w:szCs w:val="21"/>
        </w:rPr>
        <w:t>（科室主任）</w:t>
      </w:r>
      <w:r w:rsidRPr="00E1345C">
        <w:rPr>
          <w:rFonts w:ascii="宋体" w:eastAsia="宋体" w:hAnsi="宋体" w:hint="eastAsia"/>
          <w:color w:val="808080" w:themeColor="background1" w:themeShade="80"/>
          <w:szCs w:val="21"/>
        </w:rPr>
        <w:t xml:space="preserve"> </w:t>
      </w:r>
      <w:r w:rsidR="00E1345C" w:rsidRPr="00E1345C">
        <w:rPr>
          <w:rFonts w:ascii="宋体" w:eastAsia="宋体" w:hAnsi="宋体"/>
          <w:color w:val="808080" w:themeColor="background1" w:themeShade="80"/>
          <w:szCs w:val="21"/>
        </w:rPr>
        <w:t xml:space="preserve"> </w:t>
      </w:r>
      <w:r w:rsidRPr="00836BA7">
        <w:rPr>
          <w:rFonts w:ascii="宋体" w:eastAsia="宋体" w:hAnsi="宋体"/>
          <w:szCs w:val="21"/>
        </w:rPr>
        <w:t xml:space="preserve">           </w:t>
      </w:r>
      <w:r w:rsidRPr="00836BA7">
        <w:rPr>
          <w:rFonts w:ascii="宋体" w:eastAsia="宋体" w:hAnsi="宋体" w:hint="eastAsia"/>
          <w:szCs w:val="21"/>
        </w:rPr>
        <w:t>批准：</w:t>
      </w:r>
      <w:r w:rsidR="00E1345C" w:rsidRPr="00E1345C">
        <w:rPr>
          <w:rFonts w:ascii="宋体" w:eastAsia="宋体" w:hAnsi="宋体" w:hint="eastAsia"/>
          <w:color w:val="808080" w:themeColor="background1" w:themeShade="80"/>
          <w:szCs w:val="21"/>
        </w:rPr>
        <w:t>（分管领导）</w:t>
      </w:r>
    </w:p>
    <w:p w14:paraId="0FFCBEBD" w14:textId="77777777" w:rsidR="00392B13" w:rsidRPr="00E1345C" w:rsidRDefault="00392B13" w:rsidP="00392B13"/>
    <w:p w14:paraId="6E2E0876" w14:textId="77777777" w:rsidR="00392B13" w:rsidRPr="00E1345C" w:rsidRDefault="00392B13" w:rsidP="00392B13"/>
    <w:sectPr w:rsidR="00392B13" w:rsidRPr="00E13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AE43F" w14:textId="77777777" w:rsidR="00082748" w:rsidRDefault="00082748" w:rsidP="00465848">
      <w:r>
        <w:separator/>
      </w:r>
    </w:p>
  </w:endnote>
  <w:endnote w:type="continuationSeparator" w:id="0">
    <w:p w14:paraId="59AFF793" w14:textId="77777777" w:rsidR="00082748" w:rsidRDefault="00082748" w:rsidP="0046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6FFFD" w14:textId="77777777" w:rsidR="00082748" w:rsidRDefault="00082748" w:rsidP="00465848">
      <w:r>
        <w:separator/>
      </w:r>
    </w:p>
  </w:footnote>
  <w:footnote w:type="continuationSeparator" w:id="0">
    <w:p w14:paraId="564F6106" w14:textId="77777777" w:rsidR="00082748" w:rsidRDefault="00082748" w:rsidP="00465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21"/>
    <w:rsid w:val="0006637E"/>
    <w:rsid w:val="00082748"/>
    <w:rsid w:val="001B23E6"/>
    <w:rsid w:val="001C3CAA"/>
    <w:rsid w:val="00236BEB"/>
    <w:rsid w:val="002E6659"/>
    <w:rsid w:val="00372B49"/>
    <w:rsid w:val="00392B13"/>
    <w:rsid w:val="0040713B"/>
    <w:rsid w:val="00465848"/>
    <w:rsid w:val="004E6E21"/>
    <w:rsid w:val="00551FD7"/>
    <w:rsid w:val="005A6841"/>
    <w:rsid w:val="005A77AC"/>
    <w:rsid w:val="006C6734"/>
    <w:rsid w:val="00836BA7"/>
    <w:rsid w:val="00836FB5"/>
    <w:rsid w:val="00B12A32"/>
    <w:rsid w:val="00D351B9"/>
    <w:rsid w:val="00DF34EE"/>
    <w:rsid w:val="00E1345C"/>
    <w:rsid w:val="00F1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D9C7F"/>
  <w15:chartTrackingRefBased/>
  <w15:docId w15:val="{237414FC-151C-47B7-805F-0057D2A3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848"/>
    <w:rPr>
      <w:sz w:val="18"/>
      <w:szCs w:val="18"/>
    </w:rPr>
  </w:style>
  <w:style w:type="table" w:styleId="a7">
    <w:name w:val="Table Grid"/>
    <w:basedOn w:val="a1"/>
    <w:uiPriority w:val="39"/>
    <w:rsid w:val="0046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程猛</cp:lastModifiedBy>
  <cp:revision>10</cp:revision>
  <dcterms:created xsi:type="dcterms:W3CDTF">2022-04-19T07:58:00Z</dcterms:created>
  <dcterms:modified xsi:type="dcterms:W3CDTF">2022-05-16T03:11:00Z</dcterms:modified>
</cp:coreProperties>
</file>