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2FD62" w14:textId="1DE3CD6F" w:rsidR="00D60A5F" w:rsidRPr="00C11396" w:rsidRDefault="005560EF" w:rsidP="00003BEB">
      <w:pPr>
        <w:pStyle w:val="affff8"/>
        <w:framePr w:wrap="around" w:x="1174" w:y="4481"/>
        <w:spacing w:line="360" w:lineRule="auto"/>
        <w:rPr>
          <w:color w:val="000000"/>
        </w:rPr>
      </w:pPr>
      <w:bookmarkStart w:id="0" w:name="_Toc101715768"/>
      <w:bookmarkStart w:id="1" w:name="_Toc101716952"/>
      <w:r>
        <w:rPr>
          <w:rFonts w:hint="eastAsia"/>
          <w:color w:val="000000"/>
        </w:rPr>
        <w:t>材料物料编码规则</w:t>
      </w:r>
    </w:p>
    <w:p w14:paraId="104F7CA2" w14:textId="77777777" w:rsidR="00D60A5F" w:rsidRPr="00C11396" w:rsidRDefault="00D60A5F" w:rsidP="00003BEB">
      <w:pPr>
        <w:pStyle w:val="affff9"/>
        <w:framePr w:wrap="around" w:x="1174" w:y="4481"/>
        <w:spacing w:before="0" w:line="360" w:lineRule="auto"/>
        <w:rPr>
          <w:color w:val="000000"/>
        </w:rPr>
      </w:pPr>
    </w:p>
    <w:p w14:paraId="546D1922" w14:textId="77777777" w:rsidR="00D60A5F" w:rsidRPr="00C11396" w:rsidRDefault="00D60A5F" w:rsidP="00003BEB">
      <w:pPr>
        <w:pStyle w:val="affffa"/>
        <w:framePr w:wrap="around" w:x="1174" w:y="4481"/>
        <w:spacing w:before="0" w:line="360" w:lineRule="auto"/>
        <w:rPr>
          <w:color w:val="000000"/>
        </w:rPr>
      </w:pPr>
    </w:p>
    <w:tbl>
      <w:tblPr>
        <w:tblW w:w="9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65"/>
      </w:tblGrid>
      <w:tr w:rsidR="00D60A5F" w:rsidRPr="00C11396" w14:paraId="18D05B63" w14:textId="77777777" w:rsidTr="00BC6D69">
        <w:trPr>
          <w:trHeight w:val="409"/>
        </w:trPr>
        <w:tc>
          <w:tcPr>
            <w:tcW w:w="9665" w:type="dxa"/>
            <w:tcBorders>
              <w:top w:val="nil"/>
              <w:left w:val="nil"/>
              <w:bottom w:val="nil"/>
              <w:right w:val="nil"/>
            </w:tcBorders>
            <w:shd w:val="clear" w:color="auto" w:fill="auto"/>
          </w:tcPr>
          <w:p w14:paraId="786A15B9" w14:textId="36645771" w:rsidR="00D60A5F" w:rsidRPr="00C11396" w:rsidRDefault="00D60A5F" w:rsidP="00003BEB">
            <w:pPr>
              <w:pStyle w:val="affffb"/>
              <w:framePr w:wrap="around" w:x="1174" w:y="4481"/>
              <w:spacing w:before="0" w:after="0" w:line="360" w:lineRule="auto"/>
              <w:rPr>
                <w:color w:val="000000"/>
              </w:rPr>
            </w:pPr>
            <w:r w:rsidRPr="00C11396">
              <w:rPr>
                <w:noProof/>
                <w:color w:val="000000"/>
              </w:rPr>
              <mc:AlternateContent>
                <mc:Choice Requires="wps">
                  <w:drawing>
                    <wp:anchor distT="0" distB="0" distL="114300" distR="114300" simplePos="0" relativeHeight="251662336" behindDoc="1" locked="1" layoutInCell="1" allowOverlap="1" wp14:anchorId="5A48F253" wp14:editId="72D6A3AD">
                      <wp:simplePos x="0" y="0"/>
                      <wp:positionH relativeFrom="column">
                        <wp:posOffset>2200910</wp:posOffset>
                      </wp:positionH>
                      <wp:positionV relativeFrom="paragraph">
                        <wp:posOffset>573405</wp:posOffset>
                      </wp:positionV>
                      <wp:extent cx="1905000" cy="254000"/>
                      <wp:effectExtent l="0" t="0" r="3175" b="317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839445" id="矩形 4" o:spid="_x0000_s1026" style="position:absolute;left:0;text-align:left;margin-left:173.3pt;margin-top:45.15pt;width:150pt;height:2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" stroked="f">
                      <w10:anchorlock/>
                    </v:rect>
                  </w:pict>
                </mc:Fallback>
              </mc:AlternateContent>
            </w:r>
            <w:r w:rsidRPr="00C11396">
              <w:rPr>
                <w:noProof/>
                <w:color w:val="000000"/>
              </w:rPr>
              <mc:AlternateContent>
                <mc:Choice Requires="wps">
                  <w:drawing>
                    <wp:anchor distT="0" distB="0" distL="114300" distR="114300" simplePos="0" relativeHeight="251661312" behindDoc="1" locked="0" layoutInCell="1" allowOverlap="1" wp14:anchorId="3B853A49" wp14:editId="500669E8">
                      <wp:simplePos x="0" y="0"/>
                      <wp:positionH relativeFrom="column">
                        <wp:posOffset>2454910</wp:posOffset>
                      </wp:positionH>
                      <wp:positionV relativeFrom="paragraph">
                        <wp:posOffset>255905</wp:posOffset>
                      </wp:positionV>
                      <wp:extent cx="1270000" cy="304800"/>
                      <wp:effectExtent l="3175" t="0" r="3175" b="3175"/>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62CD37" id="矩形 3" o:spid="_x0000_s1026" style="position:absolute;left:0;text-align:left;margin-left:193.3pt;margin-top:20.15pt;width:100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" stroked="f"/>
                  </w:pict>
                </mc:Fallback>
              </mc:AlternateContent>
            </w:r>
          </w:p>
        </w:tc>
      </w:tr>
      <w:bookmarkStart w:id="2" w:name="WCRQ"/>
      <w:tr w:rsidR="00D60A5F" w:rsidRPr="00C11396" w14:paraId="3F156EE5" w14:textId="77777777" w:rsidTr="00BC6D69">
        <w:trPr>
          <w:trHeight w:val="409"/>
        </w:trPr>
        <w:tc>
          <w:tcPr>
            <w:tcW w:w="9665" w:type="dxa"/>
            <w:tcBorders>
              <w:top w:val="nil"/>
              <w:left w:val="nil"/>
              <w:bottom w:val="nil"/>
              <w:right w:val="nil"/>
            </w:tcBorders>
            <w:shd w:val="clear" w:color="auto" w:fill="auto"/>
          </w:tcPr>
          <w:p w14:paraId="0C4E9E23" w14:textId="1E53639A" w:rsidR="00D60A5F" w:rsidRPr="00C11396" w:rsidRDefault="00D60A5F" w:rsidP="00003BEB">
            <w:pPr>
              <w:pStyle w:val="affffc"/>
              <w:framePr w:wrap="around" w:x="1174" w:y="4481"/>
              <w:spacing w:before="0" w:after="0" w:line="360" w:lineRule="auto"/>
              <w:rPr>
                <w:color w:val="000000"/>
              </w:rPr>
            </w:pPr>
            <w:r w:rsidRPr="00C11396">
              <w:rPr>
                <w:color w:val="000000"/>
              </w:rPr>
              <w:fldChar w:fldCharType="begin">
                <w:ffData>
                  <w:name w:val="WCRQ"/>
                  <w:enabled/>
                  <w:calcOnExit w:val="0"/>
                  <w:textInput/>
                </w:ffData>
              </w:fldChar>
            </w:r>
            <w:r w:rsidRPr="00C11396">
              <w:rPr>
                <w:color w:val="000000"/>
              </w:rPr>
              <w:instrText xml:space="preserve"> FORMTEXT </w:instrText>
            </w:r>
            <w:r w:rsidRPr="00C11396">
              <w:rPr>
                <w:color w:val="000000"/>
              </w:rPr>
            </w:r>
            <w:r w:rsidRPr="00C11396">
              <w:rPr>
                <w:color w:val="000000"/>
              </w:rPr>
              <w:fldChar w:fldCharType="separate"/>
            </w:r>
            <w:r w:rsidRPr="00C11396">
              <w:rPr>
                <w:noProof/>
                <w:color w:val="000000"/>
              </w:rPr>
              <w:t> </w:t>
            </w:r>
            <w:r w:rsidRPr="00C11396">
              <w:rPr>
                <w:noProof/>
                <w:color w:val="000000"/>
              </w:rPr>
              <w:t> </w:t>
            </w:r>
            <w:r w:rsidRPr="00C11396">
              <w:rPr>
                <w:noProof/>
                <w:color w:val="000000"/>
              </w:rPr>
              <w:t> </w:t>
            </w:r>
            <w:r w:rsidRPr="00C11396">
              <w:rPr>
                <w:noProof/>
                <w:color w:val="000000"/>
              </w:rPr>
              <w:t> </w:t>
            </w:r>
            <w:r w:rsidRPr="00C11396">
              <w:rPr>
                <w:noProof/>
                <w:color w:val="000000"/>
              </w:rPr>
              <w:t> </w:t>
            </w:r>
            <w:r w:rsidRPr="00C11396">
              <w:rPr>
                <w:color w:val="000000"/>
              </w:rPr>
              <w:fldChar w:fldCharType="end"/>
            </w:r>
            <w:bookmarkEnd w:id="2"/>
          </w:p>
        </w:tc>
      </w:tr>
    </w:tbl>
    <w:p w14:paraId="344C1A4A" w14:textId="13E91B3B" w:rsidR="00D60A5F" w:rsidRPr="00C11396" w:rsidRDefault="005560EF" w:rsidP="00003BEB">
      <w:pPr>
        <w:pStyle w:val="afffffff3"/>
        <w:framePr w:wrap="around" w:hAnchor="page" w:x="2214"/>
        <w:spacing w:line="360" w:lineRule="auto"/>
        <w:rPr>
          <w:color w:val="000000"/>
        </w:rPr>
      </w:pPr>
      <w:r>
        <w:rPr>
          <w:rFonts w:ascii="黑体" w:hint="eastAsia"/>
          <w:color w:val="000000"/>
        </w:rPr>
        <w:t>XXXX</w:t>
      </w:r>
      <w:r w:rsidR="00D60A5F" w:rsidRPr="00C11396">
        <w:rPr>
          <w:color w:val="000000"/>
        </w:rPr>
        <w:t xml:space="preserve"> </w:t>
      </w:r>
      <w:r w:rsidR="00D60A5F" w:rsidRPr="00C11396">
        <w:rPr>
          <w:rFonts w:ascii="黑体"/>
          <w:color w:val="000000"/>
        </w:rPr>
        <w:t>-</w:t>
      </w:r>
      <w:r w:rsidR="00D60A5F" w:rsidRPr="00C11396">
        <w:rPr>
          <w:color w:val="000000"/>
        </w:rPr>
        <w:t xml:space="preserve"> </w:t>
      </w:r>
      <w:r w:rsidR="00D60A5F" w:rsidRPr="00C11396">
        <w:rPr>
          <w:rFonts w:ascii="黑体"/>
          <w:color w:val="000000"/>
        </w:rPr>
        <w:fldChar w:fldCharType="begin">
          <w:ffData>
            <w:name w:val=""/>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3" w:name="FD"/>
      <w:r w:rsidR="00D60A5F" w:rsidRPr="00C11396">
        <w:rPr>
          <w:rFonts w:ascii="黑体"/>
          <w:color w:val="000000"/>
        </w:rPr>
        <w:fldChar w:fldCharType="begin">
          <w:ffData>
            <w:name w:val="FD"/>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3"/>
      <w:r w:rsidR="00D60A5F" w:rsidRPr="00C11396">
        <w:rPr>
          <w:rFonts w:hint="eastAsia"/>
          <w:color w:val="000000"/>
        </w:rPr>
        <w:t>发布</w:t>
      </w:r>
      <w:r w:rsidR="00D60A5F" w:rsidRPr="00C11396">
        <w:rPr>
          <w:noProof/>
          <w:color w:val="000000"/>
        </w:rPr>
        <mc:AlternateContent>
          <mc:Choice Requires="wps">
            <w:drawing>
              <wp:anchor distT="0" distB="0" distL="114300" distR="114300" simplePos="0" relativeHeight="251659264" behindDoc="0" locked="1" layoutInCell="1" allowOverlap="1" wp14:anchorId="0119DE16" wp14:editId="011ADF4B">
                <wp:simplePos x="0" y="0"/>
                <wp:positionH relativeFrom="column">
                  <wp:posOffset>-635</wp:posOffset>
                </wp:positionH>
                <wp:positionV relativeFrom="page">
                  <wp:posOffset>9251950</wp:posOffset>
                </wp:positionV>
                <wp:extent cx="6120130" cy="0"/>
                <wp:effectExtent l="13970" t="12700" r="9525" b="63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14214"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">
                <w10:wrap anchory="page"/>
                <w10:anchorlock/>
              </v:line>
            </w:pict>
          </mc:Fallback>
        </mc:AlternateContent>
      </w:r>
    </w:p>
    <w:p w14:paraId="66994D37" w14:textId="05C7420F" w:rsidR="00D60A5F" w:rsidRPr="00C11396" w:rsidRDefault="005560EF" w:rsidP="00003BEB">
      <w:pPr>
        <w:pStyle w:val="afffffff4"/>
        <w:framePr w:wrap="around" w:hAnchor="page" w:x="6107" w:y="14160"/>
        <w:spacing w:line="360" w:lineRule="auto"/>
        <w:rPr>
          <w:color w:val="000000"/>
        </w:rPr>
      </w:pPr>
      <w:r>
        <w:rPr>
          <w:rFonts w:ascii="黑体" w:hint="eastAsia"/>
          <w:color w:val="000000"/>
        </w:rPr>
        <w:t>XXXX</w:t>
      </w:r>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4" w:name="SM"/>
      <w:r w:rsidR="00D60A5F" w:rsidRPr="00C11396">
        <w:rPr>
          <w:rFonts w:ascii="黑体"/>
          <w:color w:val="000000"/>
        </w:rPr>
        <w:fldChar w:fldCharType="begin">
          <w:ffData>
            <w:name w:val="SM"/>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4"/>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5" w:name="SD"/>
      <w:r w:rsidR="00D60A5F" w:rsidRPr="00C11396">
        <w:rPr>
          <w:rFonts w:ascii="黑体"/>
          <w:color w:val="000000"/>
        </w:rPr>
        <w:fldChar w:fldCharType="begin">
          <w:ffData>
            <w:name w:val="SD"/>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5"/>
      <w:r w:rsidR="00D60A5F" w:rsidRPr="00C11396">
        <w:rPr>
          <w:rFonts w:hint="eastAsia"/>
          <w:color w:val="000000"/>
        </w:rPr>
        <w:t>实施</w:t>
      </w:r>
    </w:p>
    <w:p w14:paraId="2AC2A0F4" w14:textId="77777777" w:rsidR="005560EF" w:rsidRDefault="005560EF" w:rsidP="00003BEB">
      <w:pPr>
        <w:pStyle w:val="11"/>
        <w:framePr w:w="7938" w:h="1134" w:hRule="exact" w:hSpace="125" w:vSpace="181" w:wrap="around" w:vAnchor="page" w:hAnchor="page" w:x="2150" w:y="15310" w:anchorLock="1"/>
        <w:spacing w:line="360" w:lineRule="auto"/>
        <w:contextualSpacing/>
        <w:jc w:val="center"/>
        <w:textAlignment w:val="auto"/>
        <w:rPr>
          <w:rFonts w:ascii="华文楷体" w:eastAsia="华文楷体" w:hAnsi="华文楷体"/>
          <w:snapToGrid w:val="0"/>
          <w:kern w:val="0"/>
          <w:sz w:val="32"/>
          <w:szCs w:val="32"/>
        </w:rPr>
      </w:pPr>
      <w:r>
        <w:rPr>
          <w:rFonts w:ascii="华文楷体" w:eastAsia="华文楷体" w:hAnsi="华文楷体" w:hint="eastAsia"/>
          <w:b/>
          <w:bCs/>
          <w:snapToGrid w:val="0"/>
          <w:kern w:val="0"/>
          <w:sz w:val="32"/>
          <w:szCs w:val="32"/>
        </w:rPr>
        <w:t>湖南中联重科新材料科技有限公司</w:t>
      </w:r>
    </w:p>
    <w:p w14:paraId="223429FF" w14:textId="78031ED4" w:rsidR="00D60A5F" w:rsidRPr="00C11396" w:rsidRDefault="00D60A5F" w:rsidP="00003BEB">
      <w:pPr>
        <w:pStyle w:val="afffffe"/>
        <w:framePr w:wrap="around"/>
        <w:spacing w:line="360" w:lineRule="auto"/>
        <w:rPr>
          <w:color w:val="000000"/>
        </w:rPr>
      </w:pPr>
      <w:r w:rsidRPr="00C11396">
        <w:rPr>
          <w:color w:val="000000"/>
        </w:rPr>
        <w:t> </w:t>
      </w:r>
      <w:r w:rsidRPr="00C11396">
        <w:rPr>
          <w:color w:val="000000"/>
        </w:rPr>
        <w:t> </w:t>
      </w:r>
      <w:r w:rsidRPr="00C11396">
        <w:rPr>
          <w:color w:val="000000"/>
        </w:rPr>
        <w:t> </w:t>
      </w:r>
      <w:r w:rsidRPr="00C11396">
        <w:rPr>
          <w:rStyle w:val="affff4"/>
          <w:rFonts w:hint="eastAsia"/>
          <w:color w:val="000000"/>
        </w:rPr>
        <w:t>发布</w:t>
      </w:r>
    </w:p>
    <w:p w14:paraId="5F20AB76" w14:textId="77777777" w:rsidR="00EF34EA" w:rsidRDefault="00EF34EA" w:rsidP="00003BEB">
      <w:pPr>
        <w:pStyle w:val="afff4"/>
        <w:spacing w:before="0" w:after="0" w:line="360" w:lineRule="auto"/>
        <w:rPr>
          <w:color w:val="000000"/>
        </w:rPr>
      </w:pPr>
      <w:r>
        <w:rPr>
          <w:rFonts w:hint="eastAsia"/>
          <w:color w:val="000000"/>
        </w:rPr>
        <w:lastRenderedPageBreak/>
        <w:t>目</w:t>
      </w:r>
      <w:bookmarkStart w:id="6" w:name="BKML"/>
      <w:r>
        <w:rPr>
          <w:color w:val="000000"/>
        </w:rPr>
        <w:t> </w:t>
      </w:r>
      <w:r>
        <w:rPr>
          <w:color w:val="000000"/>
        </w:rPr>
        <w:t> </w:t>
      </w:r>
      <w:r>
        <w:rPr>
          <w:rFonts w:hint="eastAsia"/>
          <w:color w:val="000000"/>
        </w:rPr>
        <w:t>次</w:t>
      </w:r>
      <w:bookmarkEnd w:id="0"/>
      <w:bookmarkEnd w:id="1"/>
      <w:bookmarkEnd w:id="6"/>
    </w:p>
    <w:sdt>
      <w:sdtPr>
        <w:rPr>
          <w:lang w:val="zh-CN"/>
        </w:rPr>
        <w:id w:val="-1585606493"/>
        <w:docPartObj>
          <w:docPartGallery w:val="Table of Contents"/>
          <w:docPartUnique/>
        </w:docPartObj>
      </w:sdtPr>
      <w:sdtEndPr>
        <w:rPr>
          <w:b/>
          <w:bCs/>
        </w:rPr>
      </w:sdtEndPr>
      <w:sdtContent>
        <w:p w14:paraId="6D44FBF3" w14:textId="597371C9" w:rsidR="00EF34EA" w:rsidRDefault="00EF34EA" w:rsidP="00003BEB">
          <w:pPr>
            <w:pStyle w:val="TOC1"/>
            <w:tabs>
              <w:tab w:val="right" w:leader="dot" w:pos="8296"/>
            </w:tabs>
            <w:spacing w:line="360" w:lineRule="auto"/>
            <w:rPr>
              <w:rFonts w:asciiTheme="minorHAnsi" w:eastAsiaTheme="minorEastAsia" w:hAnsiTheme="minorHAnsi" w:cstheme="minorBidi"/>
              <w:noProof/>
              <w:szCs w:val="22"/>
            </w:rPr>
          </w:pPr>
          <w:r>
            <w:fldChar w:fldCharType="begin"/>
          </w:r>
          <w:r>
            <w:instrText xml:space="preserve"> TOC \o "1-3" \h \z \u </w:instrText>
          </w:r>
          <w:r>
            <w:fldChar w:fldCharType="separate"/>
          </w:r>
        </w:p>
        <w:p w14:paraId="0A829DFB" w14:textId="1EE8868A" w:rsidR="00EF34EA" w:rsidRDefault="007910BC"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53" w:history="1">
            <w:r w:rsidR="00EF34EA" w:rsidRPr="00013BEF">
              <w:rPr>
                <w:rStyle w:val="afff1"/>
                <w:noProof/>
              </w:rPr>
              <w:t>前言</w:t>
            </w:r>
            <w:r w:rsidR="00EF34EA">
              <w:rPr>
                <w:noProof/>
                <w:webHidden/>
              </w:rPr>
              <w:tab/>
            </w:r>
            <w:r w:rsidR="00EF34EA">
              <w:rPr>
                <w:noProof/>
                <w:webHidden/>
              </w:rPr>
              <w:fldChar w:fldCharType="begin"/>
            </w:r>
            <w:r w:rsidR="00EF34EA">
              <w:rPr>
                <w:noProof/>
                <w:webHidden/>
              </w:rPr>
              <w:instrText xml:space="preserve"> PAGEREF _Toc101716953 \h </w:instrText>
            </w:r>
            <w:r w:rsidR="00EF34EA">
              <w:rPr>
                <w:noProof/>
                <w:webHidden/>
              </w:rPr>
            </w:r>
            <w:r w:rsidR="00EF34EA">
              <w:rPr>
                <w:noProof/>
                <w:webHidden/>
              </w:rPr>
              <w:fldChar w:fldCharType="separate"/>
            </w:r>
            <w:r w:rsidR="000B01DD">
              <w:rPr>
                <w:noProof/>
                <w:webHidden/>
              </w:rPr>
              <w:t>III</w:t>
            </w:r>
            <w:r w:rsidR="00EF34EA">
              <w:rPr>
                <w:noProof/>
                <w:webHidden/>
              </w:rPr>
              <w:fldChar w:fldCharType="end"/>
            </w:r>
          </w:hyperlink>
        </w:p>
        <w:p w14:paraId="4FF34DAC" w14:textId="50B41071" w:rsidR="00EF34EA" w:rsidRDefault="007910BC"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54" w:history="1">
            <w:r w:rsidR="00EF34EA" w:rsidRPr="00013BEF">
              <w:rPr>
                <w:rStyle w:val="afff1"/>
                <w:noProof/>
              </w:rPr>
              <w:t>材料物料编码规则</w:t>
            </w:r>
            <w:r w:rsidR="00EF34EA">
              <w:rPr>
                <w:noProof/>
                <w:webHidden/>
              </w:rPr>
              <w:tab/>
            </w:r>
            <w:r w:rsidR="00EF34EA">
              <w:rPr>
                <w:noProof/>
                <w:webHidden/>
              </w:rPr>
              <w:fldChar w:fldCharType="begin"/>
            </w:r>
            <w:r w:rsidR="00EF34EA">
              <w:rPr>
                <w:noProof/>
                <w:webHidden/>
              </w:rPr>
              <w:instrText xml:space="preserve"> PAGEREF _Toc101716954 \h </w:instrText>
            </w:r>
            <w:r w:rsidR="00EF34EA">
              <w:rPr>
                <w:noProof/>
                <w:webHidden/>
              </w:rPr>
            </w:r>
            <w:r w:rsidR="00EF34EA">
              <w:rPr>
                <w:noProof/>
                <w:webHidden/>
              </w:rPr>
              <w:fldChar w:fldCharType="separate"/>
            </w:r>
            <w:r w:rsidR="000B01DD">
              <w:rPr>
                <w:noProof/>
                <w:webHidden/>
              </w:rPr>
              <w:t>1</w:t>
            </w:r>
            <w:r w:rsidR="00EF34EA">
              <w:rPr>
                <w:noProof/>
                <w:webHidden/>
              </w:rPr>
              <w:fldChar w:fldCharType="end"/>
            </w:r>
          </w:hyperlink>
        </w:p>
        <w:p w14:paraId="43F78EC2" w14:textId="5619753A" w:rsidR="00EF34EA" w:rsidRDefault="007910BC" w:rsidP="00003BEB">
          <w:pPr>
            <w:pStyle w:val="TOC2"/>
            <w:tabs>
              <w:tab w:val="right" w:leader="dot" w:pos="8296"/>
            </w:tabs>
            <w:spacing w:line="360" w:lineRule="auto"/>
            <w:rPr>
              <w:rFonts w:asciiTheme="minorHAnsi" w:eastAsiaTheme="minorEastAsia" w:hAnsiTheme="minorHAnsi" w:cstheme="minorBidi"/>
              <w:noProof/>
              <w:szCs w:val="22"/>
            </w:rPr>
          </w:pPr>
          <w:hyperlink w:anchor="_Toc101716955" w:history="1">
            <w:r w:rsidR="00EF34EA" w:rsidRPr="00013BEF">
              <w:rPr>
                <w:rStyle w:val="afff1"/>
                <w:noProof/>
              </w:rPr>
              <w:t xml:space="preserve">1 </w:t>
            </w:r>
            <w:r w:rsidR="00EF34EA" w:rsidRPr="00013BEF">
              <w:rPr>
                <w:rStyle w:val="afff1"/>
                <w:noProof/>
              </w:rPr>
              <w:t>范围</w:t>
            </w:r>
            <w:r w:rsidR="00EF34EA">
              <w:rPr>
                <w:noProof/>
                <w:webHidden/>
              </w:rPr>
              <w:tab/>
            </w:r>
            <w:r w:rsidR="00EF34EA">
              <w:rPr>
                <w:noProof/>
                <w:webHidden/>
              </w:rPr>
              <w:fldChar w:fldCharType="begin"/>
            </w:r>
            <w:r w:rsidR="00EF34EA">
              <w:rPr>
                <w:noProof/>
                <w:webHidden/>
              </w:rPr>
              <w:instrText xml:space="preserve"> PAGEREF _Toc101716955 \h </w:instrText>
            </w:r>
            <w:r w:rsidR="00EF34EA">
              <w:rPr>
                <w:noProof/>
                <w:webHidden/>
              </w:rPr>
            </w:r>
            <w:r w:rsidR="00EF34EA">
              <w:rPr>
                <w:noProof/>
                <w:webHidden/>
              </w:rPr>
              <w:fldChar w:fldCharType="separate"/>
            </w:r>
            <w:r w:rsidR="000B01DD">
              <w:rPr>
                <w:noProof/>
                <w:webHidden/>
              </w:rPr>
              <w:t>1</w:t>
            </w:r>
            <w:r w:rsidR="00EF34EA">
              <w:rPr>
                <w:noProof/>
                <w:webHidden/>
              </w:rPr>
              <w:fldChar w:fldCharType="end"/>
            </w:r>
          </w:hyperlink>
        </w:p>
        <w:p w14:paraId="0B2C8910" w14:textId="44480D7F" w:rsidR="00EF34EA" w:rsidRDefault="007910BC" w:rsidP="00003BEB">
          <w:pPr>
            <w:pStyle w:val="TOC2"/>
            <w:tabs>
              <w:tab w:val="right" w:leader="dot" w:pos="8296"/>
            </w:tabs>
            <w:spacing w:line="360" w:lineRule="auto"/>
            <w:rPr>
              <w:rFonts w:asciiTheme="minorHAnsi" w:eastAsiaTheme="minorEastAsia" w:hAnsiTheme="minorHAnsi" w:cstheme="minorBidi"/>
              <w:noProof/>
              <w:szCs w:val="22"/>
            </w:rPr>
          </w:pPr>
          <w:hyperlink w:anchor="_Toc101716956" w:history="1">
            <w:r w:rsidR="00EF34EA" w:rsidRPr="00013BEF">
              <w:rPr>
                <w:rStyle w:val="afff1"/>
                <w:noProof/>
              </w:rPr>
              <w:t xml:space="preserve">2 </w:t>
            </w:r>
            <w:r w:rsidR="00EF34EA" w:rsidRPr="00013BEF">
              <w:rPr>
                <w:rStyle w:val="afff1"/>
                <w:noProof/>
              </w:rPr>
              <w:t>术语和定义</w:t>
            </w:r>
            <w:r w:rsidR="00EF34EA">
              <w:rPr>
                <w:noProof/>
                <w:webHidden/>
              </w:rPr>
              <w:tab/>
            </w:r>
            <w:r w:rsidR="00EF34EA">
              <w:rPr>
                <w:noProof/>
                <w:webHidden/>
              </w:rPr>
              <w:fldChar w:fldCharType="begin"/>
            </w:r>
            <w:r w:rsidR="00EF34EA">
              <w:rPr>
                <w:noProof/>
                <w:webHidden/>
              </w:rPr>
              <w:instrText xml:space="preserve"> PAGEREF _Toc101716956 \h </w:instrText>
            </w:r>
            <w:r w:rsidR="00EF34EA">
              <w:rPr>
                <w:noProof/>
                <w:webHidden/>
              </w:rPr>
            </w:r>
            <w:r w:rsidR="00EF34EA">
              <w:rPr>
                <w:noProof/>
                <w:webHidden/>
              </w:rPr>
              <w:fldChar w:fldCharType="separate"/>
            </w:r>
            <w:r w:rsidR="000B01DD">
              <w:rPr>
                <w:noProof/>
                <w:webHidden/>
              </w:rPr>
              <w:t>1</w:t>
            </w:r>
            <w:r w:rsidR="00EF34EA">
              <w:rPr>
                <w:noProof/>
                <w:webHidden/>
              </w:rPr>
              <w:fldChar w:fldCharType="end"/>
            </w:r>
          </w:hyperlink>
        </w:p>
        <w:p w14:paraId="3494DA42" w14:textId="75B0C87A" w:rsidR="00EF34EA" w:rsidRDefault="007910BC" w:rsidP="00003BEB">
          <w:pPr>
            <w:pStyle w:val="TOC2"/>
            <w:tabs>
              <w:tab w:val="right" w:leader="dot" w:pos="8296"/>
            </w:tabs>
            <w:spacing w:line="360" w:lineRule="auto"/>
            <w:rPr>
              <w:rFonts w:asciiTheme="minorHAnsi" w:eastAsiaTheme="minorEastAsia" w:hAnsiTheme="minorHAnsi" w:cstheme="minorBidi"/>
              <w:noProof/>
              <w:szCs w:val="22"/>
            </w:rPr>
          </w:pPr>
          <w:hyperlink w:anchor="_Toc101716967" w:history="1">
            <w:r w:rsidR="00EF34EA" w:rsidRPr="00013BEF">
              <w:rPr>
                <w:rStyle w:val="afff1"/>
                <w:noProof/>
              </w:rPr>
              <w:t xml:space="preserve">3 </w:t>
            </w:r>
            <w:r w:rsidR="00EF34EA" w:rsidRPr="00013BEF">
              <w:rPr>
                <w:rStyle w:val="afff1"/>
                <w:noProof/>
              </w:rPr>
              <w:t>编码原则</w:t>
            </w:r>
            <w:r w:rsidR="00EF34EA">
              <w:rPr>
                <w:noProof/>
                <w:webHidden/>
              </w:rPr>
              <w:tab/>
            </w:r>
            <w:r w:rsidR="00EF34EA">
              <w:rPr>
                <w:noProof/>
                <w:webHidden/>
              </w:rPr>
              <w:fldChar w:fldCharType="begin"/>
            </w:r>
            <w:r w:rsidR="00EF34EA">
              <w:rPr>
                <w:noProof/>
                <w:webHidden/>
              </w:rPr>
              <w:instrText xml:space="preserve"> PAGEREF _Toc101716967 \h </w:instrText>
            </w:r>
            <w:r w:rsidR="00EF34EA">
              <w:rPr>
                <w:noProof/>
                <w:webHidden/>
              </w:rPr>
            </w:r>
            <w:r w:rsidR="00EF34EA">
              <w:rPr>
                <w:noProof/>
                <w:webHidden/>
              </w:rPr>
              <w:fldChar w:fldCharType="separate"/>
            </w:r>
            <w:r w:rsidR="000B01DD">
              <w:rPr>
                <w:noProof/>
                <w:webHidden/>
              </w:rPr>
              <w:t>2</w:t>
            </w:r>
            <w:r w:rsidR="00EF34EA">
              <w:rPr>
                <w:noProof/>
                <w:webHidden/>
              </w:rPr>
              <w:fldChar w:fldCharType="end"/>
            </w:r>
          </w:hyperlink>
        </w:p>
        <w:p w14:paraId="7E45CF6A" w14:textId="3AAF5799" w:rsidR="00EF34EA" w:rsidRDefault="007910BC" w:rsidP="00003BEB">
          <w:pPr>
            <w:pStyle w:val="TOC2"/>
            <w:tabs>
              <w:tab w:val="right" w:leader="dot" w:pos="8296"/>
            </w:tabs>
            <w:spacing w:line="360" w:lineRule="auto"/>
            <w:rPr>
              <w:rFonts w:asciiTheme="minorHAnsi" w:eastAsiaTheme="minorEastAsia" w:hAnsiTheme="minorHAnsi" w:cstheme="minorBidi"/>
              <w:noProof/>
              <w:szCs w:val="22"/>
            </w:rPr>
          </w:pPr>
          <w:hyperlink w:anchor="_Toc101716973" w:history="1">
            <w:r w:rsidR="00EF34EA" w:rsidRPr="00013BEF">
              <w:rPr>
                <w:rStyle w:val="afff1"/>
                <w:noProof/>
              </w:rPr>
              <w:t xml:space="preserve">4 </w:t>
            </w:r>
            <w:r w:rsidR="00EF34EA" w:rsidRPr="00013BEF">
              <w:rPr>
                <w:rStyle w:val="afff1"/>
                <w:noProof/>
              </w:rPr>
              <w:t>编码规则</w:t>
            </w:r>
            <w:r w:rsidR="00EF34EA">
              <w:rPr>
                <w:noProof/>
                <w:webHidden/>
              </w:rPr>
              <w:tab/>
            </w:r>
            <w:r w:rsidR="00EF34EA">
              <w:rPr>
                <w:noProof/>
                <w:webHidden/>
              </w:rPr>
              <w:fldChar w:fldCharType="begin"/>
            </w:r>
            <w:r w:rsidR="00EF34EA">
              <w:rPr>
                <w:noProof/>
                <w:webHidden/>
              </w:rPr>
              <w:instrText xml:space="preserve"> PAGEREF _Toc101716973 \h </w:instrText>
            </w:r>
            <w:r w:rsidR="00EF34EA">
              <w:rPr>
                <w:noProof/>
                <w:webHidden/>
              </w:rPr>
            </w:r>
            <w:r w:rsidR="00EF34EA">
              <w:rPr>
                <w:noProof/>
                <w:webHidden/>
              </w:rPr>
              <w:fldChar w:fldCharType="separate"/>
            </w:r>
            <w:r w:rsidR="000B01DD">
              <w:rPr>
                <w:noProof/>
                <w:webHidden/>
              </w:rPr>
              <w:t>2</w:t>
            </w:r>
            <w:r w:rsidR="00EF34EA">
              <w:rPr>
                <w:noProof/>
                <w:webHidden/>
              </w:rPr>
              <w:fldChar w:fldCharType="end"/>
            </w:r>
          </w:hyperlink>
        </w:p>
        <w:p w14:paraId="573312A3" w14:textId="31AB4C33" w:rsidR="00EF34EA" w:rsidRDefault="007910BC"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4" w:history="1">
            <w:r w:rsidR="00EF34EA" w:rsidRPr="00013BEF">
              <w:rPr>
                <w:rStyle w:val="afff1"/>
                <w:noProof/>
              </w:rPr>
              <w:t xml:space="preserve">4.1 </w:t>
            </w:r>
            <w:r w:rsidR="00EF34EA" w:rsidRPr="00013BEF">
              <w:rPr>
                <w:rStyle w:val="afff1"/>
                <w:noProof/>
              </w:rPr>
              <w:t>材料大类码</w:t>
            </w:r>
            <w:r w:rsidR="00EF34EA">
              <w:rPr>
                <w:noProof/>
                <w:webHidden/>
              </w:rPr>
              <w:tab/>
            </w:r>
            <w:r w:rsidR="00EF34EA">
              <w:rPr>
                <w:noProof/>
                <w:webHidden/>
              </w:rPr>
              <w:fldChar w:fldCharType="begin"/>
            </w:r>
            <w:r w:rsidR="00EF34EA">
              <w:rPr>
                <w:noProof/>
                <w:webHidden/>
              </w:rPr>
              <w:instrText xml:space="preserve"> PAGEREF _Toc101716974 \h </w:instrText>
            </w:r>
            <w:r w:rsidR="00EF34EA">
              <w:rPr>
                <w:noProof/>
                <w:webHidden/>
              </w:rPr>
            </w:r>
            <w:r w:rsidR="00EF34EA">
              <w:rPr>
                <w:noProof/>
                <w:webHidden/>
              </w:rPr>
              <w:fldChar w:fldCharType="separate"/>
            </w:r>
            <w:r w:rsidR="000B01DD">
              <w:rPr>
                <w:noProof/>
                <w:webHidden/>
              </w:rPr>
              <w:t>2</w:t>
            </w:r>
            <w:r w:rsidR="00EF34EA">
              <w:rPr>
                <w:noProof/>
                <w:webHidden/>
              </w:rPr>
              <w:fldChar w:fldCharType="end"/>
            </w:r>
          </w:hyperlink>
        </w:p>
        <w:p w14:paraId="5D5EDE3D" w14:textId="10FE004A" w:rsidR="00EF34EA" w:rsidRDefault="007910BC"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5" w:history="1">
            <w:r w:rsidR="00EF34EA" w:rsidRPr="00013BEF">
              <w:rPr>
                <w:rStyle w:val="afff1"/>
                <w:noProof/>
              </w:rPr>
              <w:t xml:space="preserve">4.2 </w:t>
            </w:r>
            <w:r w:rsidR="00EF34EA" w:rsidRPr="00013BEF">
              <w:rPr>
                <w:rStyle w:val="afff1"/>
                <w:noProof/>
              </w:rPr>
              <w:t>原材料编码</w:t>
            </w:r>
            <w:r w:rsidR="00EF34EA">
              <w:rPr>
                <w:noProof/>
                <w:webHidden/>
              </w:rPr>
              <w:tab/>
            </w:r>
            <w:r w:rsidR="00EF34EA">
              <w:rPr>
                <w:noProof/>
                <w:webHidden/>
              </w:rPr>
              <w:fldChar w:fldCharType="begin"/>
            </w:r>
            <w:r w:rsidR="00EF34EA">
              <w:rPr>
                <w:noProof/>
                <w:webHidden/>
              </w:rPr>
              <w:instrText xml:space="preserve"> PAGEREF _Toc101716975 \h </w:instrText>
            </w:r>
            <w:r w:rsidR="00EF34EA">
              <w:rPr>
                <w:noProof/>
                <w:webHidden/>
              </w:rPr>
            </w:r>
            <w:r w:rsidR="00EF34EA">
              <w:rPr>
                <w:noProof/>
                <w:webHidden/>
              </w:rPr>
              <w:fldChar w:fldCharType="separate"/>
            </w:r>
            <w:r w:rsidR="000B01DD">
              <w:rPr>
                <w:noProof/>
                <w:webHidden/>
              </w:rPr>
              <w:t>3</w:t>
            </w:r>
            <w:r w:rsidR="00EF34EA">
              <w:rPr>
                <w:noProof/>
                <w:webHidden/>
              </w:rPr>
              <w:fldChar w:fldCharType="end"/>
            </w:r>
          </w:hyperlink>
        </w:p>
        <w:p w14:paraId="1B80C100" w14:textId="6C51C643" w:rsidR="00EF34EA" w:rsidRDefault="007910BC"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6" w:history="1">
            <w:r w:rsidR="00EF34EA" w:rsidRPr="00013BEF">
              <w:rPr>
                <w:rStyle w:val="afff1"/>
                <w:noProof/>
              </w:rPr>
              <w:t xml:space="preserve">4.3 </w:t>
            </w:r>
            <w:r w:rsidR="00EF34EA" w:rsidRPr="00013BEF">
              <w:rPr>
                <w:rStyle w:val="afff1"/>
                <w:noProof/>
              </w:rPr>
              <w:t>包装材料编码</w:t>
            </w:r>
            <w:r w:rsidR="00EF34EA">
              <w:rPr>
                <w:noProof/>
                <w:webHidden/>
              </w:rPr>
              <w:tab/>
            </w:r>
            <w:r w:rsidR="00EF34EA">
              <w:rPr>
                <w:noProof/>
                <w:webHidden/>
              </w:rPr>
              <w:fldChar w:fldCharType="begin"/>
            </w:r>
            <w:r w:rsidR="00EF34EA">
              <w:rPr>
                <w:noProof/>
                <w:webHidden/>
              </w:rPr>
              <w:instrText xml:space="preserve"> PAGEREF _Toc101716976 \h </w:instrText>
            </w:r>
            <w:r w:rsidR="00EF34EA">
              <w:rPr>
                <w:noProof/>
                <w:webHidden/>
              </w:rPr>
            </w:r>
            <w:r w:rsidR="00EF34EA">
              <w:rPr>
                <w:noProof/>
                <w:webHidden/>
              </w:rPr>
              <w:fldChar w:fldCharType="separate"/>
            </w:r>
            <w:r w:rsidR="000B01DD">
              <w:rPr>
                <w:noProof/>
                <w:webHidden/>
              </w:rPr>
              <w:t>4</w:t>
            </w:r>
            <w:r w:rsidR="00EF34EA">
              <w:rPr>
                <w:noProof/>
                <w:webHidden/>
              </w:rPr>
              <w:fldChar w:fldCharType="end"/>
            </w:r>
          </w:hyperlink>
        </w:p>
        <w:p w14:paraId="3578D3A0" w14:textId="2DA46A5D" w:rsidR="00EF34EA" w:rsidRDefault="007910BC"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7" w:history="1">
            <w:r w:rsidR="00EF34EA" w:rsidRPr="00013BEF">
              <w:rPr>
                <w:rStyle w:val="afff1"/>
                <w:noProof/>
              </w:rPr>
              <w:t xml:space="preserve">4.4 </w:t>
            </w:r>
            <w:r w:rsidR="00EF34EA" w:rsidRPr="00013BEF">
              <w:rPr>
                <w:rStyle w:val="afff1"/>
                <w:noProof/>
              </w:rPr>
              <w:t>半成品编码</w:t>
            </w:r>
            <w:r w:rsidR="00EF34EA">
              <w:rPr>
                <w:noProof/>
                <w:webHidden/>
              </w:rPr>
              <w:tab/>
            </w:r>
            <w:r w:rsidR="00EF34EA">
              <w:rPr>
                <w:noProof/>
                <w:webHidden/>
              </w:rPr>
              <w:fldChar w:fldCharType="begin"/>
            </w:r>
            <w:r w:rsidR="00EF34EA">
              <w:rPr>
                <w:noProof/>
                <w:webHidden/>
              </w:rPr>
              <w:instrText xml:space="preserve"> PAGEREF _Toc101716977 \h </w:instrText>
            </w:r>
            <w:r w:rsidR="00EF34EA">
              <w:rPr>
                <w:noProof/>
                <w:webHidden/>
              </w:rPr>
            </w:r>
            <w:r w:rsidR="00EF34EA">
              <w:rPr>
                <w:noProof/>
                <w:webHidden/>
              </w:rPr>
              <w:fldChar w:fldCharType="separate"/>
            </w:r>
            <w:r w:rsidR="000B01DD">
              <w:rPr>
                <w:noProof/>
                <w:webHidden/>
              </w:rPr>
              <w:t>4</w:t>
            </w:r>
            <w:r w:rsidR="00EF34EA">
              <w:rPr>
                <w:noProof/>
                <w:webHidden/>
              </w:rPr>
              <w:fldChar w:fldCharType="end"/>
            </w:r>
          </w:hyperlink>
        </w:p>
        <w:p w14:paraId="775B648F" w14:textId="714AA8CF" w:rsidR="00EF34EA" w:rsidRDefault="007910BC"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8" w:history="1">
            <w:r w:rsidR="00EF34EA" w:rsidRPr="00013BEF">
              <w:rPr>
                <w:rStyle w:val="afff1"/>
                <w:noProof/>
              </w:rPr>
              <w:t xml:space="preserve">4.5 </w:t>
            </w:r>
            <w:r w:rsidR="00EF34EA" w:rsidRPr="00013BEF">
              <w:rPr>
                <w:rStyle w:val="afff1"/>
                <w:noProof/>
              </w:rPr>
              <w:t>配方编码</w:t>
            </w:r>
            <w:r w:rsidR="00EF34EA">
              <w:rPr>
                <w:noProof/>
                <w:webHidden/>
              </w:rPr>
              <w:tab/>
            </w:r>
            <w:r w:rsidR="00EF34EA">
              <w:rPr>
                <w:noProof/>
                <w:webHidden/>
              </w:rPr>
              <w:fldChar w:fldCharType="begin"/>
            </w:r>
            <w:r w:rsidR="00EF34EA">
              <w:rPr>
                <w:noProof/>
                <w:webHidden/>
              </w:rPr>
              <w:instrText xml:space="preserve"> PAGEREF _Toc101716978 \h </w:instrText>
            </w:r>
            <w:r w:rsidR="00EF34EA">
              <w:rPr>
                <w:noProof/>
                <w:webHidden/>
              </w:rPr>
            </w:r>
            <w:r w:rsidR="00EF34EA">
              <w:rPr>
                <w:noProof/>
                <w:webHidden/>
              </w:rPr>
              <w:fldChar w:fldCharType="separate"/>
            </w:r>
            <w:r w:rsidR="000B01DD">
              <w:rPr>
                <w:noProof/>
                <w:webHidden/>
              </w:rPr>
              <w:t>5</w:t>
            </w:r>
            <w:r w:rsidR="00EF34EA">
              <w:rPr>
                <w:noProof/>
                <w:webHidden/>
              </w:rPr>
              <w:fldChar w:fldCharType="end"/>
            </w:r>
          </w:hyperlink>
        </w:p>
        <w:p w14:paraId="082DAE13" w14:textId="40493C83" w:rsidR="00EF34EA" w:rsidRDefault="007910BC"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9" w:history="1">
            <w:r w:rsidR="00EF34EA" w:rsidRPr="00013BEF">
              <w:rPr>
                <w:rStyle w:val="afff1"/>
                <w:noProof/>
              </w:rPr>
              <w:t xml:space="preserve">4.6 </w:t>
            </w:r>
            <w:r w:rsidR="00EF34EA" w:rsidRPr="00013BEF">
              <w:rPr>
                <w:rStyle w:val="afff1"/>
                <w:noProof/>
              </w:rPr>
              <w:t>成品编码</w:t>
            </w:r>
            <w:r w:rsidR="00EF34EA">
              <w:rPr>
                <w:noProof/>
                <w:webHidden/>
              </w:rPr>
              <w:tab/>
            </w:r>
            <w:r w:rsidR="00EF34EA">
              <w:rPr>
                <w:noProof/>
                <w:webHidden/>
              </w:rPr>
              <w:fldChar w:fldCharType="begin"/>
            </w:r>
            <w:r w:rsidR="00EF34EA">
              <w:rPr>
                <w:noProof/>
                <w:webHidden/>
              </w:rPr>
              <w:instrText xml:space="preserve"> PAGEREF _Toc101716979 \h </w:instrText>
            </w:r>
            <w:r w:rsidR="00EF34EA">
              <w:rPr>
                <w:noProof/>
                <w:webHidden/>
              </w:rPr>
            </w:r>
            <w:r w:rsidR="00EF34EA">
              <w:rPr>
                <w:noProof/>
                <w:webHidden/>
              </w:rPr>
              <w:fldChar w:fldCharType="separate"/>
            </w:r>
            <w:r w:rsidR="000B01DD">
              <w:rPr>
                <w:noProof/>
                <w:webHidden/>
              </w:rPr>
              <w:t>6</w:t>
            </w:r>
            <w:r w:rsidR="00EF34EA">
              <w:rPr>
                <w:noProof/>
                <w:webHidden/>
              </w:rPr>
              <w:fldChar w:fldCharType="end"/>
            </w:r>
          </w:hyperlink>
        </w:p>
        <w:p w14:paraId="5B7BC693" w14:textId="213D8DBF" w:rsidR="00EF34EA" w:rsidRDefault="007910BC"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80" w:history="1">
            <w:r w:rsidR="00EF34EA" w:rsidRPr="00013BEF">
              <w:rPr>
                <w:rStyle w:val="afff1"/>
                <w:noProof/>
              </w:rPr>
              <w:t xml:space="preserve">附　录　</w:t>
            </w:r>
            <w:r w:rsidR="00EF34EA" w:rsidRPr="00013BEF">
              <w:rPr>
                <w:rStyle w:val="afff1"/>
                <w:noProof/>
              </w:rPr>
              <w:t xml:space="preserve">A </w:t>
            </w:r>
            <w:r w:rsidR="00EF34EA" w:rsidRPr="00013BEF">
              <w:rPr>
                <w:rStyle w:val="afff1"/>
                <w:noProof/>
              </w:rPr>
              <w:t>（规范性附录）</w:t>
            </w:r>
            <w:r w:rsidR="00EF34EA" w:rsidRPr="00013BEF">
              <w:rPr>
                <w:rStyle w:val="afff1"/>
                <w:noProof/>
              </w:rPr>
              <w:t xml:space="preserve"> </w:t>
            </w:r>
            <w:r w:rsidR="00EF34EA" w:rsidRPr="00013BEF">
              <w:rPr>
                <w:rStyle w:val="afff1"/>
                <w:noProof/>
              </w:rPr>
              <w:t>表</w:t>
            </w:r>
            <w:r w:rsidR="00EF34EA" w:rsidRPr="00013BEF">
              <w:rPr>
                <w:rStyle w:val="afff1"/>
                <w:noProof/>
              </w:rPr>
              <w:t xml:space="preserve">A.1 </w:t>
            </w:r>
            <w:r w:rsidR="00EF34EA" w:rsidRPr="00013BEF">
              <w:rPr>
                <w:rStyle w:val="afff1"/>
                <w:noProof/>
              </w:rPr>
              <w:t>原材料小类码及子类码</w:t>
            </w:r>
            <w:r w:rsidR="00EF34EA">
              <w:rPr>
                <w:noProof/>
                <w:webHidden/>
              </w:rPr>
              <w:tab/>
            </w:r>
            <w:r w:rsidR="00EF34EA">
              <w:rPr>
                <w:noProof/>
                <w:webHidden/>
              </w:rPr>
              <w:fldChar w:fldCharType="begin"/>
            </w:r>
            <w:r w:rsidR="00EF34EA">
              <w:rPr>
                <w:noProof/>
                <w:webHidden/>
              </w:rPr>
              <w:instrText xml:space="preserve"> PAGEREF _Toc101716980 \h </w:instrText>
            </w:r>
            <w:r w:rsidR="00EF34EA">
              <w:rPr>
                <w:noProof/>
                <w:webHidden/>
              </w:rPr>
            </w:r>
            <w:r w:rsidR="00EF34EA">
              <w:rPr>
                <w:noProof/>
                <w:webHidden/>
              </w:rPr>
              <w:fldChar w:fldCharType="separate"/>
            </w:r>
            <w:r w:rsidR="000B01DD">
              <w:rPr>
                <w:noProof/>
                <w:webHidden/>
              </w:rPr>
              <w:t>8</w:t>
            </w:r>
            <w:r w:rsidR="00EF34EA">
              <w:rPr>
                <w:noProof/>
                <w:webHidden/>
              </w:rPr>
              <w:fldChar w:fldCharType="end"/>
            </w:r>
          </w:hyperlink>
        </w:p>
        <w:p w14:paraId="367DCDAB" w14:textId="4216F4DC" w:rsidR="00EF34EA" w:rsidRDefault="007910BC"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81" w:history="1">
            <w:r w:rsidR="00EF34EA" w:rsidRPr="00013BEF">
              <w:rPr>
                <w:rStyle w:val="afff1"/>
                <w:noProof/>
              </w:rPr>
              <w:t xml:space="preserve">附　录　</w:t>
            </w:r>
            <w:r w:rsidR="00EF34EA" w:rsidRPr="00013BEF">
              <w:rPr>
                <w:rStyle w:val="afff1"/>
                <w:noProof/>
              </w:rPr>
              <w:t xml:space="preserve">B </w:t>
            </w:r>
            <w:r w:rsidR="00EF34EA" w:rsidRPr="00013BEF">
              <w:rPr>
                <w:rStyle w:val="afff1"/>
                <w:noProof/>
              </w:rPr>
              <w:t>（规范性附录）</w:t>
            </w:r>
            <w:r w:rsidR="00EF34EA" w:rsidRPr="00013BEF">
              <w:rPr>
                <w:rStyle w:val="afff1"/>
                <w:noProof/>
              </w:rPr>
              <w:t xml:space="preserve"> </w:t>
            </w:r>
            <w:r w:rsidR="00EF34EA" w:rsidRPr="00013BEF">
              <w:rPr>
                <w:rStyle w:val="afff1"/>
                <w:noProof/>
              </w:rPr>
              <w:t>表</w:t>
            </w:r>
            <w:r w:rsidR="00EF34EA" w:rsidRPr="00013BEF">
              <w:rPr>
                <w:rStyle w:val="afff1"/>
                <w:noProof/>
              </w:rPr>
              <w:t xml:space="preserve">B.1 </w:t>
            </w:r>
            <w:r w:rsidR="00EF34EA" w:rsidRPr="00013BEF">
              <w:rPr>
                <w:rStyle w:val="afff1"/>
                <w:noProof/>
              </w:rPr>
              <w:t>包装材料小类码</w:t>
            </w:r>
            <w:r w:rsidR="00EF34EA">
              <w:rPr>
                <w:noProof/>
                <w:webHidden/>
              </w:rPr>
              <w:tab/>
            </w:r>
            <w:r w:rsidR="00EF34EA">
              <w:rPr>
                <w:noProof/>
                <w:webHidden/>
              </w:rPr>
              <w:fldChar w:fldCharType="begin"/>
            </w:r>
            <w:r w:rsidR="00EF34EA">
              <w:rPr>
                <w:noProof/>
                <w:webHidden/>
              </w:rPr>
              <w:instrText xml:space="preserve"> PAGEREF _Toc101716981 \h </w:instrText>
            </w:r>
            <w:r w:rsidR="00EF34EA">
              <w:rPr>
                <w:noProof/>
                <w:webHidden/>
              </w:rPr>
            </w:r>
            <w:r w:rsidR="00EF34EA">
              <w:rPr>
                <w:noProof/>
                <w:webHidden/>
              </w:rPr>
              <w:fldChar w:fldCharType="separate"/>
            </w:r>
            <w:r w:rsidR="000B01DD">
              <w:rPr>
                <w:noProof/>
                <w:webHidden/>
              </w:rPr>
              <w:t>8</w:t>
            </w:r>
            <w:r w:rsidR="00EF34EA">
              <w:rPr>
                <w:noProof/>
                <w:webHidden/>
              </w:rPr>
              <w:fldChar w:fldCharType="end"/>
            </w:r>
          </w:hyperlink>
        </w:p>
        <w:p w14:paraId="2362238E" w14:textId="3713AD32" w:rsidR="00EF34EA" w:rsidRDefault="007910BC"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84" w:history="1">
            <w:r w:rsidR="00EF34EA" w:rsidRPr="00013BEF">
              <w:rPr>
                <w:rStyle w:val="afff1"/>
                <w:noProof/>
              </w:rPr>
              <w:t xml:space="preserve">附　录　</w:t>
            </w:r>
            <w:r w:rsidR="00EF34EA" w:rsidRPr="00013BEF">
              <w:rPr>
                <w:rStyle w:val="afff1"/>
                <w:noProof/>
              </w:rPr>
              <w:t xml:space="preserve">C </w:t>
            </w:r>
            <w:r w:rsidR="00EF34EA" w:rsidRPr="00013BEF">
              <w:rPr>
                <w:rStyle w:val="afff1"/>
                <w:noProof/>
              </w:rPr>
              <w:t>（规范性附录）</w:t>
            </w:r>
            <w:r w:rsidR="00EF34EA" w:rsidRPr="00013BEF">
              <w:rPr>
                <w:rStyle w:val="afff1"/>
                <w:noProof/>
              </w:rPr>
              <w:t xml:space="preserve"> </w:t>
            </w:r>
            <w:r w:rsidR="00EF34EA" w:rsidRPr="00013BEF">
              <w:rPr>
                <w:rStyle w:val="afff1"/>
                <w:noProof/>
              </w:rPr>
              <w:t>表</w:t>
            </w:r>
            <w:r w:rsidR="00EF34EA" w:rsidRPr="00013BEF">
              <w:rPr>
                <w:rStyle w:val="afff1"/>
                <w:noProof/>
              </w:rPr>
              <w:t xml:space="preserve">C.1 </w:t>
            </w:r>
            <w:r w:rsidR="00EF34EA" w:rsidRPr="00013BEF">
              <w:rPr>
                <w:rStyle w:val="afff1"/>
                <w:noProof/>
              </w:rPr>
              <w:t>半成品小类码</w:t>
            </w:r>
            <w:r w:rsidR="00EF34EA">
              <w:rPr>
                <w:noProof/>
                <w:webHidden/>
              </w:rPr>
              <w:tab/>
            </w:r>
            <w:r w:rsidR="00EF34EA">
              <w:rPr>
                <w:noProof/>
                <w:webHidden/>
              </w:rPr>
              <w:fldChar w:fldCharType="begin"/>
            </w:r>
            <w:r w:rsidR="00EF34EA">
              <w:rPr>
                <w:noProof/>
                <w:webHidden/>
              </w:rPr>
              <w:instrText xml:space="preserve"> PAGEREF _Toc101716984 \h </w:instrText>
            </w:r>
            <w:r w:rsidR="00EF34EA">
              <w:rPr>
                <w:noProof/>
                <w:webHidden/>
              </w:rPr>
            </w:r>
            <w:r w:rsidR="00EF34EA">
              <w:rPr>
                <w:noProof/>
                <w:webHidden/>
              </w:rPr>
              <w:fldChar w:fldCharType="separate"/>
            </w:r>
            <w:r w:rsidR="000B01DD">
              <w:rPr>
                <w:noProof/>
                <w:webHidden/>
              </w:rPr>
              <w:t>8</w:t>
            </w:r>
            <w:r w:rsidR="00EF34EA">
              <w:rPr>
                <w:noProof/>
                <w:webHidden/>
              </w:rPr>
              <w:fldChar w:fldCharType="end"/>
            </w:r>
          </w:hyperlink>
        </w:p>
        <w:p w14:paraId="3100E20F" w14:textId="767CEEB4" w:rsidR="00EF34EA" w:rsidRDefault="007910BC"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87" w:history="1">
            <w:r w:rsidR="00EF34EA" w:rsidRPr="00013BEF">
              <w:rPr>
                <w:rStyle w:val="afff1"/>
                <w:noProof/>
              </w:rPr>
              <w:t xml:space="preserve">附　录　</w:t>
            </w:r>
            <w:r w:rsidR="00EF34EA" w:rsidRPr="00013BEF">
              <w:rPr>
                <w:rStyle w:val="afff1"/>
                <w:noProof/>
              </w:rPr>
              <w:t xml:space="preserve">D </w:t>
            </w:r>
            <w:r w:rsidR="00EF34EA" w:rsidRPr="00013BEF">
              <w:rPr>
                <w:rStyle w:val="afff1"/>
                <w:noProof/>
              </w:rPr>
              <w:t>（规范性附录）</w:t>
            </w:r>
            <w:r w:rsidR="00EF34EA" w:rsidRPr="00013BEF">
              <w:rPr>
                <w:rStyle w:val="afff1"/>
                <w:noProof/>
              </w:rPr>
              <w:t xml:space="preserve"> </w:t>
            </w:r>
            <w:r w:rsidR="00EF34EA" w:rsidRPr="00013BEF">
              <w:rPr>
                <w:rStyle w:val="afff1"/>
                <w:noProof/>
              </w:rPr>
              <w:t>表</w:t>
            </w:r>
            <w:r w:rsidR="00EF34EA" w:rsidRPr="00013BEF">
              <w:rPr>
                <w:rStyle w:val="afff1"/>
                <w:noProof/>
              </w:rPr>
              <w:t xml:space="preserve">D.1 </w:t>
            </w:r>
            <w:r w:rsidR="00EF34EA" w:rsidRPr="00013BEF">
              <w:rPr>
                <w:rStyle w:val="afff1"/>
                <w:noProof/>
              </w:rPr>
              <w:t>配方小类码</w:t>
            </w:r>
            <w:r w:rsidR="00EF34EA">
              <w:rPr>
                <w:noProof/>
                <w:webHidden/>
              </w:rPr>
              <w:tab/>
            </w:r>
            <w:r w:rsidR="00EF34EA">
              <w:rPr>
                <w:noProof/>
                <w:webHidden/>
              </w:rPr>
              <w:fldChar w:fldCharType="begin"/>
            </w:r>
            <w:r w:rsidR="00EF34EA">
              <w:rPr>
                <w:noProof/>
                <w:webHidden/>
              </w:rPr>
              <w:instrText xml:space="preserve"> PAGEREF _Toc101716987 \h </w:instrText>
            </w:r>
            <w:r w:rsidR="00EF34EA">
              <w:rPr>
                <w:noProof/>
                <w:webHidden/>
              </w:rPr>
            </w:r>
            <w:r w:rsidR="00EF34EA">
              <w:rPr>
                <w:noProof/>
                <w:webHidden/>
              </w:rPr>
              <w:fldChar w:fldCharType="separate"/>
            </w:r>
            <w:r w:rsidR="000B01DD">
              <w:rPr>
                <w:noProof/>
                <w:webHidden/>
              </w:rPr>
              <w:t>9</w:t>
            </w:r>
            <w:r w:rsidR="00EF34EA">
              <w:rPr>
                <w:noProof/>
                <w:webHidden/>
              </w:rPr>
              <w:fldChar w:fldCharType="end"/>
            </w:r>
          </w:hyperlink>
        </w:p>
        <w:p w14:paraId="2FBB8FF8" w14:textId="52C7FD46" w:rsidR="00EF34EA" w:rsidRDefault="007910BC"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90" w:history="1">
            <w:r w:rsidR="00EF34EA" w:rsidRPr="00013BEF">
              <w:rPr>
                <w:rStyle w:val="afff1"/>
                <w:noProof/>
              </w:rPr>
              <w:t xml:space="preserve">附　录　</w:t>
            </w:r>
            <w:r w:rsidR="00EF34EA" w:rsidRPr="00013BEF">
              <w:rPr>
                <w:rStyle w:val="afff1"/>
                <w:noProof/>
              </w:rPr>
              <w:t xml:space="preserve">E </w:t>
            </w:r>
            <w:r w:rsidR="00EF34EA" w:rsidRPr="00013BEF">
              <w:rPr>
                <w:rStyle w:val="afff1"/>
                <w:noProof/>
              </w:rPr>
              <w:t>（规范性附录）</w:t>
            </w:r>
            <w:r w:rsidR="00EF34EA" w:rsidRPr="00013BEF">
              <w:rPr>
                <w:rStyle w:val="afff1"/>
                <w:noProof/>
              </w:rPr>
              <w:t xml:space="preserve"> </w:t>
            </w:r>
            <w:r w:rsidR="00EF34EA" w:rsidRPr="00013BEF">
              <w:rPr>
                <w:rStyle w:val="afff1"/>
                <w:noProof/>
              </w:rPr>
              <w:t>表</w:t>
            </w:r>
            <w:r w:rsidR="00EF34EA" w:rsidRPr="00013BEF">
              <w:rPr>
                <w:rStyle w:val="afff1"/>
                <w:noProof/>
              </w:rPr>
              <w:t xml:space="preserve">E.1 </w:t>
            </w:r>
            <w:r w:rsidR="00EF34EA" w:rsidRPr="00013BEF">
              <w:rPr>
                <w:rStyle w:val="afff1"/>
                <w:noProof/>
              </w:rPr>
              <w:t>成品小类码及子类码</w:t>
            </w:r>
            <w:r w:rsidR="00EF34EA">
              <w:rPr>
                <w:noProof/>
                <w:webHidden/>
              </w:rPr>
              <w:tab/>
            </w:r>
            <w:r w:rsidR="00EF34EA">
              <w:rPr>
                <w:noProof/>
                <w:webHidden/>
              </w:rPr>
              <w:fldChar w:fldCharType="begin"/>
            </w:r>
            <w:r w:rsidR="00EF34EA">
              <w:rPr>
                <w:noProof/>
                <w:webHidden/>
              </w:rPr>
              <w:instrText xml:space="preserve"> PAGEREF _Toc101716990 \h </w:instrText>
            </w:r>
            <w:r w:rsidR="00EF34EA">
              <w:rPr>
                <w:noProof/>
                <w:webHidden/>
              </w:rPr>
            </w:r>
            <w:r w:rsidR="00EF34EA">
              <w:rPr>
                <w:noProof/>
                <w:webHidden/>
              </w:rPr>
              <w:fldChar w:fldCharType="separate"/>
            </w:r>
            <w:r w:rsidR="000B01DD">
              <w:rPr>
                <w:noProof/>
                <w:webHidden/>
              </w:rPr>
              <w:t>9</w:t>
            </w:r>
            <w:r w:rsidR="00EF34EA">
              <w:rPr>
                <w:noProof/>
                <w:webHidden/>
              </w:rPr>
              <w:fldChar w:fldCharType="end"/>
            </w:r>
          </w:hyperlink>
        </w:p>
        <w:p w14:paraId="1D6440B7" w14:textId="74D1444C" w:rsidR="00EF34EA" w:rsidRPr="00295B0D" w:rsidRDefault="00EF34EA" w:rsidP="00003BEB">
          <w:pPr>
            <w:spacing w:line="360" w:lineRule="auto"/>
          </w:pPr>
          <w:r>
            <w:rPr>
              <w:b/>
              <w:bCs/>
              <w:lang w:val="zh-CN"/>
            </w:rPr>
            <w:fldChar w:fldCharType="end"/>
          </w:r>
        </w:p>
      </w:sdtContent>
    </w:sdt>
    <w:p w14:paraId="147A19F8" w14:textId="440EC530" w:rsidR="000E1A5A" w:rsidRPr="00C11396" w:rsidRDefault="00956935" w:rsidP="00003BEB">
      <w:pPr>
        <w:pStyle w:val="afff6"/>
        <w:tabs>
          <w:tab w:val="center" w:pos="4153"/>
          <w:tab w:val="left" w:pos="7416"/>
        </w:tabs>
        <w:spacing w:before="0" w:after="0" w:line="360" w:lineRule="auto"/>
        <w:jc w:val="left"/>
        <w:rPr>
          <w:color w:val="000000"/>
        </w:rPr>
      </w:pPr>
      <w:bookmarkStart w:id="7" w:name="_Toc326129336"/>
      <w:bookmarkStart w:id="8" w:name="_Toc101716953"/>
      <w:r>
        <w:rPr>
          <w:color w:val="000000"/>
        </w:rPr>
        <w:lastRenderedPageBreak/>
        <w:tab/>
      </w:r>
      <w:r w:rsidR="000E1A5A" w:rsidRPr="00C11396">
        <w:rPr>
          <w:rFonts w:hint="eastAsia"/>
          <w:color w:val="000000"/>
        </w:rPr>
        <w:t>前</w:t>
      </w:r>
      <w:bookmarkStart w:id="9" w:name="BKQY"/>
      <w:r w:rsidR="000E1A5A" w:rsidRPr="00C11396">
        <w:rPr>
          <w:color w:val="000000"/>
        </w:rPr>
        <w:t> </w:t>
      </w:r>
      <w:r w:rsidR="000E1A5A" w:rsidRPr="00C11396">
        <w:rPr>
          <w:color w:val="000000"/>
        </w:rPr>
        <w:t> </w:t>
      </w:r>
      <w:r w:rsidR="000E1A5A" w:rsidRPr="00C11396">
        <w:rPr>
          <w:rFonts w:hint="eastAsia"/>
          <w:color w:val="000000"/>
        </w:rPr>
        <w:t>言</w:t>
      </w:r>
      <w:bookmarkEnd w:id="7"/>
      <w:bookmarkEnd w:id="8"/>
      <w:bookmarkEnd w:id="9"/>
      <w:r>
        <w:rPr>
          <w:color w:val="000000"/>
        </w:rPr>
        <w:tab/>
      </w:r>
    </w:p>
    <w:p w14:paraId="73E429E7" w14:textId="77777777" w:rsidR="00AC7204" w:rsidRDefault="000E1A5A" w:rsidP="00003BEB">
      <w:pPr>
        <w:pStyle w:val="affc"/>
        <w:spacing w:line="360" w:lineRule="auto"/>
        <w:ind w:firstLineChars="0" w:firstLine="420"/>
      </w:pPr>
      <w:r w:rsidRPr="005D6ECF">
        <w:rPr>
          <w:rFonts w:hint="eastAsia"/>
        </w:rPr>
        <w:t>本标准根据GB/T 1.1-2009给出的规则编制。</w:t>
      </w:r>
    </w:p>
    <w:p w14:paraId="248EBE47" w14:textId="6A64445B" w:rsidR="00956935" w:rsidRPr="00956935" w:rsidRDefault="000E1A5A" w:rsidP="00003BEB">
      <w:pPr>
        <w:pStyle w:val="affc"/>
        <w:spacing w:line="360" w:lineRule="auto"/>
        <w:ind w:firstLineChars="0" w:firstLine="420"/>
      </w:pPr>
      <w:r w:rsidRPr="000E1A5A">
        <w:rPr>
          <w:rFonts w:hint="eastAsia"/>
        </w:rPr>
        <w:t>本标准</w:t>
      </w:r>
      <w:r w:rsidR="00956935">
        <w:rPr>
          <w:rFonts w:hint="eastAsia"/>
        </w:rPr>
        <w:t>是</w:t>
      </w:r>
      <w:r w:rsidR="00AC7204">
        <w:rPr>
          <w:rFonts w:hint="eastAsia"/>
        </w:rPr>
        <w:t>基于</w:t>
      </w:r>
      <w:r w:rsidRPr="000E1A5A">
        <w:rPr>
          <w:rFonts w:hint="eastAsia"/>
        </w:rPr>
        <w:t>中联重科</w:t>
      </w:r>
      <w:r w:rsidRPr="000E1A5A">
        <w:t>Q/</w:t>
      </w:r>
      <w:r w:rsidRPr="000E1A5A">
        <w:rPr>
          <w:rFonts w:hint="eastAsia"/>
        </w:rPr>
        <w:t>ZLZK</w:t>
      </w:r>
      <w:r w:rsidRPr="000E1A5A">
        <w:t xml:space="preserve"> 1010</w:t>
      </w:r>
      <w:r w:rsidRPr="000E1A5A">
        <w:rPr>
          <w:rFonts w:hint="eastAsia"/>
        </w:rPr>
        <w:t>0</w:t>
      </w:r>
      <w:r w:rsidRPr="000E1A5A">
        <w:t>0</w:t>
      </w:r>
      <w:r w:rsidRPr="000E1A5A">
        <w:rPr>
          <w:rFonts w:hint="eastAsia"/>
        </w:rPr>
        <w:t>7</w:t>
      </w:r>
      <w:r w:rsidRPr="000E1A5A">
        <w:t>—</w:t>
      </w:r>
      <w:r w:rsidRPr="000E1A5A">
        <w:t>201</w:t>
      </w:r>
      <w:r w:rsidRPr="000E1A5A">
        <w:rPr>
          <w:rFonts w:hint="eastAsia"/>
        </w:rPr>
        <w:t>6</w:t>
      </w:r>
      <w:r w:rsidR="00956935" w:rsidRPr="00B860FA">
        <w:rPr>
          <w:rFonts w:hint="eastAsia"/>
        </w:rPr>
        <w:t>《</w:t>
      </w:r>
      <w:r w:rsidR="00B860FA" w:rsidRPr="00B860FA">
        <w:rPr>
          <w:rFonts w:hint="eastAsia"/>
        </w:rPr>
        <w:t>中联重科物料编码规则</w:t>
      </w:r>
      <w:r w:rsidR="00956935" w:rsidRPr="00B860FA">
        <w:rPr>
          <w:rFonts w:hint="eastAsia"/>
        </w:rPr>
        <w:t>》</w:t>
      </w:r>
      <w:r w:rsidR="00956935">
        <w:rPr>
          <w:rFonts w:hint="eastAsia"/>
        </w:rPr>
        <w:t>和</w:t>
      </w:r>
      <w:r w:rsidR="00B860FA">
        <w:rPr>
          <w:rFonts w:ascii="Helvetica" w:hAnsi="Helvetica" w:cs="Helvetica"/>
          <w:color w:val="333333"/>
          <w:szCs w:val="21"/>
          <w:shd w:val="clear" w:color="auto" w:fill="FFFFFF"/>
        </w:rPr>
        <w:t>电子实验室笔记本</w:t>
      </w:r>
      <w:r w:rsidR="00956935" w:rsidRPr="00B860FA">
        <w:rPr>
          <w:rFonts w:hint="eastAsia"/>
        </w:rPr>
        <w:t>系统</w:t>
      </w:r>
      <w:r w:rsidR="00B860FA">
        <w:rPr>
          <w:rFonts w:hint="eastAsia"/>
        </w:rPr>
        <w:t>（ELN）</w:t>
      </w:r>
      <w:r w:rsidR="00956935">
        <w:rPr>
          <w:rFonts w:hint="eastAsia"/>
        </w:rPr>
        <w:t>的管理要求</w:t>
      </w:r>
      <w:r>
        <w:rPr>
          <w:rFonts w:hint="eastAsia"/>
        </w:rPr>
        <w:t>进行</w:t>
      </w:r>
      <w:r w:rsidR="00AC7204">
        <w:rPr>
          <w:rFonts w:hint="eastAsia"/>
        </w:rPr>
        <w:t>编制，</w:t>
      </w:r>
      <w:r w:rsidR="0090092A">
        <w:rPr>
          <w:rFonts w:hint="eastAsia"/>
        </w:rPr>
        <w:t>相关内容如下：</w:t>
      </w:r>
      <w:r w:rsidR="00B860FA">
        <w:t xml:space="preserve"> </w:t>
      </w:r>
    </w:p>
    <w:p w14:paraId="7671C36A" w14:textId="7D29ECA8" w:rsidR="00AC7204" w:rsidRDefault="00AC7204" w:rsidP="00003BEB">
      <w:pPr>
        <w:pStyle w:val="affc"/>
        <w:spacing w:line="360" w:lineRule="auto"/>
        <w:ind w:firstLineChars="0" w:firstLine="420"/>
      </w:pPr>
      <w:r>
        <w:rPr>
          <w:rFonts w:hint="eastAsia"/>
        </w:rPr>
        <w:t>——新增了专属于</w:t>
      </w:r>
      <w:r w:rsidR="00E33909">
        <w:rPr>
          <w:rFonts w:hint="eastAsia"/>
        </w:rPr>
        <w:t>中联新材的</w:t>
      </w:r>
      <w:r>
        <w:rPr>
          <w:rFonts w:hint="eastAsia"/>
        </w:rPr>
        <w:t>材料大类码X</w:t>
      </w:r>
      <w:r w:rsidR="0090092A">
        <w:rPr>
          <w:rFonts w:hint="eastAsia"/>
        </w:rPr>
        <w:t>。</w:t>
      </w:r>
    </w:p>
    <w:p w14:paraId="24BC9BCB" w14:textId="4C68EDA7" w:rsidR="0090092A" w:rsidRDefault="00AC7204" w:rsidP="00003BEB">
      <w:pPr>
        <w:pStyle w:val="affc"/>
        <w:spacing w:line="360" w:lineRule="auto"/>
        <w:ind w:firstLineChars="0" w:firstLine="420"/>
      </w:pPr>
      <w:r>
        <w:rPr>
          <w:rFonts w:hint="eastAsia"/>
        </w:rPr>
        <w:t>——以下所有级别编码均以X开头，隶属于</w:t>
      </w:r>
      <w:r w:rsidR="00B860FA">
        <w:rPr>
          <w:rFonts w:hint="eastAsia"/>
        </w:rPr>
        <w:t>中</w:t>
      </w:r>
      <w:proofErr w:type="gramStart"/>
      <w:r w:rsidR="00B860FA">
        <w:rPr>
          <w:rFonts w:hint="eastAsia"/>
        </w:rPr>
        <w:t>联重科</w:t>
      </w:r>
      <w:r>
        <w:rPr>
          <w:rFonts w:hint="eastAsia"/>
        </w:rPr>
        <w:t>大类码</w:t>
      </w:r>
      <w:proofErr w:type="gramEnd"/>
      <w:r>
        <w:rPr>
          <w:rFonts w:hint="eastAsia"/>
        </w:rPr>
        <w:t>X</w:t>
      </w:r>
      <w:r w:rsidR="00956935">
        <w:rPr>
          <w:rFonts w:hint="eastAsia"/>
        </w:rPr>
        <w:t>。</w:t>
      </w:r>
    </w:p>
    <w:p w14:paraId="58E15671" w14:textId="7C44BBBA" w:rsidR="0090092A" w:rsidRPr="005D6ECF" w:rsidRDefault="00E33909" w:rsidP="00003BEB">
      <w:pPr>
        <w:pStyle w:val="affc"/>
        <w:spacing w:line="360" w:lineRule="auto"/>
        <w:ind w:firstLineChars="0" w:firstLine="420"/>
      </w:pPr>
      <w:r>
        <w:rPr>
          <w:rFonts w:hint="eastAsia"/>
        </w:rPr>
        <w:t>本标准的术语与定义由材料研究院提供</w:t>
      </w:r>
      <w:r w:rsidR="00956935">
        <w:rPr>
          <w:rFonts w:hint="eastAsia"/>
        </w:rPr>
        <w:t>。</w:t>
      </w:r>
    </w:p>
    <w:p w14:paraId="57BE1008" w14:textId="77777777" w:rsidR="0090092A" w:rsidRPr="005D6ECF" w:rsidRDefault="0090092A" w:rsidP="00003BEB">
      <w:pPr>
        <w:pStyle w:val="affc"/>
        <w:spacing w:line="360" w:lineRule="auto"/>
        <w:ind w:firstLine="420"/>
      </w:pPr>
      <w:r w:rsidRPr="005D6ECF">
        <w:rPr>
          <w:rFonts w:hint="eastAsia"/>
        </w:rPr>
        <w:t>本标准附录A、附录B、附录C及附录D均为规范性附录。</w:t>
      </w:r>
    </w:p>
    <w:p w14:paraId="3179DAB9" w14:textId="73E2D331" w:rsidR="0090092A" w:rsidRPr="005D6ECF" w:rsidRDefault="0090092A" w:rsidP="00003BEB">
      <w:pPr>
        <w:pStyle w:val="affc"/>
        <w:spacing w:line="360" w:lineRule="auto"/>
        <w:ind w:firstLine="420"/>
        <w:rPr>
          <w:rFonts w:hAnsi="宋体" w:cs="宋体"/>
          <w:szCs w:val="21"/>
        </w:rPr>
      </w:pPr>
      <w:r w:rsidRPr="005D6ECF">
        <w:rPr>
          <w:rFonts w:hint="eastAsia"/>
        </w:rPr>
        <w:t>本标准由</w:t>
      </w:r>
      <w:r>
        <w:rPr>
          <w:rFonts w:cs="宋体" w:hint="eastAsia"/>
          <w:szCs w:val="21"/>
        </w:rPr>
        <w:t>数字化部</w:t>
      </w:r>
      <w:r w:rsidRPr="005D6ECF">
        <w:rPr>
          <w:rFonts w:hint="eastAsia"/>
        </w:rPr>
        <w:t>提出。</w:t>
      </w:r>
    </w:p>
    <w:p w14:paraId="2AC8C08D" w14:textId="5FCCEC1F" w:rsidR="0090092A" w:rsidRPr="005D6ECF" w:rsidRDefault="0090092A" w:rsidP="00003BEB">
      <w:pPr>
        <w:pStyle w:val="affc"/>
        <w:spacing w:line="360" w:lineRule="auto"/>
        <w:ind w:firstLine="420"/>
      </w:pPr>
      <w:r w:rsidRPr="005D6ECF">
        <w:rPr>
          <w:rFonts w:hint="eastAsia"/>
        </w:rPr>
        <w:t>本标准由</w:t>
      </w:r>
      <w:r>
        <w:rPr>
          <w:rFonts w:cs="宋体" w:hint="eastAsia"/>
          <w:szCs w:val="21"/>
        </w:rPr>
        <w:t>材料研究院</w:t>
      </w:r>
      <w:r w:rsidRPr="005D6ECF">
        <w:rPr>
          <w:rFonts w:hint="eastAsia"/>
        </w:rPr>
        <w:t>归口。</w:t>
      </w:r>
    </w:p>
    <w:p w14:paraId="728FB6CA" w14:textId="538B3BB3" w:rsidR="0090092A" w:rsidRPr="005D6ECF" w:rsidRDefault="0090092A" w:rsidP="00003BEB">
      <w:pPr>
        <w:pStyle w:val="affc"/>
        <w:spacing w:line="360" w:lineRule="auto"/>
        <w:ind w:firstLine="420"/>
      </w:pPr>
      <w:r w:rsidRPr="005D6ECF">
        <w:rPr>
          <w:rFonts w:hint="eastAsia"/>
        </w:rPr>
        <w:t>本标准由技术负责人批准。</w:t>
      </w:r>
    </w:p>
    <w:p w14:paraId="390BA8BF" w14:textId="4D6028C1" w:rsidR="0090092A" w:rsidRPr="005D6ECF" w:rsidRDefault="0090092A" w:rsidP="00003BEB">
      <w:pPr>
        <w:pStyle w:val="affc"/>
        <w:spacing w:line="360" w:lineRule="auto"/>
        <w:ind w:firstLine="420"/>
      </w:pPr>
      <w:r w:rsidRPr="005D6ECF">
        <w:rPr>
          <w:rFonts w:hint="eastAsia"/>
        </w:rPr>
        <w:t>本标准由</w:t>
      </w:r>
      <w:r>
        <w:rPr>
          <w:rFonts w:cs="宋体" w:hint="eastAsia"/>
          <w:szCs w:val="21"/>
        </w:rPr>
        <w:t>材料研究院</w:t>
      </w:r>
      <w:r w:rsidR="00DC676B">
        <w:rPr>
          <w:rFonts w:hint="eastAsia"/>
        </w:rPr>
        <w:t>和</w:t>
      </w:r>
      <w:r>
        <w:rPr>
          <w:rFonts w:hint="eastAsia"/>
        </w:rPr>
        <w:t>数字化</w:t>
      </w:r>
      <w:r w:rsidRPr="005D6ECF">
        <w:rPr>
          <w:rFonts w:hint="eastAsia"/>
        </w:rPr>
        <w:t>部共同起草。</w:t>
      </w:r>
    </w:p>
    <w:p w14:paraId="294B44D8" w14:textId="77777777" w:rsidR="0090092A" w:rsidRDefault="0090092A" w:rsidP="00003BEB">
      <w:pPr>
        <w:pStyle w:val="affc"/>
        <w:spacing w:line="360" w:lineRule="auto"/>
        <w:ind w:firstLineChars="0" w:firstLine="420"/>
      </w:pPr>
    </w:p>
    <w:p w14:paraId="48808EF8" w14:textId="77777777" w:rsidR="00EF34EA" w:rsidRDefault="00AC7204" w:rsidP="00003BEB">
      <w:pPr>
        <w:widowControl/>
        <w:spacing w:line="360" w:lineRule="auto"/>
        <w:jc w:val="left"/>
        <w:sectPr w:rsidR="00EF34EA" w:rsidSect="00BC6D69">
          <w:headerReference w:type="default" r:id="rId8"/>
          <w:footerReference w:type="default" r:id="rId9"/>
          <w:pgSz w:w="11906" w:h="16838"/>
          <w:pgMar w:top="1440" w:right="1800" w:bottom="1440" w:left="1800" w:header="1134" w:footer="992" w:gutter="0"/>
          <w:pgNumType w:fmt="upperRoman"/>
          <w:cols w:space="425"/>
          <w:titlePg/>
          <w:docGrid w:type="lines" w:linePitch="312"/>
        </w:sectPr>
      </w:pPr>
      <w:r>
        <w:br w:type="page"/>
      </w:r>
    </w:p>
    <w:p w14:paraId="4DB24451" w14:textId="77777777" w:rsidR="00EF34EA" w:rsidRPr="00C11396" w:rsidRDefault="00EF34EA" w:rsidP="00003BEB">
      <w:pPr>
        <w:pStyle w:val="afff4"/>
        <w:spacing w:before="0" w:after="0" w:line="360" w:lineRule="auto"/>
        <w:rPr>
          <w:color w:val="000000"/>
        </w:rPr>
      </w:pPr>
      <w:bookmarkStart w:id="10" w:name="_Toc101716954"/>
      <w:r>
        <w:rPr>
          <w:rFonts w:hint="eastAsia"/>
          <w:color w:val="000000"/>
        </w:rPr>
        <w:lastRenderedPageBreak/>
        <w:t>材料</w:t>
      </w:r>
      <w:r w:rsidRPr="00C11396">
        <w:rPr>
          <w:rFonts w:hint="eastAsia"/>
          <w:color w:val="000000"/>
        </w:rPr>
        <w:t>物料编码规则</w:t>
      </w:r>
      <w:bookmarkEnd w:id="10"/>
    </w:p>
    <w:p w14:paraId="4AF3AE7E" w14:textId="77777777" w:rsidR="00EF34EA" w:rsidRPr="00C11396" w:rsidRDefault="00EF34EA" w:rsidP="00003BEB">
      <w:pPr>
        <w:pStyle w:val="a3"/>
        <w:spacing w:beforeLines="0" w:before="0" w:afterLines="0" w:after="0" w:line="360" w:lineRule="auto"/>
        <w:rPr>
          <w:color w:val="000000"/>
        </w:rPr>
      </w:pPr>
      <w:bookmarkStart w:id="11" w:name="_Toc101716955"/>
      <w:r w:rsidRPr="00C11396">
        <w:rPr>
          <w:rFonts w:hint="eastAsia"/>
          <w:color w:val="000000"/>
        </w:rPr>
        <w:t>范围</w:t>
      </w:r>
      <w:bookmarkEnd w:id="11"/>
    </w:p>
    <w:p w14:paraId="0179F42A" w14:textId="11F5BCCE" w:rsidR="00EF34EA" w:rsidRPr="00C11396" w:rsidRDefault="00EF34EA" w:rsidP="00003BEB">
      <w:pPr>
        <w:pStyle w:val="affc"/>
        <w:spacing w:line="360" w:lineRule="auto"/>
        <w:ind w:firstLine="420"/>
        <w:rPr>
          <w:color w:val="000000"/>
        </w:rPr>
      </w:pPr>
      <w:r w:rsidRPr="00C11396">
        <w:rPr>
          <w:rFonts w:hint="eastAsia"/>
          <w:color w:val="000000"/>
        </w:rPr>
        <w:t>本标准规定了</w:t>
      </w:r>
      <w:r w:rsidR="005A070F">
        <w:rPr>
          <w:rFonts w:hint="eastAsia"/>
          <w:color w:val="000000"/>
        </w:rPr>
        <w:t>中联新材材料</w:t>
      </w:r>
      <w:r w:rsidRPr="00C11396">
        <w:rPr>
          <w:rFonts w:hint="eastAsia"/>
          <w:color w:val="000000"/>
        </w:rPr>
        <w:t>物料编码的术语和定义、编制原则及编制规则。</w:t>
      </w:r>
    </w:p>
    <w:p w14:paraId="3E98A14F" w14:textId="07E62AEF" w:rsidR="00EF34EA" w:rsidRPr="00C11396" w:rsidRDefault="00EF34EA" w:rsidP="00003BEB">
      <w:pPr>
        <w:pStyle w:val="affc"/>
        <w:spacing w:line="360" w:lineRule="auto"/>
        <w:ind w:firstLine="420"/>
        <w:rPr>
          <w:color w:val="000000"/>
        </w:rPr>
      </w:pPr>
      <w:r w:rsidRPr="00C11396">
        <w:rPr>
          <w:rFonts w:hint="eastAsia"/>
          <w:color w:val="000000"/>
        </w:rPr>
        <w:t>本标准适用于</w:t>
      </w:r>
      <w:r w:rsidR="005A070F" w:rsidRPr="005A070F">
        <w:rPr>
          <w:rFonts w:hint="eastAsia"/>
          <w:color w:val="000000"/>
        </w:rPr>
        <w:t>中联新材</w:t>
      </w:r>
      <w:r w:rsidR="005A070F">
        <w:rPr>
          <w:rFonts w:hint="eastAsia"/>
          <w:color w:val="000000"/>
        </w:rPr>
        <w:t>材料</w:t>
      </w:r>
      <w:r w:rsidRPr="00C11396">
        <w:rPr>
          <w:rFonts w:hint="eastAsia"/>
          <w:color w:val="000000"/>
        </w:rPr>
        <w:t>相关物料的编码。</w:t>
      </w:r>
    </w:p>
    <w:p w14:paraId="00713A6E" w14:textId="77777777" w:rsidR="00EF34EA" w:rsidRDefault="00EF34EA" w:rsidP="00003BEB">
      <w:pPr>
        <w:pStyle w:val="a3"/>
        <w:spacing w:beforeLines="0" w:before="0" w:afterLines="0" w:after="0" w:line="360" w:lineRule="auto"/>
        <w:rPr>
          <w:color w:val="000000"/>
        </w:rPr>
      </w:pPr>
      <w:bookmarkStart w:id="12" w:name="_Toc101716956"/>
      <w:r w:rsidRPr="00C11396">
        <w:rPr>
          <w:rFonts w:hint="eastAsia"/>
          <w:color w:val="000000"/>
        </w:rPr>
        <w:t>术语和定义</w:t>
      </w:r>
      <w:bookmarkEnd w:id="12"/>
    </w:p>
    <w:p w14:paraId="12DB4E07" w14:textId="77777777" w:rsidR="00EF34EA" w:rsidRPr="00132176" w:rsidRDefault="00EF34EA" w:rsidP="00003BEB">
      <w:pPr>
        <w:pStyle w:val="affc"/>
        <w:spacing w:line="360" w:lineRule="auto"/>
        <w:ind w:firstLine="420"/>
      </w:pPr>
      <w:r w:rsidRPr="00132176">
        <w:rPr>
          <w:rFonts w:hint="eastAsia"/>
        </w:rPr>
        <w:t>下列术语和定义适用于本文件。</w:t>
      </w:r>
    </w:p>
    <w:p w14:paraId="024D21A3" w14:textId="77777777" w:rsidR="00EF34EA" w:rsidRPr="00C11396" w:rsidRDefault="00EF34EA" w:rsidP="00003BEB">
      <w:pPr>
        <w:pStyle w:val="a4"/>
        <w:spacing w:beforeLines="0" w:before="0" w:afterLines="0" w:after="0" w:line="360" w:lineRule="auto"/>
        <w:rPr>
          <w:color w:val="000000"/>
        </w:rPr>
      </w:pPr>
      <w:bookmarkStart w:id="13" w:name="_Toc101716957"/>
      <w:bookmarkEnd w:id="13"/>
    </w:p>
    <w:p w14:paraId="641026F1" w14:textId="77777777" w:rsidR="00EF34EA" w:rsidRPr="00C11396" w:rsidRDefault="00EF34EA" w:rsidP="00003BEB">
      <w:pPr>
        <w:pStyle w:val="a4"/>
        <w:numPr>
          <w:ilvl w:val="0"/>
          <w:numId w:val="0"/>
        </w:numPr>
        <w:spacing w:beforeLines="0" w:before="0" w:afterLines="0" w:after="0" w:line="360" w:lineRule="auto"/>
        <w:ind w:firstLineChars="200" w:firstLine="420"/>
        <w:rPr>
          <w:color w:val="000000"/>
        </w:rPr>
      </w:pPr>
      <w:bookmarkStart w:id="14" w:name="_Toc101716958"/>
      <w:r>
        <w:rPr>
          <w:rFonts w:hint="eastAsia"/>
          <w:color w:val="000000"/>
        </w:rPr>
        <w:t>原材料</w:t>
      </w:r>
      <w:bookmarkEnd w:id="14"/>
    </w:p>
    <w:p w14:paraId="5AB2E100" w14:textId="4EF5D1A3" w:rsidR="00EF34EA" w:rsidRPr="00C11396" w:rsidRDefault="000B5885" w:rsidP="00003BEB">
      <w:pPr>
        <w:pStyle w:val="affc"/>
        <w:spacing w:line="360" w:lineRule="auto"/>
        <w:ind w:firstLine="420"/>
        <w:rPr>
          <w:color w:val="000000"/>
        </w:rPr>
      </w:pPr>
      <w:r>
        <w:rPr>
          <w:rFonts w:hint="eastAsia"/>
        </w:rPr>
        <w:t>是指</w:t>
      </w:r>
      <w:r w:rsidR="00EF34EA">
        <w:rPr>
          <w:rFonts w:hint="eastAsia"/>
        </w:rPr>
        <w:t>企业在生产过程中经加工改变其形态或性质并构成产品主要实体的各种原料及主要材料、辅助材料、燃料、修理备用件、外购半成品等</w:t>
      </w:r>
      <w:r w:rsidR="0034729E">
        <w:rPr>
          <w:rFonts w:hint="eastAsia"/>
        </w:rPr>
        <w:t>，</w:t>
      </w:r>
      <w:r w:rsidR="00EF34EA">
        <w:rPr>
          <w:rFonts w:hint="eastAsia"/>
        </w:rPr>
        <w:t>物料范围</w:t>
      </w:r>
      <w:r w:rsidR="008509DA">
        <w:rPr>
          <w:rFonts w:hint="eastAsia"/>
        </w:rPr>
        <w:t>详</w:t>
      </w:r>
      <w:r w:rsidR="00EF34EA">
        <w:rPr>
          <w:rFonts w:hint="eastAsia"/>
        </w:rPr>
        <w:t>见附录A</w:t>
      </w:r>
      <w:r w:rsidR="00EF34EA" w:rsidRPr="00C11396">
        <w:rPr>
          <w:rFonts w:hint="eastAsia"/>
          <w:color w:val="000000"/>
        </w:rPr>
        <w:t>。</w:t>
      </w:r>
    </w:p>
    <w:p w14:paraId="1B6EB650" w14:textId="77777777" w:rsidR="00EF34EA" w:rsidRPr="00C11396" w:rsidRDefault="00EF34EA" w:rsidP="00003BEB">
      <w:pPr>
        <w:pStyle w:val="a4"/>
        <w:spacing w:beforeLines="0" w:before="0" w:afterLines="0" w:after="0" w:line="360" w:lineRule="auto"/>
        <w:rPr>
          <w:color w:val="000000"/>
        </w:rPr>
      </w:pPr>
      <w:bookmarkStart w:id="15" w:name="_Toc101716959"/>
      <w:bookmarkEnd w:id="15"/>
    </w:p>
    <w:p w14:paraId="0154D177" w14:textId="77777777" w:rsidR="00EF34EA" w:rsidRPr="00C11396" w:rsidRDefault="00EF34EA" w:rsidP="00003BEB">
      <w:pPr>
        <w:pStyle w:val="a4"/>
        <w:numPr>
          <w:ilvl w:val="0"/>
          <w:numId w:val="0"/>
        </w:numPr>
        <w:spacing w:beforeLines="0" w:before="0" w:afterLines="0" w:after="0" w:line="360" w:lineRule="auto"/>
        <w:ind w:firstLineChars="200" w:firstLine="420"/>
        <w:rPr>
          <w:color w:val="000000"/>
        </w:rPr>
      </w:pPr>
      <w:bookmarkStart w:id="16" w:name="_Toc101716960"/>
      <w:r>
        <w:rPr>
          <w:rFonts w:hint="eastAsia"/>
          <w:color w:val="000000"/>
        </w:rPr>
        <w:t>包装材料</w:t>
      </w:r>
      <w:bookmarkEnd w:id="16"/>
    </w:p>
    <w:p w14:paraId="2DF470C3" w14:textId="71C7284C" w:rsidR="00EF34EA" w:rsidRPr="00C11396" w:rsidRDefault="000B5885" w:rsidP="00003BEB">
      <w:pPr>
        <w:pStyle w:val="affc"/>
        <w:spacing w:line="360" w:lineRule="auto"/>
        <w:ind w:firstLine="420"/>
        <w:rPr>
          <w:color w:val="000000"/>
        </w:rPr>
      </w:pPr>
      <w:r>
        <w:rPr>
          <w:rFonts w:hint="eastAsia"/>
        </w:rPr>
        <w:t>是</w:t>
      </w:r>
      <w:r w:rsidR="00EF34EA">
        <w:rPr>
          <w:rFonts w:hint="eastAsia"/>
        </w:rPr>
        <w:t>指用于制造包装容器、包装装潢、包装印刷、包装运输等满足产品包装要求所使用的材料</w:t>
      </w:r>
      <w:r w:rsidR="0034729E">
        <w:rPr>
          <w:rFonts w:hint="eastAsia"/>
        </w:rPr>
        <w:t>，</w:t>
      </w:r>
      <w:r w:rsidR="00EF34EA">
        <w:rPr>
          <w:rFonts w:hint="eastAsia"/>
        </w:rPr>
        <w:t>物料范围</w:t>
      </w:r>
      <w:r w:rsidR="008509DA">
        <w:rPr>
          <w:rFonts w:hint="eastAsia"/>
        </w:rPr>
        <w:t>详</w:t>
      </w:r>
      <w:r w:rsidR="00EF34EA">
        <w:rPr>
          <w:rFonts w:hint="eastAsia"/>
        </w:rPr>
        <w:t>见附录B</w:t>
      </w:r>
      <w:r w:rsidR="00EF34EA" w:rsidRPr="00C11396">
        <w:rPr>
          <w:rFonts w:hint="eastAsia"/>
          <w:color w:val="000000"/>
        </w:rPr>
        <w:t>。</w:t>
      </w:r>
    </w:p>
    <w:p w14:paraId="1596BAF7" w14:textId="77777777" w:rsidR="00EF34EA" w:rsidRPr="00C11396" w:rsidRDefault="00EF34EA" w:rsidP="00003BEB">
      <w:pPr>
        <w:pStyle w:val="a4"/>
        <w:spacing w:beforeLines="0" w:before="0" w:afterLines="0" w:after="0" w:line="360" w:lineRule="auto"/>
        <w:rPr>
          <w:color w:val="000000"/>
        </w:rPr>
      </w:pPr>
      <w:bookmarkStart w:id="17" w:name="_Toc101716961"/>
      <w:bookmarkEnd w:id="17"/>
    </w:p>
    <w:p w14:paraId="528F57B4" w14:textId="77777777" w:rsidR="00EF34EA" w:rsidRPr="00C11396" w:rsidRDefault="00EF34EA" w:rsidP="00003BEB">
      <w:pPr>
        <w:pStyle w:val="a4"/>
        <w:numPr>
          <w:ilvl w:val="0"/>
          <w:numId w:val="0"/>
        </w:numPr>
        <w:spacing w:beforeLines="0" w:before="0" w:afterLines="0" w:after="0" w:line="360" w:lineRule="auto"/>
        <w:ind w:firstLineChars="200" w:firstLine="420"/>
        <w:rPr>
          <w:color w:val="000000"/>
        </w:rPr>
      </w:pPr>
      <w:bookmarkStart w:id="18" w:name="_Toc101716962"/>
      <w:r>
        <w:rPr>
          <w:rFonts w:hint="eastAsia"/>
          <w:color w:val="000000"/>
        </w:rPr>
        <w:t>半成品</w:t>
      </w:r>
      <w:bookmarkEnd w:id="18"/>
    </w:p>
    <w:p w14:paraId="60247EE6" w14:textId="0061D51D" w:rsidR="00EF34EA" w:rsidRPr="00C11396" w:rsidRDefault="000B5885" w:rsidP="00003BEB">
      <w:pPr>
        <w:pStyle w:val="affc"/>
        <w:spacing w:line="360" w:lineRule="auto"/>
        <w:ind w:firstLine="420"/>
        <w:rPr>
          <w:color w:val="000000"/>
        </w:rPr>
      </w:pPr>
      <w:r>
        <w:rPr>
          <w:rFonts w:hint="eastAsia"/>
        </w:rPr>
        <w:t>是</w:t>
      </w:r>
      <w:r w:rsidR="00EF34EA">
        <w:rPr>
          <w:rFonts w:hint="eastAsia"/>
        </w:rPr>
        <w:t>指已经过一定生产过程，并已检验合格，但尚未最终制造成为产成品的中间产品</w:t>
      </w:r>
      <w:r w:rsidR="0034729E">
        <w:rPr>
          <w:rFonts w:hint="eastAsia"/>
        </w:rPr>
        <w:t>，</w:t>
      </w:r>
      <w:r w:rsidR="00EF34EA">
        <w:rPr>
          <w:rFonts w:hint="eastAsia"/>
        </w:rPr>
        <w:t>物料范围</w:t>
      </w:r>
      <w:r w:rsidR="008509DA">
        <w:rPr>
          <w:rFonts w:hint="eastAsia"/>
        </w:rPr>
        <w:t>详</w:t>
      </w:r>
      <w:r w:rsidR="00EF34EA">
        <w:rPr>
          <w:rFonts w:hint="eastAsia"/>
        </w:rPr>
        <w:t>见附录C</w:t>
      </w:r>
      <w:r w:rsidR="00EF34EA" w:rsidRPr="00C11396">
        <w:rPr>
          <w:rFonts w:hint="eastAsia"/>
          <w:color w:val="000000"/>
        </w:rPr>
        <w:t>。</w:t>
      </w:r>
    </w:p>
    <w:p w14:paraId="7325324A" w14:textId="77777777" w:rsidR="00EF34EA" w:rsidRPr="00C11396" w:rsidRDefault="00EF34EA" w:rsidP="00003BEB">
      <w:pPr>
        <w:pStyle w:val="a4"/>
        <w:spacing w:beforeLines="0" w:before="0" w:afterLines="0" w:after="0" w:line="360" w:lineRule="auto"/>
        <w:rPr>
          <w:color w:val="000000"/>
        </w:rPr>
      </w:pPr>
      <w:bookmarkStart w:id="19" w:name="_Toc101716963"/>
      <w:bookmarkEnd w:id="19"/>
    </w:p>
    <w:p w14:paraId="750740EF" w14:textId="77777777" w:rsidR="00EF34EA" w:rsidRPr="00C11396" w:rsidRDefault="00EF34EA" w:rsidP="00003BEB">
      <w:pPr>
        <w:pStyle w:val="a4"/>
        <w:numPr>
          <w:ilvl w:val="0"/>
          <w:numId w:val="0"/>
        </w:numPr>
        <w:spacing w:beforeLines="0" w:before="0" w:afterLines="0" w:after="0" w:line="360" w:lineRule="auto"/>
        <w:ind w:firstLineChars="200" w:firstLine="420"/>
        <w:rPr>
          <w:color w:val="000000"/>
        </w:rPr>
      </w:pPr>
      <w:bookmarkStart w:id="20" w:name="_Toc101716964"/>
      <w:r>
        <w:rPr>
          <w:rFonts w:hint="eastAsia"/>
          <w:color w:val="000000"/>
        </w:rPr>
        <w:t>配方</w:t>
      </w:r>
      <w:bookmarkEnd w:id="20"/>
    </w:p>
    <w:p w14:paraId="3252FB00" w14:textId="4439636C" w:rsidR="00EF34EA" w:rsidRPr="00132176" w:rsidRDefault="000B5885" w:rsidP="00003BEB">
      <w:pPr>
        <w:pStyle w:val="affc"/>
        <w:spacing w:line="360" w:lineRule="auto"/>
        <w:ind w:firstLine="420"/>
      </w:pPr>
      <w:r>
        <w:rPr>
          <w:rFonts w:hint="eastAsia"/>
        </w:rPr>
        <w:t>是指</w:t>
      </w:r>
      <w:r w:rsidR="00EF34EA">
        <w:rPr>
          <w:rFonts w:hint="eastAsia"/>
        </w:rPr>
        <w:t>为生产（得到）某种产品（物质）所需要的配料提供方法和配比的处方</w:t>
      </w:r>
      <w:r w:rsidR="0034729E">
        <w:rPr>
          <w:rFonts w:hint="eastAsia"/>
        </w:rPr>
        <w:t>，</w:t>
      </w:r>
      <w:r w:rsidR="005535C2" w:rsidRPr="005535C2">
        <w:rPr>
          <w:rFonts w:hint="eastAsia"/>
        </w:rPr>
        <w:t>物料</w:t>
      </w:r>
      <w:r w:rsidR="00EF34EA">
        <w:rPr>
          <w:rFonts w:hint="eastAsia"/>
        </w:rPr>
        <w:t>范围</w:t>
      </w:r>
      <w:r w:rsidR="008509DA">
        <w:rPr>
          <w:rFonts w:hint="eastAsia"/>
        </w:rPr>
        <w:t>详</w:t>
      </w:r>
      <w:r w:rsidR="00EF34EA">
        <w:rPr>
          <w:rFonts w:hint="eastAsia"/>
        </w:rPr>
        <w:t>见附录</w:t>
      </w:r>
      <w:r w:rsidR="00EF34EA">
        <w:t>D</w:t>
      </w:r>
      <w:r w:rsidR="00EF34EA" w:rsidRPr="00132176">
        <w:rPr>
          <w:rFonts w:hint="eastAsia"/>
        </w:rPr>
        <w:t>。</w:t>
      </w:r>
    </w:p>
    <w:p w14:paraId="2758C5FE" w14:textId="77777777" w:rsidR="00527261" w:rsidRPr="003043FB" w:rsidRDefault="00527261" w:rsidP="003043FB">
      <w:pPr>
        <w:pStyle w:val="a4"/>
        <w:spacing w:beforeLines="0" w:before="0" w:afterLines="0" w:after="0" w:line="360" w:lineRule="auto"/>
        <w:rPr>
          <w:color w:val="000000"/>
        </w:rPr>
      </w:pPr>
    </w:p>
    <w:p w14:paraId="5EFD5A62" w14:textId="77777777" w:rsidR="00EF34EA" w:rsidRPr="00C11396" w:rsidRDefault="00EF34EA" w:rsidP="00003BEB">
      <w:pPr>
        <w:pStyle w:val="a4"/>
        <w:numPr>
          <w:ilvl w:val="0"/>
          <w:numId w:val="0"/>
        </w:numPr>
        <w:spacing w:beforeLines="0" w:before="0" w:afterLines="0" w:after="0" w:line="360" w:lineRule="auto"/>
        <w:ind w:firstLineChars="200" w:firstLine="420"/>
        <w:rPr>
          <w:color w:val="000000"/>
        </w:rPr>
      </w:pPr>
      <w:bookmarkStart w:id="21" w:name="_Toc101716966"/>
      <w:r>
        <w:rPr>
          <w:rFonts w:hint="eastAsia"/>
          <w:color w:val="000000"/>
        </w:rPr>
        <w:t>成品</w:t>
      </w:r>
      <w:bookmarkEnd w:id="21"/>
    </w:p>
    <w:p w14:paraId="202B1C7E" w14:textId="176D029E" w:rsidR="00527261" w:rsidRDefault="000B5885" w:rsidP="00527261">
      <w:pPr>
        <w:pStyle w:val="affc"/>
        <w:spacing w:line="360" w:lineRule="auto"/>
        <w:ind w:firstLineChars="0" w:firstLine="420"/>
        <w:rPr>
          <w:color w:val="000000"/>
          <w:szCs w:val="21"/>
        </w:rPr>
      </w:pPr>
      <w:r>
        <w:rPr>
          <w:rFonts w:hint="eastAsia"/>
        </w:rPr>
        <w:t>是</w:t>
      </w:r>
      <w:r w:rsidR="00132176">
        <w:rPr>
          <w:rFonts w:hint="eastAsia"/>
        </w:rPr>
        <w:t>指在一个企业内已完成全部生产过程、按规定标准检验合格、可供销售的产品</w:t>
      </w:r>
      <w:r w:rsidR="0034729E">
        <w:rPr>
          <w:rFonts w:hint="eastAsia"/>
        </w:rPr>
        <w:t>，</w:t>
      </w:r>
      <w:r w:rsidR="00132176">
        <w:rPr>
          <w:rFonts w:hint="eastAsia"/>
        </w:rPr>
        <w:t>物料范围</w:t>
      </w:r>
      <w:r w:rsidR="008509DA">
        <w:rPr>
          <w:rFonts w:hint="eastAsia"/>
        </w:rPr>
        <w:t>详</w:t>
      </w:r>
      <w:r w:rsidR="00132176">
        <w:rPr>
          <w:rFonts w:hint="eastAsia"/>
        </w:rPr>
        <w:t>见附录E</w:t>
      </w:r>
      <w:r w:rsidR="00AC7204" w:rsidRPr="00C11396">
        <w:rPr>
          <w:rFonts w:hint="eastAsia"/>
          <w:color w:val="000000"/>
          <w:szCs w:val="21"/>
        </w:rPr>
        <w:t>。</w:t>
      </w:r>
    </w:p>
    <w:p w14:paraId="4C0A30AE" w14:textId="641FAFD3" w:rsidR="00527261" w:rsidRDefault="00527261" w:rsidP="00527261">
      <w:pPr>
        <w:pStyle w:val="a4"/>
      </w:pPr>
    </w:p>
    <w:p w14:paraId="2EA92245" w14:textId="42AA5791" w:rsidR="00527261" w:rsidRPr="00527261" w:rsidRDefault="00527261" w:rsidP="00527261">
      <w:pPr>
        <w:pStyle w:val="a4"/>
        <w:numPr>
          <w:ilvl w:val="0"/>
          <w:numId w:val="0"/>
        </w:numPr>
        <w:spacing w:beforeLines="0" w:before="0" w:afterLines="0" w:after="0" w:line="360" w:lineRule="auto"/>
        <w:ind w:firstLineChars="200" w:firstLine="420"/>
        <w:rPr>
          <w:color w:val="000000"/>
        </w:rPr>
      </w:pPr>
      <w:r w:rsidRPr="00527261">
        <w:rPr>
          <w:rFonts w:hint="eastAsia"/>
          <w:color w:val="000000"/>
        </w:rPr>
        <w:t>产品</w:t>
      </w:r>
    </w:p>
    <w:p w14:paraId="1BEE22B4" w14:textId="7DF73C07" w:rsidR="00527261" w:rsidRPr="00527261" w:rsidRDefault="00527261" w:rsidP="00527261">
      <w:pPr>
        <w:pStyle w:val="affc"/>
        <w:ind w:firstLine="420"/>
      </w:pPr>
      <w:r w:rsidRPr="00527261">
        <w:rPr>
          <w:rFonts w:hint="eastAsia"/>
        </w:rPr>
        <w:lastRenderedPageBreak/>
        <w:t>是指</w:t>
      </w:r>
      <w:r w:rsidRPr="00527261">
        <w:t>有形产品，是将原材料转化成某特定状态的有形产品,其状态可能是流体、气体、粒状、带状。</w:t>
      </w:r>
      <w:r w:rsidRPr="00527261">
        <w:rPr>
          <w:rFonts w:hint="eastAsia"/>
        </w:rPr>
        <w:t>在中联新材公司中</w:t>
      </w:r>
      <w:r w:rsidRPr="00527261">
        <w:t>，一种产品可以</w:t>
      </w:r>
      <w:r w:rsidRPr="00527261">
        <w:rPr>
          <w:rFonts w:hint="eastAsia"/>
        </w:rPr>
        <w:t>对应多种成品</w:t>
      </w:r>
      <w:r w:rsidR="003043FB">
        <w:rPr>
          <w:rFonts w:hint="eastAsia"/>
        </w:rPr>
        <w:t>，详见4</w:t>
      </w:r>
      <w:r w:rsidR="003043FB">
        <w:t>.6.8</w:t>
      </w:r>
      <w:r w:rsidRPr="00527261">
        <w:t>。</w:t>
      </w:r>
    </w:p>
    <w:p w14:paraId="5F4BF31C" w14:textId="24489AE9" w:rsidR="00BB6113" w:rsidRPr="0090092A" w:rsidRDefault="00BB6113" w:rsidP="00003BEB">
      <w:pPr>
        <w:pStyle w:val="a4"/>
        <w:spacing w:beforeLines="0" w:before="0" w:afterLines="0" w:after="0" w:line="360" w:lineRule="auto"/>
        <w:rPr>
          <w:color w:val="000000"/>
        </w:rPr>
      </w:pPr>
    </w:p>
    <w:p w14:paraId="106B9E0F" w14:textId="68836EB1" w:rsidR="00BB6113" w:rsidRPr="0090092A" w:rsidRDefault="00055473" w:rsidP="00003BEB">
      <w:pPr>
        <w:pStyle w:val="affc"/>
        <w:spacing w:line="360" w:lineRule="auto"/>
        <w:ind w:firstLine="420"/>
        <w:rPr>
          <w:rFonts w:ascii="黑体" w:eastAsia="黑体" w:hAnsi="黑体"/>
          <w:color w:val="000000"/>
          <w:szCs w:val="21"/>
        </w:rPr>
      </w:pPr>
      <w:proofErr w:type="gramStart"/>
      <w:r w:rsidRPr="0090092A">
        <w:rPr>
          <w:rFonts w:ascii="黑体" w:eastAsia="黑体" w:hAnsi="黑体" w:hint="eastAsia"/>
          <w:color w:val="000000"/>
          <w:szCs w:val="21"/>
        </w:rPr>
        <w:t>中联重科大</w:t>
      </w:r>
      <w:proofErr w:type="gramEnd"/>
      <w:r w:rsidRPr="0090092A">
        <w:rPr>
          <w:rFonts w:ascii="黑体" w:eastAsia="黑体" w:hAnsi="黑体" w:hint="eastAsia"/>
          <w:color w:val="000000"/>
          <w:szCs w:val="21"/>
        </w:rPr>
        <w:t>类码</w:t>
      </w:r>
    </w:p>
    <w:p w14:paraId="69A5B438" w14:textId="0C7023FB" w:rsidR="0090092A" w:rsidRDefault="000B5885" w:rsidP="00003BEB">
      <w:pPr>
        <w:pStyle w:val="affc"/>
        <w:spacing w:line="360" w:lineRule="auto"/>
        <w:ind w:firstLine="420"/>
        <w:rPr>
          <w:rFonts w:hAnsi="宋体"/>
        </w:rPr>
      </w:pPr>
      <w:r>
        <w:rPr>
          <w:rFonts w:hint="eastAsia"/>
          <w:color w:val="000000"/>
          <w:szCs w:val="21"/>
        </w:rPr>
        <w:t>是指</w:t>
      </w:r>
      <w:r w:rsidR="00F0742B" w:rsidRPr="00F0742B">
        <w:rPr>
          <w:rFonts w:hint="eastAsia"/>
          <w:color w:val="000000"/>
          <w:szCs w:val="21"/>
        </w:rPr>
        <w:t>《中联重科物料编码规则》</w:t>
      </w:r>
      <w:r w:rsidR="00DF4902" w:rsidRPr="005D6ECF">
        <w:rPr>
          <w:rFonts w:hAnsi="宋体" w:hint="eastAsia"/>
        </w:rPr>
        <w:t>将物料分成若干大类，</w:t>
      </w:r>
      <w:r>
        <w:rPr>
          <w:rFonts w:hAnsi="宋体" w:hint="eastAsia"/>
        </w:rPr>
        <w:t>并</w:t>
      </w:r>
      <w:r w:rsidR="00DF4902" w:rsidRPr="005D6ECF">
        <w:rPr>
          <w:rFonts w:hAnsi="宋体" w:hint="eastAsia"/>
        </w:rPr>
        <w:t>用</w:t>
      </w:r>
      <w:r w:rsidR="00DF4902">
        <w:rPr>
          <w:rFonts w:hAnsi="宋体" w:hint="eastAsia"/>
        </w:rPr>
        <w:t>1</w:t>
      </w:r>
      <w:r w:rsidR="00DF4902" w:rsidRPr="005D6ECF">
        <w:rPr>
          <w:rFonts w:hAnsi="宋体" w:hint="eastAsia"/>
        </w:rPr>
        <w:t>位阿拉伯数字或大写字母表示</w:t>
      </w:r>
      <w:r>
        <w:rPr>
          <w:rFonts w:hAnsi="宋体" w:hint="eastAsia"/>
        </w:rPr>
        <w:t>的编码</w:t>
      </w:r>
      <w:r w:rsidR="00DF4902" w:rsidRPr="005D6ECF">
        <w:rPr>
          <w:rFonts w:hAnsi="宋体" w:hint="eastAsia"/>
        </w:rPr>
        <w:t>，大类码详见表</w:t>
      </w:r>
      <w:r w:rsidR="00DF4902">
        <w:rPr>
          <w:rFonts w:hAnsi="宋体" w:hint="eastAsia"/>
        </w:rPr>
        <w:t>1。</w:t>
      </w:r>
    </w:p>
    <w:p w14:paraId="418A04F6" w14:textId="2F1755B4" w:rsidR="00F17A7E" w:rsidRPr="00DF4902" w:rsidRDefault="00F17A7E" w:rsidP="00003BEB">
      <w:pPr>
        <w:pStyle w:val="af4"/>
        <w:spacing w:beforeLines="0" w:before="0" w:afterLines="0" w:after="0" w:line="360" w:lineRule="auto"/>
      </w:pPr>
      <w:r>
        <w:rPr>
          <w:rFonts w:hint="eastAsia"/>
        </w:rPr>
        <w:t>《</w:t>
      </w:r>
      <w:r w:rsidRPr="00DC676B">
        <w:rPr>
          <w:rFonts w:hint="eastAsia"/>
        </w:rPr>
        <w:t>中联重科物料编码规则</w:t>
      </w:r>
      <w:r>
        <w:rPr>
          <w:rFonts w:hint="eastAsia"/>
        </w:rPr>
        <w:t>》大类码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3"/>
        <w:gridCol w:w="1704"/>
        <w:gridCol w:w="1911"/>
      </w:tblGrid>
      <w:tr w:rsidR="0090092A" w:rsidRPr="00C11396" w14:paraId="7A71B7D0" w14:textId="77777777" w:rsidTr="00030EAF">
        <w:trPr>
          <w:trHeight w:val="227"/>
          <w:tblHeader/>
          <w:jc w:val="center"/>
        </w:trPr>
        <w:tc>
          <w:tcPr>
            <w:tcW w:w="3407" w:type="dxa"/>
            <w:gridSpan w:val="2"/>
            <w:vAlign w:val="center"/>
          </w:tcPr>
          <w:p w14:paraId="678352FF" w14:textId="77777777" w:rsidR="0090092A" w:rsidRPr="00630340" w:rsidRDefault="0090092A" w:rsidP="00003BEB">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3413E62A" w14:textId="77777777" w:rsidR="0090092A" w:rsidRPr="00630340" w:rsidRDefault="0090092A" w:rsidP="00003BEB">
            <w:pPr>
              <w:spacing w:line="360" w:lineRule="auto"/>
              <w:jc w:val="center"/>
              <w:rPr>
                <w:rFonts w:ascii="宋体" w:hAnsi="宋体"/>
                <w:b/>
                <w:color w:val="000000"/>
              </w:rPr>
            </w:pPr>
            <w:r w:rsidRPr="00630340">
              <w:rPr>
                <w:rFonts w:ascii="宋体" w:hAnsi="宋体" w:hint="eastAsia"/>
                <w:b/>
                <w:color w:val="000000"/>
              </w:rPr>
              <w:t>大类码</w:t>
            </w:r>
          </w:p>
        </w:tc>
      </w:tr>
      <w:tr w:rsidR="0090092A" w:rsidRPr="00C11396" w14:paraId="27B6DFCF" w14:textId="77777777" w:rsidTr="00030EAF">
        <w:trPr>
          <w:cantSplit/>
          <w:trHeight w:val="227"/>
          <w:jc w:val="center"/>
        </w:trPr>
        <w:tc>
          <w:tcPr>
            <w:tcW w:w="3407" w:type="dxa"/>
            <w:gridSpan w:val="2"/>
            <w:vAlign w:val="center"/>
          </w:tcPr>
          <w:p w14:paraId="77A5AF9A"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自制件</w:t>
            </w:r>
          </w:p>
        </w:tc>
        <w:tc>
          <w:tcPr>
            <w:tcW w:w="1911" w:type="dxa"/>
          </w:tcPr>
          <w:p w14:paraId="2A4EAFB1"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0</w:t>
            </w:r>
          </w:p>
        </w:tc>
      </w:tr>
      <w:tr w:rsidR="0090092A" w:rsidRPr="00C11396" w14:paraId="4E7746FD" w14:textId="77777777" w:rsidTr="00030EAF">
        <w:trPr>
          <w:cantSplit/>
          <w:trHeight w:val="227"/>
          <w:jc w:val="center"/>
        </w:trPr>
        <w:tc>
          <w:tcPr>
            <w:tcW w:w="3407" w:type="dxa"/>
            <w:gridSpan w:val="2"/>
            <w:vAlign w:val="center"/>
          </w:tcPr>
          <w:p w14:paraId="2DB4DF1E"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外购件</w:t>
            </w:r>
          </w:p>
        </w:tc>
        <w:tc>
          <w:tcPr>
            <w:tcW w:w="1911" w:type="dxa"/>
          </w:tcPr>
          <w:p w14:paraId="0EE0505A"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1</w:t>
            </w:r>
          </w:p>
        </w:tc>
      </w:tr>
      <w:tr w:rsidR="0090092A" w:rsidRPr="00C11396" w14:paraId="29085EEA" w14:textId="77777777" w:rsidTr="00030EAF">
        <w:trPr>
          <w:cantSplit/>
          <w:trHeight w:val="227"/>
          <w:jc w:val="center"/>
        </w:trPr>
        <w:tc>
          <w:tcPr>
            <w:tcW w:w="3407" w:type="dxa"/>
            <w:gridSpan w:val="2"/>
            <w:vAlign w:val="center"/>
          </w:tcPr>
          <w:p w14:paraId="50EB3DE3"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原辅材料</w:t>
            </w:r>
          </w:p>
        </w:tc>
        <w:tc>
          <w:tcPr>
            <w:tcW w:w="1911" w:type="dxa"/>
          </w:tcPr>
          <w:p w14:paraId="6BB20F78"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2</w:t>
            </w:r>
          </w:p>
        </w:tc>
      </w:tr>
      <w:tr w:rsidR="0090092A" w:rsidRPr="00C11396" w14:paraId="4F1EC47D" w14:textId="77777777" w:rsidTr="00030EAF">
        <w:trPr>
          <w:cantSplit/>
          <w:trHeight w:val="227"/>
          <w:jc w:val="center"/>
        </w:trPr>
        <w:tc>
          <w:tcPr>
            <w:tcW w:w="3407" w:type="dxa"/>
            <w:gridSpan w:val="2"/>
            <w:vAlign w:val="center"/>
          </w:tcPr>
          <w:p w14:paraId="412DF546" w14:textId="77777777" w:rsidR="0090092A" w:rsidRPr="0090092A" w:rsidRDefault="0090092A" w:rsidP="00003BEB">
            <w:pPr>
              <w:spacing w:line="360" w:lineRule="auto"/>
              <w:rPr>
                <w:rFonts w:ascii="宋体" w:hAnsi="宋体"/>
              </w:rPr>
            </w:pPr>
            <w:r w:rsidRPr="0090092A">
              <w:rPr>
                <w:rFonts w:ascii="宋体" w:hAnsi="宋体" w:hint="eastAsia"/>
              </w:rPr>
              <w:t>工艺装备</w:t>
            </w:r>
          </w:p>
        </w:tc>
        <w:tc>
          <w:tcPr>
            <w:tcW w:w="1911" w:type="dxa"/>
          </w:tcPr>
          <w:p w14:paraId="1B275619"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3</w:t>
            </w:r>
          </w:p>
        </w:tc>
      </w:tr>
      <w:tr w:rsidR="0090092A" w:rsidRPr="00C11396" w14:paraId="02DEBC55" w14:textId="77777777" w:rsidTr="00030EAF">
        <w:trPr>
          <w:cantSplit/>
          <w:trHeight w:val="227"/>
          <w:jc w:val="center"/>
        </w:trPr>
        <w:tc>
          <w:tcPr>
            <w:tcW w:w="3407" w:type="dxa"/>
            <w:gridSpan w:val="2"/>
            <w:vAlign w:val="center"/>
          </w:tcPr>
          <w:p w14:paraId="6A64CD38" w14:textId="77777777" w:rsidR="0090092A" w:rsidRPr="0090092A" w:rsidRDefault="0090092A" w:rsidP="00003BEB">
            <w:pPr>
              <w:spacing w:line="360" w:lineRule="auto"/>
              <w:rPr>
                <w:rFonts w:ascii="宋体" w:hAnsi="宋体"/>
              </w:rPr>
            </w:pPr>
            <w:r w:rsidRPr="0090092A">
              <w:rPr>
                <w:rFonts w:ascii="宋体" w:hAnsi="宋体" w:hint="eastAsia"/>
              </w:rPr>
              <w:t>计量器具</w:t>
            </w:r>
          </w:p>
        </w:tc>
        <w:tc>
          <w:tcPr>
            <w:tcW w:w="1911" w:type="dxa"/>
          </w:tcPr>
          <w:p w14:paraId="3821C712"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4</w:t>
            </w:r>
          </w:p>
        </w:tc>
      </w:tr>
      <w:tr w:rsidR="0090092A" w:rsidRPr="00C11396" w14:paraId="6721364C" w14:textId="77777777" w:rsidTr="00030EAF">
        <w:trPr>
          <w:cantSplit/>
          <w:trHeight w:val="227"/>
          <w:jc w:val="center"/>
        </w:trPr>
        <w:tc>
          <w:tcPr>
            <w:tcW w:w="3407" w:type="dxa"/>
            <w:gridSpan w:val="2"/>
            <w:vAlign w:val="center"/>
          </w:tcPr>
          <w:p w14:paraId="35EBC499" w14:textId="77777777" w:rsidR="0090092A" w:rsidRPr="0090092A" w:rsidRDefault="0090092A" w:rsidP="00003BEB">
            <w:pPr>
              <w:spacing w:line="360" w:lineRule="auto"/>
              <w:rPr>
                <w:rFonts w:ascii="宋体" w:hAnsi="宋体"/>
              </w:rPr>
            </w:pPr>
            <w:r w:rsidRPr="0090092A">
              <w:rPr>
                <w:rFonts w:ascii="宋体" w:hAnsi="宋体" w:hint="eastAsia"/>
              </w:rPr>
              <w:t>办公设备及后勤服务用品</w:t>
            </w:r>
          </w:p>
        </w:tc>
        <w:tc>
          <w:tcPr>
            <w:tcW w:w="1911" w:type="dxa"/>
          </w:tcPr>
          <w:p w14:paraId="30E1F282"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6</w:t>
            </w:r>
          </w:p>
        </w:tc>
      </w:tr>
      <w:tr w:rsidR="0090092A" w:rsidRPr="00C11396" w14:paraId="183B1736" w14:textId="77777777" w:rsidTr="00030EAF">
        <w:trPr>
          <w:cantSplit/>
          <w:trHeight w:val="227"/>
          <w:jc w:val="center"/>
        </w:trPr>
        <w:tc>
          <w:tcPr>
            <w:tcW w:w="3407" w:type="dxa"/>
            <w:gridSpan w:val="2"/>
            <w:vAlign w:val="center"/>
          </w:tcPr>
          <w:p w14:paraId="002CEFFC" w14:textId="77777777" w:rsidR="0090092A" w:rsidRPr="0090092A" w:rsidRDefault="0090092A" w:rsidP="00003BEB">
            <w:pPr>
              <w:spacing w:line="360" w:lineRule="auto"/>
              <w:rPr>
                <w:rFonts w:ascii="宋体" w:hAnsi="宋体"/>
              </w:rPr>
            </w:pPr>
            <w:r w:rsidRPr="0090092A">
              <w:rPr>
                <w:rFonts w:ascii="宋体" w:hAnsi="宋体" w:hint="eastAsia"/>
              </w:rPr>
              <w:t>二手设备</w:t>
            </w:r>
          </w:p>
        </w:tc>
        <w:tc>
          <w:tcPr>
            <w:tcW w:w="1911" w:type="dxa"/>
          </w:tcPr>
          <w:p w14:paraId="56FF3903"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7</w:t>
            </w:r>
          </w:p>
        </w:tc>
      </w:tr>
      <w:tr w:rsidR="0090092A" w:rsidRPr="00C11396" w14:paraId="7EB2B7BA" w14:textId="77777777" w:rsidTr="00030EAF">
        <w:trPr>
          <w:cantSplit/>
          <w:trHeight w:val="227"/>
          <w:jc w:val="center"/>
        </w:trPr>
        <w:tc>
          <w:tcPr>
            <w:tcW w:w="1703" w:type="dxa"/>
            <w:vMerge w:val="restart"/>
            <w:vAlign w:val="center"/>
          </w:tcPr>
          <w:p w14:paraId="2DF642CB" w14:textId="77777777" w:rsidR="0090092A" w:rsidRPr="0090092A" w:rsidRDefault="0090092A" w:rsidP="00003BEB">
            <w:pPr>
              <w:spacing w:line="360" w:lineRule="auto"/>
              <w:rPr>
                <w:rFonts w:ascii="宋体" w:hAnsi="宋体"/>
              </w:rPr>
            </w:pPr>
            <w:r w:rsidRPr="0090092A">
              <w:rPr>
                <w:rFonts w:ascii="宋体" w:hAnsi="宋体" w:hint="eastAsia"/>
              </w:rPr>
              <w:t>工艺工序</w:t>
            </w:r>
          </w:p>
        </w:tc>
        <w:tc>
          <w:tcPr>
            <w:tcW w:w="1704" w:type="dxa"/>
            <w:vAlign w:val="center"/>
          </w:tcPr>
          <w:p w14:paraId="5B6D26DC" w14:textId="77777777" w:rsidR="0090092A" w:rsidRPr="0090092A" w:rsidRDefault="0090092A" w:rsidP="00003BEB">
            <w:pPr>
              <w:spacing w:line="360" w:lineRule="auto"/>
              <w:rPr>
                <w:rFonts w:ascii="宋体" w:hAnsi="宋体"/>
              </w:rPr>
            </w:pPr>
            <w:r w:rsidRPr="0090092A">
              <w:rPr>
                <w:rFonts w:ascii="宋体" w:hAnsi="宋体" w:hint="eastAsia"/>
              </w:rPr>
              <w:t>固定工序外协</w:t>
            </w:r>
          </w:p>
        </w:tc>
        <w:tc>
          <w:tcPr>
            <w:tcW w:w="1911" w:type="dxa"/>
          </w:tcPr>
          <w:p w14:paraId="057899D8"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A</w:t>
            </w:r>
          </w:p>
        </w:tc>
      </w:tr>
      <w:tr w:rsidR="0090092A" w:rsidRPr="00C11396" w14:paraId="21E33EDB" w14:textId="77777777" w:rsidTr="00030EAF">
        <w:trPr>
          <w:cantSplit/>
          <w:trHeight w:val="227"/>
          <w:jc w:val="center"/>
        </w:trPr>
        <w:tc>
          <w:tcPr>
            <w:tcW w:w="1703" w:type="dxa"/>
            <w:vMerge/>
          </w:tcPr>
          <w:p w14:paraId="293F469E" w14:textId="77777777" w:rsidR="0090092A" w:rsidRPr="0090092A" w:rsidRDefault="0090092A" w:rsidP="00003BEB">
            <w:pPr>
              <w:spacing w:line="360" w:lineRule="auto"/>
              <w:jc w:val="center"/>
              <w:rPr>
                <w:rFonts w:ascii="宋体" w:hAnsi="宋体"/>
              </w:rPr>
            </w:pPr>
          </w:p>
        </w:tc>
        <w:tc>
          <w:tcPr>
            <w:tcW w:w="1704" w:type="dxa"/>
            <w:vAlign w:val="center"/>
          </w:tcPr>
          <w:p w14:paraId="7B84F289" w14:textId="77777777" w:rsidR="0090092A" w:rsidRPr="0090092A" w:rsidRDefault="0090092A" w:rsidP="00003BEB">
            <w:pPr>
              <w:spacing w:line="360" w:lineRule="auto"/>
              <w:rPr>
                <w:rFonts w:ascii="宋体" w:hAnsi="宋体"/>
              </w:rPr>
            </w:pPr>
            <w:r w:rsidRPr="0090092A">
              <w:rPr>
                <w:rFonts w:ascii="宋体" w:hAnsi="宋体" w:hint="eastAsia"/>
              </w:rPr>
              <w:t>临时工序外协</w:t>
            </w:r>
          </w:p>
        </w:tc>
        <w:tc>
          <w:tcPr>
            <w:tcW w:w="1911" w:type="dxa"/>
          </w:tcPr>
          <w:p w14:paraId="36597B7D"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B</w:t>
            </w:r>
          </w:p>
        </w:tc>
      </w:tr>
      <w:tr w:rsidR="0090092A" w:rsidRPr="00C11396" w14:paraId="06183462" w14:textId="77777777" w:rsidTr="00030EAF">
        <w:trPr>
          <w:cantSplit/>
          <w:trHeight w:val="227"/>
          <w:jc w:val="center"/>
        </w:trPr>
        <w:tc>
          <w:tcPr>
            <w:tcW w:w="1703" w:type="dxa"/>
            <w:vMerge/>
            <w:vAlign w:val="center"/>
          </w:tcPr>
          <w:p w14:paraId="25EF263C" w14:textId="77777777" w:rsidR="0090092A" w:rsidRPr="0090092A" w:rsidRDefault="0090092A" w:rsidP="00003BEB">
            <w:pPr>
              <w:spacing w:line="360" w:lineRule="auto"/>
              <w:rPr>
                <w:rFonts w:ascii="宋体" w:hAnsi="宋体"/>
              </w:rPr>
            </w:pPr>
          </w:p>
        </w:tc>
        <w:tc>
          <w:tcPr>
            <w:tcW w:w="1704" w:type="dxa"/>
            <w:vAlign w:val="center"/>
          </w:tcPr>
          <w:p w14:paraId="629A9AFF" w14:textId="77777777" w:rsidR="0090092A" w:rsidRPr="0090092A" w:rsidRDefault="0090092A" w:rsidP="00003BEB">
            <w:pPr>
              <w:spacing w:line="360" w:lineRule="auto"/>
              <w:rPr>
                <w:rFonts w:ascii="宋体" w:hAnsi="宋体"/>
              </w:rPr>
            </w:pPr>
            <w:r w:rsidRPr="0090092A">
              <w:rPr>
                <w:rFonts w:ascii="宋体" w:hAnsi="宋体" w:hint="eastAsia"/>
              </w:rPr>
              <w:t>毛坯件</w:t>
            </w:r>
          </w:p>
        </w:tc>
        <w:tc>
          <w:tcPr>
            <w:tcW w:w="1911" w:type="dxa"/>
          </w:tcPr>
          <w:p w14:paraId="60390240"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C</w:t>
            </w:r>
          </w:p>
        </w:tc>
      </w:tr>
      <w:tr w:rsidR="0090092A" w:rsidRPr="00C11396" w14:paraId="1FAE0F3C" w14:textId="77777777" w:rsidTr="00030EAF">
        <w:trPr>
          <w:cantSplit/>
          <w:trHeight w:val="227"/>
          <w:jc w:val="center"/>
        </w:trPr>
        <w:tc>
          <w:tcPr>
            <w:tcW w:w="1703" w:type="dxa"/>
            <w:vMerge/>
            <w:vAlign w:val="center"/>
          </w:tcPr>
          <w:p w14:paraId="699E52FD" w14:textId="77777777" w:rsidR="0090092A" w:rsidRPr="0090092A" w:rsidRDefault="0090092A" w:rsidP="00003BEB">
            <w:pPr>
              <w:spacing w:line="360" w:lineRule="auto"/>
              <w:rPr>
                <w:rFonts w:ascii="宋体" w:hAnsi="宋体"/>
              </w:rPr>
            </w:pPr>
          </w:p>
        </w:tc>
        <w:tc>
          <w:tcPr>
            <w:tcW w:w="1704" w:type="dxa"/>
            <w:vAlign w:val="center"/>
          </w:tcPr>
          <w:p w14:paraId="79E2A75F" w14:textId="77777777" w:rsidR="0090092A" w:rsidRPr="0090092A" w:rsidRDefault="0090092A" w:rsidP="00003BEB">
            <w:pPr>
              <w:spacing w:line="360" w:lineRule="auto"/>
              <w:rPr>
                <w:rFonts w:ascii="宋体" w:hAnsi="宋体"/>
              </w:rPr>
            </w:pPr>
            <w:r w:rsidRPr="0090092A">
              <w:rPr>
                <w:rFonts w:ascii="宋体" w:hAnsi="宋体" w:hint="eastAsia"/>
              </w:rPr>
              <w:t>工艺拆件</w:t>
            </w:r>
          </w:p>
        </w:tc>
        <w:tc>
          <w:tcPr>
            <w:tcW w:w="1911" w:type="dxa"/>
          </w:tcPr>
          <w:p w14:paraId="073BE432"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D</w:t>
            </w:r>
          </w:p>
        </w:tc>
      </w:tr>
      <w:tr w:rsidR="0090092A" w:rsidRPr="00C11396" w14:paraId="654F91D5" w14:textId="77777777" w:rsidTr="00030EAF">
        <w:trPr>
          <w:cantSplit/>
          <w:trHeight w:val="227"/>
          <w:jc w:val="center"/>
        </w:trPr>
        <w:tc>
          <w:tcPr>
            <w:tcW w:w="3407" w:type="dxa"/>
            <w:gridSpan w:val="2"/>
            <w:vAlign w:val="center"/>
          </w:tcPr>
          <w:p w14:paraId="738B25B2" w14:textId="77777777" w:rsidR="0090092A" w:rsidRPr="0090092A" w:rsidRDefault="0090092A" w:rsidP="00003BEB">
            <w:pPr>
              <w:spacing w:line="360" w:lineRule="auto"/>
              <w:rPr>
                <w:rFonts w:ascii="宋体" w:hAnsi="宋体"/>
              </w:rPr>
            </w:pPr>
            <w:r w:rsidRPr="0090092A">
              <w:rPr>
                <w:rFonts w:ascii="宋体" w:hAnsi="宋体" w:hint="eastAsia"/>
              </w:rPr>
              <w:t>其他</w:t>
            </w:r>
          </w:p>
        </w:tc>
        <w:tc>
          <w:tcPr>
            <w:tcW w:w="1911" w:type="dxa"/>
          </w:tcPr>
          <w:p w14:paraId="3C3200A5" w14:textId="77777777" w:rsidR="0090092A" w:rsidRDefault="0090092A" w:rsidP="00003BEB">
            <w:pPr>
              <w:spacing w:line="360" w:lineRule="auto"/>
              <w:jc w:val="center"/>
              <w:rPr>
                <w:rFonts w:ascii="宋体" w:hAnsi="宋体"/>
                <w:color w:val="000000"/>
              </w:rPr>
            </w:pPr>
            <w:r>
              <w:rPr>
                <w:rFonts w:ascii="宋体" w:hAnsi="宋体" w:hint="eastAsia"/>
                <w:color w:val="000000"/>
              </w:rPr>
              <w:t>F</w:t>
            </w:r>
          </w:p>
        </w:tc>
      </w:tr>
      <w:tr w:rsidR="0090092A" w:rsidRPr="00C11396" w14:paraId="6D9CC62B" w14:textId="77777777" w:rsidTr="00030EAF">
        <w:trPr>
          <w:cantSplit/>
          <w:trHeight w:val="227"/>
          <w:jc w:val="center"/>
        </w:trPr>
        <w:tc>
          <w:tcPr>
            <w:tcW w:w="3407" w:type="dxa"/>
            <w:gridSpan w:val="2"/>
            <w:vAlign w:val="center"/>
          </w:tcPr>
          <w:p w14:paraId="1E9F5C91" w14:textId="2CB90549" w:rsidR="0090092A" w:rsidRPr="00E439AF" w:rsidRDefault="0090092A" w:rsidP="00003BEB">
            <w:pPr>
              <w:spacing w:line="360" w:lineRule="auto"/>
              <w:rPr>
                <w:rFonts w:ascii="宋体" w:hAnsi="宋体"/>
                <w:b/>
                <w:bCs/>
              </w:rPr>
            </w:pPr>
            <w:r w:rsidRPr="00E439AF">
              <w:rPr>
                <w:rFonts w:ascii="宋体" w:hAnsi="宋体" w:hint="eastAsia"/>
                <w:b/>
                <w:bCs/>
              </w:rPr>
              <w:t>中联新材材料类</w:t>
            </w:r>
          </w:p>
        </w:tc>
        <w:tc>
          <w:tcPr>
            <w:tcW w:w="1911" w:type="dxa"/>
          </w:tcPr>
          <w:p w14:paraId="62AEF93F" w14:textId="510C8627" w:rsidR="0090092A" w:rsidRPr="00E439AF" w:rsidRDefault="0090092A" w:rsidP="00003BEB">
            <w:pPr>
              <w:spacing w:line="360" w:lineRule="auto"/>
              <w:jc w:val="center"/>
              <w:rPr>
                <w:rFonts w:ascii="宋体" w:hAnsi="宋体"/>
                <w:b/>
                <w:bCs/>
                <w:color w:val="000000"/>
              </w:rPr>
            </w:pPr>
            <w:r w:rsidRPr="00E439AF">
              <w:rPr>
                <w:rFonts w:ascii="宋体" w:hAnsi="宋体" w:hint="eastAsia"/>
                <w:b/>
                <w:bCs/>
                <w:color w:val="000000"/>
              </w:rPr>
              <w:t>X</w:t>
            </w:r>
          </w:p>
        </w:tc>
      </w:tr>
    </w:tbl>
    <w:p w14:paraId="402CF65C" w14:textId="16ECD227" w:rsidR="00AC7204" w:rsidRPr="00C11396" w:rsidRDefault="00AC7204" w:rsidP="00003BEB">
      <w:pPr>
        <w:pStyle w:val="a3"/>
        <w:spacing w:beforeLines="0" w:before="0" w:afterLines="0" w:after="0" w:line="360" w:lineRule="auto"/>
        <w:rPr>
          <w:color w:val="000000"/>
        </w:rPr>
      </w:pPr>
      <w:bookmarkStart w:id="22" w:name="_Toc309892733"/>
      <w:bookmarkStart w:id="23" w:name="_Toc311032929"/>
      <w:bookmarkStart w:id="24" w:name="_Toc326129117"/>
      <w:bookmarkStart w:id="25" w:name="_Toc326129349"/>
      <w:bookmarkStart w:id="26" w:name="_Toc309892739"/>
      <w:bookmarkStart w:id="27" w:name="_Toc311032935"/>
      <w:bookmarkStart w:id="28" w:name="_Toc326129123"/>
      <w:bookmarkStart w:id="29" w:name="_Toc326129355"/>
      <w:bookmarkStart w:id="30" w:name="_Toc309892741"/>
      <w:bookmarkStart w:id="31" w:name="_Toc311032937"/>
      <w:bookmarkStart w:id="32" w:name="_Toc326129125"/>
      <w:bookmarkStart w:id="33" w:name="_Toc326129357"/>
      <w:bookmarkStart w:id="34" w:name="_Toc101716967"/>
      <w:bookmarkEnd w:id="22"/>
      <w:bookmarkEnd w:id="23"/>
      <w:bookmarkEnd w:id="24"/>
      <w:bookmarkEnd w:id="25"/>
      <w:bookmarkEnd w:id="26"/>
      <w:bookmarkEnd w:id="27"/>
      <w:bookmarkEnd w:id="28"/>
      <w:bookmarkEnd w:id="29"/>
      <w:r w:rsidRPr="00C11396">
        <w:rPr>
          <w:rFonts w:hint="eastAsia"/>
          <w:color w:val="000000"/>
        </w:rPr>
        <w:t>编码原则</w:t>
      </w:r>
      <w:bookmarkEnd w:id="30"/>
      <w:bookmarkEnd w:id="31"/>
      <w:bookmarkEnd w:id="32"/>
      <w:bookmarkEnd w:id="33"/>
      <w:bookmarkEnd w:id="34"/>
    </w:p>
    <w:p w14:paraId="17F40349" w14:textId="77777777" w:rsidR="00AC7204" w:rsidRPr="00DF4902" w:rsidRDefault="00AC7204" w:rsidP="00003BEB">
      <w:pPr>
        <w:pStyle w:val="a4"/>
        <w:spacing w:beforeLines="0" w:before="0" w:afterLines="0" w:after="0" w:line="360" w:lineRule="auto"/>
        <w:rPr>
          <w:rFonts w:asciiTheme="minorEastAsia" w:eastAsiaTheme="minorEastAsia" w:hAnsiTheme="minorEastAsia"/>
          <w:noProof/>
        </w:rPr>
      </w:pPr>
      <w:bookmarkStart w:id="35" w:name="_Toc438215390"/>
      <w:bookmarkStart w:id="36" w:name="_Toc438215568"/>
      <w:bookmarkStart w:id="37" w:name="_Toc101715784"/>
      <w:bookmarkStart w:id="38" w:name="_Toc101716968"/>
      <w:r w:rsidRPr="00DF4902">
        <w:rPr>
          <w:rFonts w:asciiTheme="minorEastAsia" w:eastAsiaTheme="minorEastAsia" w:hAnsiTheme="minorEastAsia" w:hint="eastAsia"/>
          <w:noProof/>
        </w:rPr>
        <w:t>物料编码在保证物与码的唯一性、可读性、统一性原则下，根据物料来源、物料用途、所属类别等特点，用数字或数字和英文大写字母组合的形式进行编制，字母“O”和“I”禁用。</w:t>
      </w:r>
      <w:bookmarkEnd w:id="35"/>
      <w:bookmarkEnd w:id="36"/>
      <w:bookmarkEnd w:id="37"/>
      <w:bookmarkEnd w:id="38"/>
    </w:p>
    <w:p w14:paraId="072ED586" w14:textId="697BC958" w:rsidR="00AC7204" w:rsidRPr="00DF4902" w:rsidRDefault="00AC7204" w:rsidP="00003BEB">
      <w:pPr>
        <w:pStyle w:val="a4"/>
        <w:spacing w:beforeLines="0" w:before="0" w:afterLines="0" w:after="0" w:line="360" w:lineRule="auto"/>
        <w:rPr>
          <w:rFonts w:asciiTheme="minorEastAsia" w:eastAsiaTheme="minorEastAsia" w:hAnsiTheme="minorEastAsia"/>
          <w:noProof/>
        </w:rPr>
      </w:pPr>
      <w:bookmarkStart w:id="39" w:name="_Toc438215391"/>
      <w:bookmarkStart w:id="40" w:name="_Toc438215569"/>
      <w:bookmarkStart w:id="41" w:name="_Toc101715785"/>
      <w:bookmarkStart w:id="42" w:name="_Toc101716969"/>
      <w:r w:rsidRPr="00DF4902">
        <w:rPr>
          <w:rFonts w:asciiTheme="minorEastAsia" w:eastAsiaTheme="minorEastAsia" w:hAnsiTheme="minorEastAsia" w:hint="eastAsia"/>
          <w:noProof/>
        </w:rPr>
        <w:t>物料隶属多个类别时应以其在生产环节中的隶属类别为准，物料隶属关系发生变化，不产生新物料编码。</w:t>
      </w:r>
      <w:bookmarkStart w:id="43" w:name="_Toc438215392"/>
      <w:bookmarkStart w:id="44" w:name="_Toc438215570"/>
      <w:bookmarkEnd w:id="39"/>
      <w:bookmarkEnd w:id="40"/>
      <w:bookmarkEnd w:id="41"/>
      <w:bookmarkEnd w:id="42"/>
      <w:bookmarkEnd w:id="43"/>
      <w:bookmarkEnd w:id="44"/>
    </w:p>
    <w:p w14:paraId="12954A2C" w14:textId="2C1FC31D" w:rsidR="003043FB" w:rsidRPr="000B01DD" w:rsidRDefault="000B5885" w:rsidP="000B01DD">
      <w:pPr>
        <w:pStyle w:val="a4"/>
        <w:spacing w:beforeLines="0" w:before="0" w:afterLines="0" w:after="0" w:line="360" w:lineRule="auto"/>
        <w:rPr>
          <w:rFonts w:asciiTheme="minorEastAsia" w:eastAsiaTheme="minorEastAsia" w:hAnsiTheme="minorEastAsia"/>
        </w:rPr>
      </w:pPr>
      <w:bookmarkStart w:id="45" w:name="_Toc101715788"/>
      <w:bookmarkStart w:id="46" w:name="_Toc101716972"/>
      <w:r>
        <w:rPr>
          <w:rFonts w:asciiTheme="minorEastAsia" w:eastAsiaTheme="minorEastAsia" w:hAnsiTheme="minorEastAsia" w:hint="eastAsia"/>
        </w:rPr>
        <w:t>本标准</w:t>
      </w:r>
      <w:r w:rsidRPr="00DF4902">
        <w:rPr>
          <w:rFonts w:asciiTheme="minorEastAsia" w:eastAsiaTheme="minorEastAsia" w:hAnsiTheme="minorEastAsia" w:hint="eastAsia"/>
        </w:rPr>
        <w:t>编码均隶属于中</w:t>
      </w:r>
      <w:proofErr w:type="gramStart"/>
      <w:r w:rsidRPr="00DF4902">
        <w:rPr>
          <w:rFonts w:asciiTheme="minorEastAsia" w:eastAsiaTheme="minorEastAsia" w:hAnsiTheme="minorEastAsia" w:hint="eastAsia"/>
        </w:rPr>
        <w:t>联重科大类码</w:t>
      </w:r>
      <w:proofErr w:type="gramEnd"/>
      <w:r w:rsidRPr="00DF4902">
        <w:rPr>
          <w:rFonts w:asciiTheme="minorEastAsia" w:eastAsiaTheme="minorEastAsia" w:hAnsiTheme="minorEastAsia" w:hint="eastAsia"/>
        </w:rPr>
        <w:t>X下，故所有编码均以X开头</w:t>
      </w:r>
      <w:bookmarkEnd w:id="45"/>
      <w:bookmarkEnd w:id="46"/>
      <w:r w:rsidR="00DF4902">
        <w:rPr>
          <w:rFonts w:asciiTheme="minorEastAsia" w:eastAsiaTheme="minorEastAsia" w:hAnsiTheme="minorEastAsia" w:hint="eastAsia"/>
        </w:rPr>
        <w:t>。</w:t>
      </w:r>
    </w:p>
    <w:p w14:paraId="1FE2025D" w14:textId="77777777" w:rsidR="00AC7204" w:rsidRPr="00C11396" w:rsidRDefault="00AC7204" w:rsidP="00003BEB">
      <w:pPr>
        <w:pStyle w:val="a3"/>
        <w:spacing w:beforeLines="0" w:before="0" w:afterLines="0" w:after="0" w:line="360" w:lineRule="auto"/>
        <w:rPr>
          <w:color w:val="000000"/>
        </w:rPr>
      </w:pPr>
      <w:bookmarkStart w:id="47" w:name="_Toc101716973"/>
      <w:r>
        <w:rPr>
          <w:rFonts w:hint="eastAsia"/>
          <w:color w:val="000000"/>
        </w:rPr>
        <w:t>编码规则</w:t>
      </w:r>
      <w:bookmarkEnd w:id="47"/>
    </w:p>
    <w:p w14:paraId="3C8162A8" w14:textId="08EB2CEE" w:rsidR="00AC7204" w:rsidRPr="00C11396" w:rsidRDefault="00AE7197" w:rsidP="00003BEB">
      <w:pPr>
        <w:pStyle w:val="a4"/>
        <w:spacing w:beforeLines="0" w:before="0" w:afterLines="0" w:after="0" w:line="360" w:lineRule="auto"/>
        <w:rPr>
          <w:color w:val="000000"/>
        </w:rPr>
      </w:pPr>
      <w:bookmarkStart w:id="48" w:name="_Toc309892743"/>
      <w:bookmarkStart w:id="49" w:name="_Toc311032939"/>
      <w:bookmarkStart w:id="50" w:name="_Toc326129127"/>
      <w:bookmarkStart w:id="51" w:name="_Toc326129359"/>
      <w:bookmarkStart w:id="52" w:name="_Toc101716974"/>
      <w:r>
        <w:rPr>
          <w:rFonts w:hint="eastAsia"/>
          <w:color w:val="000000"/>
        </w:rPr>
        <w:t>材料</w:t>
      </w:r>
      <w:r w:rsidRPr="00C11396">
        <w:rPr>
          <w:rFonts w:hint="eastAsia"/>
          <w:color w:val="000000"/>
        </w:rPr>
        <w:t>大类码</w:t>
      </w:r>
      <w:bookmarkEnd w:id="48"/>
      <w:bookmarkEnd w:id="49"/>
      <w:bookmarkEnd w:id="50"/>
      <w:bookmarkEnd w:id="51"/>
      <w:bookmarkEnd w:id="52"/>
    </w:p>
    <w:p w14:paraId="4AB29BB3" w14:textId="08772C63" w:rsidR="00AC7204" w:rsidRDefault="00AC7204" w:rsidP="00003BEB">
      <w:pPr>
        <w:pStyle w:val="a5"/>
        <w:spacing w:beforeLines="0" w:before="0" w:afterLines="0" w:after="0" w:line="360" w:lineRule="auto"/>
        <w:ind w:left="0"/>
        <w:rPr>
          <w:rFonts w:ascii="宋体" w:eastAsia="宋体" w:hAnsi="宋体"/>
        </w:rPr>
      </w:pPr>
      <w:r w:rsidRPr="005D6ECF">
        <w:rPr>
          <w:rFonts w:ascii="宋体" w:eastAsia="宋体" w:hAnsi="宋体" w:hint="eastAsia"/>
        </w:rPr>
        <w:lastRenderedPageBreak/>
        <w:t>根据编码原则，将物料分成若干大类，用</w:t>
      </w:r>
      <w:r w:rsidR="00BB6113">
        <w:rPr>
          <w:rFonts w:ascii="宋体" w:eastAsia="宋体" w:hAnsi="宋体" w:hint="eastAsia"/>
        </w:rPr>
        <w:t>1</w:t>
      </w:r>
      <w:r w:rsidRPr="005D6ECF">
        <w:rPr>
          <w:rFonts w:ascii="宋体" w:eastAsia="宋体" w:hAnsi="宋体" w:hint="eastAsia"/>
        </w:rPr>
        <w:t>位阿拉伯数字或大写字母表示，大类码详见表</w:t>
      </w:r>
      <w:r w:rsidR="00DF4902">
        <w:rPr>
          <w:rFonts w:ascii="宋体" w:eastAsia="宋体" w:hAnsi="宋体"/>
        </w:rPr>
        <w:t>2</w:t>
      </w:r>
      <w:r w:rsidRPr="005D6ECF">
        <w:rPr>
          <w:rFonts w:ascii="宋体" w:eastAsia="宋体" w:hAnsi="宋体" w:hint="eastAsia"/>
        </w:rPr>
        <w:t>。</w:t>
      </w:r>
    </w:p>
    <w:p w14:paraId="410C059B" w14:textId="00F4D4DA" w:rsidR="00AC7204" w:rsidRPr="00C11396" w:rsidRDefault="00F17A7E" w:rsidP="00003BEB">
      <w:pPr>
        <w:pStyle w:val="af4"/>
        <w:spacing w:beforeLines="0" w:before="0" w:afterLines="0" w:after="0" w:line="360" w:lineRule="auto"/>
      </w:pPr>
      <w:r>
        <w:rPr>
          <w:rFonts w:hint="eastAsia"/>
        </w:rPr>
        <w:t>材料</w:t>
      </w:r>
      <w:r w:rsidRPr="00C11396">
        <w:rPr>
          <w:rFonts w:hint="eastAsia"/>
        </w:rPr>
        <w:t>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1911"/>
      </w:tblGrid>
      <w:tr w:rsidR="00AC7204" w:rsidRPr="00C11396" w14:paraId="24E9514C" w14:textId="77777777" w:rsidTr="000876E8">
        <w:trPr>
          <w:trHeight w:val="227"/>
          <w:tblHeader/>
          <w:jc w:val="center"/>
        </w:trPr>
        <w:tc>
          <w:tcPr>
            <w:tcW w:w="3407" w:type="dxa"/>
            <w:vAlign w:val="center"/>
          </w:tcPr>
          <w:p w14:paraId="053FF483" w14:textId="77777777" w:rsidR="00AC7204" w:rsidRPr="00630340" w:rsidRDefault="00AC7204" w:rsidP="00003BEB">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0193F9F8" w14:textId="77777777" w:rsidR="00AC7204" w:rsidRPr="00630340" w:rsidRDefault="00AC7204" w:rsidP="00003BEB">
            <w:pPr>
              <w:spacing w:line="360" w:lineRule="auto"/>
              <w:jc w:val="center"/>
              <w:rPr>
                <w:rFonts w:ascii="宋体" w:hAnsi="宋体"/>
                <w:b/>
                <w:color w:val="000000"/>
              </w:rPr>
            </w:pPr>
            <w:r w:rsidRPr="00630340">
              <w:rPr>
                <w:rFonts w:ascii="宋体" w:hAnsi="宋体" w:hint="eastAsia"/>
                <w:b/>
                <w:color w:val="000000"/>
              </w:rPr>
              <w:t>大类码</w:t>
            </w:r>
          </w:p>
        </w:tc>
      </w:tr>
      <w:tr w:rsidR="00AC7204" w:rsidRPr="00C11396" w14:paraId="073BD128" w14:textId="77777777" w:rsidTr="000876E8">
        <w:trPr>
          <w:cantSplit/>
          <w:trHeight w:val="227"/>
          <w:tblHeader/>
          <w:jc w:val="center"/>
        </w:trPr>
        <w:tc>
          <w:tcPr>
            <w:tcW w:w="3407" w:type="dxa"/>
            <w:vAlign w:val="center"/>
          </w:tcPr>
          <w:p w14:paraId="25E09EEA" w14:textId="476C6FCE" w:rsidR="00AC7204" w:rsidRPr="00C11396" w:rsidRDefault="00AE7197" w:rsidP="00003BEB">
            <w:pPr>
              <w:spacing w:line="360" w:lineRule="auto"/>
              <w:rPr>
                <w:rFonts w:ascii="宋体" w:hAnsi="宋体"/>
                <w:color w:val="000000"/>
              </w:rPr>
            </w:pPr>
            <w:r>
              <w:rPr>
                <w:rFonts w:ascii="宋体" w:hAnsi="宋体" w:hint="eastAsia"/>
                <w:color w:val="000000"/>
              </w:rPr>
              <w:t>原材料</w:t>
            </w:r>
          </w:p>
        </w:tc>
        <w:tc>
          <w:tcPr>
            <w:tcW w:w="1911" w:type="dxa"/>
          </w:tcPr>
          <w:p w14:paraId="353D2EDE" w14:textId="34ECFC47" w:rsidR="00AC7204" w:rsidRPr="00C11396" w:rsidRDefault="006261F3" w:rsidP="00003BEB">
            <w:pPr>
              <w:spacing w:line="360" w:lineRule="auto"/>
              <w:jc w:val="center"/>
              <w:rPr>
                <w:rFonts w:ascii="宋体" w:hAnsi="宋体"/>
                <w:color w:val="000000"/>
              </w:rPr>
            </w:pPr>
            <w:r>
              <w:rPr>
                <w:rFonts w:ascii="宋体" w:hAnsi="宋体" w:hint="eastAsia"/>
                <w:color w:val="000000"/>
              </w:rPr>
              <w:t>Y</w:t>
            </w:r>
          </w:p>
        </w:tc>
      </w:tr>
      <w:tr w:rsidR="00AC7204" w:rsidRPr="00C11396" w14:paraId="504926AC" w14:textId="77777777" w:rsidTr="000876E8">
        <w:trPr>
          <w:cantSplit/>
          <w:trHeight w:val="227"/>
          <w:tblHeader/>
          <w:jc w:val="center"/>
        </w:trPr>
        <w:tc>
          <w:tcPr>
            <w:tcW w:w="3407" w:type="dxa"/>
            <w:vAlign w:val="center"/>
          </w:tcPr>
          <w:p w14:paraId="79D5A3DD" w14:textId="0A47CF6C" w:rsidR="00AC7204" w:rsidRPr="00C11396" w:rsidRDefault="00AE7197" w:rsidP="00003BEB">
            <w:pPr>
              <w:spacing w:line="360" w:lineRule="auto"/>
              <w:rPr>
                <w:rFonts w:ascii="宋体" w:hAnsi="宋体"/>
                <w:color w:val="000000"/>
              </w:rPr>
            </w:pPr>
            <w:r>
              <w:rPr>
                <w:rFonts w:ascii="宋体" w:hAnsi="宋体" w:hint="eastAsia"/>
                <w:color w:val="000000"/>
              </w:rPr>
              <w:t>包装材料</w:t>
            </w:r>
          </w:p>
        </w:tc>
        <w:tc>
          <w:tcPr>
            <w:tcW w:w="1911" w:type="dxa"/>
          </w:tcPr>
          <w:p w14:paraId="13FC4754" w14:textId="47A59EEC" w:rsidR="00AC7204" w:rsidRPr="00C11396" w:rsidRDefault="00AE7197" w:rsidP="00003BEB">
            <w:pPr>
              <w:spacing w:line="360" w:lineRule="auto"/>
              <w:jc w:val="center"/>
              <w:rPr>
                <w:rFonts w:ascii="宋体" w:hAnsi="宋体"/>
                <w:color w:val="000000"/>
              </w:rPr>
            </w:pPr>
            <w:r>
              <w:rPr>
                <w:rFonts w:ascii="宋体" w:hAnsi="宋体" w:hint="eastAsia"/>
                <w:color w:val="000000"/>
              </w:rPr>
              <w:t>Z</w:t>
            </w:r>
          </w:p>
        </w:tc>
      </w:tr>
      <w:tr w:rsidR="00AC7204" w:rsidRPr="00C11396" w14:paraId="3FB5046A" w14:textId="77777777" w:rsidTr="000876E8">
        <w:trPr>
          <w:cantSplit/>
          <w:trHeight w:val="227"/>
          <w:tblHeader/>
          <w:jc w:val="center"/>
        </w:trPr>
        <w:tc>
          <w:tcPr>
            <w:tcW w:w="3407" w:type="dxa"/>
            <w:vAlign w:val="center"/>
          </w:tcPr>
          <w:p w14:paraId="215D876D" w14:textId="50A3D4A6" w:rsidR="00AC7204" w:rsidRPr="005D6ECF" w:rsidRDefault="00AE7197" w:rsidP="00003BEB">
            <w:pPr>
              <w:spacing w:line="360" w:lineRule="auto"/>
              <w:rPr>
                <w:rFonts w:ascii="宋体" w:hAnsi="宋体"/>
                <w:color w:val="FF0000"/>
              </w:rPr>
            </w:pPr>
            <w:r w:rsidRPr="00AE7197">
              <w:rPr>
                <w:rFonts w:ascii="宋体" w:hAnsi="宋体" w:hint="eastAsia"/>
              </w:rPr>
              <w:t>半成品</w:t>
            </w:r>
          </w:p>
        </w:tc>
        <w:tc>
          <w:tcPr>
            <w:tcW w:w="1911" w:type="dxa"/>
          </w:tcPr>
          <w:p w14:paraId="1C212C81" w14:textId="7229EE0B" w:rsidR="00AC7204" w:rsidRPr="00C11396" w:rsidRDefault="00AE7197" w:rsidP="00003BEB">
            <w:pPr>
              <w:spacing w:line="360" w:lineRule="auto"/>
              <w:jc w:val="center"/>
              <w:rPr>
                <w:rFonts w:ascii="宋体" w:hAnsi="宋体"/>
                <w:color w:val="000000"/>
              </w:rPr>
            </w:pPr>
            <w:r>
              <w:rPr>
                <w:rFonts w:ascii="宋体" w:hAnsi="宋体" w:hint="eastAsia"/>
                <w:color w:val="000000"/>
              </w:rPr>
              <w:t>B</w:t>
            </w:r>
          </w:p>
        </w:tc>
      </w:tr>
      <w:tr w:rsidR="00AC7204" w:rsidRPr="00C11396" w14:paraId="2B1B9981" w14:textId="77777777" w:rsidTr="000876E8">
        <w:trPr>
          <w:cantSplit/>
          <w:trHeight w:val="227"/>
          <w:tblHeader/>
          <w:jc w:val="center"/>
        </w:trPr>
        <w:tc>
          <w:tcPr>
            <w:tcW w:w="3407" w:type="dxa"/>
            <w:vAlign w:val="center"/>
          </w:tcPr>
          <w:p w14:paraId="1E772F26" w14:textId="45A6E288" w:rsidR="00AC7204" w:rsidRPr="00C11396" w:rsidRDefault="00AE7197" w:rsidP="00003BEB">
            <w:pPr>
              <w:spacing w:line="360" w:lineRule="auto"/>
              <w:rPr>
                <w:rFonts w:ascii="宋体" w:hAnsi="宋体"/>
                <w:color w:val="000000"/>
              </w:rPr>
            </w:pPr>
            <w:r>
              <w:rPr>
                <w:rFonts w:ascii="宋体" w:hAnsi="宋体" w:hint="eastAsia"/>
                <w:color w:val="000000"/>
              </w:rPr>
              <w:t>配方</w:t>
            </w:r>
          </w:p>
        </w:tc>
        <w:tc>
          <w:tcPr>
            <w:tcW w:w="1911" w:type="dxa"/>
          </w:tcPr>
          <w:p w14:paraId="5D589A12" w14:textId="6A026A14" w:rsidR="00AC7204" w:rsidRPr="00C11396" w:rsidRDefault="00AE7197" w:rsidP="00003BEB">
            <w:pPr>
              <w:spacing w:line="360" w:lineRule="auto"/>
              <w:jc w:val="center"/>
              <w:rPr>
                <w:rFonts w:ascii="宋体" w:hAnsi="宋体"/>
                <w:color w:val="000000"/>
              </w:rPr>
            </w:pPr>
            <w:r>
              <w:rPr>
                <w:rFonts w:ascii="宋体" w:hAnsi="宋体" w:hint="eastAsia"/>
                <w:color w:val="000000"/>
              </w:rPr>
              <w:t>R</w:t>
            </w:r>
          </w:p>
        </w:tc>
      </w:tr>
      <w:tr w:rsidR="00AC7204" w:rsidRPr="00C11396" w14:paraId="084EE4E6" w14:textId="77777777" w:rsidTr="000876E8">
        <w:trPr>
          <w:cantSplit/>
          <w:trHeight w:val="227"/>
          <w:tblHeader/>
          <w:jc w:val="center"/>
        </w:trPr>
        <w:tc>
          <w:tcPr>
            <w:tcW w:w="3407" w:type="dxa"/>
            <w:vAlign w:val="center"/>
          </w:tcPr>
          <w:p w14:paraId="5CDCB218" w14:textId="118F0CB8" w:rsidR="00AC7204" w:rsidRPr="00C11396" w:rsidRDefault="00AE7197" w:rsidP="00003BEB">
            <w:pPr>
              <w:spacing w:line="360" w:lineRule="auto"/>
              <w:rPr>
                <w:rFonts w:ascii="宋体" w:hAnsi="宋体"/>
                <w:color w:val="000000"/>
              </w:rPr>
            </w:pPr>
            <w:r>
              <w:rPr>
                <w:rFonts w:ascii="宋体" w:hAnsi="宋体" w:hint="eastAsia"/>
                <w:color w:val="000000"/>
              </w:rPr>
              <w:t>成品</w:t>
            </w:r>
          </w:p>
        </w:tc>
        <w:tc>
          <w:tcPr>
            <w:tcW w:w="1911" w:type="dxa"/>
          </w:tcPr>
          <w:p w14:paraId="19A92075" w14:textId="45312F3C" w:rsidR="00AC7204" w:rsidRPr="00C11396" w:rsidRDefault="006261F3" w:rsidP="00003BEB">
            <w:pPr>
              <w:spacing w:line="360" w:lineRule="auto"/>
              <w:jc w:val="center"/>
              <w:rPr>
                <w:rFonts w:ascii="宋体" w:hAnsi="宋体"/>
                <w:color w:val="000000"/>
              </w:rPr>
            </w:pPr>
            <w:r>
              <w:rPr>
                <w:rFonts w:ascii="宋体" w:hAnsi="宋体" w:hint="eastAsia"/>
                <w:color w:val="000000"/>
              </w:rPr>
              <w:t>P</w:t>
            </w:r>
          </w:p>
        </w:tc>
      </w:tr>
    </w:tbl>
    <w:p w14:paraId="1CF91BD6" w14:textId="3E59D602" w:rsidR="005A3CC2" w:rsidRPr="00C11396" w:rsidRDefault="005A3CC2" w:rsidP="00003BEB">
      <w:pPr>
        <w:pStyle w:val="a4"/>
        <w:spacing w:beforeLines="0" w:before="0" w:afterLines="0" w:after="0" w:line="360" w:lineRule="auto"/>
        <w:rPr>
          <w:color w:val="000000"/>
        </w:rPr>
      </w:pPr>
      <w:bookmarkStart w:id="53" w:name="_Toc211927951"/>
      <w:bookmarkStart w:id="54" w:name="_Toc223246383"/>
      <w:bookmarkStart w:id="55" w:name="_Toc223257291"/>
      <w:bookmarkStart w:id="56" w:name="_Toc309892746"/>
      <w:bookmarkStart w:id="57" w:name="_Toc311032942"/>
      <w:bookmarkStart w:id="58" w:name="_Toc326129129"/>
      <w:bookmarkStart w:id="59" w:name="_Toc326129361"/>
      <w:bookmarkStart w:id="60" w:name="_Toc101716975"/>
      <w:r>
        <w:rPr>
          <w:rFonts w:hint="eastAsia"/>
          <w:color w:val="000000"/>
        </w:rPr>
        <w:t>原材料</w:t>
      </w:r>
      <w:r w:rsidRPr="00C11396">
        <w:rPr>
          <w:rFonts w:hint="eastAsia"/>
          <w:color w:val="000000"/>
        </w:rPr>
        <w:t>编码</w:t>
      </w:r>
      <w:bookmarkEnd w:id="53"/>
      <w:bookmarkEnd w:id="54"/>
      <w:bookmarkEnd w:id="55"/>
      <w:bookmarkEnd w:id="56"/>
      <w:bookmarkEnd w:id="57"/>
      <w:bookmarkEnd w:id="58"/>
      <w:bookmarkEnd w:id="59"/>
      <w:bookmarkEnd w:id="60"/>
    </w:p>
    <w:p w14:paraId="1BADA262" w14:textId="056418F8" w:rsidR="005A3CC2" w:rsidRDefault="000876E8" w:rsidP="00003BEB">
      <w:pPr>
        <w:pStyle w:val="aff0"/>
        <w:numPr>
          <w:ilvl w:val="2"/>
          <w:numId w:val="7"/>
        </w:numPr>
        <w:spacing w:line="360" w:lineRule="auto"/>
        <w:ind w:left="0"/>
      </w:pPr>
      <w:r>
        <w:rPr>
          <w:rFonts w:hint="eastAsia"/>
        </w:rPr>
        <w:t>原材料</w:t>
      </w:r>
      <w:r w:rsidR="005A3CC2" w:rsidRPr="005D6ECF">
        <w:rPr>
          <w:rFonts w:hint="eastAsia"/>
        </w:rPr>
        <w:t>编码由</w:t>
      </w:r>
      <w:proofErr w:type="gramStart"/>
      <w:r w:rsidR="00BB6113">
        <w:rPr>
          <w:rFonts w:hint="eastAsia"/>
        </w:rPr>
        <w:t>中联重科</w:t>
      </w:r>
      <w:r w:rsidR="005A3CC2">
        <w:rPr>
          <w:rFonts w:hint="eastAsia"/>
        </w:rPr>
        <w:t>大</w:t>
      </w:r>
      <w:proofErr w:type="gramEnd"/>
      <w:r w:rsidR="005A3CC2">
        <w:rPr>
          <w:rFonts w:hint="eastAsia"/>
        </w:rPr>
        <w:t>类码、材料</w:t>
      </w:r>
      <w:r w:rsidR="005A3CC2" w:rsidRPr="005D6ECF">
        <w:rPr>
          <w:rFonts w:hint="eastAsia"/>
        </w:rPr>
        <w:t>大类码、小类码、</w:t>
      </w:r>
      <w:proofErr w:type="gramStart"/>
      <w:r w:rsidR="005A3CC2" w:rsidRPr="005D6ECF">
        <w:rPr>
          <w:rFonts w:hint="eastAsia"/>
        </w:rPr>
        <w:t>子类码和</w:t>
      </w:r>
      <w:proofErr w:type="gramEnd"/>
      <w:r w:rsidR="005A3CC2" w:rsidRPr="005D6ECF">
        <w:rPr>
          <w:rFonts w:hint="eastAsia"/>
        </w:rPr>
        <w:t>顺序码构成，共1</w:t>
      </w:r>
      <w:r>
        <w:t>1</w:t>
      </w:r>
      <w:r w:rsidR="005A3CC2" w:rsidRPr="005D6ECF">
        <w:rPr>
          <w:rFonts w:hint="eastAsia"/>
        </w:rPr>
        <w:t>位数字，详见图</w:t>
      </w:r>
      <w:r>
        <w:t>1</w:t>
      </w:r>
      <w:r w:rsidR="005A3CC2" w:rsidRPr="005D6ECF">
        <w:rPr>
          <w:rFonts w:hint="eastAsia"/>
        </w:rPr>
        <w:t>。</w:t>
      </w:r>
    </w:p>
    <w:p w14:paraId="6C1E8D7A" w14:textId="09AD94A0" w:rsidR="00F17A7E" w:rsidRPr="00EC4017" w:rsidRDefault="00F17A7E" w:rsidP="00003BEB">
      <w:pPr>
        <w:pStyle w:val="afff8"/>
        <w:spacing w:beforeLines="0" w:before="0" w:afterLines="0" w:after="0" w:line="360" w:lineRule="auto"/>
      </w:pPr>
      <w:r w:rsidRPr="00EC4017">
        <w:t>图</w:t>
      </w:r>
      <w:r w:rsidR="00EC4017" w:rsidRPr="00EC4017">
        <w:rPr>
          <w:rFonts w:hint="eastAsia"/>
        </w:rPr>
        <w:t>1</w:t>
      </w:r>
      <w:r w:rsidR="00EC4017" w:rsidRPr="00EC4017">
        <w:t xml:space="preserve">  </w:t>
      </w:r>
      <w:r w:rsidR="00EC4017" w:rsidRPr="00EC4017">
        <w:rPr>
          <w:rFonts w:hint="eastAsia"/>
        </w:rPr>
        <w:t>原材料编码规则</w:t>
      </w:r>
    </w:p>
    <w:p w14:paraId="4F4F722D" w14:textId="1547FA90" w:rsidR="005A3CC2" w:rsidRPr="00F17A7E" w:rsidRDefault="00B860FA" w:rsidP="00003BEB">
      <w:pPr>
        <w:spacing w:line="360" w:lineRule="auto"/>
        <w:jc w:val="center"/>
        <w:rPr>
          <w:color w:val="000000"/>
        </w:rPr>
      </w:pPr>
      <w:r>
        <w:object w:dxaOrig="5640" w:dyaOrig="1620" w14:anchorId="29899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2pt;height:80.95pt" o:ole="">
            <v:imagedata r:id="rId10" o:title=""/>
          </v:shape>
          <o:OLEObject Type="Embed" ProgID="Visio.Drawing.15" ShapeID="_x0000_i1025" DrawAspect="Content" ObjectID="_1713964342" r:id="rId11"/>
        </w:object>
      </w:r>
    </w:p>
    <w:p w14:paraId="35DC172B" w14:textId="0C6E740C" w:rsidR="005A3CC2" w:rsidRDefault="00B860FA" w:rsidP="00003BEB">
      <w:pPr>
        <w:pStyle w:val="aff0"/>
        <w:numPr>
          <w:ilvl w:val="2"/>
          <w:numId w:val="7"/>
        </w:numPr>
        <w:spacing w:line="360" w:lineRule="auto"/>
        <w:ind w:left="0"/>
        <w:rPr>
          <w:noProof/>
          <w:color w:val="000000"/>
        </w:rPr>
      </w:pPr>
      <w:r>
        <w:rPr>
          <w:rFonts w:hint="eastAsia"/>
          <w:noProof/>
          <w:color w:val="000000"/>
        </w:rPr>
        <w:t>中联重科</w:t>
      </w:r>
      <w:r w:rsidR="000876E8">
        <w:rPr>
          <w:rFonts w:hint="eastAsia"/>
          <w:noProof/>
          <w:color w:val="000000"/>
        </w:rPr>
        <w:t>大类码根据</w:t>
      </w:r>
      <w:r w:rsidR="00255160">
        <w:rPr>
          <w:rFonts w:hint="eastAsia"/>
          <w:noProof/>
          <w:color w:val="000000"/>
        </w:rPr>
        <w:t>编码规则</w:t>
      </w:r>
      <w:r w:rsidR="000876E8">
        <w:rPr>
          <w:rFonts w:hint="eastAsia"/>
          <w:noProof/>
          <w:color w:val="000000"/>
        </w:rPr>
        <w:t>取值“X”</w:t>
      </w:r>
      <w:r w:rsidR="00255160">
        <w:rPr>
          <w:rFonts w:hint="eastAsia"/>
          <w:noProof/>
          <w:color w:val="000000"/>
        </w:rPr>
        <w:t>，详见3</w:t>
      </w:r>
      <w:r w:rsidR="00255160">
        <w:rPr>
          <w:noProof/>
          <w:color w:val="000000"/>
        </w:rPr>
        <w:t>.</w:t>
      </w:r>
      <w:r w:rsidR="00630340">
        <w:rPr>
          <w:noProof/>
          <w:color w:val="000000"/>
        </w:rPr>
        <w:t>3</w:t>
      </w:r>
      <w:r w:rsidR="005A3CC2" w:rsidRPr="00C11396">
        <w:rPr>
          <w:rFonts w:hint="eastAsia"/>
          <w:noProof/>
          <w:color w:val="000000"/>
        </w:rPr>
        <w:t>。</w:t>
      </w:r>
    </w:p>
    <w:p w14:paraId="6151E217" w14:textId="03388B91" w:rsidR="00255160" w:rsidRPr="00C11396" w:rsidRDefault="00255160" w:rsidP="00003BEB">
      <w:pPr>
        <w:pStyle w:val="aff0"/>
        <w:numPr>
          <w:ilvl w:val="2"/>
          <w:numId w:val="7"/>
        </w:numPr>
        <w:spacing w:line="360" w:lineRule="auto"/>
        <w:ind w:left="0"/>
        <w:rPr>
          <w:noProof/>
          <w:color w:val="000000"/>
        </w:rPr>
      </w:pPr>
      <w:r>
        <w:rPr>
          <w:rFonts w:hint="eastAsia"/>
          <w:noProof/>
          <w:color w:val="000000"/>
        </w:rPr>
        <w:t>材料大类码根据表</w:t>
      </w:r>
      <w:r w:rsidR="00630340">
        <w:rPr>
          <w:noProof/>
          <w:color w:val="000000"/>
        </w:rPr>
        <w:t>2</w:t>
      </w:r>
      <w:r>
        <w:rPr>
          <w:rFonts w:hint="eastAsia"/>
          <w:noProof/>
          <w:color w:val="000000"/>
        </w:rPr>
        <w:t>取值“Y”。</w:t>
      </w:r>
    </w:p>
    <w:p w14:paraId="3C0385F3" w14:textId="0D8535F0" w:rsidR="005A3CC2" w:rsidRPr="005D6ECF" w:rsidRDefault="005A3CC2" w:rsidP="00003BEB">
      <w:pPr>
        <w:pStyle w:val="aff0"/>
        <w:numPr>
          <w:ilvl w:val="2"/>
          <w:numId w:val="7"/>
        </w:numPr>
        <w:spacing w:line="360" w:lineRule="auto"/>
        <w:ind w:left="0"/>
      </w:pPr>
      <w:r w:rsidRPr="005D6ECF">
        <w:rPr>
          <w:rFonts w:hint="eastAsia"/>
        </w:rPr>
        <w:t>小类码</w:t>
      </w:r>
      <w:r w:rsidR="00255160">
        <w:rPr>
          <w:rFonts w:hint="eastAsia"/>
        </w:rPr>
        <w:t>、</w:t>
      </w:r>
      <w:proofErr w:type="gramStart"/>
      <w:r w:rsidR="00255160">
        <w:rPr>
          <w:rFonts w:hint="eastAsia"/>
        </w:rPr>
        <w:t>子类码均</w:t>
      </w:r>
      <w:r w:rsidRPr="005D6ECF">
        <w:rPr>
          <w:rFonts w:hint="eastAsia"/>
        </w:rPr>
        <w:t>用</w:t>
      </w:r>
      <w:proofErr w:type="gramEnd"/>
      <w:r w:rsidR="00255160">
        <w:rPr>
          <w:rFonts w:hint="eastAsia"/>
        </w:rPr>
        <w:t>一位字母</w:t>
      </w:r>
      <w:r w:rsidRPr="005D6ECF">
        <w:rPr>
          <w:rFonts w:hint="eastAsia"/>
        </w:rPr>
        <w:t>码表示，取值</w:t>
      </w:r>
      <w:r w:rsidR="00255160">
        <w:rPr>
          <w:rFonts w:hint="eastAsia"/>
        </w:rPr>
        <w:t>A</w:t>
      </w:r>
      <w:r w:rsidRPr="005D6ECF">
        <w:rPr>
          <w:rFonts w:hint="eastAsia"/>
        </w:rPr>
        <w:t>～</w:t>
      </w:r>
      <w:r w:rsidR="00255160">
        <w:t>Z</w:t>
      </w:r>
      <w:r w:rsidR="00255160">
        <w:rPr>
          <w:rFonts w:hint="eastAsia"/>
        </w:rPr>
        <w:t>并遵循编码规则</w:t>
      </w:r>
      <w:r w:rsidRPr="005D6ECF">
        <w:rPr>
          <w:rFonts w:hint="eastAsia"/>
        </w:rPr>
        <w:t>，见附录A</w:t>
      </w:r>
      <w:r w:rsidR="00255160">
        <w:rPr>
          <w:rFonts w:hint="eastAsia"/>
        </w:rPr>
        <w:t>与3</w:t>
      </w:r>
      <w:r w:rsidR="00255160">
        <w:t>.1</w:t>
      </w:r>
      <w:r w:rsidRPr="005D6ECF">
        <w:rPr>
          <w:rFonts w:hint="eastAsia"/>
        </w:rPr>
        <w:t>。</w:t>
      </w:r>
    </w:p>
    <w:p w14:paraId="6E367F4F" w14:textId="42B9D4A5" w:rsidR="005A3CC2" w:rsidRDefault="005A3CC2" w:rsidP="00003BEB">
      <w:pPr>
        <w:pStyle w:val="aff0"/>
        <w:numPr>
          <w:ilvl w:val="2"/>
          <w:numId w:val="7"/>
        </w:numPr>
        <w:spacing w:line="360" w:lineRule="auto"/>
        <w:ind w:left="0"/>
      </w:pPr>
      <w:r w:rsidRPr="005D6ECF">
        <w:rPr>
          <w:rFonts w:hint="eastAsia"/>
        </w:rPr>
        <w:t>顺序码由系统自动生成，用</w:t>
      </w:r>
      <w:r w:rsidR="00255160">
        <w:rPr>
          <w:rFonts w:hint="eastAsia"/>
        </w:rPr>
        <w:t>七</w:t>
      </w:r>
      <w:r w:rsidRPr="005D6ECF">
        <w:rPr>
          <w:rFonts w:hint="eastAsia"/>
        </w:rPr>
        <w:t>位数字码表示，取值范围</w:t>
      </w:r>
      <w:r w:rsidR="00255160">
        <w:t>0000000</w:t>
      </w:r>
      <w:r w:rsidRPr="005D6ECF">
        <w:rPr>
          <w:rFonts w:hint="eastAsia"/>
        </w:rPr>
        <w:t>～</w:t>
      </w:r>
      <w:r w:rsidR="00255160">
        <w:t>9999999</w:t>
      </w:r>
      <w:r w:rsidRPr="005D6ECF">
        <w:rPr>
          <w:rFonts w:hint="eastAsia"/>
        </w:rPr>
        <w:t>。</w:t>
      </w:r>
    </w:p>
    <w:p w14:paraId="33F765BE" w14:textId="733E791B" w:rsidR="00297A38" w:rsidRPr="00297A38" w:rsidRDefault="003826C8" w:rsidP="00003BEB">
      <w:pPr>
        <w:pStyle w:val="aff0"/>
        <w:numPr>
          <w:ilvl w:val="2"/>
          <w:numId w:val="7"/>
        </w:numPr>
        <w:spacing w:line="360" w:lineRule="auto"/>
        <w:ind w:left="0"/>
        <w:rPr>
          <w:rFonts w:asciiTheme="minorEastAsia" w:eastAsiaTheme="minorEastAsia" w:hAnsiTheme="minorEastAsia"/>
        </w:rPr>
      </w:pPr>
      <w:r>
        <w:rPr>
          <w:rFonts w:asciiTheme="minorEastAsia" w:eastAsiaTheme="minorEastAsia" w:hAnsiTheme="minorEastAsia" w:hint="eastAsia"/>
        </w:rPr>
        <w:t>编码</w:t>
      </w:r>
      <w:r w:rsidR="0087426B" w:rsidRPr="001C509F">
        <w:rPr>
          <w:rFonts w:asciiTheme="minorEastAsia" w:eastAsiaTheme="minorEastAsia" w:hAnsiTheme="minorEastAsia" w:hint="eastAsia"/>
        </w:rPr>
        <w:t>举例</w:t>
      </w:r>
      <w:r w:rsidR="00DF4902" w:rsidRPr="001C509F">
        <w:rPr>
          <w:rFonts w:asciiTheme="minorEastAsia" w:eastAsiaTheme="minorEastAsia" w:hAnsiTheme="minorEastAsia" w:hint="eastAsia"/>
        </w:rPr>
        <w:t>：</w:t>
      </w:r>
      <w:r w:rsidR="0024330B" w:rsidRPr="001C509F">
        <w:rPr>
          <w:rFonts w:asciiTheme="minorEastAsia" w:eastAsiaTheme="minorEastAsia" w:hAnsiTheme="minorEastAsia" w:hint="eastAsia"/>
        </w:rPr>
        <w:t>XYSA</w:t>
      </w:r>
      <w:r w:rsidR="0024330B" w:rsidRPr="001C509F">
        <w:rPr>
          <w:rFonts w:asciiTheme="minorEastAsia" w:eastAsiaTheme="minorEastAsia" w:hAnsiTheme="minorEastAsia"/>
        </w:rPr>
        <w:t>0000001</w:t>
      </w:r>
      <w:r w:rsidR="0024330B" w:rsidRPr="001C509F">
        <w:rPr>
          <w:rFonts w:asciiTheme="minorEastAsia" w:eastAsiaTheme="minorEastAsia" w:hAnsiTheme="minorEastAsia" w:hint="eastAsia"/>
        </w:rPr>
        <w:t xml:space="preserve"> </w:t>
      </w:r>
      <w:r w:rsidR="0087426B" w:rsidRPr="001C509F">
        <w:rPr>
          <w:rFonts w:asciiTheme="minorEastAsia" w:eastAsiaTheme="minorEastAsia" w:hAnsiTheme="minorEastAsia"/>
        </w:rPr>
        <w:t xml:space="preserve"> </w:t>
      </w:r>
      <w:r w:rsidR="00FD018B">
        <w:object w:dxaOrig="6180" w:dyaOrig="1620" w14:anchorId="39E7BB49">
          <v:shape id="_x0000_i1026" type="#_x0000_t75" style="width:309pt;height:80.95pt" o:ole="">
            <v:imagedata r:id="rId12" o:title=""/>
          </v:shape>
          <o:OLEObject Type="Embed" ProgID="Visio.Drawing.15" ShapeID="_x0000_i1026" DrawAspect="Content" ObjectID="_1713964343" r:id="rId13"/>
        </w:object>
      </w:r>
      <w:r w:rsidR="001C509F">
        <w:rPr>
          <w:rFonts w:asciiTheme="minorEastAsia" w:eastAsiaTheme="minorEastAsia" w:hAnsiTheme="minorEastAsia"/>
        </w:rPr>
        <w:br/>
      </w:r>
      <w:r w:rsidR="00FD018B">
        <w:rPr>
          <w:rFonts w:asciiTheme="minorEastAsia" w:eastAsiaTheme="minorEastAsia" w:hAnsiTheme="minorEastAsia" w:hint="eastAsia"/>
        </w:rPr>
        <w:t>该编码</w:t>
      </w:r>
      <w:r w:rsidR="0087426B" w:rsidRPr="001C509F">
        <w:rPr>
          <w:rFonts w:asciiTheme="minorEastAsia" w:eastAsiaTheme="minorEastAsia" w:hAnsiTheme="minorEastAsia" w:hint="eastAsia"/>
        </w:rPr>
        <w:t>表示：固态</w:t>
      </w:r>
      <w:r w:rsidR="00321ECA">
        <w:rPr>
          <w:rFonts w:asciiTheme="minorEastAsia" w:eastAsiaTheme="minorEastAsia" w:hAnsiTheme="minorEastAsia" w:hint="eastAsia"/>
        </w:rPr>
        <w:t>类</w:t>
      </w:r>
      <w:r w:rsidR="0087426B" w:rsidRPr="001C509F">
        <w:rPr>
          <w:rFonts w:asciiTheme="minorEastAsia" w:eastAsiaTheme="minorEastAsia" w:hAnsiTheme="minorEastAsia" w:hint="eastAsia"/>
        </w:rPr>
        <w:t>的水泥类的顺序码为</w:t>
      </w:r>
      <w:r w:rsidR="0087426B" w:rsidRPr="001C509F">
        <w:rPr>
          <w:rFonts w:asciiTheme="minorEastAsia" w:eastAsiaTheme="minorEastAsia" w:hAnsiTheme="minorEastAsia"/>
        </w:rPr>
        <w:t>0000001</w:t>
      </w:r>
      <w:r w:rsidR="0087426B" w:rsidRPr="001C509F">
        <w:rPr>
          <w:rFonts w:asciiTheme="minorEastAsia" w:eastAsiaTheme="minorEastAsia" w:hAnsiTheme="minorEastAsia" w:hint="eastAsia"/>
        </w:rPr>
        <w:t>的原材料</w:t>
      </w:r>
      <w:r w:rsidR="0024330B" w:rsidRPr="001C509F">
        <w:rPr>
          <w:rFonts w:hint="eastAsia"/>
        </w:rPr>
        <w:t>。</w:t>
      </w:r>
    </w:p>
    <w:p w14:paraId="0AB93EFE" w14:textId="3EB905A8" w:rsidR="00C91A79" w:rsidRPr="006735BC" w:rsidRDefault="00C91A79" w:rsidP="00003BEB">
      <w:pPr>
        <w:pStyle w:val="aff0"/>
        <w:numPr>
          <w:ilvl w:val="2"/>
          <w:numId w:val="7"/>
        </w:numPr>
        <w:spacing w:line="360" w:lineRule="auto"/>
        <w:ind w:left="0"/>
        <w:rPr>
          <w:rFonts w:asciiTheme="minorEastAsia" w:eastAsiaTheme="minorEastAsia" w:hAnsiTheme="minorEastAsia"/>
        </w:rPr>
      </w:pPr>
      <w:r w:rsidRPr="006735BC">
        <w:rPr>
          <w:rFonts w:asciiTheme="minorEastAsia" w:eastAsiaTheme="minorEastAsia" w:hAnsiTheme="minorEastAsia" w:hint="eastAsia"/>
        </w:rPr>
        <w:t>应用场景</w:t>
      </w:r>
      <w:r w:rsidR="006735BC" w:rsidRPr="006735BC">
        <w:rPr>
          <w:rFonts w:asciiTheme="minorEastAsia" w:eastAsiaTheme="minorEastAsia" w:hAnsiTheme="minorEastAsia" w:hint="eastAsia"/>
        </w:rPr>
        <w:t>举例</w:t>
      </w:r>
      <w:r w:rsidRPr="006735BC">
        <w:rPr>
          <w:rFonts w:asciiTheme="minorEastAsia" w:eastAsiaTheme="minorEastAsia" w:hAnsiTheme="minorEastAsia" w:hint="eastAsia"/>
        </w:rPr>
        <w:t>：</w:t>
      </w:r>
    </w:p>
    <w:p w14:paraId="7DAF2E85" w14:textId="7E7FEA5F" w:rsidR="008D561F" w:rsidRDefault="00C91A79" w:rsidP="00003BEB">
      <w:pPr>
        <w:pStyle w:val="aff0"/>
        <w:numPr>
          <w:ilvl w:val="0"/>
          <w:numId w:val="0"/>
        </w:numPr>
        <w:spacing w:line="360" w:lineRule="auto"/>
      </w:pPr>
      <w:r>
        <w:rPr>
          <w:rFonts w:hint="eastAsia"/>
        </w:rPr>
        <w:lastRenderedPageBreak/>
        <w:t>库管员需要查询</w:t>
      </w:r>
      <w:r w:rsidR="003826C8">
        <w:rPr>
          <w:rFonts w:hint="eastAsia"/>
        </w:rPr>
        <w:t>编码为</w:t>
      </w:r>
      <w:r w:rsidR="00A96841">
        <w:rPr>
          <w:rFonts w:hint="eastAsia"/>
        </w:rPr>
        <w:t>“</w:t>
      </w:r>
      <w:r w:rsidR="00507E80" w:rsidRPr="00507E80">
        <w:rPr>
          <w:rFonts w:hAnsi="宋体" w:cs="宋体"/>
          <w:color w:val="000000"/>
        </w:rPr>
        <w:t>XYSA0000001</w:t>
      </w:r>
      <w:r w:rsidR="00A96841">
        <w:rPr>
          <w:rFonts w:hint="eastAsia"/>
        </w:rPr>
        <w:t>”</w:t>
      </w:r>
      <w:r>
        <w:rPr>
          <w:rFonts w:hint="eastAsia"/>
        </w:rPr>
        <w:t>的库存信息，系统</w:t>
      </w:r>
      <w:r w:rsidR="003826C8">
        <w:rPr>
          <w:rFonts w:hint="eastAsia"/>
        </w:rPr>
        <w:t>将</w:t>
      </w:r>
      <w:r w:rsidR="006577DB">
        <w:rPr>
          <w:rFonts w:hint="eastAsia"/>
        </w:rPr>
        <w:t>显示</w:t>
      </w:r>
      <w:r w:rsidR="00C70914">
        <w:rPr>
          <w:rFonts w:hint="eastAsia"/>
        </w:rPr>
        <w:t>相关</w:t>
      </w:r>
      <w:r w:rsidR="00BF0C0D">
        <w:rPr>
          <w:rFonts w:hint="eastAsia"/>
        </w:rPr>
        <w:t>信息</w:t>
      </w:r>
      <w:r w:rsidR="00297A38">
        <w:rPr>
          <w:rFonts w:hint="eastAsia"/>
        </w:rPr>
        <w:t>：</w:t>
      </w:r>
    </w:p>
    <w:tbl>
      <w:tblPr>
        <w:tblW w:w="8296" w:type="dxa"/>
        <w:tblLook w:val="04A0" w:firstRow="1" w:lastRow="0" w:firstColumn="1" w:lastColumn="0" w:noHBand="0" w:noVBand="1"/>
      </w:tblPr>
      <w:tblGrid>
        <w:gridCol w:w="1206"/>
        <w:gridCol w:w="1483"/>
        <w:gridCol w:w="1417"/>
        <w:gridCol w:w="992"/>
        <w:gridCol w:w="993"/>
        <w:gridCol w:w="992"/>
        <w:gridCol w:w="580"/>
        <w:gridCol w:w="633"/>
      </w:tblGrid>
      <w:tr w:rsidR="000B5885" w:rsidRPr="00A96841" w14:paraId="67FC7007" w14:textId="5B664395" w:rsidTr="00D23D18">
        <w:trPr>
          <w:trHeight w:val="207"/>
        </w:trPr>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B0F6E" w14:textId="77777777"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1483" w:type="dxa"/>
            <w:tcBorders>
              <w:top w:val="single" w:sz="4" w:space="0" w:color="auto"/>
              <w:left w:val="nil"/>
              <w:bottom w:val="single" w:sz="4" w:space="0" w:color="auto"/>
              <w:right w:val="single" w:sz="4" w:space="0" w:color="auto"/>
            </w:tcBorders>
            <w:shd w:val="clear" w:color="auto" w:fill="auto"/>
            <w:vAlign w:val="center"/>
            <w:hideMark/>
          </w:tcPr>
          <w:p w14:paraId="21ABBF83" w14:textId="07CABD46"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0CC4465" w14:textId="77777777"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37687676" w14:textId="121F0B32" w:rsidR="000B5885" w:rsidRPr="00003BEB"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vAlign w:val="center"/>
          </w:tcPr>
          <w:p w14:paraId="3D95674F" w14:textId="666656B0" w:rsidR="000B5885" w:rsidRPr="00003BEB" w:rsidRDefault="00D23D18"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vAlign w:val="center"/>
          </w:tcPr>
          <w:p w14:paraId="27A909DB" w14:textId="052266D9"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80" w:type="dxa"/>
            <w:tcBorders>
              <w:top w:val="single" w:sz="4" w:space="0" w:color="auto"/>
              <w:left w:val="nil"/>
              <w:bottom w:val="single" w:sz="4" w:space="0" w:color="auto"/>
              <w:right w:val="single" w:sz="4" w:space="0" w:color="auto"/>
            </w:tcBorders>
          </w:tcPr>
          <w:p w14:paraId="3EA475E6" w14:textId="1B1ECAC0"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633" w:type="dxa"/>
            <w:tcBorders>
              <w:top w:val="single" w:sz="4" w:space="0" w:color="auto"/>
              <w:left w:val="nil"/>
              <w:bottom w:val="single" w:sz="4" w:space="0" w:color="auto"/>
              <w:right w:val="single" w:sz="4" w:space="0" w:color="auto"/>
            </w:tcBorders>
          </w:tcPr>
          <w:p w14:paraId="7D3B8D95" w14:textId="532EF6EF"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A96841" w14:paraId="2A36DF76" w14:textId="70B380E4" w:rsidTr="00D23D18">
        <w:trPr>
          <w:trHeight w:val="207"/>
        </w:trPr>
        <w:tc>
          <w:tcPr>
            <w:tcW w:w="1206" w:type="dxa"/>
            <w:tcBorders>
              <w:top w:val="nil"/>
              <w:left w:val="single" w:sz="4" w:space="0" w:color="auto"/>
              <w:bottom w:val="single" w:sz="4" w:space="0" w:color="auto"/>
              <w:right w:val="single" w:sz="4" w:space="0" w:color="auto"/>
            </w:tcBorders>
            <w:shd w:val="clear" w:color="auto" w:fill="auto"/>
            <w:noWrap/>
            <w:vAlign w:val="center"/>
            <w:hideMark/>
          </w:tcPr>
          <w:p w14:paraId="5A62A571"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XYSA00</w:t>
            </w:r>
            <w:r w:rsidRPr="00F17A7E">
              <w:rPr>
                <w:rFonts w:ascii="宋体" w:hAnsi="宋体" w:cs="宋体"/>
                <w:color w:val="000000"/>
                <w:kern w:val="0"/>
                <w:sz w:val="18"/>
                <w:szCs w:val="18"/>
              </w:rPr>
              <w:t>0</w:t>
            </w:r>
            <w:r w:rsidRPr="00F17A7E">
              <w:rPr>
                <w:rFonts w:ascii="宋体" w:hAnsi="宋体" w:cs="宋体" w:hint="eastAsia"/>
                <w:color w:val="000000"/>
                <w:kern w:val="0"/>
                <w:sz w:val="18"/>
                <w:szCs w:val="18"/>
              </w:rPr>
              <w:t>0001</w:t>
            </w:r>
          </w:p>
        </w:tc>
        <w:tc>
          <w:tcPr>
            <w:tcW w:w="1483" w:type="dxa"/>
            <w:tcBorders>
              <w:top w:val="nil"/>
              <w:left w:val="nil"/>
              <w:bottom w:val="single" w:sz="4" w:space="0" w:color="auto"/>
              <w:right w:val="single" w:sz="4" w:space="0" w:color="auto"/>
            </w:tcBorders>
            <w:shd w:val="clear" w:color="auto" w:fill="auto"/>
            <w:noWrap/>
            <w:vAlign w:val="center"/>
            <w:hideMark/>
          </w:tcPr>
          <w:p w14:paraId="1571C548"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普通硅酸盐水泥</w:t>
            </w:r>
          </w:p>
        </w:tc>
        <w:tc>
          <w:tcPr>
            <w:tcW w:w="1417" w:type="dxa"/>
            <w:tcBorders>
              <w:top w:val="nil"/>
              <w:left w:val="nil"/>
              <w:bottom w:val="single" w:sz="4" w:space="0" w:color="auto"/>
              <w:right w:val="single" w:sz="4" w:space="0" w:color="auto"/>
            </w:tcBorders>
            <w:shd w:val="clear" w:color="auto" w:fill="auto"/>
            <w:noWrap/>
            <w:vAlign w:val="center"/>
            <w:hideMark/>
          </w:tcPr>
          <w:p w14:paraId="4147B445"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P.O 42.5 灰色</w:t>
            </w:r>
          </w:p>
        </w:tc>
        <w:tc>
          <w:tcPr>
            <w:tcW w:w="992" w:type="dxa"/>
            <w:tcBorders>
              <w:top w:val="nil"/>
              <w:left w:val="nil"/>
              <w:bottom w:val="single" w:sz="4" w:space="0" w:color="auto"/>
              <w:right w:val="single" w:sz="4" w:space="0" w:color="auto"/>
            </w:tcBorders>
            <w:shd w:val="clear" w:color="auto" w:fill="auto"/>
            <w:noWrap/>
            <w:vAlign w:val="center"/>
            <w:hideMark/>
          </w:tcPr>
          <w:p w14:paraId="76DB9BDF"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25KG/袋</w:t>
            </w:r>
          </w:p>
        </w:tc>
        <w:tc>
          <w:tcPr>
            <w:tcW w:w="993" w:type="dxa"/>
            <w:tcBorders>
              <w:top w:val="nil"/>
              <w:left w:val="nil"/>
              <w:bottom w:val="single" w:sz="4" w:space="0" w:color="auto"/>
              <w:right w:val="single" w:sz="4" w:space="0" w:color="auto"/>
            </w:tcBorders>
            <w:vAlign w:val="center"/>
          </w:tcPr>
          <w:p w14:paraId="61F7ADED" w14:textId="17C26D33" w:rsidR="000B5885" w:rsidRPr="00F17A7E"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中材</w:t>
            </w:r>
          </w:p>
        </w:tc>
        <w:tc>
          <w:tcPr>
            <w:tcW w:w="992" w:type="dxa"/>
            <w:tcBorders>
              <w:top w:val="nil"/>
              <w:left w:val="nil"/>
              <w:bottom w:val="single" w:sz="4" w:space="0" w:color="auto"/>
              <w:right w:val="single" w:sz="4" w:space="0" w:color="auto"/>
            </w:tcBorders>
            <w:vAlign w:val="center"/>
          </w:tcPr>
          <w:p w14:paraId="75D836EF" w14:textId="797FC35A"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80" w:type="dxa"/>
            <w:tcBorders>
              <w:top w:val="nil"/>
              <w:left w:val="nil"/>
              <w:bottom w:val="single" w:sz="4" w:space="0" w:color="auto"/>
              <w:right w:val="single" w:sz="4" w:space="0" w:color="auto"/>
            </w:tcBorders>
            <w:vAlign w:val="center"/>
          </w:tcPr>
          <w:p w14:paraId="63FEB371" w14:textId="5E092AA1"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633" w:type="dxa"/>
            <w:tcBorders>
              <w:top w:val="nil"/>
              <w:left w:val="nil"/>
              <w:bottom w:val="single" w:sz="4" w:space="0" w:color="auto"/>
              <w:right w:val="single" w:sz="4" w:space="0" w:color="auto"/>
            </w:tcBorders>
            <w:vAlign w:val="center"/>
          </w:tcPr>
          <w:p w14:paraId="31649D18" w14:textId="6018E234"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6CE9FB5B" w14:textId="37AD1D19" w:rsidR="00255160" w:rsidRPr="00C11396" w:rsidRDefault="00255160" w:rsidP="00003BEB">
      <w:pPr>
        <w:pStyle w:val="a4"/>
        <w:spacing w:beforeLines="0" w:before="0" w:afterLines="0" w:after="0" w:line="360" w:lineRule="auto"/>
        <w:rPr>
          <w:color w:val="000000"/>
        </w:rPr>
      </w:pPr>
      <w:bookmarkStart w:id="61" w:name="_Toc101716976"/>
      <w:r>
        <w:rPr>
          <w:rFonts w:hint="eastAsia"/>
          <w:color w:val="000000"/>
        </w:rPr>
        <w:t>包装材料</w:t>
      </w:r>
      <w:r w:rsidRPr="00C11396">
        <w:rPr>
          <w:rFonts w:hint="eastAsia"/>
          <w:color w:val="000000"/>
        </w:rPr>
        <w:t>编码</w:t>
      </w:r>
      <w:bookmarkEnd w:id="61"/>
    </w:p>
    <w:p w14:paraId="36EF59E9" w14:textId="77777777" w:rsidR="00EC4017" w:rsidRDefault="003B3EB4" w:rsidP="00003BEB">
      <w:pPr>
        <w:pStyle w:val="aff0"/>
        <w:numPr>
          <w:ilvl w:val="2"/>
          <w:numId w:val="7"/>
        </w:numPr>
        <w:spacing w:line="360" w:lineRule="auto"/>
        <w:ind w:left="0"/>
      </w:pPr>
      <w:r>
        <w:rPr>
          <w:rFonts w:hint="eastAsia"/>
        </w:rPr>
        <w:t>包装材料</w:t>
      </w:r>
      <w:r w:rsidR="00255160" w:rsidRPr="005D6ECF">
        <w:rPr>
          <w:rFonts w:hint="eastAsia"/>
        </w:rPr>
        <w:t>编码由</w:t>
      </w:r>
      <w:proofErr w:type="gramStart"/>
      <w:r w:rsidR="00B860FA">
        <w:rPr>
          <w:rFonts w:hint="eastAsia"/>
        </w:rPr>
        <w:t>中联重科</w:t>
      </w:r>
      <w:r w:rsidR="00255160">
        <w:rPr>
          <w:rFonts w:hint="eastAsia"/>
        </w:rPr>
        <w:t>大</w:t>
      </w:r>
      <w:proofErr w:type="gramEnd"/>
      <w:r w:rsidR="00255160">
        <w:rPr>
          <w:rFonts w:hint="eastAsia"/>
        </w:rPr>
        <w:t>类码、材料</w:t>
      </w:r>
      <w:r w:rsidR="00255160" w:rsidRPr="005D6ECF">
        <w:rPr>
          <w:rFonts w:hint="eastAsia"/>
        </w:rPr>
        <w:t>大类码、小类码和顺序码构成，共1</w:t>
      </w:r>
      <w:r w:rsidR="00255160">
        <w:t>0</w:t>
      </w:r>
      <w:r w:rsidR="00255160" w:rsidRPr="005D6ECF">
        <w:rPr>
          <w:rFonts w:hint="eastAsia"/>
        </w:rPr>
        <w:t>位数字，详见图</w:t>
      </w:r>
      <w:r>
        <w:t>2</w:t>
      </w:r>
      <w:r w:rsidR="00255160" w:rsidRPr="005D6ECF">
        <w:rPr>
          <w:rFonts w:hint="eastAsia"/>
        </w:rPr>
        <w:t>。</w:t>
      </w:r>
    </w:p>
    <w:p w14:paraId="61E828DC" w14:textId="1759178A" w:rsidR="00EC4017" w:rsidRPr="00EC4017" w:rsidRDefault="00EC4017" w:rsidP="00003BEB">
      <w:pPr>
        <w:pStyle w:val="afff8"/>
        <w:spacing w:beforeLines="0" w:before="0" w:afterLines="0" w:after="0" w:line="360" w:lineRule="auto"/>
      </w:pPr>
      <w:r w:rsidRPr="00EC4017">
        <w:rPr>
          <w:rFonts w:hint="eastAsia"/>
        </w:rPr>
        <w:t>图</w:t>
      </w:r>
      <w:r w:rsidRPr="00EC4017">
        <w:t xml:space="preserve">2  </w:t>
      </w:r>
      <w:r w:rsidRPr="00EC4017">
        <w:rPr>
          <w:rFonts w:hint="eastAsia"/>
        </w:rPr>
        <w:t>包装材料编码规则</w:t>
      </w:r>
    </w:p>
    <w:p w14:paraId="6AC256B6" w14:textId="45C39A8C" w:rsidR="00255160" w:rsidRPr="00C11396" w:rsidRDefault="00DF4902" w:rsidP="00003BEB">
      <w:pPr>
        <w:spacing w:line="360" w:lineRule="auto"/>
        <w:jc w:val="center"/>
        <w:rPr>
          <w:color w:val="000000"/>
        </w:rPr>
      </w:pPr>
      <w:r>
        <w:object w:dxaOrig="5310" w:dyaOrig="1605" w14:anchorId="443F26E3">
          <v:shape id="_x0000_i1027" type="#_x0000_t75" style="width:264.9pt;height:80.4pt" o:ole="">
            <v:imagedata r:id="rId14" o:title=""/>
          </v:shape>
          <o:OLEObject Type="Embed" ProgID="Visio.Drawing.15" ShapeID="_x0000_i1027" DrawAspect="Content" ObjectID="_1713964344" r:id="rId15"/>
        </w:object>
      </w:r>
    </w:p>
    <w:p w14:paraId="66AB4C8F" w14:textId="21519821" w:rsidR="00255160" w:rsidRDefault="00B860FA" w:rsidP="00003BEB">
      <w:pPr>
        <w:pStyle w:val="aff0"/>
        <w:numPr>
          <w:ilvl w:val="2"/>
          <w:numId w:val="7"/>
        </w:numPr>
        <w:spacing w:line="360" w:lineRule="auto"/>
        <w:ind w:left="0"/>
        <w:rPr>
          <w:noProof/>
          <w:color w:val="000000"/>
        </w:rPr>
      </w:pPr>
      <w:r>
        <w:rPr>
          <w:rFonts w:hint="eastAsia"/>
          <w:noProof/>
          <w:color w:val="000000"/>
        </w:rPr>
        <w:t>中联重科</w:t>
      </w:r>
      <w:r w:rsidR="00255160">
        <w:rPr>
          <w:rFonts w:hint="eastAsia"/>
          <w:noProof/>
          <w:color w:val="000000"/>
        </w:rPr>
        <w:t>大类码根据编码规则取值“X”，详见3</w:t>
      </w:r>
      <w:r w:rsidR="00255160">
        <w:rPr>
          <w:noProof/>
          <w:color w:val="000000"/>
        </w:rPr>
        <w:t>.</w:t>
      </w:r>
      <w:r w:rsidR="00A96841">
        <w:rPr>
          <w:noProof/>
          <w:color w:val="000000"/>
        </w:rPr>
        <w:t>3</w:t>
      </w:r>
      <w:r w:rsidR="00255160" w:rsidRPr="00C11396">
        <w:rPr>
          <w:rFonts w:hint="eastAsia"/>
          <w:noProof/>
          <w:color w:val="000000"/>
        </w:rPr>
        <w:t>。</w:t>
      </w:r>
    </w:p>
    <w:p w14:paraId="54A4E9DB" w14:textId="78E61A7E" w:rsidR="00255160" w:rsidRPr="00C11396" w:rsidRDefault="00255160" w:rsidP="00003BEB">
      <w:pPr>
        <w:pStyle w:val="aff0"/>
        <w:numPr>
          <w:ilvl w:val="2"/>
          <w:numId w:val="7"/>
        </w:numPr>
        <w:spacing w:line="360" w:lineRule="auto"/>
        <w:ind w:left="0"/>
        <w:rPr>
          <w:noProof/>
          <w:color w:val="000000"/>
        </w:rPr>
      </w:pPr>
      <w:r>
        <w:rPr>
          <w:rFonts w:hint="eastAsia"/>
          <w:noProof/>
          <w:color w:val="000000"/>
        </w:rPr>
        <w:t>材料大类码根据表</w:t>
      </w:r>
      <w:r w:rsidR="00297A38">
        <w:rPr>
          <w:noProof/>
          <w:color w:val="000000"/>
        </w:rPr>
        <w:t>2</w:t>
      </w:r>
      <w:r>
        <w:rPr>
          <w:rFonts w:hint="eastAsia"/>
          <w:noProof/>
          <w:color w:val="000000"/>
        </w:rPr>
        <w:t>取值“</w:t>
      </w:r>
      <w:r w:rsidR="003B3EB4">
        <w:rPr>
          <w:noProof/>
          <w:color w:val="000000"/>
        </w:rPr>
        <w:t>Z</w:t>
      </w:r>
      <w:r>
        <w:rPr>
          <w:rFonts w:hint="eastAsia"/>
          <w:noProof/>
          <w:color w:val="000000"/>
        </w:rPr>
        <w:t>”。</w:t>
      </w:r>
    </w:p>
    <w:p w14:paraId="55AC6394" w14:textId="34C40D65" w:rsidR="00255160" w:rsidRPr="005D6ECF" w:rsidRDefault="00255160" w:rsidP="00003BEB">
      <w:pPr>
        <w:pStyle w:val="aff0"/>
        <w:numPr>
          <w:ilvl w:val="2"/>
          <w:numId w:val="7"/>
        </w:numPr>
        <w:spacing w:line="360" w:lineRule="auto"/>
        <w:ind w:left="0"/>
      </w:pPr>
      <w:proofErr w:type="gramStart"/>
      <w:r w:rsidRPr="005D6ECF">
        <w:rPr>
          <w:rFonts w:hint="eastAsia"/>
        </w:rPr>
        <w:t>小类码用</w:t>
      </w:r>
      <w:r>
        <w:rPr>
          <w:rFonts w:hint="eastAsia"/>
        </w:rPr>
        <w:t>一位</w:t>
      </w:r>
      <w:proofErr w:type="gramEnd"/>
      <w:r>
        <w:rPr>
          <w:rFonts w:hint="eastAsia"/>
        </w:rPr>
        <w:t>字母</w:t>
      </w:r>
      <w:r w:rsidRPr="005D6ECF">
        <w:rPr>
          <w:rFonts w:hint="eastAsia"/>
        </w:rPr>
        <w:t>码表示，取值</w:t>
      </w:r>
      <w:r>
        <w:rPr>
          <w:rFonts w:hint="eastAsia"/>
        </w:rPr>
        <w:t>A</w:t>
      </w:r>
      <w:r w:rsidRPr="005D6ECF">
        <w:rPr>
          <w:rFonts w:hint="eastAsia"/>
        </w:rPr>
        <w:t>～</w:t>
      </w:r>
      <w:r>
        <w:t>Z</w:t>
      </w:r>
      <w:r>
        <w:rPr>
          <w:rFonts w:hint="eastAsia"/>
        </w:rPr>
        <w:t>并遵循编码规则</w:t>
      </w:r>
      <w:r w:rsidRPr="005D6ECF">
        <w:rPr>
          <w:rFonts w:hint="eastAsia"/>
        </w:rPr>
        <w:t>，见附录</w:t>
      </w:r>
      <w:r w:rsidR="00132176">
        <w:t>B</w:t>
      </w:r>
      <w:r>
        <w:rPr>
          <w:rFonts w:hint="eastAsia"/>
        </w:rPr>
        <w:t>与3</w:t>
      </w:r>
      <w:r>
        <w:t>.1</w:t>
      </w:r>
      <w:r w:rsidRPr="005D6ECF">
        <w:rPr>
          <w:rFonts w:hint="eastAsia"/>
        </w:rPr>
        <w:t>。</w:t>
      </w:r>
    </w:p>
    <w:p w14:paraId="07E597CD" w14:textId="6DE9B2F6" w:rsidR="003B3EB4" w:rsidRDefault="00255160" w:rsidP="00003BEB">
      <w:pPr>
        <w:pStyle w:val="aff0"/>
        <w:numPr>
          <w:ilvl w:val="2"/>
          <w:numId w:val="7"/>
        </w:numPr>
        <w:spacing w:line="360" w:lineRule="auto"/>
        <w:ind w:left="0"/>
      </w:pPr>
      <w:r w:rsidRPr="005D6ECF">
        <w:rPr>
          <w:rFonts w:hint="eastAsia"/>
        </w:rPr>
        <w:t>顺序码由系统自动生成，用</w:t>
      </w:r>
      <w:r>
        <w:rPr>
          <w:rFonts w:hint="eastAsia"/>
        </w:rPr>
        <w:t>七</w:t>
      </w:r>
      <w:r w:rsidRPr="005D6ECF">
        <w:rPr>
          <w:rFonts w:hint="eastAsia"/>
        </w:rPr>
        <w:t>位数字码表示，取值范围</w:t>
      </w:r>
      <w:r>
        <w:t>0000000</w:t>
      </w:r>
      <w:r w:rsidRPr="005D6ECF">
        <w:rPr>
          <w:rFonts w:hint="eastAsia"/>
        </w:rPr>
        <w:t>～</w:t>
      </w:r>
      <w:r>
        <w:t>9999999</w:t>
      </w:r>
      <w:r w:rsidRPr="005D6ECF">
        <w:rPr>
          <w:rFonts w:hint="eastAsia"/>
        </w:rPr>
        <w:t>。</w:t>
      </w:r>
    </w:p>
    <w:p w14:paraId="6DB2C6DD" w14:textId="274D240C" w:rsidR="003043FB" w:rsidRDefault="005D2884" w:rsidP="000B01DD">
      <w:pPr>
        <w:pStyle w:val="aff0"/>
        <w:numPr>
          <w:ilvl w:val="2"/>
          <w:numId w:val="7"/>
        </w:numPr>
        <w:spacing w:line="360" w:lineRule="auto"/>
        <w:ind w:left="0"/>
        <w:rPr>
          <w:rFonts w:hint="eastAsia"/>
        </w:rPr>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sidR="001C509F" w:rsidRPr="001C509F">
        <w:rPr>
          <w:rFonts w:asciiTheme="minorEastAsia" w:eastAsiaTheme="minorEastAsia" w:hAnsiTheme="minorEastAsia" w:hint="eastAsia"/>
        </w:rPr>
        <w:t>：</w:t>
      </w:r>
      <w:r w:rsidR="0024330B" w:rsidRPr="001C509F">
        <w:rPr>
          <w:rFonts w:hint="eastAsia"/>
        </w:rPr>
        <w:t>XZA</w:t>
      </w:r>
      <w:r w:rsidR="0024330B" w:rsidRPr="001C509F">
        <w:t>0000001</w:t>
      </w:r>
      <w:r w:rsidR="0024330B" w:rsidRPr="001C509F">
        <w:rPr>
          <w:rFonts w:hint="eastAsia"/>
        </w:rPr>
        <w:t xml:space="preserve"> </w:t>
      </w:r>
      <w:r w:rsidR="00FD018B">
        <w:object w:dxaOrig="5850" w:dyaOrig="1605" w14:anchorId="314DB7FF">
          <v:shape id="_x0000_i1028" type="#_x0000_t75" style="width:291.15pt;height:80.4pt" o:ole="">
            <v:imagedata r:id="rId16" o:title=""/>
          </v:shape>
          <o:OLEObject Type="Embed" ProgID="Visio.Drawing.15" ShapeID="_x0000_i1028" DrawAspect="Content" ObjectID="_1713964345" r:id="rId17"/>
        </w:object>
      </w:r>
      <w:r w:rsidR="001C509F">
        <w:br/>
      </w:r>
      <w:r w:rsidR="00FD018B">
        <w:rPr>
          <w:rFonts w:asciiTheme="minorEastAsia" w:eastAsiaTheme="minorEastAsia" w:hAnsiTheme="minorEastAsia" w:hint="eastAsia"/>
        </w:rPr>
        <w:t>该编码</w:t>
      </w:r>
      <w:r w:rsidR="001C509F" w:rsidRPr="001C509F">
        <w:rPr>
          <w:rFonts w:asciiTheme="minorEastAsia" w:eastAsiaTheme="minorEastAsia" w:hAnsiTheme="minorEastAsia" w:hint="eastAsia"/>
        </w:rPr>
        <w:t>表示：</w:t>
      </w:r>
      <w:r w:rsidR="00813502">
        <w:rPr>
          <w:rFonts w:asciiTheme="minorEastAsia" w:eastAsiaTheme="minorEastAsia" w:hAnsiTheme="minorEastAsia" w:hint="eastAsia"/>
        </w:rPr>
        <w:t>袋装</w:t>
      </w:r>
      <w:r w:rsidR="001C509F" w:rsidRPr="001C509F">
        <w:rPr>
          <w:rFonts w:asciiTheme="minorEastAsia" w:eastAsiaTheme="minorEastAsia" w:hAnsiTheme="minorEastAsia" w:hint="eastAsia"/>
        </w:rPr>
        <w:t>类的顺序码为</w:t>
      </w:r>
      <w:r w:rsidR="001C509F" w:rsidRPr="001C509F">
        <w:rPr>
          <w:rFonts w:asciiTheme="minorEastAsia" w:eastAsiaTheme="minorEastAsia" w:hAnsiTheme="minorEastAsia"/>
        </w:rPr>
        <w:t>0000001</w:t>
      </w:r>
      <w:r w:rsidR="001C509F" w:rsidRPr="001C509F">
        <w:rPr>
          <w:rFonts w:asciiTheme="minorEastAsia" w:eastAsiaTheme="minorEastAsia" w:hAnsiTheme="minorEastAsia" w:hint="eastAsia"/>
        </w:rPr>
        <w:t>的</w:t>
      </w:r>
      <w:r w:rsidR="00813502">
        <w:rPr>
          <w:rFonts w:asciiTheme="minorEastAsia" w:eastAsiaTheme="minorEastAsia" w:hAnsiTheme="minorEastAsia" w:hint="eastAsia"/>
        </w:rPr>
        <w:t>包装材料</w:t>
      </w:r>
      <w:r w:rsidR="001C509F" w:rsidRPr="001C509F">
        <w:rPr>
          <w:rFonts w:hint="eastAsia"/>
        </w:rPr>
        <w:t>。</w:t>
      </w:r>
    </w:p>
    <w:p w14:paraId="466B828D" w14:textId="6BBC48EA" w:rsidR="006577DB" w:rsidRDefault="00297A38" w:rsidP="00003BEB">
      <w:pPr>
        <w:pStyle w:val="aff0"/>
        <w:numPr>
          <w:ilvl w:val="2"/>
          <w:numId w:val="7"/>
        </w:numPr>
        <w:spacing w:line="360" w:lineRule="auto"/>
        <w:ind w:left="0"/>
      </w:pPr>
      <w:r w:rsidRPr="006735BC">
        <w:rPr>
          <w:rFonts w:asciiTheme="minorEastAsia" w:eastAsiaTheme="minorEastAsia" w:hAnsiTheme="minorEastAsia" w:hint="eastAsia"/>
        </w:rPr>
        <w:t>应用场景举例</w:t>
      </w:r>
      <w:r w:rsidR="006577DB">
        <w:rPr>
          <w:rFonts w:hint="eastAsia"/>
        </w:rPr>
        <w:t>：</w:t>
      </w:r>
    </w:p>
    <w:p w14:paraId="4981A863" w14:textId="29B5789E" w:rsidR="005D2884" w:rsidRDefault="00297A38" w:rsidP="00003BEB">
      <w:pPr>
        <w:pStyle w:val="aff0"/>
        <w:numPr>
          <w:ilvl w:val="0"/>
          <w:numId w:val="0"/>
        </w:numPr>
        <w:spacing w:line="360" w:lineRule="auto"/>
      </w:pPr>
      <w:r>
        <w:rPr>
          <w:rFonts w:hint="eastAsia"/>
        </w:rPr>
        <w:t>库管员需要查询</w:t>
      </w:r>
      <w:r w:rsidR="002E7556">
        <w:rPr>
          <w:rFonts w:hint="eastAsia"/>
        </w:rPr>
        <w:t>编码</w:t>
      </w:r>
      <w:r>
        <w:rPr>
          <w:rFonts w:hint="eastAsia"/>
        </w:rPr>
        <w:t>为“</w:t>
      </w:r>
      <w:r w:rsidR="002E7556" w:rsidRPr="001C509F">
        <w:rPr>
          <w:rFonts w:asciiTheme="minorEastAsia" w:eastAsiaTheme="minorEastAsia" w:hAnsiTheme="minorEastAsia" w:hint="eastAsia"/>
        </w:rPr>
        <w:t>X</w:t>
      </w:r>
      <w:r w:rsidR="000E4C5A">
        <w:rPr>
          <w:rFonts w:asciiTheme="minorEastAsia" w:eastAsiaTheme="minorEastAsia" w:hAnsiTheme="minorEastAsia" w:hint="eastAsia"/>
        </w:rPr>
        <w:t>ZC</w:t>
      </w:r>
      <w:r w:rsidR="002E7556" w:rsidRPr="001C509F">
        <w:rPr>
          <w:rFonts w:asciiTheme="minorEastAsia" w:eastAsiaTheme="minorEastAsia" w:hAnsiTheme="minorEastAsia"/>
        </w:rPr>
        <w:t>0000001</w:t>
      </w:r>
      <w:r>
        <w:rPr>
          <w:rFonts w:hint="eastAsia"/>
        </w:rPr>
        <w:t>”的库存信息，系统</w:t>
      </w:r>
      <w:r w:rsidR="002E7556">
        <w:rPr>
          <w:rFonts w:hint="eastAsia"/>
        </w:rPr>
        <w:t>将</w:t>
      </w:r>
      <w:r>
        <w:rPr>
          <w:rFonts w:hint="eastAsia"/>
        </w:rPr>
        <w:t>显示相关信息：</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971"/>
        <w:gridCol w:w="1792"/>
        <w:gridCol w:w="1108"/>
        <w:gridCol w:w="992"/>
        <w:gridCol w:w="709"/>
        <w:gridCol w:w="1276"/>
      </w:tblGrid>
      <w:tr w:rsidR="000B5885" w:rsidRPr="00297A38" w14:paraId="5B7E6E96" w14:textId="77777777" w:rsidTr="008509DA">
        <w:trPr>
          <w:trHeight w:val="387"/>
        </w:trPr>
        <w:tc>
          <w:tcPr>
            <w:tcW w:w="1511" w:type="dxa"/>
            <w:shd w:val="clear" w:color="auto" w:fill="auto"/>
            <w:noWrap/>
            <w:vAlign w:val="center"/>
            <w:hideMark/>
          </w:tcPr>
          <w:p w14:paraId="0E25C512" w14:textId="77777777"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971" w:type="dxa"/>
            <w:shd w:val="clear" w:color="auto" w:fill="auto"/>
            <w:noWrap/>
            <w:vAlign w:val="center"/>
            <w:hideMark/>
          </w:tcPr>
          <w:p w14:paraId="5A060B9E" w14:textId="3B49587C"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792" w:type="dxa"/>
            <w:shd w:val="clear" w:color="auto" w:fill="auto"/>
            <w:noWrap/>
            <w:vAlign w:val="center"/>
            <w:hideMark/>
          </w:tcPr>
          <w:p w14:paraId="34F8A290" w14:textId="77777777"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1108" w:type="dxa"/>
          </w:tcPr>
          <w:p w14:paraId="03302FF9" w14:textId="34FC21AC" w:rsidR="000B5885"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供应商</w:t>
            </w:r>
          </w:p>
        </w:tc>
        <w:tc>
          <w:tcPr>
            <w:tcW w:w="992" w:type="dxa"/>
            <w:vAlign w:val="center"/>
          </w:tcPr>
          <w:p w14:paraId="179434E7" w14:textId="105DADBF" w:rsidR="000B5885"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库存数</w:t>
            </w:r>
            <w:r>
              <w:rPr>
                <w:rFonts w:ascii="宋体" w:hAnsi="宋体" w:cs="宋体" w:hint="eastAsia"/>
                <w:b/>
                <w:bCs/>
                <w:kern w:val="0"/>
                <w:sz w:val="18"/>
                <w:szCs w:val="18"/>
              </w:rPr>
              <w:t>量</w:t>
            </w:r>
          </w:p>
        </w:tc>
        <w:tc>
          <w:tcPr>
            <w:tcW w:w="709" w:type="dxa"/>
          </w:tcPr>
          <w:p w14:paraId="374703C9" w14:textId="5252B964" w:rsidR="000B5885"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276" w:type="dxa"/>
            <w:shd w:val="clear" w:color="auto" w:fill="auto"/>
            <w:noWrap/>
            <w:vAlign w:val="center"/>
          </w:tcPr>
          <w:p w14:paraId="66DCEF6F" w14:textId="7413D108" w:rsidR="000B5885" w:rsidRPr="00003BEB"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297A38" w14:paraId="2EDF1814" w14:textId="77777777" w:rsidTr="008509DA">
        <w:trPr>
          <w:trHeight w:val="387"/>
        </w:trPr>
        <w:tc>
          <w:tcPr>
            <w:tcW w:w="1511" w:type="dxa"/>
            <w:shd w:val="clear" w:color="auto" w:fill="auto"/>
            <w:noWrap/>
            <w:vAlign w:val="center"/>
            <w:hideMark/>
          </w:tcPr>
          <w:p w14:paraId="1C655858"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XZC0000001</w:t>
            </w:r>
          </w:p>
        </w:tc>
        <w:tc>
          <w:tcPr>
            <w:tcW w:w="971" w:type="dxa"/>
            <w:shd w:val="clear" w:color="auto" w:fill="auto"/>
            <w:noWrap/>
            <w:vAlign w:val="center"/>
            <w:hideMark/>
          </w:tcPr>
          <w:p w14:paraId="76FAF85D"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托盘</w:t>
            </w:r>
          </w:p>
        </w:tc>
        <w:tc>
          <w:tcPr>
            <w:tcW w:w="1792" w:type="dxa"/>
            <w:shd w:val="clear" w:color="auto" w:fill="auto"/>
            <w:noWrap/>
            <w:vAlign w:val="center"/>
            <w:hideMark/>
          </w:tcPr>
          <w:p w14:paraId="1517042B"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1.2m × 1.1m</w:t>
            </w:r>
          </w:p>
        </w:tc>
        <w:tc>
          <w:tcPr>
            <w:tcW w:w="1108" w:type="dxa"/>
          </w:tcPr>
          <w:p w14:paraId="0C7E0A34" w14:textId="46421A23" w:rsidR="000B5885" w:rsidRDefault="000B5885" w:rsidP="00BF7901">
            <w:pPr>
              <w:widowControl/>
              <w:spacing w:line="360" w:lineRule="auto"/>
              <w:jc w:val="center"/>
              <w:rPr>
                <w:rFonts w:ascii="宋体" w:hAnsi="宋体" w:cs="宋体"/>
                <w:color w:val="000000"/>
                <w:kern w:val="0"/>
                <w:sz w:val="18"/>
                <w:szCs w:val="18"/>
              </w:rPr>
            </w:pPr>
            <w:proofErr w:type="gramStart"/>
            <w:r>
              <w:rPr>
                <w:rFonts w:ascii="宋体" w:hAnsi="宋体" w:cs="宋体" w:hint="eastAsia"/>
                <w:color w:val="000000"/>
                <w:kern w:val="0"/>
                <w:sz w:val="18"/>
                <w:szCs w:val="18"/>
              </w:rPr>
              <w:t>益乐塑业</w:t>
            </w:r>
            <w:proofErr w:type="gramEnd"/>
          </w:p>
        </w:tc>
        <w:tc>
          <w:tcPr>
            <w:tcW w:w="992" w:type="dxa"/>
            <w:vAlign w:val="center"/>
          </w:tcPr>
          <w:p w14:paraId="3A0221A6" w14:textId="2AFFDE33" w:rsidR="000B5885"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20</w:t>
            </w:r>
          </w:p>
        </w:tc>
        <w:tc>
          <w:tcPr>
            <w:tcW w:w="709" w:type="dxa"/>
          </w:tcPr>
          <w:p w14:paraId="6C4FF40E" w14:textId="4A9F185B" w:rsidR="000B5885" w:rsidRDefault="000B5885" w:rsidP="00BF7901">
            <w:pPr>
              <w:widowControl/>
              <w:spacing w:line="360" w:lineRule="auto"/>
              <w:jc w:val="center"/>
              <w:rPr>
                <w:rFonts w:ascii="宋体" w:hAnsi="宋体" w:cs="宋体"/>
                <w:color w:val="000000"/>
                <w:kern w:val="0"/>
                <w:sz w:val="18"/>
                <w:szCs w:val="18"/>
              </w:rPr>
            </w:pPr>
            <w:proofErr w:type="gramStart"/>
            <w:r>
              <w:rPr>
                <w:rFonts w:ascii="宋体" w:hAnsi="宋体" w:cs="宋体" w:hint="eastAsia"/>
                <w:color w:val="000000"/>
                <w:kern w:val="0"/>
                <w:sz w:val="18"/>
                <w:szCs w:val="18"/>
              </w:rPr>
              <w:t>个</w:t>
            </w:r>
            <w:proofErr w:type="gramEnd"/>
          </w:p>
        </w:tc>
        <w:tc>
          <w:tcPr>
            <w:tcW w:w="1276" w:type="dxa"/>
            <w:shd w:val="clear" w:color="auto" w:fill="auto"/>
            <w:noWrap/>
            <w:vAlign w:val="center"/>
          </w:tcPr>
          <w:p w14:paraId="07311134" w14:textId="3A6914CE" w:rsidR="000B5885" w:rsidRPr="00F17A7E"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0DFD3FE9" w14:textId="1456FFCC" w:rsidR="003B3EB4" w:rsidRPr="00C11396" w:rsidRDefault="003B3EB4" w:rsidP="00003BEB">
      <w:pPr>
        <w:pStyle w:val="a4"/>
        <w:spacing w:beforeLines="0" w:before="0" w:afterLines="0" w:after="0" w:line="360" w:lineRule="auto"/>
        <w:rPr>
          <w:color w:val="000000"/>
        </w:rPr>
      </w:pPr>
      <w:bookmarkStart w:id="62" w:name="_Toc101716977"/>
      <w:r>
        <w:rPr>
          <w:rFonts w:hint="eastAsia"/>
          <w:color w:val="000000"/>
        </w:rPr>
        <w:t>半成品</w:t>
      </w:r>
      <w:r w:rsidRPr="00C11396">
        <w:rPr>
          <w:rFonts w:hint="eastAsia"/>
          <w:color w:val="000000"/>
        </w:rPr>
        <w:t>编码</w:t>
      </w:r>
      <w:bookmarkEnd w:id="62"/>
    </w:p>
    <w:p w14:paraId="4789761B" w14:textId="5476C30F" w:rsidR="003B3EB4" w:rsidRDefault="003B3EB4" w:rsidP="00003BEB">
      <w:pPr>
        <w:pStyle w:val="aff0"/>
        <w:numPr>
          <w:ilvl w:val="2"/>
          <w:numId w:val="7"/>
        </w:numPr>
        <w:spacing w:line="360" w:lineRule="auto"/>
        <w:ind w:left="0"/>
      </w:pPr>
      <w:r>
        <w:rPr>
          <w:rFonts w:hint="eastAsia"/>
        </w:rPr>
        <w:t>半成品</w:t>
      </w:r>
      <w:r w:rsidRPr="005D6ECF">
        <w:rPr>
          <w:rFonts w:hint="eastAsia"/>
        </w:rPr>
        <w:t>编码由</w:t>
      </w:r>
      <w:proofErr w:type="gramStart"/>
      <w:r w:rsidR="00B860FA">
        <w:rPr>
          <w:rFonts w:hint="eastAsia"/>
        </w:rPr>
        <w:t>中联重科</w:t>
      </w:r>
      <w:r>
        <w:rPr>
          <w:rFonts w:hint="eastAsia"/>
        </w:rPr>
        <w:t>大</w:t>
      </w:r>
      <w:proofErr w:type="gramEnd"/>
      <w:r>
        <w:rPr>
          <w:rFonts w:hint="eastAsia"/>
        </w:rPr>
        <w:t>类码、材料</w:t>
      </w:r>
      <w:r w:rsidRPr="005D6ECF">
        <w:rPr>
          <w:rFonts w:hint="eastAsia"/>
        </w:rPr>
        <w:t>大类码、小类码和顺序码构成，共1</w:t>
      </w:r>
      <w:r>
        <w:t>0</w:t>
      </w:r>
      <w:r w:rsidRPr="005D6ECF">
        <w:rPr>
          <w:rFonts w:hint="eastAsia"/>
        </w:rPr>
        <w:t>位数字，详见图</w:t>
      </w:r>
      <w:r>
        <w:t>3</w:t>
      </w:r>
      <w:r w:rsidRPr="005D6ECF">
        <w:rPr>
          <w:rFonts w:hint="eastAsia"/>
        </w:rPr>
        <w:t>。</w:t>
      </w:r>
    </w:p>
    <w:p w14:paraId="5FAA09F3" w14:textId="083E5AF1" w:rsidR="00EC4017" w:rsidRPr="005D6ECF" w:rsidRDefault="00EC4017" w:rsidP="00003BEB">
      <w:pPr>
        <w:pStyle w:val="afff8"/>
        <w:spacing w:beforeLines="0" w:before="0" w:afterLines="0" w:after="0" w:line="360" w:lineRule="auto"/>
      </w:pPr>
      <w:r w:rsidRPr="00EC4017">
        <w:rPr>
          <w:rFonts w:hint="eastAsia"/>
        </w:rPr>
        <w:t>图3</w:t>
      </w:r>
      <w:r w:rsidRPr="00EC4017">
        <w:t xml:space="preserve">  </w:t>
      </w:r>
      <w:r w:rsidRPr="00EC4017">
        <w:rPr>
          <w:rFonts w:hint="eastAsia"/>
        </w:rPr>
        <w:t>半成品编码规则</w:t>
      </w:r>
    </w:p>
    <w:p w14:paraId="7F84C6F1" w14:textId="7DCEDD02" w:rsidR="003B3EB4" w:rsidRPr="00C11396" w:rsidRDefault="00DF4902" w:rsidP="00003BEB">
      <w:pPr>
        <w:spacing w:line="360" w:lineRule="auto"/>
        <w:jc w:val="center"/>
        <w:rPr>
          <w:color w:val="000000"/>
        </w:rPr>
      </w:pPr>
      <w:r>
        <w:object w:dxaOrig="5310" w:dyaOrig="1605" w14:anchorId="658015BD">
          <v:shape id="_x0000_i1029" type="#_x0000_t75" style="width:264.9pt;height:80.4pt" o:ole="">
            <v:imagedata r:id="rId18" o:title=""/>
          </v:shape>
          <o:OLEObject Type="Embed" ProgID="Visio.Drawing.15" ShapeID="_x0000_i1029" DrawAspect="Content" ObjectID="_1713964346" r:id="rId19"/>
        </w:object>
      </w:r>
    </w:p>
    <w:p w14:paraId="2477EB8D" w14:textId="5E6D62F8" w:rsidR="003B3EB4" w:rsidRDefault="00B860FA" w:rsidP="00003BEB">
      <w:pPr>
        <w:pStyle w:val="aff0"/>
        <w:numPr>
          <w:ilvl w:val="2"/>
          <w:numId w:val="7"/>
        </w:numPr>
        <w:spacing w:line="360" w:lineRule="auto"/>
        <w:ind w:left="0"/>
        <w:rPr>
          <w:noProof/>
          <w:color w:val="000000"/>
        </w:rPr>
      </w:pPr>
      <w:r>
        <w:rPr>
          <w:rFonts w:hint="eastAsia"/>
          <w:noProof/>
          <w:color w:val="000000"/>
        </w:rPr>
        <w:t>中联重科</w:t>
      </w:r>
      <w:r w:rsidR="003B3EB4">
        <w:rPr>
          <w:rFonts w:hint="eastAsia"/>
          <w:noProof/>
          <w:color w:val="000000"/>
        </w:rPr>
        <w:t>大类码根据编码规则取值“X”，详见3</w:t>
      </w:r>
      <w:r w:rsidR="003B3EB4">
        <w:rPr>
          <w:noProof/>
          <w:color w:val="000000"/>
        </w:rPr>
        <w:t>.</w:t>
      </w:r>
      <w:r w:rsidR="00A96841">
        <w:rPr>
          <w:noProof/>
          <w:color w:val="000000"/>
        </w:rPr>
        <w:t>3</w:t>
      </w:r>
      <w:r w:rsidR="003B3EB4" w:rsidRPr="00C11396">
        <w:rPr>
          <w:rFonts w:hint="eastAsia"/>
          <w:noProof/>
          <w:color w:val="000000"/>
        </w:rPr>
        <w:t>。</w:t>
      </w:r>
    </w:p>
    <w:p w14:paraId="27944682" w14:textId="63AD9F4A" w:rsidR="003B3EB4" w:rsidRPr="00C11396" w:rsidRDefault="003B3EB4" w:rsidP="00003BEB">
      <w:pPr>
        <w:pStyle w:val="aff0"/>
        <w:numPr>
          <w:ilvl w:val="2"/>
          <w:numId w:val="7"/>
        </w:numPr>
        <w:spacing w:line="360" w:lineRule="auto"/>
        <w:ind w:left="0"/>
        <w:rPr>
          <w:noProof/>
          <w:color w:val="000000"/>
        </w:rPr>
      </w:pPr>
      <w:r>
        <w:rPr>
          <w:rFonts w:hint="eastAsia"/>
          <w:noProof/>
          <w:color w:val="000000"/>
        </w:rPr>
        <w:t>材料大类码根据表</w:t>
      </w:r>
      <w:r w:rsidR="00297A38">
        <w:rPr>
          <w:noProof/>
          <w:color w:val="000000"/>
        </w:rPr>
        <w:t>2</w:t>
      </w:r>
      <w:r>
        <w:rPr>
          <w:rFonts w:hint="eastAsia"/>
          <w:noProof/>
          <w:color w:val="000000"/>
        </w:rPr>
        <w:t>取值“</w:t>
      </w:r>
      <w:r>
        <w:rPr>
          <w:noProof/>
          <w:color w:val="000000"/>
        </w:rPr>
        <w:t>B</w:t>
      </w:r>
      <w:r>
        <w:rPr>
          <w:rFonts w:hint="eastAsia"/>
          <w:noProof/>
          <w:color w:val="000000"/>
        </w:rPr>
        <w:t>”。</w:t>
      </w:r>
    </w:p>
    <w:p w14:paraId="59B332D8" w14:textId="79CDB8FD" w:rsidR="003B3EB4" w:rsidRDefault="003B3EB4" w:rsidP="00003BEB">
      <w:pPr>
        <w:pStyle w:val="aff0"/>
        <w:numPr>
          <w:ilvl w:val="2"/>
          <w:numId w:val="7"/>
        </w:numPr>
        <w:spacing w:line="360" w:lineRule="auto"/>
        <w:ind w:left="0"/>
      </w:pPr>
      <w:proofErr w:type="gramStart"/>
      <w:r w:rsidRPr="005D6ECF">
        <w:rPr>
          <w:rFonts w:hint="eastAsia"/>
        </w:rPr>
        <w:t>小类码用</w:t>
      </w:r>
      <w:r>
        <w:rPr>
          <w:rFonts w:hint="eastAsia"/>
        </w:rPr>
        <w:t>一位</w:t>
      </w:r>
      <w:proofErr w:type="gramEnd"/>
      <w:r>
        <w:rPr>
          <w:rFonts w:hint="eastAsia"/>
        </w:rPr>
        <w:t>字母</w:t>
      </w:r>
      <w:r w:rsidRPr="005D6ECF">
        <w:rPr>
          <w:rFonts w:hint="eastAsia"/>
        </w:rPr>
        <w:t>码表示，取值</w:t>
      </w:r>
      <w:r>
        <w:rPr>
          <w:rFonts w:hint="eastAsia"/>
        </w:rPr>
        <w:t>A</w:t>
      </w:r>
      <w:r w:rsidRPr="005D6ECF">
        <w:rPr>
          <w:rFonts w:hint="eastAsia"/>
        </w:rPr>
        <w:t>～</w:t>
      </w:r>
      <w:r>
        <w:t>Z</w:t>
      </w:r>
      <w:r>
        <w:rPr>
          <w:rFonts w:hint="eastAsia"/>
        </w:rPr>
        <w:t>并遵循编码规则</w:t>
      </w:r>
      <w:r w:rsidRPr="005D6ECF">
        <w:rPr>
          <w:rFonts w:hint="eastAsia"/>
        </w:rPr>
        <w:t>，见附录</w:t>
      </w:r>
      <w:r w:rsidR="00132176">
        <w:t>C</w:t>
      </w:r>
      <w:r>
        <w:rPr>
          <w:rFonts w:hint="eastAsia"/>
        </w:rPr>
        <w:t>与3</w:t>
      </w:r>
      <w:r>
        <w:t>.1</w:t>
      </w:r>
      <w:r w:rsidRPr="005D6ECF">
        <w:rPr>
          <w:rFonts w:hint="eastAsia"/>
        </w:rPr>
        <w:t>。</w:t>
      </w:r>
    </w:p>
    <w:p w14:paraId="187DC8BC" w14:textId="59739E82" w:rsidR="003B3EB4" w:rsidRDefault="003B3EB4" w:rsidP="00003BEB">
      <w:pPr>
        <w:pStyle w:val="aff0"/>
        <w:numPr>
          <w:ilvl w:val="2"/>
          <w:numId w:val="7"/>
        </w:numPr>
        <w:spacing w:line="360" w:lineRule="auto"/>
        <w:ind w:left="0"/>
      </w:pPr>
      <w:r w:rsidRPr="005D6ECF">
        <w:rPr>
          <w:rFonts w:hint="eastAsia"/>
        </w:rPr>
        <w:t>顺序码由系统自动生成，用</w:t>
      </w:r>
      <w:r>
        <w:rPr>
          <w:rFonts w:hint="eastAsia"/>
        </w:rPr>
        <w:t>七</w:t>
      </w:r>
      <w:r w:rsidRPr="005D6ECF">
        <w:rPr>
          <w:rFonts w:hint="eastAsia"/>
        </w:rPr>
        <w:t>位数字码表示，取值范围</w:t>
      </w:r>
      <w:r>
        <w:t>0000000</w:t>
      </w:r>
      <w:r w:rsidRPr="005D6ECF">
        <w:rPr>
          <w:rFonts w:hint="eastAsia"/>
        </w:rPr>
        <w:t>～</w:t>
      </w:r>
      <w:r>
        <w:t>9999999</w:t>
      </w:r>
      <w:r w:rsidRPr="005D6ECF">
        <w:rPr>
          <w:rFonts w:hint="eastAsia"/>
        </w:rPr>
        <w:t>。</w:t>
      </w:r>
    </w:p>
    <w:p w14:paraId="4394D9C9" w14:textId="13B5949E" w:rsidR="0024330B" w:rsidRDefault="005D2884" w:rsidP="00003BEB">
      <w:pPr>
        <w:pStyle w:val="aff0"/>
        <w:numPr>
          <w:ilvl w:val="2"/>
          <w:numId w:val="7"/>
        </w:numPr>
        <w:spacing w:line="360" w:lineRule="auto"/>
        <w:ind w:left="0"/>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sidR="0024330B">
        <w:rPr>
          <w:rFonts w:hint="eastAsia"/>
        </w:rPr>
        <w:t>：XBA</w:t>
      </w:r>
      <w:r w:rsidR="0024330B">
        <w:t>0000001</w:t>
      </w:r>
      <w:r w:rsidR="0024330B">
        <w:rPr>
          <w:rFonts w:hint="eastAsia"/>
        </w:rPr>
        <w:t xml:space="preserve"> </w:t>
      </w:r>
      <w:r w:rsidR="00813502">
        <w:br/>
      </w:r>
      <w:r w:rsidR="00FD018B">
        <w:object w:dxaOrig="6075" w:dyaOrig="1605" w14:anchorId="0603E29B">
          <v:shape id="_x0000_i1030" type="#_x0000_t75" style="width:303.75pt;height:80.4pt" o:ole="">
            <v:imagedata r:id="rId20" o:title=""/>
          </v:shape>
          <o:OLEObject Type="Embed" ProgID="Visio.Drawing.15" ShapeID="_x0000_i1030" DrawAspect="Content" ObjectID="_1713964347" r:id="rId21"/>
        </w:object>
      </w:r>
      <w:r w:rsidR="00813502">
        <w:br/>
      </w:r>
      <w:r w:rsidR="00FD018B">
        <w:rPr>
          <w:rFonts w:asciiTheme="minorEastAsia" w:eastAsiaTheme="minorEastAsia" w:hAnsiTheme="minorEastAsia" w:hint="eastAsia"/>
        </w:rPr>
        <w:t>该编码</w:t>
      </w:r>
      <w:r w:rsidR="00813502" w:rsidRPr="001C509F">
        <w:rPr>
          <w:rFonts w:asciiTheme="minorEastAsia" w:eastAsiaTheme="minorEastAsia" w:hAnsiTheme="minorEastAsia" w:hint="eastAsia"/>
        </w:rPr>
        <w:t>表示：</w:t>
      </w:r>
      <w:r w:rsidR="00813502" w:rsidRPr="004564D6">
        <w:rPr>
          <w:rFonts w:hAnsi="宋体" w:hint="eastAsia"/>
        </w:rPr>
        <w:t>水泥</w:t>
      </w:r>
      <w:proofErr w:type="gramStart"/>
      <w:r w:rsidR="00813502" w:rsidRPr="004564D6">
        <w:rPr>
          <w:rFonts w:hAnsi="宋体" w:hint="eastAsia"/>
        </w:rPr>
        <w:t>基普通</w:t>
      </w:r>
      <w:proofErr w:type="gramEnd"/>
      <w:r w:rsidR="00813502" w:rsidRPr="004564D6">
        <w:rPr>
          <w:rFonts w:hAnsi="宋体" w:hint="eastAsia"/>
        </w:rPr>
        <w:t>砂浆</w:t>
      </w:r>
      <w:r w:rsidR="00813502" w:rsidRPr="001C509F">
        <w:rPr>
          <w:rFonts w:asciiTheme="minorEastAsia" w:eastAsiaTheme="minorEastAsia" w:hAnsiTheme="minorEastAsia" w:hint="eastAsia"/>
        </w:rPr>
        <w:t>类的顺序码为</w:t>
      </w:r>
      <w:r w:rsidR="00813502" w:rsidRPr="001C509F">
        <w:rPr>
          <w:rFonts w:asciiTheme="minorEastAsia" w:eastAsiaTheme="minorEastAsia" w:hAnsiTheme="minorEastAsia"/>
        </w:rPr>
        <w:t>0000001</w:t>
      </w:r>
      <w:r w:rsidR="00813502" w:rsidRPr="001C509F">
        <w:rPr>
          <w:rFonts w:asciiTheme="minorEastAsia" w:eastAsiaTheme="minorEastAsia" w:hAnsiTheme="minorEastAsia" w:hint="eastAsia"/>
        </w:rPr>
        <w:t>的</w:t>
      </w:r>
      <w:r w:rsidR="00813502">
        <w:rPr>
          <w:rFonts w:asciiTheme="minorEastAsia" w:eastAsiaTheme="minorEastAsia" w:hAnsiTheme="minorEastAsia" w:hint="eastAsia"/>
        </w:rPr>
        <w:t>半成品</w:t>
      </w:r>
      <w:r w:rsidR="0024330B">
        <w:rPr>
          <w:rFonts w:hint="eastAsia"/>
        </w:rPr>
        <w:t>。</w:t>
      </w:r>
    </w:p>
    <w:p w14:paraId="4C067EF1" w14:textId="511FD3E9" w:rsidR="001E2788" w:rsidRDefault="001E2788" w:rsidP="00003BEB">
      <w:pPr>
        <w:pStyle w:val="aff0"/>
        <w:numPr>
          <w:ilvl w:val="2"/>
          <w:numId w:val="7"/>
        </w:numPr>
        <w:spacing w:line="360" w:lineRule="auto"/>
        <w:ind w:left="0"/>
      </w:pPr>
      <w:r>
        <w:rPr>
          <w:rFonts w:hint="eastAsia"/>
        </w:rPr>
        <w:t>应用</w:t>
      </w:r>
      <w:r w:rsidR="007553C0" w:rsidRPr="006735BC">
        <w:rPr>
          <w:rFonts w:asciiTheme="minorEastAsia" w:eastAsiaTheme="minorEastAsia" w:hAnsiTheme="minorEastAsia" w:hint="eastAsia"/>
        </w:rPr>
        <w:t>场景举例</w:t>
      </w:r>
      <w:r>
        <w:rPr>
          <w:rFonts w:hint="eastAsia"/>
        </w:rPr>
        <w:t>：</w:t>
      </w:r>
    </w:p>
    <w:p w14:paraId="73B12F38" w14:textId="2080F92C" w:rsidR="00EB04DA" w:rsidRDefault="00EB04DA" w:rsidP="00003BEB">
      <w:pPr>
        <w:pStyle w:val="aff0"/>
        <w:numPr>
          <w:ilvl w:val="0"/>
          <w:numId w:val="0"/>
        </w:numPr>
        <w:spacing w:line="360" w:lineRule="auto"/>
      </w:pPr>
      <w:r>
        <w:rPr>
          <w:rFonts w:hint="eastAsia"/>
        </w:rPr>
        <w:t>库管员需要查询</w:t>
      </w:r>
      <w:r w:rsidR="002E7556">
        <w:rPr>
          <w:rFonts w:hint="eastAsia"/>
        </w:rPr>
        <w:t>编码</w:t>
      </w:r>
      <w:r>
        <w:rPr>
          <w:rFonts w:hint="eastAsia"/>
        </w:rPr>
        <w:t>为“</w:t>
      </w:r>
      <w:r w:rsidR="002E7556">
        <w:rPr>
          <w:rFonts w:hint="eastAsia"/>
        </w:rPr>
        <w:t>XBA</w:t>
      </w:r>
      <w:r w:rsidR="002E7556">
        <w:t>0000001</w:t>
      </w:r>
      <w:r>
        <w:rPr>
          <w:rFonts w:hint="eastAsia"/>
        </w:rPr>
        <w:t>”的库存信息，系统</w:t>
      </w:r>
      <w:r w:rsidR="002E7556">
        <w:rPr>
          <w:rFonts w:hint="eastAsia"/>
        </w:rPr>
        <w:t>将</w:t>
      </w:r>
      <w:r>
        <w:rPr>
          <w:rFonts w:hint="eastAsia"/>
        </w:rPr>
        <w:t>显示相关信息：</w:t>
      </w:r>
    </w:p>
    <w:tbl>
      <w:tblPr>
        <w:tblW w:w="8359" w:type="dxa"/>
        <w:tblLook w:val="04A0" w:firstRow="1" w:lastRow="0" w:firstColumn="1" w:lastColumn="0" w:noHBand="0" w:noVBand="1"/>
      </w:tblPr>
      <w:tblGrid>
        <w:gridCol w:w="1493"/>
        <w:gridCol w:w="2755"/>
        <w:gridCol w:w="993"/>
        <w:gridCol w:w="991"/>
        <w:gridCol w:w="578"/>
        <w:gridCol w:w="1549"/>
      </w:tblGrid>
      <w:tr w:rsidR="000B5885" w:rsidRPr="00EB04DA" w14:paraId="4D304D4A" w14:textId="77777777" w:rsidTr="000B5885">
        <w:trPr>
          <w:trHeight w:val="263"/>
        </w:trPr>
        <w:tc>
          <w:tcPr>
            <w:tcW w:w="1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D5E11" w14:textId="77777777"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2755" w:type="dxa"/>
            <w:tcBorders>
              <w:top w:val="single" w:sz="4" w:space="0" w:color="auto"/>
              <w:left w:val="nil"/>
              <w:bottom w:val="single" w:sz="4" w:space="0" w:color="auto"/>
              <w:right w:val="single" w:sz="4" w:space="0" w:color="auto"/>
            </w:tcBorders>
            <w:shd w:val="clear" w:color="auto" w:fill="auto"/>
            <w:noWrap/>
            <w:vAlign w:val="center"/>
            <w:hideMark/>
          </w:tcPr>
          <w:p w14:paraId="51BEB394" w14:textId="19C44F0F"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2E08B628" w14:textId="7B58971F" w:rsidR="000B5885" w:rsidRPr="00003BEB"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1" w:type="dxa"/>
            <w:tcBorders>
              <w:top w:val="single" w:sz="4" w:space="0" w:color="auto"/>
              <w:left w:val="nil"/>
              <w:bottom w:val="single" w:sz="4" w:space="0" w:color="auto"/>
              <w:right w:val="single" w:sz="4" w:space="0" w:color="auto"/>
            </w:tcBorders>
            <w:shd w:val="clear" w:color="auto" w:fill="auto"/>
            <w:noWrap/>
            <w:vAlign w:val="center"/>
            <w:hideMark/>
          </w:tcPr>
          <w:p w14:paraId="1F40ECA2" w14:textId="74DF4290" w:rsidR="000B5885" w:rsidRPr="00003BEB"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78" w:type="dxa"/>
            <w:tcBorders>
              <w:top w:val="single" w:sz="4" w:space="0" w:color="auto"/>
              <w:left w:val="nil"/>
              <w:bottom w:val="single" w:sz="4" w:space="0" w:color="auto"/>
              <w:right w:val="single" w:sz="4" w:space="0" w:color="auto"/>
            </w:tcBorders>
          </w:tcPr>
          <w:p w14:paraId="40FEF92E" w14:textId="62A3D64F" w:rsidR="000B5885"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788919" w14:textId="0B07B031" w:rsidR="000B5885" w:rsidRPr="00003BEB"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EB04DA" w14:paraId="08CBE984" w14:textId="77777777" w:rsidTr="000B5885">
        <w:trPr>
          <w:trHeight w:val="263"/>
        </w:trPr>
        <w:tc>
          <w:tcPr>
            <w:tcW w:w="1493" w:type="dxa"/>
            <w:tcBorders>
              <w:top w:val="nil"/>
              <w:left w:val="single" w:sz="4" w:space="0" w:color="auto"/>
              <w:bottom w:val="single" w:sz="4" w:space="0" w:color="auto"/>
              <w:right w:val="single" w:sz="4" w:space="0" w:color="auto"/>
            </w:tcBorders>
            <w:shd w:val="clear" w:color="auto" w:fill="auto"/>
            <w:noWrap/>
            <w:vAlign w:val="center"/>
            <w:hideMark/>
          </w:tcPr>
          <w:p w14:paraId="5111EC1C"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XBA0000001</w:t>
            </w:r>
          </w:p>
        </w:tc>
        <w:tc>
          <w:tcPr>
            <w:tcW w:w="2755" w:type="dxa"/>
            <w:tcBorders>
              <w:top w:val="nil"/>
              <w:left w:val="nil"/>
              <w:bottom w:val="single" w:sz="4" w:space="0" w:color="auto"/>
              <w:right w:val="single" w:sz="4" w:space="0" w:color="auto"/>
            </w:tcBorders>
            <w:shd w:val="clear" w:color="auto" w:fill="auto"/>
            <w:noWrap/>
            <w:vAlign w:val="center"/>
            <w:hideMark/>
          </w:tcPr>
          <w:p w14:paraId="379BCFBB"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手工水泥基砌筑砂浆M5母料包</w:t>
            </w:r>
          </w:p>
        </w:tc>
        <w:tc>
          <w:tcPr>
            <w:tcW w:w="993" w:type="dxa"/>
            <w:tcBorders>
              <w:top w:val="nil"/>
              <w:left w:val="nil"/>
              <w:bottom w:val="single" w:sz="4" w:space="0" w:color="auto"/>
              <w:right w:val="single" w:sz="4" w:space="0" w:color="auto"/>
            </w:tcBorders>
            <w:shd w:val="clear" w:color="auto" w:fill="auto"/>
            <w:noWrap/>
            <w:vAlign w:val="center"/>
            <w:hideMark/>
          </w:tcPr>
          <w:p w14:paraId="296068F8"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25KG/包</w:t>
            </w:r>
          </w:p>
        </w:tc>
        <w:tc>
          <w:tcPr>
            <w:tcW w:w="991" w:type="dxa"/>
            <w:tcBorders>
              <w:top w:val="nil"/>
              <w:left w:val="nil"/>
              <w:bottom w:val="single" w:sz="4" w:space="0" w:color="auto"/>
              <w:right w:val="single" w:sz="4" w:space="0" w:color="auto"/>
            </w:tcBorders>
            <w:shd w:val="clear" w:color="auto" w:fill="auto"/>
            <w:noWrap/>
            <w:vAlign w:val="center"/>
            <w:hideMark/>
          </w:tcPr>
          <w:p w14:paraId="72A7C08A" w14:textId="7182994E" w:rsidR="000B5885" w:rsidRPr="00F17A7E"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78" w:type="dxa"/>
            <w:tcBorders>
              <w:top w:val="single" w:sz="4" w:space="0" w:color="auto"/>
              <w:left w:val="nil"/>
              <w:bottom w:val="single" w:sz="4" w:space="0" w:color="auto"/>
              <w:right w:val="single" w:sz="4" w:space="0" w:color="auto"/>
            </w:tcBorders>
          </w:tcPr>
          <w:p w14:paraId="6AD0ADAE" w14:textId="42617655" w:rsidR="000B5885"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包</w:t>
            </w:r>
          </w:p>
        </w:tc>
        <w:tc>
          <w:tcPr>
            <w:tcW w:w="1549" w:type="dxa"/>
            <w:tcBorders>
              <w:top w:val="nil"/>
              <w:left w:val="single" w:sz="4" w:space="0" w:color="auto"/>
              <w:bottom w:val="single" w:sz="4" w:space="0" w:color="auto"/>
              <w:right w:val="single" w:sz="4" w:space="0" w:color="auto"/>
            </w:tcBorders>
            <w:shd w:val="clear" w:color="auto" w:fill="auto"/>
            <w:noWrap/>
            <w:vAlign w:val="center"/>
            <w:hideMark/>
          </w:tcPr>
          <w:p w14:paraId="7F7A102F" w14:textId="10AA2817" w:rsidR="000B5885" w:rsidRPr="00F17A7E"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2C8A92CA" w14:textId="7D0830D3" w:rsidR="003B3EB4" w:rsidRPr="00C11396" w:rsidRDefault="003B3EB4" w:rsidP="00003BEB">
      <w:pPr>
        <w:pStyle w:val="a4"/>
        <w:spacing w:beforeLines="0" w:before="0" w:afterLines="0" w:after="0" w:line="360" w:lineRule="auto"/>
        <w:rPr>
          <w:color w:val="000000"/>
        </w:rPr>
      </w:pPr>
      <w:bookmarkStart w:id="63" w:name="_Toc101716978"/>
      <w:r>
        <w:rPr>
          <w:rFonts w:hint="eastAsia"/>
          <w:color w:val="000000"/>
        </w:rPr>
        <w:t>配方</w:t>
      </w:r>
      <w:r w:rsidRPr="00C11396">
        <w:rPr>
          <w:rFonts w:hint="eastAsia"/>
          <w:color w:val="000000"/>
        </w:rPr>
        <w:t>编码</w:t>
      </w:r>
      <w:bookmarkEnd w:id="63"/>
    </w:p>
    <w:p w14:paraId="5B2E1597" w14:textId="52F44784" w:rsidR="003B3EB4" w:rsidRDefault="003B3EB4" w:rsidP="00003BEB">
      <w:pPr>
        <w:pStyle w:val="aff0"/>
        <w:numPr>
          <w:ilvl w:val="2"/>
          <w:numId w:val="7"/>
        </w:numPr>
        <w:spacing w:line="360" w:lineRule="auto"/>
        <w:ind w:left="0"/>
      </w:pPr>
      <w:r>
        <w:rPr>
          <w:rFonts w:hint="eastAsia"/>
        </w:rPr>
        <w:t>配方</w:t>
      </w:r>
      <w:r w:rsidRPr="005D6ECF">
        <w:rPr>
          <w:rFonts w:hint="eastAsia"/>
        </w:rPr>
        <w:t>编码由</w:t>
      </w:r>
      <w:proofErr w:type="gramStart"/>
      <w:r w:rsidR="00B860FA">
        <w:rPr>
          <w:rFonts w:hint="eastAsia"/>
        </w:rPr>
        <w:t>中联重科</w:t>
      </w:r>
      <w:r>
        <w:rPr>
          <w:rFonts w:hint="eastAsia"/>
        </w:rPr>
        <w:t>大</w:t>
      </w:r>
      <w:proofErr w:type="gramEnd"/>
      <w:r>
        <w:rPr>
          <w:rFonts w:hint="eastAsia"/>
        </w:rPr>
        <w:t>类码、材料</w:t>
      </w:r>
      <w:r w:rsidRPr="005D6ECF">
        <w:rPr>
          <w:rFonts w:hint="eastAsia"/>
        </w:rPr>
        <w:t>大类码、小类码和顺序码构成，共1</w:t>
      </w:r>
      <w:r>
        <w:t>0</w:t>
      </w:r>
      <w:r w:rsidRPr="005D6ECF">
        <w:rPr>
          <w:rFonts w:hint="eastAsia"/>
        </w:rPr>
        <w:t>位数字，详见图</w:t>
      </w:r>
      <w:r>
        <w:t>4</w:t>
      </w:r>
      <w:r w:rsidRPr="005D6ECF">
        <w:rPr>
          <w:rFonts w:hint="eastAsia"/>
        </w:rPr>
        <w:t>。</w:t>
      </w:r>
    </w:p>
    <w:p w14:paraId="00686F7E" w14:textId="3C609328" w:rsidR="00EC4017" w:rsidRPr="005D6ECF" w:rsidRDefault="00003BEB" w:rsidP="00003BEB">
      <w:pPr>
        <w:pStyle w:val="afff8"/>
        <w:spacing w:beforeLines="0" w:before="0" w:afterLines="0" w:after="0" w:line="360" w:lineRule="auto"/>
      </w:pPr>
      <w:r>
        <w:rPr>
          <w:rFonts w:hint="eastAsia"/>
        </w:rPr>
        <w:t>图4</w:t>
      </w:r>
      <w:r>
        <w:t xml:space="preserve">  </w:t>
      </w:r>
      <w:r>
        <w:rPr>
          <w:rFonts w:hint="eastAsia"/>
        </w:rPr>
        <w:t>配方</w:t>
      </w:r>
      <w:r w:rsidRPr="00EC4017">
        <w:rPr>
          <w:rFonts w:hint="eastAsia"/>
        </w:rPr>
        <w:t>编码规则</w:t>
      </w:r>
    </w:p>
    <w:p w14:paraId="11FF2344" w14:textId="62053FA1" w:rsidR="003B3EB4" w:rsidRPr="00C11396" w:rsidRDefault="00DF4902" w:rsidP="00003BEB">
      <w:pPr>
        <w:spacing w:line="360" w:lineRule="auto"/>
        <w:jc w:val="center"/>
        <w:rPr>
          <w:color w:val="000000"/>
        </w:rPr>
      </w:pPr>
      <w:r>
        <w:object w:dxaOrig="5310" w:dyaOrig="1605" w14:anchorId="75EB616B">
          <v:shape id="_x0000_i1031" type="#_x0000_t75" style="width:264.9pt;height:80.4pt" o:ole="">
            <v:imagedata r:id="rId22" o:title=""/>
          </v:shape>
          <o:OLEObject Type="Embed" ProgID="Visio.Drawing.15" ShapeID="_x0000_i1031" DrawAspect="Content" ObjectID="_1713964348" r:id="rId23"/>
        </w:object>
      </w:r>
    </w:p>
    <w:p w14:paraId="74297C96" w14:textId="6D73DB33" w:rsidR="003B3EB4" w:rsidRDefault="00B860FA" w:rsidP="00003BEB">
      <w:pPr>
        <w:pStyle w:val="aff0"/>
        <w:numPr>
          <w:ilvl w:val="2"/>
          <w:numId w:val="7"/>
        </w:numPr>
        <w:spacing w:line="360" w:lineRule="auto"/>
        <w:ind w:left="0"/>
        <w:rPr>
          <w:noProof/>
          <w:color w:val="000000"/>
        </w:rPr>
      </w:pPr>
      <w:r>
        <w:rPr>
          <w:rFonts w:hint="eastAsia"/>
          <w:noProof/>
          <w:color w:val="000000"/>
        </w:rPr>
        <w:t>中联重科</w:t>
      </w:r>
      <w:r w:rsidR="003B3EB4">
        <w:rPr>
          <w:rFonts w:hint="eastAsia"/>
          <w:noProof/>
          <w:color w:val="000000"/>
        </w:rPr>
        <w:t>大类码根据编码规则取值“X”，详见3</w:t>
      </w:r>
      <w:r w:rsidR="003B3EB4">
        <w:rPr>
          <w:noProof/>
          <w:color w:val="000000"/>
        </w:rPr>
        <w:t>.</w:t>
      </w:r>
      <w:r w:rsidR="00A96841">
        <w:rPr>
          <w:noProof/>
          <w:color w:val="000000"/>
        </w:rPr>
        <w:t>3</w:t>
      </w:r>
      <w:r w:rsidR="003B3EB4" w:rsidRPr="00C11396">
        <w:rPr>
          <w:rFonts w:hint="eastAsia"/>
          <w:noProof/>
          <w:color w:val="000000"/>
        </w:rPr>
        <w:t>。</w:t>
      </w:r>
    </w:p>
    <w:p w14:paraId="769D7A8E" w14:textId="15321ABC" w:rsidR="003B3EB4" w:rsidRPr="00C11396" w:rsidRDefault="003B3EB4" w:rsidP="00003BEB">
      <w:pPr>
        <w:pStyle w:val="aff0"/>
        <w:numPr>
          <w:ilvl w:val="2"/>
          <w:numId w:val="7"/>
        </w:numPr>
        <w:spacing w:line="360" w:lineRule="auto"/>
        <w:ind w:left="0"/>
        <w:rPr>
          <w:noProof/>
          <w:color w:val="000000"/>
        </w:rPr>
      </w:pPr>
      <w:r>
        <w:rPr>
          <w:rFonts w:hint="eastAsia"/>
          <w:noProof/>
          <w:color w:val="000000"/>
        </w:rPr>
        <w:t>材料大类码根据表</w:t>
      </w:r>
      <w:r w:rsidR="00297A38">
        <w:rPr>
          <w:noProof/>
          <w:color w:val="000000"/>
        </w:rPr>
        <w:t>2</w:t>
      </w:r>
      <w:r>
        <w:rPr>
          <w:rFonts w:hint="eastAsia"/>
          <w:noProof/>
          <w:color w:val="000000"/>
        </w:rPr>
        <w:t>取值“</w:t>
      </w:r>
      <w:r>
        <w:rPr>
          <w:noProof/>
          <w:color w:val="000000"/>
        </w:rPr>
        <w:t>R</w:t>
      </w:r>
      <w:r>
        <w:rPr>
          <w:rFonts w:hint="eastAsia"/>
          <w:noProof/>
          <w:color w:val="000000"/>
        </w:rPr>
        <w:t>”。</w:t>
      </w:r>
    </w:p>
    <w:p w14:paraId="1273815D" w14:textId="4C2E0E65" w:rsidR="003B3EB4" w:rsidRDefault="003B3EB4" w:rsidP="00003BEB">
      <w:pPr>
        <w:pStyle w:val="aff0"/>
        <w:numPr>
          <w:ilvl w:val="2"/>
          <w:numId w:val="7"/>
        </w:numPr>
        <w:spacing w:line="360" w:lineRule="auto"/>
        <w:ind w:left="0"/>
      </w:pPr>
      <w:proofErr w:type="gramStart"/>
      <w:r w:rsidRPr="005D6ECF">
        <w:rPr>
          <w:rFonts w:hint="eastAsia"/>
        </w:rPr>
        <w:t>小类码用</w:t>
      </w:r>
      <w:r>
        <w:rPr>
          <w:rFonts w:hint="eastAsia"/>
        </w:rPr>
        <w:t>一位</w:t>
      </w:r>
      <w:proofErr w:type="gramEnd"/>
      <w:r>
        <w:rPr>
          <w:rFonts w:hint="eastAsia"/>
        </w:rPr>
        <w:t>字母</w:t>
      </w:r>
      <w:r w:rsidRPr="005D6ECF">
        <w:rPr>
          <w:rFonts w:hint="eastAsia"/>
        </w:rPr>
        <w:t>码表示，取值</w:t>
      </w:r>
      <w:r>
        <w:rPr>
          <w:rFonts w:hint="eastAsia"/>
        </w:rPr>
        <w:t>A</w:t>
      </w:r>
      <w:r w:rsidRPr="005D6ECF">
        <w:rPr>
          <w:rFonts w:hint="eastAsia"/>
        </w:rPr>
        <w:t>～</w:t>
      </w:r>
      <w:r>
        <w:t>Z</w:t>
      </w:r>
      <w:r>
        <w:rPr>
          <w:rFonts w:hint="eastAsia"/>
        </w:rPr>
        <w:t>并遵循编码规则</w:t>
      </w:r>
      <w:r w:rsidRPr="005D6ECF">
        <w:rPr>
          <w:rFonts w:hint="eastAsia"/>
        </w:rPr>
        <w:t>，见附录</w:t>
      </w:r>
      <w:r w:rsidR="00132176">
        <w:t>D</w:t>
      </w:r>
      <w:r>
        <w:rPr>
          <w:rFonts w:hint="eastAsia"/>
        </w:rPr>
        <w:t>与3</w:t>
      </w:r>
      <w:r>
        <w:t>.1</w:t>
      </w:r>
      <w:r w:rsidRPr="005D6ECF">
        <w:rPr>
          <w:rFonts w:hint="eastAsia"/>
        </w:rPr>
        <w:t>。</w:t>
      </w:r>
    </w:p>
    <w:p w14:paraId="1DEB18AD" w14:textId="5698BC80" w:rsidR="0024330B" w:rsidRDefault="0024330B" w:rsidP="00003BEB">
      <w:pPr>
        <w:pStyle w:val="aff0"/>
        <w:numPr>
          <w:ilvl w:val="2"/>
          <w:numId w:val="7"/>
        </w:numPr>
        <w:spacing w:line="360" w:lineRule="auto"/>
        <w:ind w:left="0"/>
      </w:pPr>
      <w:r w:rsidRPr="0024330B">
        <w:rPr>
          <w:rFonts w:asciiTheme="minorEastAsia" w:eastAsiaTheme="minorEastAsia" w:hAnsiTheme="minorEastAsia" w:hint="eastAsia"/>
        </w:rPr>
        <w:lastRenderedPageBreak/>
        <w:t>顺序码由系统自动生成，用七位数字码表示，取值范围</w:t>
      </w:r>
      <w:r w:rsidRPr="0024330B">
        <w:rPr>
          <w:rFonts w:asciiTheme="minorEastAsia" w:eastAsiaTheme="minorEastAsia" w:hAnsiTheme="minorEastAsia"/>
        </w:rPr>
        <w:t>0000000</w:t>
      </w:r>
      <w:r w:rsidRPr="0024330B">
        <w:rPr>
          <w:rFonts w:asciiTheme="minorEastAsia" w:eastAsiaTheme="minorEastAsia" w:hAnsiTheme="minorEastAsia" w:hint="eastAsia"/>
        </w:rPr>
        <w:t>～</w:t>
      </w:r>
      <w:r w:rsidRPr="0024330B">
        <w:rPr>
          <w:rFonts w:asciiTheme="minorEastAsia" w:eastAsiaTheme="minorEastAsia" w:hAnsiTheme="minorEastAsia"/>
        </w:rPr>
        <w:t>9999999</w:t>
      </w:r>
      <w:r>
        <w:rPr>
          <w:rFonts w:asciiTheme="minorEastAsia" w:eastAsiaTheme="minorEastAsia" w:hAnsiTheme="minorEastAsia" w:hint="eastAsia"/>
        </w:rPr>
        <w:t>。</w:t>
      </w:r>
    </w:p>
    <w:p w14:paraId="329FAB56" w14:textId="55266CC2" w:rsidR="007553C0" w:rsidRDefault="005D2884" w:rsidP="00003BEB">
      <w:pPr>
        <w:pStyle w:val="a5"/>
        <w:spacing w:beforeLines="0" w:before="0" w:afterLines="0" w:after="0" w:line="360" w:lineRule="auto"/>
        <w:ind w:left="0"/>
        <w:rPr>
          <w:rFonts w:asciiTheme="minorEastAsia" w:eastAsiaTheme="minorEastAsia" w:hAnsiTheme="minorEastAsia"/>
        </w:rPr>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sidR="0024330B" w:rsidRPr="0024330B">
        <w:rPr>
          <w:rFonts w:asciiTheme="minorEastAsia" w:eastAsiaTheme="minorEastAsia" w:hAnsiTheme="minorEastAsia" w:hint="eastAsia"/>
        </w:rPr>
        <w:t>：X</w:t>
      </w:r>
      <w:r w:rsidR="0024330B">
        <w:rPr>
          <w:rFonts w:asciiTheme="minorEastAsia" w:eastAsiaTheme="minorEastAsia" w:hAnsiTheme="minorEastAsia" w:hint="eastAsia"/>
        </w:rPr>
        <w:t>R</w:t>
      </w:r>
      <w:r w:rsidR="0024330B" w:rsidRPr="0024330B">
        <w:rPr>
          <w:rFonts w:asciiTheme="minorEastAsia" w:eastAsiaTheme="minorEastAsia" w:hAnsiTheme="minorEastAsia" w:hint="eastAsia"/>
        </w:rPr>
        <w:t>A</w:t>
      </w:r>
      <w:r w:rsidR="0024330B" w:rsidRPr="0024330B">
        <w:rPr>
          <w:rFonts w:asciiTheme="minorEastAsia" w:eastAsiaTheme="minorEastAsia" w:hAnsiTheme="minorEastAsia"/>
        </w:rPr>
        <w:t>0000001</w:t>
      </w:r>
      <w:r w:rsidR="0024330B" w:rsidRPr="0024330B">
        <w:rPr>
          <w:rFonts w:asciiTheme="minorEastAsia" w:eastAsiaTheme="minorEastAsia" w:hAnsiTheme="minorEastAsia" w:hint="eastAsia"/>
        </w:rPr>
        <w:t xml:space="preserve"> </w:t>
      </w:r>
      <w:r w:rsidR="00813502">
        <w:rPr>
          <w:rFonts w:asciiTheme="minorEastAsia" w:eastAsiaTheme="minorEastAsia" w:hAnsiTheme="minorEastAsia"/>
        </w:rPr>
        <w:br/>
      </w:r>
      <w:r w:rsidR="00FD018B">
        <w:object w:dxaOrig="6075" w:dyaOrig="1605" w14:anchorId="0A70BCB8">
          <v:shape id="_x0000_i1032" type="#_x0000_t75" style="width:303.75pt;height:80.4pt" o:ole="">
            <v:imagedata r:id="rId24" o:title=""/>
          </v:shape>
          <o:OLEObject Type="Embed" ProgID="Visio.Drawing.15" ShapeID="_x0000_i1032" DrawAspect="Content" ObjectID="_1713964349" r:id="rId25"/>
        </w:object>
      </w:r>
      <w:r w:rsidR="00813502">
        <w:br/>
      </w:r>
      <w:r w:rsidR="00297523">
        <w:rPr>
          <w:rFonts w:asciiTheme="minorEastAsia" w:eastAsiaTheme="minorEastAsia" w:hAnsiTheme="minorEastAsia" w:hint="eastAsia"/>
        </w:rPr>
        <w:t>该编码</w:t>
      </w:r>
      <w:r w:rsidR="00813502" w:rsidRPr="00813502">
        <w:rPr>
          <w:rFonts w:asciiTheme="minorEastAsia" w:eastAsiaTheme="minorEastAsia" w:hAnsiTheme="minorEastAsia" w:hint="eastAsia"/>
        </w:rPr>
        <w:t>表示：水泥</w:t>
      </w:r>
      <w:proofErr w:type="gramStart"/>
      <w:r w:rsidR="00813502" w:rsidRPr="00813502">
        <w:rPr>
          <w:rFonts w:asciiTheme="minorEastAsia" w:eastAsiaTheme="minorEastAsia" w:hAnsiTheme="minorEastAsia" w:hint="eastAsia"/>
        </w:rPr>
        <w:t>基普通</w:t>
      </w:r>
      <w:proofErr w:type="gramEnd"/>
      <w:r w:rsidR="00813502" w:rsidRPr="00813502">
        <w:rPr>
          <w:rFonts w:asciiTheme="minorEastAsia" w:eastAsiaTheme="minorEastAsia" w:hAnsiTheme="minorEastAsia" w:hint="eastAsia"/>
        </w:rPr>
        <w:t>砂浆类的顺序码为</w:t>
      </w:r>
      <w:r w:rsidR="00813502" w:rsidRPr="00813502">
        <w:rPr>
          <w:rFonts w:asciiTheme="minorEastAsia" w:eastAsiaTheme="minorEastAsia" w:hAnsiTheme="minorEastAsia"/>
        </w:rPr>
        <w:t>0000001</w:t>
      </w:r>
      <w:r w:rsidR="00813502" w:rsidRPr="00813502">
        <w:rPr>
          <w:rFonts w:asciiTheme="minorEastAsia" w:eastAsiaTheme="minorEastAsia" w:hAnsiTheme="minorEastAsia" w:hint="eastAsia"/>
        </w:rPr>
        <w:t>的</w:t>
      </w:r>
      <w:r w:rsidR="00813502">
        <w:rPr>
          <w:rFonts w:asciiTheme="minorEastAsia" w:eastAsiaTheme="minorEastAsia" w:hAnsiTheme="minorEastAsia" w:hint="eastAsia"/>
        </w:rPr>
        <w:t>配方</w:t>
      </w:r>
      <w:r w:rsidR="0024330B">
        <w:rPr>
          <w:rFonts w:asciiTheme="minorEastAsia" w:eastAsiaTheme="minorEastAsia" w:hAnsiTheme="minorEastAsia" w:hint="eastAsia"/>
        </w:rPr>
        <w:t>。</w:t>
      </w:r>
    </w:p>
    <w:p w14:paraId="6E960CC7" w14:textId="720A6A9A" w:rsidR="00BF0C0D" w:rsidRDefault="007553C0" w:rsidP="00003BEB">
      <w:pPr>
        <w:pStyle w:val="a5"/>
        <w:spacing w:beforeLines="0" w:before="0" w:afterLines="0" w:after="0" w:line="360" w:lineRule="auto"/>
        <w:ind w:left="0"/>
        <w:rPr>
          <w:rFonts w:asciiTheme="minorEastAsia" w:eastAsiaTheme="minorEastAsia" w:hAnsiTheme="minorEastAsia"/>
        </w:rPr>
      </w:pPr>
      <w:r w:rsidRPr="007553C0">
        <w:rPr>
          <w:rFonts w:asciiTheme="minorEastAsia" w:eastAsiaTheme="minorEastAsia" w:hAnsiTheme="minorEastAsia" w:hint="eastAsia"/>
        </w:rPr>
        <w:t>应用场景举例</w:t>
      </w:r>
      <w:r>
        <w:rPr>
          <w:rFonts w:asciiTheme="minorEastAsia" w:eastAsiaTheme="minorEastAsia" w:hAnsiTheme="minorEastAsia" w:hint="eastAsia"/>
        </w:rPr>
        <w:t>：</w:t>
      </w:r>
    </w:p>
    <w:p w14:paraId="14A89BB2" w14:textId="7E2F8AB4" w:rsidR="007553C0" w:rsidRDefault="007553C0" w:rsidP="00003BEB">
      <w:pPr>
        <w:pStyle w:val="affc"/>
        <w:spacing w:line="360" w:lineRule="auto"/>
        <w:ind w:firstLineChars="0" w:firstLine="0"/>
      </w:pPr>
      <w:r>
        <w:rPr>
          <w:rFonts w:hint="eastAsia"/>
        </w:rPr>
        <w:t>工艺人员需要查询</w:t>
      </w:r>
      <w:r w:rsidR="005D2884">
        <w:rPr>
          <w:rFonts w:hint="eastAsia"/>
        </w:rPr>
        <w:t>编码</w:t>
      </w:r>
      <w:r>
        <w:rPr>
          <w:rFonts w:hint="eastAsia"/>
        </w:rPr>
        <w:t>为“</w:t>
      </w:r>
      <w:r w:rsidR="005D2884" w:rsidRPr="00BB3E45">
        <w:rPr>
          <w:rFonts w:hAnsi="宋体" w:cs="宋体" w:hint="eastAsia"/>
          <w:color w:val="000000"/>
          <w:sz w:val="18"/>
          <w:szCs w:val="18"/>
        </w:rPr>
        <w:t>XRA0000001</w:t>
      </w:r>
      <w:r>
        <w:rPr>
          <w:rFonts w:hint="eastAsia"/>
        </w:rPr>
        <w:t>”配方信息，系统</w:t>
      </w:r>
      <w:r w:rsidR="005D2884">
        <w:rPr>
          <w:rFonts w:hint="eastAsia"/>
        </w:rPr>
        <w:t>将</w:t>
      </w:r>
      <w:r>
        <w:rPr>
          <w:rFonts w:hint="eastAsia"/>
        </w:rPr>
        <w:t>显示相关信息：</w:t>
      </w:r>
    </w:p>
    <w:tbl>
      <w:tblPr>
        <w:tblW w:w="8359" w:type="dxa"/>
        <w:tblLook w:val="04A0" w:firstRow="1" w:lastRow="0" w:firstColumn="1" w:lastColumn="0" w:noHBand="0" w:noVBand="1"/>
      </w:tblPr>
      <w:tblGrid>
        <w:gridCol w:w="1152"/>
        <w:gridCol w:w="2529"/>
        <w:gridCol w:w="984"/>
        <w:gridCol w:w="1134"/>
        <w:gridCol w:w="2560"/>
      </w:tblGrid>
      <w:tr w:rsidR="00BF7901" w:rsidRPr="00BB3E45" w14:paraId="156047DA" w14:textId="7C55F9C7" w:rsidTr="000B5885">
        <w:trPr>
          <w:trHeight w:val="393"/>
        </w:trPr>
        <w:tc>
          <w:tcPr>
            <w:tcW w:w="11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E8F986" w14:textId="147F127E" w:rsidR="00BF7901" w:rsidRPr="00BB3E45" w:rsidRDefault="00BF7901"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物料编码</w:t>
            </w:r>
          </w:p>
        </w:tc>
        <w:tc>
          <w:tcPr>
            <w:tcW w:w="2529" w:type="dxa"/>
            <w:tcBorders>
              <w:top w:val="single" w:sz="4" w:space="0" w:color="auto"/>
              <w:left w:val="nil"/>
              <w:bottom w:val="single" w:sz="4" w:space="0" w:color="auto"/>
              <w:right w:val="single" w:sz="4" w:space="0" w:color="auto"/>
            </w:tcBorders>
            <w:shd w:val="clear" w:color="auto" w:fill="auto"/>
            <w:vAlign w:val="center"/>
            <w:hideMark/>
          </w:tcPr>
          <w:p w14:paraId="6AB9574E" w14:textId="5B12BB28" w:rsidR="00BF7901" w:rsidRPr="00BB3E45" w:rsidRDefault="00BF7901"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p>
        </w:tc>
        <w:tc>
          <w:tcPr>
            <w:tcW w:w="984" w:type="dxa"/>
            <w:tcBorders>
              <w:top w:val="single" w:sz="4" w:space="0" w:color="auto"/>
              <w:left w:val="nil"/>
              <w:bottom w:val="single" w:sz="4" w:space="0" w:color="auto"/>
              <w:right w:val="single" w:sz="4" w:space="0" w:color="auto"/>
            </w:tcBorders>
            <w:shd w:val="clear" w:color="auto" w:fill="auto"/>
            <w:vAlign w:val="center"/>
            <w:hideMark/>
          </w:tcPr>
          <w:p w14:paraId="22427520" w14:textId="4D6287B2" w:rsidR="00BF7901" w:rsidRPr="00BB3E45" w:rsidRDefault="007E36FA"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B6FF022" w14:textId="77777777" w:rsidR="00BF7901" w:rsidRPr="00BB3E45" w:rsidRDefault="00BF7901" w:rsidP="00BF7901">
            <w:pPr>
              <w:widowControl/>
              <w:spacing w:line="360" w:lineRule="auto"/>
              <w:jc w:val="center"/>
              <w:rPr>
                <w:rFonts w:ascii="宋体" w:hAnsi="宋体" w:cs="宋体"/>
                <w:b/>
                <w:bCs/>
                <w:kern w:val="0"/>
                <w:sz w:val="18"/>
                <w:szCs w:val="18"/>
              </w:rPr>
            </w:pPr>
            <w:r w:rsidRPr="00BB3E45">
              <w:rPr>
                <w:rFonts w:ascii="宋体" w:hAnsi="宋体" w:cs="宋体" w:hint="eastAsia"/>
                <w:b/>
                <w:bCs/>
                <w:kern w:val="0"/>
                <w:sz w:val="18"/>
                <w:szCs w:val="18"/>
              </w:rPr>
              <w:t>配方形态</w:t>
            </w:r>
          </w:p>
        </w:tc>
        <w:tc>
          <w:tcPr>
            <w:tcW w:w="2560" w:type="dxa"/>
            <w:tcBorders>
              <w:top w:val="single" w:sz="4" w:space="0" w:color="auto"/>
              <w:left w:val="nil"/>
              <w:bottom w:val="single" w:sz="4" w:space="0" w:color="auto"/>
              <w:right w:val="single" w:sz="4" w:space="0" w:color="auto"/>
            </w:tcBorders>
          </w:tcPr>
          <w:p w14:paraId="095C53DD" w14:textId="4D868924" w:rsidR="00BF7901" w:rsidRPr="00BB3E45" w:rsidRDefault="00BF7901" w:rsidP="00003BEB">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BF7901" w:rsidRPr="00BB3E45" w14:paraId="606095A1" w14:textId="3609EF79" w:rsidTr="000B5885">
        <w:trPr>
          <w:trHeight w:val="283"/>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29B14206" w14:textId="77777777" w:rsidR="00BF7901" w:rsidRPr="00BB3E45" w:rsidRDefault="00BF7901" w:rsidP="00003BEB">
            <w:pPr>
              <w:widowControl/>
              <w:spacing w:line="360" w:lineRule="auto"/>
              <w:jc w:val="center"/>
              <w:rPr>
                <w:rFonts w:ascii="宋体" w:hAnsi="宋体" w:cs="宋体"/>
                <w:color w:val="000000"/>
                <w:kern w:val="0"/>
                <w:sz w:val="18"/>
                <w:szCs w:val="18"/>
              </w:rPr>
            </w:pPr>
            <w:r w:rsidRPr="00BB3E45">
              <w:rPr>
                <w:rFonts w:ascii="宋体" w:hAnsi="宋体" w:cs="宋体" w:hint="eastAsia"/>
                <w:color w:val="000000"/>
                <w:kern w:val="0"/>
                <w:sz w:val="18"/>
                <w:szCs w:val="18"/>
              </w:rPr>
              <w:t>XRA0000001</w:t>
            </w:r>
          </w:p>
        </w:tc>
        <w:tc>
          <w:tcPr>
            <w:tcW w:w="2529" w:type="dxa"/>
            <w:tcBorders>
              <w:top w:val="nil"/>
              <w:left w:val="nil"/>
              <w:bottom w:val="single" w:sz="4" w:space="0" w:color="auto"/>
              <w:right w:val="single" w:sz="4" w:space="0" w:color="auto"/>
            </w:tcBorders>
            <w:shd w:val="clear" w:color="auto" w:fill="auto"/>
            <w:noWrap/>
            <w:vAlign w:val="center"/>
            <w:hideMark/>
          </w:tcPr>
          <w:p w14:paraId="103EB321" w14:textId="77777777" w:rsidR="00BF7901" w:rsidRPr="00BB3E45" w:rsidRDefault="00BF7901" w:rsidP="00003BEB">
            <w:pPr>
              <w:widowControl/>
              <w:spacing w:line="360" w:lineRule="auto"/>
              <w:jc w:val="center"/>
              <w:rPr>
                <w:rFonts w:ascii="宋体" w:hAnsi="宋体" w:cs="宋体"/>
                <w:color w:val="000000"/>
                <w:kern w:val="0"/>
                <w:sz w:val="18"/>
                <w:szCs w:val="18"/>
              </w:rPr>
            </w:pPr>
            <w:r w:rsidRPr="00BB3E45">
              <w:rPr>
                <w:rFonts w:ascii="宋体" w:hAnsi="宋体" w:cs="宋体" w:hint="eastAsia"/>
                <w:color w:val="000000"/>
                <w:kern w:val="0"/>
                <w:sz w:val="18"/>
                <w:szCs w:val="18"/>
              </w:rPr>
              <w:t>手工水泥基砌筑砂浆M5配方</w:t>
            </w:r>
          </w:p>
        </w:tc>
        <w:tc>
          <w:tcPr>
            <w:tcW w:w="984" w:type="dxa"/>
            <w:tcBorders>
              <w:top w:val="nil"/>
              <w:left w:val="nil"/>
              <w:bottom w:val="single" w:sz="4" w:space="0" w:color="auto"/>
              <w:right w:val="single" w:sz="4" w:space="0" w:color="auto"/>
            </w:tcBorders>
            <w:shd w:val="clear" w:color="auto" w:fill="auto"/>
            <w:noWrap/>
            <w:vAlign w:val="center"/>
            <w:hideMark/>
          </w:tcPr>
          <w:p w14:paraId="27D73DDC" w14:textId="77777777" w:rsidR="00BF7901" w:rsidRPr="00BB3E45" w:rsidRDefault="00BF7901" w:rsidP="00003BEB">
            <w:pPr>
              <w:widowControl/>
              <w:spacing w:line="360" w:lineRule="auto"/>
              <w:jc w:val="center"/>
              <w:rPr>
                <w:rFonts w:ascii="宋体" w:hAnsi="宋体" w:cs="宋体"/>
                <w:color w:val="000000"/>
                <w:kern w:val="0"/>
                <w:sz w:val="18"/>
                <w:szCs w:val="18"/>
              </w:rPr>
            </w:pPr>
            <w:r w:rsidRPr="00BB3E45">
              <w:rPr>
                <w:rFonts w:ascii="宋体" w:hAnsi="宋体" w:cs="宋体" w:hint="eastAsia"/>
                <w:color w:val="000000"/>
                <w:kern w:val="0"/>
                <w:sz w:val="18"/>
                <w:szCs w:val="18"/>
              </w:rPr>
              <w:t>和县工厂</w:t>
            </w:r>
          </w:p>
        </w:tc>
        <w:tc>
          <w:tcPr>
            <w:tcW w:w="1134" w:type="dxa"/>
            <w:tcBorders>
              <w:top w:val="nil"/>
              <w:left w:val="nil"/>
              <w:bottom w:val="single" w:sz="4" w:space="0" w:color="auto"/>
              <w:right w:val="single" w:sz="4" w:space="0" w:color="auto"/>
            </w:tcBorders>
            <w:shd w:val="clear" w:color="auto" w:fill="auto"/>
            <w:noWrap/>
            <w:vAlign w:val="center"/>
            <w:hideMark/>
          </w:tcPr>
          <w:p w14:paraId="79B4C9D4" w14:textId="77777777" w:rsidR="00BF7901" w:rsidRPr="00BB3E45" w:rsidRDefault="00BF7901" w:rsidP="00003BEB">
            <w:pPr>
              <w:widowControl/>
              <w:spacing w:line="360" w:lineRule="auto"/>
              <w:jc w:val="center"/>
              <w:rPr>
                <w:rFonts w:ascii="宋体" w:hAnsi="宋体" w:cs="宋体"/>
                <w:color w:val="000000"/>
                <w:kern w:val="0"/>
                <w:sz w:val="18"/>
                <w:szCs w:val="18"/>
              </w:rPr>
            </w:pPr>
            <w:r w:rsidRPr="00BB3E45">
              <w:rPr>
                <w:rFonts w:ascii="宋体" w:hAnsi="宋体" w:cs="宋体" w:hint="eastAsia"/>
                <w:color w:val="000000"/>
                <w:kern w:val="0"/>
                <w:sz w:val="18"/>
                <w:szCs w:val="18"/>
              </w:rPr>
              <w:t>粉料</w:t>
            </w:r>
          </w:p>
        </w:tc>
        <w:tc>
          <w:tcPr>
            <w:tcW w:w="2560" w:type="dxa"/>
            <w:tcBorders>
              <w:top w:val="nil"/>
              <w:left w:val="nil"/>
              <w:bottom w:val="single" w:sz="4" w:space="0" w:color="auto"/>
              <w:right w:val="single" w:sz="4" w:space="0" w:color="auto"/>
            </w:tcBorders>
          </w:tcPr>
          <w:p w14:paraId="3634B28D" w14:textId="1D6DFFF1" w:rsidR="00BF7901" w:rsidRPr="00BB3E45" w:rsidRDefault="00BF7901" w:rsidP="00003BEB">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7D16F115" w14:textId="0B123E37" w:rsidR="003B3EB4" w:rsidRPr="00C11396" w:rsidRDefault="003B3EB4" w:rsidP="00003BEB">
      <w:pPr>
        <w:pStyle w:val="a4"/>
        <w:spacing w:beforeLines="0" w:before="0" w:afterLines="0" w:after="0" w:line="360" w:lineRule="auto"/>
        <w:rPr>
          <w:color w:val="000000"/>
        </w:rPr>
      </w:pPr>
      <w:bookmarkStart w:id="64" w:name="_Toc101716979"/>
      <w:r>
        <w:rPr>
          <w:rFonts w:hint="eastAsia"/>
          <w:color w:val="000000"/>
        </w:rPr>
        <w:t>成品</w:t>
      </w:r>
      <w:r w:rsidRPr="00C11396">
        <w:rPr>
          <w:rFonts w:hint="eastAsia"/>
          <w:color w:val="000000"/>
        </w:rPr>
        <w:t>编码</w:t>
      </w:r>
      <w:bookmarkEnd w:id="64"/>
    </w:p>
    <w:p w14:paraId="742BBBD2" w14:textId="27BA8A79" w:rsidR="003B3EB4" w:rsidRDefault="003B3EB4" w:rsidP="00003BEB">
      <w:pPr>
        <w:pStyle w:val="aff0"/>
        <w:numPr>
          <w:ilvl w:val="2"/>
          <w:numId w:val="7"/>
        </w:numPr>
        <w:spacing w:line="360" w:lineRule="auto"/>
        <w:ind w:left="0"/>
      </w:pPr>
      <w:r>
        <w:rPr>
          <w:rFonts w:hint="eastAsia"/>
        </w:rPr>
        <w:t>成品</w:t>
      </w:r>
      <w:r w:rsidRPr="005D6ECF">
        <w:rPr>
          <w:rFonts w:hint="eastAsia"/>
        </w:rPr>
        <w:t>编码由</w:t>
      </w:r>
      <w:proofErr w:type="gramStart"/>
      <w:r w:rsidR="00B860FA">
        <w:rPr>
          <w:rFonts w:hint="eastAsia"/>
        </w:rPr>
        <w:t>中联重科</w:t>
      </w:r>
      <w:r>
        <w:rPr>
          <w:rFonts w:hint="eastAsia"/>
        </w:rPr>
        <w:t>大</w:t>
      </w:r>
      <w:proofErr w:type="gramEnd"/>
      <w:r>
        <w:rPr>
          <w:rFonts w:hint="eastAsia"/>
        </w:rPr>
        <w:t>类码、材料</w:t>
      </w:r>
      <w:r w:rsidRPr="005D6ECF">
        <w:rPr>
          <w:rFonts w:hint="eastAsia"/>
        </w:rPr>
        <w:t>大类码、小类码、</w:t>
      </w:r>
      <w:proofErr w:type="gramStart"/>
      <w:r w:rsidRPr="005D6ECF">
        <w:rPr>
          <w:rFonts w:hint="eastAsia"/>
        </w:rPr>
        <w:t>子类码和</w:t>
      </w:r>
      <w:proofErr w:type="gramEnd"/>
      <w:r w:rsidRPr="005D6ECF">
        <w:rPr>
          <w:rFonts w:hint="eastAsia"/>
        </w:rPr>
        <w:t>顺序码构成，共1</w:t>
      </w:r>
      <w:r>
        <w:t>1</w:t>
      </w:r>
      <w:r w:rsidRPr="005D6ECF">
        <w:rPr>
          <w:rFonts w:hint="eastAsia"/>
        </w:rPr>
        <w:t>位数字，详见图</w:t>
      </w:r>
      <w:r>
        <w:t>5</w:t>
      </w:r>
      <w:r w:rsidRPr="005D6ECF">
        <w:rPr>
          <w:rFonts w:hint="eastAsia"/>
        </w:rPr>
        <w:t>。</w:t>
      </w:r>
    </w:p>
    <w:p w14:paraId="3A5EF8EF" w14:textId="296BC4E6" w:rsidR="00003BEB" w:rsidRPr="005D6ECF" w:rsidRDefault="00003BEB" w:rsidP="00003BEB">
      <w:pPr>
        <w:pStyle w:val="afff8"/>
        <w:spacing w:beforeLines="0" w:before="0" w:afterLines="0" w:after="0" w:line="360" w:lineRule="auto"/>
      </w:pPr>
      <w:r>
        <w:rPr>
          <w:rFonts w:hint="eastAsia"/>
        </w:rPr>
        <w:t>图5</w:t>
      </w:r>
      <w:r>
        <w:t xml:space="preserve">  </w:t>
      </w:r>
      <w:r w:rsidRPr="00EC4017">
        <w:rPr>
          <w:rFonts w:hint="eastAsia"/>
        </w:rPr>
        <w:t>成品编码规则</w:t>
      </w:r>
    </w:p>
    <w:p w14:paraId="161AB9F1" w14:textId="3C586F81" w:rsidR="003B3EB4" w:rsidRPr="00003BEB" w:rsidRDefault="00DF4902" w:rsidP="00003BEB">
      <w:pPr>
        <w:spacing w:line="360" w:lineRule="auto"/>
        <w:jc w:val="center"/>
        <w:rPr>
          <w:color w:val="000000"/>
        </w:rPr>
      </w:pPr>
      <w:r>
        <w:object w:dxaOrig="5640" w:dyaOrig="1620" w14:anchorId="0770F592">
          <v:shape id="_x0000_i1033" type="#_x0000_t75" style="width:282.2pt;height:80.95pt" o:ole="">
            <v:imagedata r:id="rId10" o:title=""/>
          </v:shape>
          <o:OLEObject Type="Embed" ProgID="Visio.Drawing.15" ShapeID="_x0000_i1033" DrawAspect="Content" ObjectID="_1713964350" r:id="rId26"/>
        </w:object>
      </w:r>
    </w:p>
    <w:p w14:paraId="1A5C03DB" w14:textId="5C8182E4" w:rsidR="003B3EB4" w:rsidRDefault="00B860FA" w:rsidP="00003BEB">
      <w:pPr>
        <w:pStyle w:val="aff0"/>
        <w:numPr>
          <w:ilvl w:val="2"/>
          <w:numId w:val="7"/>
        </w:numPr>
        <w:spacing w:line="360" w:lineRule="auto"/>
        <w:ind w:left="0"/>
        <w:rPr>
          <w:noProof/>
          <w:color w:val="000000"/>
        </w:rPr>
      </w:pPr>
      <w:r>
        <w:rPr>
          <w:rFonts w:hint="eastAsia"/>
          <w:noProof/>
          <w:color w:val="000000"/>
        </w:rPr>
        <w:t>中联重科</w:t>
      </w:r>
      <w:r w:rsidR="003B3EB4">
        <w:rPr>
          <w:rFonts w:hint="eastAsia"/>
          <w:noProof/>
          <w:color w:val="000000"/>
        </w:rPr>
        <w:t>大类码根据编码规则取值“X”，详见3</w:t>
      </w:r>
      <w:r w:rsidR="003B3EB4">
        <w:rPr>
          <w:noProof/>
          <w:color w:val="000000"/>
        </w:rPr>
        <w:t>.</w:t>
      </w:r>
      <w:r w:rsidR="00A96841">
        <w:rPr>
          <w:noProof/>
          <w:color w:val="000000"/>
        </w:rPr>
        <w:t>3</w:t>
      </w:r>
      <w:r w:rsidR="003B3EB4" w:rsidRPr="00C11396">
        <w:rPr>
          <w:rFonts w:hint="eastAsia"/>
          <w:noProof/>
          <w:color w:val="000000"/>
        </w:rPr>
        <w:t>。</w:t>
      </w:r>
    </w:p>
    <w:p w14:paraId="570CAFF7" w14:textId="10445A83" w:rsidR="003B3EB4" w:rsidRPr="00C11396" w:rsidRDefault="003B3EB4" w:rsidP="00003BEB">
      <w:pPr>
        <w:pStyle w:val="aff0"/>
        <w:numPr>
          <w:ilvl w:val="2"/>
          <w:numId w:val="7"/>
        </w:numPr>
        <w:spacing w:line="360" w:lineRule="auto"/>
        <w:ind w:left="0"/>
        <w:rPr>
          <w:noProof/>
          <w:color w:val="000000"/>
        </w:rPr>
      </w:pPr>
      <w:r>
        <w:rPr>
          <w:rFonts w:hint="eastAsia"/>
          <w:noProof/>
          <w:color w:val="000000"/>
        </w:rPr>
        <w:t>材料大类码根据表</w:t>
      </w:r>
      <w:r w:rsidR="00297A38">
        <w:rPr>
          <w:noProof/>
          <w:color w:val="000000"/>
        </w:rPr>
        <w:t>2</w:t>
      </w:r>
      <w:r>
        <w:rPr>
          <w:rFonts w:hint="eastAsia"/>
          <w:noProof/>
          <w:color w:val="000000"/>
        </w:rPr>
        <w:t>取值“</w:t>
      </w:r>
      <w:r>
        <w:rPr>
          <w:noProof/>
          <w:color w:val="000000"/>
        </w:rPr>
        <w:t>P</w:t>
      </w:r>
      <w:r>
        <w:rPr>
          <w:rFonts w:hint="eastAsia"/>
          <w:noProof/>
          <w:color w:val="000000"/>
        </w:rPr>
        <w:t>”。</w:t>
      </w:r>
    </w:p>
    <w:p w14:paraId="1CC7748B" w14:textId="43BB35DA" w:rsidR="003B3EB4" w:rsidRPr="005D6ECF" w:rsidRDefault="003B3EB4" w:rsidP="00003BEB">
      <w:pPr>
        <w:pStyle w:val="aff0"/>
        <w:numPr>
          <w:ilvl w:val="2"/>
          <w:numId w:val="7"/>
        </w:numPr>
        <w:spacing w:line="360" w:lineRule="auto"/>
        <w:ind w:left="0"/>
      </w:pPr>
      <w:r w:rsidRPr="005D6ECF">
        <w:rPr>
          <w:rFonts w:hint="eastAsia"/>
        </w:rPr>
        <w:t>小类码</w:t>
      </w:r>
      <w:r>
        <w:rPr>
          <w:rFonts w:hint="eastAsia"/>
        </w:rPr>
        <w:t>、</w:t>
      </w:r>
      <w:proofErr w:type="gramStart"/>
      <w:r>
        <w:rPr>
          <w:rFonts w:hint="eastAsia"/>
        </w:rPr>
        <w:t>子类码均</w:t>
      </w:r>
      <w:r w:rsidRPr="005D6ECF">
        <w:rPr>
          <w:rFonts w:hint="eastAsia"/>
        </w:rPr>
        <w:t>用</w:t>
      </w:r>
      <w:proofErr w:type="gramEnd"/>
      <w:r>
        <w:rPr>
          <w:rFonts w:hint="eastAsia"/>
        </w:rPr>
        <w:t>一位字母</w:t>
      </w:r>
      <w:r w:rsidRPr="005D6ECF">
        <w:rPr>
          <w:rFonts w:hint="eastAsia"/>
        </w:rPr>
        <w:t>码表示，取值</w:t>
      </w:r>
      <w:r>
        <w:rPr>
          <w:rFonts w:hint="eastAsia"/>
        </w:rPr>
        <w:t>A</w:t>
      </w:r>
      <w:r w:rsidRPr="005D6ECF">
        <w:rPr>
          <w:rFonts w:hint="eastAsia"/>
        </w:rPr>
        <w:t>～</w:t>
      </w:r>
      <w:r>
        <w:t>Z</w:t>
      </w:r>
      <w:r>
        <w:rPr>
          <w:rFonts w:hint="eastAsia"/>
        </w:rPr>
        <w:t>并遵循编码规则</w:t>
      </w:r>
      <w:r w:rsidRPr="005D6ECF">
        <w:rPr>
          <w:rFonts w:hint="eastAsia"/>
        </w:rPr>
        <w:t>，见附录</w:t>
      </w:r>
      <w:r w:rsidR="00132176">
        <w:t>E</w:t>
      </w:r>
      <w:r>
        <w:rPr>
          <w:rFonts w:hint="eastAsia"/>
        </w:rPr>
        <w:t>与3</w:t>
      </w:r>
      <w:r>
        <w:t>.1</w:t>
      </w:r>
      <w:r w:rsidRPr="005D6ECF">
        <w:rPr>
          <w:rFonts w:hint="eastAsia"/>
        </w:rPr>
        <w:t>。</w:t>
      </w:r>
    </w:p>
    <w:p w14:paraId="5D57D34F" w14:textId="333C2633" w:rsidR="00D34CB8" w:rsidRDefault="003B3EB4" w:rsidP="00003BEB">
      <w:pPr>
        <w:pStyle w:val="aff0"/>
        <w:numPr>
          <w:ilvl w:val="2"/>
          <w:numId w:val="7"/>
        </w:numPr>
        <w:spacing w:line="360" w:lineRule="auto"/>
        <w:ind w:left="0"/>
      </w:pPr>
      <w:r w:rsidRPr="005D6ECF">
        <w:rPr>
          <w:rFonts w:hint="eastAsia"/>
        </w:rPr>
        <w:t>顺序码由系统自动生成，用</w:t>
      </w:r>
      <w:r>
        <w:rPr>
          <w:rFonts w:hint="eastAsia"/>
        </w:rPr>
        <w:t>七</w:t>
      </w:r>
      <w:r w:rsidRPr="005D6ECF">
        <w:rPr>
          <w:rFonts w:hint="eastAsia"/>
        </w:rPr>
        <w:t>位数字码表示，取值范围</w:t>
      </w:r>
      <w:r>
        <w:t>0000000</w:t>
      </w:r>
      <w:r w:rsidRPr="005D6ECF">
        <w:rPr>
          <w:rFonts w:hint="eastAsia"/>
        </w:rPr>
        <w:t>～</w:t>
      </w:r>
      <w:r>
        <w:t>9999999</w:t>
      </w:r>
      <w:r w:rsidRPr="005D6ECF">
        <w:rPr>
          <w:rFonts w:hint="eastAsia"/>
        </w:rPr>
        <w:t>。</w:t>
      </w:r>
    </w:p>
    <w:p w14:paraId="010A93DE" w14:textId="426E80A3" w:rsidR="00813502" w:rsidRPr="00775922" w:rsidRDefault="0024330B" w:rsidP="00003BEB">
      <w:pPr>
        <w:pStyle w:val="aff0"/>
        <w:numPr>
          <w:ilvl w:val="2"/>
          <w:numId w:val="7"/>
        </w:numPr>
        <w:spacing w:line="360" w:lineRule="auto"/>
        <w:ind w:left="0"/>
      </w:pPr>
      <w:r w:rsidRPr="0024330B">
        <w:rPr>
          <w:rFonts w:asciiTheme="minorEastAsia" w:eastAsiaTheme="minorEastAsia" w:hAnsiTheme="minorEastAsia" w:hint="eastAsia"/>
        </w:rPr>
        <w:lastRenderedPageBreak/>
        <w:t>例如：X</w:t>
      </w:r>
      <w:r>
        <w:rPr>
          <w:rFonts w:asciiTheme="minorEastAsia" w:eastAsiaTheme="minorEastAsia" w:hAnsiTheme="minorEastAsia"/>
        </w:rPr>
        <w:t>PA</w:t>
      </w:r>
      <w:r w:rsidRPr="0024330B">
        <w:rPr>
          <w:rFonts w:asciiTheme="minorEastAsia" w:eastAsiaTheme="minorEastAsia" w:hAnsiTheme="minorEastAsia" w:hint="eastAsia"/>
        </w:rPr>
        <w:t>A</w:t>
      </w:r>
      <w:r w:rsidRPr="0024330B">
        <w:rPr>
          <w:rFonts w:asciiTheme="minorEastAsia" w:eastAsiaTheme="minorEastAsia" w:hAnsiTheme="minorEastAsia"/>
        </w:rPr>
        <w:t>0000001</w:t>
      </w:r>
      <w:r w:rsidRPr="0024330B">
        <w:rPr>
          <w:rFonts w:asciiTheme="minorEastAsia" w:eastAsiaTheme="minorEastAsia" w:hAnsiTheme="minorEastAsia" w:hint="eastAsia"/>
        </w:rPr>
        <w:t xml:space="preserve"> </w:t>
      </w:r>
      <w:r w:rsidR="00813502">
        <w:rPr>
          <w:rFonts w:asciiTheme="minorEastAsia" w:eastAsiaTheme="minorEastAsia" w:hAnsiTheme="minorEastAsia"/>
        </w:rPr>
        <w:br/>
      </w:r>
      <w:r w:rsidR="00297523">
        <w:object w:dxaOrig="6405" w:dyaOrig="1620" w14:anchorId="11D733AA">
          <v:shape id="_x0000_i1034" type="#_x0000_t75" style="width:320.05pt;height:80.95pt" o:ole="">
            <v:imagedata r:id="rId27" o:title=""/>
          </v:shape>
          <o:OLEObject Type="Embed" ProgID="Visio.Drawing.15" ShapeID="_x0000_i1034" DrawAspect="Content" ObjectID="_1713964351" r:id="rId28"/>
        </w:object>
      </w:r>
      <w:r w:rsidR="00813502">
        <w:br/>
      </w:r>
      <w:r w:rsidR="00297523">
        <w:rPr>
          <w:rFonts w:asciiTheme="minorEastAsia" w:eastAsiaTheme="minorEastAsia" w:hAnsiTheme="minorEastAsia" w:hint="eastAsia"/>
        </w:rPr>
        <w:t>该编码</w:t>
      </w:r>
      <w:r w:rsidR="00813502" w:rsidRPr="00813502">
        <w:rPr>
          <w:rFonts w:asciiTheme="minorEastAsia" w:eastAsiaTheme="minorEastAsia" w:hAnsiTheme="minorEastAsia" w:hint="eastAsia"/>
        </w:rPr>
        <w:t>表示：</w:t>
      </w:r>
      <w:r w:rsidR="00813502" w:rsidRPr="00132176">
        <w:rPr>
          <w:rFonts w:hAnsi="宋体" w:hint="eastAsia"/>
          <w:color w:val="000000"/>
        </w:rPr>
        <w:t>粉料、液料</w:t>
      </w:r>
      <w:r w:rsidR="00813502" w:rsidRPr="00813502">
        <w:rPr>
          <w:rFonts w:asciiTheme="minorEastAsia" w:eastAsiaTheme="minorEastAsia" w:hAnsiTheme="minorEastAsia" w:hint="eastAsia"/>
        </w:rPr>
        <w:t>类</w:t>
      </w:r>
      <w:r w:rsidR="00813502">
        <w:rPr>
          <w:rFonts w:asciiTheme="minorEastAsia" w:eastAsiaTheme="minorEastAsia" w:hAnsiTheme="minorEastAsia" w:hint="eastAsia"/>
        </w:rPr>
        <w:t>的</w:t>
      </w:r>
      <w:r w:rsidR="00813502" w:rsidRPr="00132176">
        <w:rPr>
          <w:rFonts w:hAnsi="宋体" w:hint="eastAsia"/>
          <w:color w:val="000000"/>
        </w:rPr>
        <w:t>粉料</w:t>
      </w:r>
      <w:r w:rsidR="00321ECA">
        <w:rPr>
          <w:rFonts w:hAnsi="宋体" w:hint="eastAsia"/>
          <w:color w:val="000000"/>
        </w:rPr>
        <w:t>类的</w:t>
      </w:r>
      <w:r w:rsidR="00813502" w:rsidRPr="00813502">
        <w:rPr>
          <w:rFonts w:asciiTheme="minorEastAsia" w:eastAsiaTheme="minorEastAsia" w:hAnsiTheme="minorEastAsia" w:hint="eastAsia"/>
        </w:rPr>
        <w:t>顺序码为</w:t>
      </w:r>
      <w:r w:rsidR="00813502" w:rsidRPr="00813502">
        <w:rPr>
          <w:rFonts w:asciiTheme="minorEastAsia" w:eastAsiaTheme="minorEastAsia" w:hAnsiTheme="minorEastAsia"/>
        </w:rPr>
        <w:t>0000001</w:t>
      </w:r>
      <w:r w:rsidR="00813502" w:rsidRPr="00813502">
        <w:rPr>
          <w:rFonts w:asciiTheme="minorEastAsia" w:eastAsiaTheme="minorEastAsia" w:hAnsiTheme="minorEastAsia" w:hint="eastAsia"/>
        </w:rPr>
        <w:t>的</w:t>
      </w:r>
      <w:r w:rsidR="00813502">
        <w:rPr>
          <w:rFonts w:asciiTheme="minorEastAsia" w:eastAsiaTheme="minorEastAsia" w:hAnsiTheme="minorEastAsia" w:hint="eastAsia"/>
        </w:rPr>
        <w:t>成品</w:t>
      </w:r>
      <w:r>
        <w:rPr>
          <w:rFonts w:hAnsi="宋体" w:hint="eastAsia"/>
          <w:color w:val="000000"/>
        </w:rPr>
        <w:t>。</w:t>
      </w:r>
    </w:p>
    <w:p w14:paraId="2DA8F04C" w14:textId="586EB5CC" w:rsidR="007D4ACB" w:rsidRPr="007E36FA" w:rsidRDefault="007D4ACB" w:rsidP="00775922">
      <w:pPr>
        <w:pStyle w:val="aff0"/>
        <w:numPr>
          <w:ilvl w:val="2"/>
          <w:numId w:val="7"/>
        </w:numPr>
        <w:spacing w:line="360" w:lineRule="auto"/>
        <w:ind w:left="0"/>
      </w:pPr>
      <w:r w:rsidRPr="00775922">
        <w:rPr>
          <w:rFonts w:hAnsi="宋体" w:hint="eastAsia"/>
          <w:color w:val="000000"/>
        </w:rPr>
        <w:t>应用场景</w:t>
      </w:r>
      <w:r w:rsidR="00775922">
        <w:rPr>
          <w:rFonts w:hAnsi="宋体" w:hint="eastAsia"/>
          <w:color w:val="000000"/>
        </w:rPr>
        <w:t>举例</w:t>
      </w:r>
      <w:r w:rsidRPr="00775922">
        <w:rPr>
          <w:rFonts w:hAnsi="宋体" w:hint="eastAsia"/>
          <w:color w:val="000000"/>
        </w:rPr>
        <w:t>：</w:t>
      </w:r>
    </w:p>
    <w:p w14:paraId="61472265" w14:textId="77777777" w:rsidR="007E36FA" w:rsidRPr="00775922" w:rsidRDefault="007E36FA" w:rsidP="007E36FA">
      <w:pPr>
        <w:pStyle w:val="aff0"/>
        <w:numPr>
          <w:ilvl w:val="0"/>
          <w:numId w:val="0"/>
        </w:numPr>
        <w:spacing w:line="360" w:lineRule="auto"/>
      </w:pPr>
      <w:r>
        <w:rPr>
          <w:rFonts w:hAnsi="宋体" w:hint="eastAsia"/>
          <w:color w:val="000000"/>
        </w:rPr>
        <w:t>营销人员需要查看编码为“</w:t>
      </w:r>
      <w:r w:rsidRPr="00003BEB">
        <w:rPr>
          <w:rFonts w:hAnsi="宋体" w:cs="宋体" w:hint="eastAsia"/>
          <w:color w:val="000000"/>
          <w:sz w:val="18"/>
          <w:szCs w:val="18"/>
        </w:rPr>
        <w:t>X</w:t>
      </w:r>
      <w:r>
        <w:rPr>
          <w:rFonts w:hAnsi="宋体" w:cs="宋体" w:hint="eastAsia"/>
          <w:color w:val="000000"/>
          <w:sz w:val="18"/>
          <w:szCs w:val="18"/>
        </w:rPr>
        <w:t>P</w:t>
      </w:r>
      <w:r w:rsidRPr="00003BEB">
        <w:rPr>
          <w:rFonts w:hAnsi="宋体" w:cs="宋体" w:hint="eastAsia"/>
          <w:color w:val="000000"/>
          <w:sz w:val="18"/>
          <w:szCs w:val="18"/>
        </w:rPr>
        <w:t>AA0000001</w:t>
      </w:r>
      <w:r>
        <w:rPr>
          <w:rFonts w:hAnsi="宋体" w:hint="eastAsia"/>
          <w:color w:val="000000"/>
        </w:rPr>
        <w:t>”的库存信息</w:t>
      </w:r>
      <w:r>
        <w:rPr>
          <w:rFonts w:hint="eastAsia"/>
        </w:rPr>
        <w:t>，系统将显示相关信息：</w:t>
      </w:r>
    </w:p>
    <w:tbl>
      <w:tblPr>
        <w:tblW w:w="8217" w:type="dxa"/>
        <w:tblLayout w:type="fixed"/>
        <w:tblLook w:val="04A0" w:firstRow="1" w:lastRow="0" w:firstColumn="1" w:lastColumn="0" w:noHBand="0" w:noVBand="1"/>
      </w:tblPr>
      <w:tblGrid>
        <w:gridCol w:w="1296"/>
        <w:gridCol w:w="2050"/>
        <w:gridCol w:w="992"/>
        <w:gridCol w:w="992"/>
        <w:gridCol w:w="992"/>
        <w:gridCol w:w="993"/>
        <w:gridCol w:w="618"/>
        <w:gridCol w:w="284"/>
      </w:tblGrid>
      <w:tr w:rsidR="007E36FA" w:rsidRPr="00003BEB" w14:paraId="7C37CECB" w14:textId="77777777" w:rsidTr="00512EB6">
        <w:trPr>
          <w:trHeight w:val="309"/>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FF58A2" w14:textId="77777777" w:rsidR="007E36FA" w:rsidRPr="00003BEB"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p>
        </w:tc>
        <w:tc>
          <w:tcPr>
            <w:tcW w:w="2050" w:type="dxa"/>
            <w:tcBorders>
              <w:top w:val="single" w:sz="4" w:space="0" w:color="auto"/>
              <w:left w:val="nil"/>
              <w:bottom w:val="single" w:sz="4" w:space="0" w:color="auto"/>
              <w:right w:val="single" w:sz="4" w:space="0" w:color="auto"/>
            </w:tcBorders>
            <w:shd w:val="clear" w:color="auto" w:fill="auto"/>
            <w:vAlign w:val="center"/>
            <w:hideMark/>
          </w:tcPr>
          <w:p w14:paraId="5EF7ED75" w14:textId="77777777" w:rsidR="007E36FA" w:rsidRPr="00003BEB"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685D7A98" w14:textId="21AE080C" w:rsidR="007E36FA" w:rsidRPr="00003BEB" w:rsidRDefault="007E36FA" w:rsidP="00512EB6">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Pr>
                <w:rFonts w:ascii="宋体" w:hAnsi="宋体" w:cs="宋体" w:hint="eastAsia"/>
                <w:b/>
                <w:bCs/>
                <w:kern w:val="0"/>
                <w:sz w:val="18"/>
                <w:szCs w:val="18"/>
              </w:rPr>
              <w:t>编码</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6534FD65" w14:textId="52DE6783" w:rsidR="007E36FA" w:rsidRPr="00003BEB"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CEA0646" w14:textId="77777777" w:rsidR="007E36FA" w:rsidRPr="00003BEB"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78FF8B8F" w14:textId="77777777" w:rsidR="007E36FA" w:rsidRPr="00003BEB"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618" w:type="dxa"/>
            <w:tcBorders>
              <w:top w:val="single" w:sz="4" w:space="0" w:color="auto"/>
              <w:left w:val="nil"/>
              <w:bottom w:val="single" w:sz="4" w:space="0" w:color="auto"/>
              <w:right w:val="single" w:sz="4" w:space="0" w:color="auto"/>
            </w:tcBorders>
          </w:tcPr>
          <w:p w14:paraId="7E99EEDF" w14:textId="77777777" w:rsidR="007E36FA"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6DE003" w14:textId="77777777" w:rsidR="007E36FA" w:rsidRPr="00003BEB"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7E36FA" w:rsidRPr="00003BEB" w14:paraId="3636AE7E" w14:textId="77777777" w:rsidTr="00512EB6">
        <w:trPr>
          <w:trHeight w:val="309"/>
        </w:trPr>
        <w:tc>
          <w:tcPr>
            <w:tcW w:w="1296" w:type="dxa"/>
            <w:tcBorders>
              <w:top w:val="nil"/>
              <w:left w:val="single" w:sz="4" w:space="0" w:color="auto"/>
              <w:bottom w:val="single" w:sz="4" w:space="0" w:color="auto"/>
              <w:right w:val="single" w:sz="4" w:space="0" w:color="auto"/>
            </w:tcBorders>
            <w:shd w:val="clear" w:color="auto" w:fill="auto"/>
            <w:noWrap/>
            <w:vAlign w:val="center"/>
            <w:hideMark/>
          </w:tcPr>
          <w:p w14:paraId="04053DC2" w14:textId="77777777" w:rsidR="007E36FA" w:rsidRPr="00003BEB" w:rsidRDefault="007E36FA" w:rsidP="00512EB6">
            <w:pPr>
              <w:widowControl/>
              <w:spacing w:line="360" w:lineRule="auto"/>
              <w:jc w:val="center"/>
              <w:rPr>
                <w:rFonts w:ascii="宋体" w:hAnsi="宋体" w:cs="宋体"/>
                <w:color w:val="000000"/>
                <w:kern w:val="0"/>
                <w:sz w:val="18"/>
                <w:szCs w:val="18"/>
              </w:rPr>
            </w:pPr>
            <w:r w:rsidRPr="00003BEB">
              <w:rPr>
                <w:rFonts w:ascii="宋体" w:hAnsi="宋体" w:cs="宋体" w:hint="eastAsia"/>
                <w:color w:val="000000"/>
                <w:kern w:val="0"/>
                <w:sz w:val="18"/>
                <w:szCs w:val="18"/>
              </w:rPr>
              <w:t>X</w:t>
            </w:r>
            <w:r>
              <w:rPr>
                <w:rFonts w:ascii="宋体" w:hAnsi="宋体" w:cs="宋体" w:hint="eastAsia"/>
                <w:color w:val="000000"/>
                <w:kern w:val="0"/>
                <w:sz w:val="18"/>
                <w:szCs w:val="18"/>
              </w:rPr>
              <w:t>P</w:t>
            </w:r>
            <w:r w:rsidRPr="00003BEB">
              <w:rPr>
                <w:rFonts w:ascii="宋体" w:hAnsi="宋体" w:cs="宋体" w:hint="eastAsia"/>
                <w:color w:val="000000"/>
                <w:kern w:val="0"/>
                <w:sz w:val="18"/>
                <w:szCs w:val="18"/>
              </w:rPr>
              <w:t>AA0000001</w:t>
            </w:r>
          </w:p>
        </w:tc>
        <w:tc>
          <w:tcPr>
            <w:tcW w:w="2050" w:type="dxa"/>
            <w:tcBorders>
              <w:top w:val="nil"/>
              <w:left w:val="nil"/>
              <w:bottom w:val="single" w:sz="4" w:space="0" w:color="auto"/>
              <w:right w:val="single" w:sz="4" w:space="0" w:color="auto"/>
            </w:tcBorders>
            <w:shd w:val="clear" w:color="auto" w:fill="auto"/>
            <w:noWrap/>
            <w:vAlign w:val="center"/>
            <w:hideMark/>
          </w:tcPr>
          <w:p w14:paraId="581EE044" w14:textId="77777777" w:rsidR="007E36FA" w:rsidRPr="00003BEB" w:rsidRDefault="007E36FA" w:rsidP="00512EB6">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高流动性地坪砂浆M20</w:t>
            </w:r>
          </w:p>
        </w:tc>
        <w:tc>
          <w:tcPr>
            <w:tcW w:w="992" w:type="dxa"/>
            <w:tcBorders>
              <w:top w:val="nil"/>
              <w:left w:val="nil"/>
              <w:bottom w:val="single" w:sz="4" w:space="0" w:color="auto"/>
              <w:right w:val="single" w:sz="4" w:space="0" w:color="auto"/>
            </w:tcBorders>
            <w:shd w:val="clear" w:color="auto" w:fill="auto"/>
            <w:noWrap/>
            <w:vAlign w:val="center"/>
            <w:hideMark/>
          </w:tcPr>
          <w:p w14:paraId="338E71A9" w14:textId="77777777" w:rsidR="007E36FA" w:rsidRPr="00003BEB" w:rsidRDefault="007E36FA" w:rsidP="00512EB6">
            <w:pPr>
              <w:widowControl/>
              <w:spacing w:line="360" w:lineRule="auto"/>
              <w:jc w:val="center"/>
              <w:rPr>
                <w:rFonts w:ascii="宋体" w:hAnsi="宋体" w:cs="宋体"/>
                <w:color w:val="000000"/>
                <w:kern w:val="0"/>
                <w:sz w:val="18"/>
                <w:szCs w:val="18"/>
              </w:rPr>
            </w:pPr>
            <w:r w:rsidRPr="006C2569">
              <w:rPr>
                <w:rFonts w:ascii="宋体" w:hAnsi="宋体" w:cs="宋体"/>
                <w:color w:val="000000"/>
                <w:kern w:val="0"/>
                <w:sz w:val="18"/>
                <w:szCs w:val="18"/>
              </w:rPr>
              <w:t>D3150</w:t>
            </w:r>
          </w:p>
        </w:tc>
        <w:tc>
          <w:tcPr>
            <w:tcW w:w="992" w:type="dxa"/>
            <w:tcBorders>
              <w:top w:val="nil"/>
              <w:left w:val="nil"/>
              <w:bottom w:val="single" w:sz="4" w:space="0" w:color="auto"/>
              <w:right w:val="single" w:sz="4" w:space="0" w:color="auto"/>
            </w:tcBorders>
            <w:shd w:val="clear" w:color="auto" w:fill="auto"/>
            <w:noWrap/>
            <w:vAlign w:val="center"/>
            <w:hideMark/>
          </w:tcPr>
          <w:p w14:paraId="7AAB3BE1" w14:textId="77777777" w:rsidR="007E36FA" w:rsidRPr="00003BEB" w:rsidRDefault="007E36FA" w:rsidP="00512EB6">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郑州铸</w:t>
            </w:r>
            <w:proofErr w:type="gramStart"/>
            <w:r w:rsidRPr="006C2569">
              <w:rPr>
                <w:rFonts w:ascii="宋体" w:hAnsi="宋体" w:cs="宋体" w:hint="eastAsia"/>
                <w:color w:val="000000"/>
                <w:kern w:val="0"/>
                <w:sz w:val="18"/>
                <w:szCs w:val="18"/>
              </w:rPr>
              <w:t>晟</w:t>
            </w:r>
            <w:proofErr w:type="gramEnd"/>
          </w:p>
        </w:tc>
        <w:tc>
          <w:tcPr>
            <w:tcW w:w="992" w:type="dxa"/>
            <w:tcBorders>
              <w:top w:val="nil"/>
              <w:left w:val="nil"/>
              <w:bottom w:val="single" w:sz="4" w:space="0" w:color="auto"/>
              <w:right w:val="single" w:sz="4" w:space="0" w:color="auto"/>
            </w:tcBorders>
            <w:shd w:val="clear" w:color="auto" w:fill="auto"/>
            <w:noWrap/>
            <w:vAlign w:val="center"/>
            <w:hideMark/>
          </w:tcPr>
          <w:p w14:paraId="16251EA0" w14:textId="77777777" w:rsidR="007E36FA" w:rsidRPr="00003BEB" w:rsidRDefault="007E36FA" w:rsidP="00512EB6">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993" w:type="dxa"/>
            <w:tcBorders>
              <w:top w:val="nil"/>
              <w:left w:val="nil"/>
              <w:bottom w:val="single" w:sz="4" w:space="0" w:color="auto"/>
              <w:right w:val="single" w:sz="4" w:space="0" w:color="auto"/>
            </w:tcBorders>
            <w:shd w:val="clear" w:color="auto" w:fill="auto"/>
            <w:noWrap/>
            <w:vAlign w:val="center"/>
            <w:hideMark/>
          </w:tcPr>
          <w:p w14:paraId="2914AB94" w14:textId="77777777" w:rsidR="007E36FA" w:rsidRPr="00003BEB" w:rsidRDefault="007E36FA" w:rsidP="00512EB6">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6</w:t>
            </w:r>
            <w:r>
              <w:rPr>
                <w:rFonts w:ascii="宋体" w:hAnsi="宋体" w:cs="宋体"/>
                <w:color w:val="000000"/>
                <w:kern w:val="0"/>
                <w:sz w:val="18"/>
                <w:szCs w:val="18"/>
              </w:rPr>
              <w:t>0</w:t>
            </w:r>
          </w:p>
        </w:tc>
        <w:tc>
          <w:tcPr>
            <w:tcW w:w="618" w:type="dxa"/>
            <w:tcBorders>
              <w:top w:val="single" w:sz="4" w:space="0" w:color="auto"/>
              <w:left w:val="nil"/>
              <w:bottom w:val="single" w:sz="4" w:space="0" w:color="auto"/>
              <w:right w:val="single" w:sz="4" w:space="0" w:color="auto"/>
            </w:tcBorders>
          </w:tcPr>
          <w:p w14:paraId="1907233C" w14:textId="77777777" w:rsidR="007E36FA" w:rsidRDefault="007E36FA" w:rsidP="00512EB6">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284" w:type="dxa"/>
            <w:tcBorders>
              <w:top w:val="nil"/>
              <w:left w:val="single" w:sz="4" w:space="0" w:color="auto"/>
              <w:bottom w:val="single" w:sz="4" w:space="0" w:color="auto"/>
              <w:right w:val="single" w:sz="4" w:space="0" w:color="auto"/>
            </w:tcBorders>
            <w:shd w:val="clear" w:color="auto" w:fill="auto"/>
            <w:noWrap/>
            <w:vAlign w:val="center"/>
            <w:hideMark/>
          </w:tcPr>
          <w:p w14:paraId="41DF7FCD" w14:textId="77777777" w:rsidR="007E36FA" w:rsidRPr="00003BEB" w:rsidRDefault="007E36FA" w:rsidP="00512EB6">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5F5B5152" w14:textId="3364F14B" w:rsidR="007E36FA" w:rsidRDefault="007E36FA" w:rsidP="00775922">
      <w:pPr>
        <w:pStyle w:val="aff0"/>
        <w:numPr>
          <w:ilvl w:val="2"/>
          <w:numId w:val="7"/>
        </w:numPr>
        <w:spacing w:line="360" w:lineRule="auto"/>
        <w:ind w:left="0"/>
      </w:pPr>
      <w:r>
        <w:rPr>
          <w:rFonts w:hint="eastAsia"/>
        </w:rPr>
        <w:t>产品编码与成品编码关系属于一对多的关系，例如：</w:t>
      </w:r>
    </w:p>
    <w:p w14:paraId="4289A762" w14:textId="01431E75" w:rsidR="007E36FA" w:rsidRPr="00775922" w:rsidRDefault="007E36FA" w:rsidP="007E36FA">
      <w:pPr>
        <w:pStyle w:val="aff0"/>
        <w:numPr>
          <w:ilvl w:val="0"/>
          <w:numId w:val="0"/>
        </w:numPr>
        <w:spacing w:line="360" w:lineRule="auto"/>
      </w:pPr>
      <w:r>
        <w:rPr>
          <w:rFonts w:hint="eastAsia"/>
        </w:rPr>
        <w:t>产品编码为“</w:t>
      </w:r>
      <w:r w:rsidR="00936813" w:rsidRPr="00936813">
        <w:t>N4000</w:t>
      </w:r>
      <w:r>
        <w:rPr>
          <w:rFonts w:hint="eastAsia"/>
        </w:rPr>
        <w:t>”可对应成品编码为“</w:t>
      </w:r>
      <w:r w:rsidRPr="00527261">
        <w:rPr>
          <w:rFonts w:hint="eastAsia"/>
        </w:rPr>
        <w:t>XPAA0000001</w:t>
      </w:r>
      <w:r>
        <w:rPr>
          <w:rFonts w:hint="eastAsia"/>
        </w:rPr>
        <w:t>”、“</w:t>
      </w:r>
      <w:r w:rsidRPr="00527261">
        <w:rPr>
          <w:rFonts w:hint="eastAsia"/>
        </w:rPr>
        <w:t>XPAA000000</w:t>
      </w:r>
      <w:r w:rsidRPr="00527261">
        <w:t>2</w:t>
      </w:r>
      <w:r>
        <w:rPr>
          <w:rFonts w:hint="eastAsia"/>
        </w:rPr>
        <w:t>”不同生产工厂的“</w:t>
      </w:r>
      <w:r w:rsidRPr="00527261">
        <w:rPr>
          <w:rFonts w:hint="eastAsia"/>
        </w:rPr>
        <w:t>高流动性地坪砂浆M20</w:t>
      </w:r>
      <w:r>
        <w:rPr>
          <w:rFonts w:hint="eastAsia"/>
        </w:rPr>
        <w:t>”，如</w:t>
      </w:r>
      <w:r w:rsidR="00936813">
        <w:rPr>
          <w:rFonts w:hint="eastAsia"/>
        </w:rPr>
        <w:t>下</w:t>
      </w:r>
      <w:r w:rsidR="00527261">
        <w:rPr>
          <w:rFonts w:hint="eastAsia"/>
        </w:rPr>
        <w:t>表</w:t>
      </w:r>
      <w:r>
        <w:rPr>
          <w:rFonts w:hint="eastAsia"/>
        </w:rPr>
        <w:t>：</w:t>
      </w:r>
    </w:p>
    <w:tbl>
      <w:tblPr>
        <w:tblW w:w="8521" w:type="dxa"/>
        <w:tblLayout w:type="fixed"/>
        <w:tblLook w:val="04A0" w:firstRow="1" w:lastRow="0" w:firstColumn="1" w:lastColumn="0" w:noHBand="0" w:noVBand="1"/>
      </w:tblPr>
      <w:tblGrid>
        <w:gridCol w:w="988"/>
        <w:gridCol w:w="1275"/>
        <w:gridCol w:w="1985"/>
        <w:gridCol w:w="1417"/>
        <w:gridCol w:w="993"/>
        <w:gridCol w:w="992"/>
        <w:gridCol w:w="587"/>
        <w:gridCol w:w="284"/>
      </w:tblGrid>
      <w:tr w:rsidR="007E36FA" w:rsidRPr="00003BEB" w14:paraId="653BE1A3" w14:textId="77777777" w:rsidTr="00936813">
        <w:trPr>
          <w:trHeight w:val="309"/>
        </w:trPr>
        <w:tc>
          <w:tcPr>
            <w:tcW w:w="988" w:type="dxa"/>
            <w:tcBorders>
              <w:top w:val="single" w:sz="4" w:space="0" w:color="auto"/>
              <w:left w:val="single" w:sz="4" w:space="0" w:color="auto"/>
              <w:bottom w:val="single" w:sz="4" w:space="0" w:color="auto"/>
              <w:right w:val="single" w:sz="4" w:space="0" w:color="auto"/>
            </w:tcBorders>
            <w:vAlign w:val="center"/>
          </w:tcPr>
          <w:p w14:paraId="47532397" w14:textId="6D5F52AB" w:rsidR="007E36FA" w:rsidRDefault="007E36FA" w:rsidP="007E36F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Pr>
                <w:rFonts w:ascii="宋体" w:hAnsi="宋体" w:cs="宋体" w:hint="eastAsia"/>
                <w:b/>
                <w:bCs/>
                <w:kern w:val="0"/>
                <w:sz w:val="18"/>
                <w:szCs w:val="18"/>
              </w:rPr>
              <w:t>编码</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4B9FD7" w14:textId="3087059D" w:rsidR="007E36FA" w:rsidRPr="00003BEB" w:rsidRDefault="007E36FA" w:rsidP="007E36F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693FC7E8" w14:textId="77777777" w:rsidR="007E36FA" w:rsidRPr="00003BEB" w:rsidRDefault="007E36FA" w:rsidP="007E36F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3FDB6FE8" w14:textId="0C5FDEEC" w:rsidR="007E36FA" w:rsidRPr="00003BEB" w:rsidRDefault="007E36FA" w:rsidP="007E36F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6060F10B" w14:textId="77777777" w:rsidR="007E36FA" w:rsidRPr="00003BEB" w:rsidRDefault="007E36FA" w:rsidP="007E36F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020C2411" w14:textId="77777777" w:rsidR="007E36FA" w:rsidRPr="00003BEB" w:rsidRDefault="007E36FA" w:rsidP="007E36F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87" w:type="dxa"/>
            <w:tcBorders>
              <w:top w:val="single" w:sz="4" w:space="0" w:color="auto"/>
              <w:left w:val="nil"/>
              <w:bottom w:val="single" w:sz="4" w:space="0" w:color="auto"/>
              <w:right w:val="single" w:sz="4" w:space="0" w:color="auto"/>
            </w:tcBorders>
          </w:tcPr>
          <w:p w14:paraId="26D05753" w14:textId="77777777" w:rsidR="007E36FA" w:rsidRDefault="007E36FA" w:rsidP="007E36F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B2D902" w14:textId="77777777" w:rsidR="007E36FA" w:rsidRPr="00003BEB" w:rsidRDefault="007E36FA" w:rsidP="007E36F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7E36FA" w:rsidRPr="00003BEB" w14:paraId="07AEE5FD" w14:textId="77777777" w:rsidTr="00936813">
        <w:trPr>
          <w:trHeight w:val="309"/>
        </w:trPr>
        <w:tc>
          <w:tcPr>
            <w:tcW w:w="988" w:type="dxa"/>
            <w:tcBorders>
              <w:top w:val="nil"/>
              <w:left w:val="single" w:sz="4" w:space="0" w:color="auto"/>
              <w:bottom w:val="single" w:sz="4" w:space="0" w:color="auto"/>
              <w:right w:val="single" w:sz="4" w:space="0" w:color="auto"/>
            </w:tcBorders>
            <w:vAlign w:val="center"/>
          </w:tcPr>
          <w:p w14:paraId="3C0A4B65" w14:textId="1CADF29F" w:rsidR="007E36FA" w:rsidRPr="00003BEB" w:rsidRDefault="00936813" w:rsidP="007E36FA">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454C2818" w14:textId="5D821C46" w:rsidR="007E36FA" w:rsidRPr="00003BEB" w:rsidRDefault="007E36FA" w:rsidP="007E36FA">
            <w:pPr>
              <w:widowControl/>
              <w:spacing w:line="360" w:lineRule="auto"/>
              <w:jc w:val="center"/>
              <w:rPr>
                <w:rFonts w:ascii="宋体" w:hAnsi="宋体" w:cs="宋体"/>
                <w:color w:val="000000"/>
                <w:kern w:val="0"/>
                <w:sz w:val="18"/>
                <w:szCs w:val="18"/>
              </w:rPr>
            </w:pPr>
            <w:r w:rsidRPr="00003BEB">
              <w:rPr>
                <w:rFonts w:ascii="宋体" w:hAnsi="宋体" w:cs="宋体" w:hint="eastAsia"/>
                <w:color w:val="000000"/>
                <w:kern w:val="0"/>
                <w:sz w:val="18"/>
                <w:szCs w:val="18"/>
              </w:rPr>
              <w:t>X</w:t>
            </w:r>
            <w:r>
              <w:rPr>
                <w:rFonts w:ascii="宋体" w:hAnsi="宋体" w:cs="宋体" w:hint="eastAsia"/>
                <w:color w:val="000000"/>
                <w:kern w:val="0"/>
                <w:sz w:val="18"/>
                <w:szCs w:val="18"/>
              </w:rPr>
              <w:t>P</w:t>
            </w:r>
            <w:r w:rsidRPr="00003BEB">
              <w:rPr>
                <w:rFonts w:ascii="宋体" w:hAnsi="宋体" w:cs="宋体" w:hint="eastAsia"/>
                <w:color w:val="000000"/>
                <w:kern w:val="0"/>
                <w:sz w:val="18"/>
                <w:szCs w:val="18"/>
              </w:rPr>
              <w:t>AA0000001</w:t>
            </w:r>
          </w:p>
        </w:tc>
        <w:tc>
          <w:tcPr>
            <w:tcW w:w="1985" w:type="dxa"/>
            <w:tcBorders>
              <w:top w:val="nil"/>
              <w:left w:val="nil"/>
              <w:bottom w:val="single" w:sz="4" w:space="0" w:color="auto"/>
              <w:right w:val="single" w:sz="4" w:space="0" w:color="auto"/>
            </w:tcBorders>
            <w:shd w:val="clear" w:color="auto" w:fill="auto"/>
            <w:noWrap/>
            <w:vAlign w:val="center"/>
            <w:hideMark/>
          </w:tcPr>
          <w:p w14:paraId="15AB008E" w14:textId="12490E81" w:rsidR="007E36FA" w:rsidRPr="00003BEB" w:rsidRDefault="00936813" w:rsidP="007E36FA">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417" w:type="dxa"/>
            <w:tcBorders>
              <w:top w:val="nil"/>
              <w:left w:val="nil"/>
              <w:bottom w:val="single" w:sz="4" w:space="0" w:color="auto"/>
              <w:right w:val="single" w:sz="4" w:space="0" w:color="auto"/>
            </w:tcBorders>
            <w:shd w:val="clear" w:color="auto" w:fill="auto"/>
            <w:noWrap/>
            <w:vAlign w:val="center"/>
            <w:hideMark/>
          </w:tcPr>
          <w:p w14:paraId="45C0F167" w14:textId="5AA05FF3" w:rsidR="007E36FA" w:rsidRPr="00003BEB" w:rsidRDefault="00936813" w:rsidP="007E36FA">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长沙</w:t>
            </w:r>
            <w:proofErr w:type="gramStart"/>
            <w:r w:rsidRPr="00936813">
              <w:rPr>
                <w:rFonts w:ascii="宋体" w:hAnsi="宋体" w:cs="宋体" w:hint="eastAsia"/>
                <w:color w:val="000000"/>
                <w:kern w:val="0"/>
                <w:sz w:val="18"/>
                <w:szCs w:val="18"/>
              </w:rPr>
              <w:t>涂士康</w:t>
            </w:r>
            <w:proofErr w:type="gramEnd"/>
          </w:p>
        </w:tc>
        <w:tc>
          <w:tcPr>
            <w:tcW w:w="993" w:type="dxa"/>
            <w:tcBorders>
              <w:top w:val="nil"/>
              <w:left w:val="nil"/>
              <w:bottom w:val="single" w:sz="4" w:space="0" w:color="auto"/>
              <w:right w:val="single" w:sz="4" w:space="0" w:color="auto"/>
            </w:tcBorders>
            <w:shd w:val="clear" w:color="auto" w:fill="auto"/>
            <w:noWrap/>
            <w:vAlign w:val="center"/>
            <w:hideMark/>
          </w:tcPr>
          <w:p w14:paraId="15F9E89E" w14:textId="77777777" w:rsidR="007E36FA" w:rsidRPr="00003BEB" w:rsidRDefault="007E36FA" w:rsidP="007E36FA">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992" w:type="dxa"/>
            <w:tcBorders>
              <w:top w:val="nil"/>
              <w:left w:val="nil"/>
              <w:bottom w:val="single" w:sz="4" w:space="0" w:color="auto"/>
              <w:right w:val="single" w:sz="4" w:space="0" w:color="auto"/>
            </w:tcBorders>
            <w:shd w:val="clear" w:color="auto" w:fill="auto"/>
            <w:noWrap/>
            <w:vAlign w:val="center"/>
            <w:hideMark/>
          </w:tcPr>
          <w:p w14:paraId="2F5DB3F7" w14:textId="77777777" w:rsidR="007E36FA" w:rsidRPr="00003BEB" w:rsidRDefault="007E36FA" w:rsidP="007E36F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6</w:t>
            </w:r>
            <w:r>
              <w:rPr>
                <w:rFonts w:ascii="宋体" w:hAnsi="宋体" w:cs="宋体"/>
                <w:color w:val="000000"/>
                <w:kern w:val="0"/>
                <w:sz w:val="18"/>
                <w:szCs w:val="18"/>
              </w:rPr>
              <w:t>0</w:t>
            </w:r>
          </w:p>
        </w:tc>
        <w:tc>
          <w:tcPr>
            <w:tcW w:w="587" w:type="dxa"/>
            <w:tcBorders>
              <w:top w:val="single" w:sz="4" w:space="0" w:color="auto"/>
              <w:left w:val="nil"/>
              <w:bottom w:val="single" w:sz="4" w:space="0" w:color="auto"/>
              <w:right w:val="single" w:sz="4" w:space="0" w:color="auto"/>
            </w:tcBorders>
          </w:tcPr>
          <w:p w14:paraId="38CDD7E8" w14:textId="77777777" w:rsidR="007E36FA" w:rsidRDefault="007E36FA" w:rsidP="007E36F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284" w:type="dxa"/>
            <w:tcBorders>
              <w:top w:val="nil"/>
              <w:left w:val="single" w:sz="4" w:space="0" w:color="auto"/>
              <w:bottom w:val="single" w:sz="4" w:space="0" w:color="auto"/>
              <w:right w:val="single" w:sz="4" w:space="0" w:color="auto"/>
            </w:tcBorders>
            <w:shd w:val="clear" w:color="auto" w:fill="auto"/>
            <w:noWrap/>
            <w:vAlign w:val="center"/>
            <w:hideMark/>
          </w:tcPr>
          <w:p w14:paraId="4BE0BC91" w14:textId="77777777" w:rsidR="007E36FA" w:rsidRPr="00003BEB" w:rsidRDefault="007E36FA" w:rsidP="007E36F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7E36FA" w:rsidRPr="00003BEB" w14:paraId="6ED2ED2F" w14:textId="77777777" w:rsidTr="00936813">
        <w:trPr>
          <w:trHeight w:val="309"/>
        </w:trPr>
        <w:tc>
          <w:tcPr>
            <w:tcW w:w="988" w:type="dxa"/>
            <w:tcBorders>
              <w:top w:val="single" w:sz="4" w:space="0" w:color="auto"/>
              <w:left w:val="single" w:sz="4" w:space="0" w:color="auto"/>
              <w:bottom w:val="single" w:sz="4" w:space="0" w:color="auto"/>
              <w:right w:val="single" w:sz="4" w:space="0" w:color="auto"/>
            </w:tcBorders>
            <w:vAlign w:val="center"/>
          </w:tcPr>
          <w:p w14:paraId="6F837910" w14:textId="278AE534" w:rsidR="007E36FA" w:rsidRPr="006C2569" w:rsidRDefault="00936813" w:rsidP="007E36FA">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83B8C" w14:textId="2B7454B6" w:rsidR="007E36FA" w:rsidRPr="00003BEB" w:rsidRDefault="007E36FA" w:rsidP="007E36FA">
            <w:pPr>
              <w:widowControl/>
              <w:spacing w:line="360" w:lineRule="auto"/>
              <w:jc w:val="center"/>
              <w:rPr>
                <w:rFonts w:ascii="宋体" w:hAnsi="宋体" w:cs="宋体"/>
                <w:color w:val="000000"/>
                <w:kern w:val="0"/>
                <w:sz w:val="18"/>
                <w:szCs w:val="18"/>
              </w:rPr>
            </w:pPr>
            <w:r w:rsidRPr="00003BEB">
              <w:rPr>
                <w:rFonts w:ascii="宋体" w:hAnsi="宋体" w:cs="宋体" w:hint="eastAsia"/>
                <w:color w:val="000000"/>
                <w:kern w:val="0"/>
                <w:sz w:val="18"/>
                <w:szCs w:val="18"/>
              </w:rPr>
              <w:t>X</w:t>
            </w:r>
            <w:r>
              <w:rPr>
                <w:rFonts w:ascii="宋体" w:hAnsi="宋体" w:cs="宋体" w:hint="eastAsia"/>
                <w:color w:val="000000"/>
                <w:kern w:val="0"/>
                <w:sz w:val="18"/>
                <w:szCs w:val="18"/>
              </w:rPr>
              <w:t>P</w:t>
            </w:r>
            <w:r w:rsidRPr="00003BEB">
              <w:rPr>
                <w:rFonts w:ascii="宋体" w:hAnsi="宋体" w:cs="宋体" w:hint="eastAsia"/>
                <w:color w:val="000000"/>
                <w:kern w:val="0"/>
                <w:sz w:val="18"/>
                <w:szCs w:val="18"/>
              </w:rPr>
              <w:t>AA000000</w:t>
            </w:r>
            <w:r>
              <w:rPr>
                <w:rFonts w:ascii="宋体" w:hAnsi="宋体" w:cs="宋体"/>
                <w:color w:val="000000"/>
                <w:kern w:val="0"/>
                <w:sz w:val="18"/>
                <w:szCs w:val="18"/>
              </w:rPr>
              <w:t>2</w:t>
            </w:r>
          </w:p>
        </w:tc>
        <w:tc>
          <w:tcPr>
            <w:tcW w:w="1985" w:type="dxa"/>
            <w:tcBorders>
              <w:top w:val="single" w:sz="4" w:space="0" w:color="auto"/>
              <w:left w:val="nil"/>
              <w:bottom w:val="single" w:sz="4" w:space="0" w:color="auto"/>
              <w:right w:val="single" w:sz="4" w:space="0" w:color="auto"/>
            </w:tcBorders>
            <w:shd w:val="clear" w:color="auto" w:fill="auto"/>
            <w:noWrap/>
            <w:vAlign w:val="center"/>
          </w:tcPr>
          <w:p w14:paraId="19A13085" w14:textId="7752D385" w:rsidR="007E36FA" w:rsidRPr="006C2569" w:rsidRDefault="00936813" w:rsidP="007E36FA">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57CF1CCE" w14:textId="18B8D3C8" w:rsidR="007E36FA" w:rsidRPr="006C2569" w:rsidRDefault="00936813" w:rsidP="007E36FA">
            <w:pPr>
              <w:widowControl/>
              <w:spacing w:line="360" w:lineRule="auto"/>
              <w:jc w:val="center"/>
              <w:rPr>
                <w:rFonts w:ascii="宋体" w:hAnsi="宋体" w:cs="宋体"/>
                <w:color w:val="000000"/>
                <w:kern w:val="0"/>
                <w:sz w:val="18"/>
                <w:szCs w:val="18"/>
              </w:rPr>
            </w:pPr>
            <w:proofErr w:type="gramStart"/>
            <w:r w:rsidRPr="00936813">
              <w:rPr>
                <w:rFonts w:ascii="宋体" w:hAnsi="宋体" w:cs="宋体" w:hint="eastAsia"/>
                <w:color w:val="000000"/>
                <w:kern w:val="0"/>
                <w:sz w:val="18"/>
                <w:szCs w:val="18"/>
              </w:rPr>
              <w:t>长沙东琪</w:t>
            </w:r>
            <w:proofErr w:type="gramEnd"/>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3F90F768" w14:textId="1EB17B00" w:rsidR="007E36FA" w:rsidRPr="006C2569" w:rsidRDefault="007E36FA" w:rsidP="007E36FA">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7703230" w14:textId="19C88433" w:rsidR="007E36FA" w:rsidRDefault="007E36FA" w:rsidP="007E36F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6</w:t>
            </w:r>
            <w:r>
              <w:rPr>
                <w:rFonts w:ascii="宋体" w:hAnsi="宋体" w:cs="宋体"/>
                <w:color w:val="000000"/>
                <w:kern w:val="0"/>
                <w:sz w:val="18"/>
                <w:szCs w:val="18"/>
              </w:rPr>
              <w:t>0</w:t>
            </w:r>
          </w:p>
        </w:tc>
        <w:tc>
          <w:tcPr>
            <w:tcW w:w="587" w:type="dxa"/>
            <w:tcBorders>
              <w:top w:val="single" w:sz="4" w:space="0" w:color="auto"/>
              <w:left w:val="nil"/>
              <w:bottom w:val="single" w:sz="4" w:space="0" w:color="auto"/>
              <w:right w:val="single" w:sz="4" w:space="0" w:color="auto"/>
            </w:tcBorders>
          </w:tcPr>
          <w:p w14:paraId="66423A5F" w14:textId="3C84454C" w:rsidR="007E36FA" w:rsidRDefault="007E36FA" w:rsidP="007E36F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2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C62DAC" w14:textId="39634F9C" w:rsidR="007E36FA" w:rsidRDefault="007E36FA" w:rsidP="007E36F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0856DA33" w14:textId="45E8AD04" w:rsidR="00003BEB" w:rsidRPr="007D4ACB" w:rsidRDefault="00003BEB" w:rsidP="008509DA">
      <w:pPr>
        <w:widowControl/>
        <w:jc w:val="left"/>
      </w:pPr>
      <w:r>
        <w:rPr>
          <w:rFonts w:asciiTheme="minorEastAsia" w:eastAsiaTheme="minorEastAsia" w:hAnsiTheme="minorEastAsia"/>
        </w:rPr>
        <w:br w:type="page"/>
      </w:r>
    </w:p>
    <w:p w14:paraId="641B5F57" w14:textId="441727C7" w:rsidR="00625CE1" w:rsidRPr="00D34CB8" w:rsidRDefault="00295B0D" w:rsidP="00003BEB">
      <w:pPr>
        <w:pStyle w:val="af5"/>
        <w:numPr>
          <w:ilvl w:val="0"/>
          <w:numId w:val="0"/>
        </w:numPr>
        <w:spacing w:before="0" w:after="0" w:line="360" w:lineRule="auto"/>
      </w:pPr>
      <w:r>
        <w:rPr>
          <w:rFonts w:hint="eastAsia"/>
        </w:rPr>
        <w:lastRenderedPageBreak/>
        <w:t>附 录A</w:t>
      </w:r>
      <w:r w:rsidR="00D34CB8">
        <w:br/>
      </w:r>
      <w:bookmarkStart w:id="65" w:name="_Toc101716980"/>
      <w:r w:rsidR="00D34CB8" w:rsidRPr="00D34CB8">
        <w:rPr>
          <w:rFonts w:hint="eastAsia"/>
        </w:rPr>
        <w:t>（规范性附录）</w:t>
      </w:r>
      <w:r w:rsidR="00D34CB8">
        <w:br/>
      </w:r>
      <w:r w:rsidR="00D34CB8">
        <w:rPr>
          <w:rFonts w:hint="eastAsia"/>
        </w:rPr>
        <w:t>表A</w:t>
      </w:r>
      <w:r w:rsidR="00D34CB8">
        <w:t xml:space="preserve">.1 </w:t>
      </w:r>
      <w:r w:rsidR="00625CE1" w:rsidRPr="00D34CB8">
        <w:rPr>
          <w:rFonts w:hint="eastAsia"/>
        </w:rPr>
        <w:t>原材料</w:t>
      </w:r>
      <w:proofErr w:type="gramStart"/>
      <w:r w:rsidR="00625CE1" w:rsidRPr="00D34CB8">
        <w:rPr>
          <w:rFonts w:hint="eastAsia"/>
        </w:rPr>
        <w:t>小类码及子</w:t>
      </w:r>
      <w:proofErr w:type="gramEnd"/>
      <w:r w:rsidR="00625CE1" w:rsidRPr="00D34CB8">
        <w:rPr>
          <w:rFonts w:hint="eastAsia"/>
        </w:rPr>
        <w:t>类码</w:t>
      </w:r>
      <w:bookmarkEnd w:id="65"/>
    </w:p>
    <w:tbl>
      <w:tblPr>
        <w:tblpPr w:leftFromText="180" w:rightFromText="180" w:vertAnchor="text" w:horzAnchor="margin" w:tblpY="221"/>
        <w:tblW w:w="8212"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1951"/>
        <w:gridCol w:w="1867"/>
        <w:gridCol w:w="2835"/>
        <w:gridCol w:w="1559"/>
      </w:tblGrid>
      <w:tr w:rsidR="00625CE1" w:rsidRPr="00F5721E" w14:paraId="3B749681" w14:textId="77777777" w:rsidTr="00E33909">
        <w:tc>
          <w:tcPr>
            <w:tcW w:w="1951" w:type="dxa"/>
            <w:tcBorders>
              <w:top w:val="single" w:sz="8" w:space="0" w:color="auto"/>
              <w:bottom w:val="single" w:sz="8" w:space="0" w:color="auto"/>
            </w:tcBorders>
            <w:shd w:val="clear" w:color="auto" w:fill="FBD4B4" w:themeFill="accent6" w:themeFillTint="66"/>
          </w:tcPr>
          <w:p w14:paraId="407B1E79" w14:textId="4B77E5FD" w:rsidR="00625CE1" w:rsidRPr="00E33909" w:rsidRDefault="00625CE1" w:rsidP="00003BEB">
            <w:pPr>
              <w:widowControl/>
              <w:spacing w:line="360" w:lineRule="auto"/>
              <w:jc w:val="center"/>
              <w:rPr>
                <w:kern w:val="0"/>
                <w:szCs w:val="21"/>
              </w:rPr>
            </w:pPr>
            <w:r w:rsidRPr="00E33909">
              <w:rPr>
                <w:kern w:val="0"/>
                <w:szCs w:val="21"/>
              </w:rPr>
              <w:t>小类名称</w:t>
            </w:r>
          </w:p>
        </w:tc>
        <w:tc>
          <w:tcPr>
            <w:tcW w:w="1867" w:type="dxa"/>
            <w:tcBorders>
              <w:top w:val="single" w:sz="8" w:space="0" w:color="auto"/>
              <w:bottom w:val="single" w:sz="8" w:space="0" w:color="auto"/>
            </w:tcBorders>
            <w:shd w:val="clear" w:color="auto" w:fill="FBD4B4" w:themeFill="accent6" w:themeFillTint="66"/>
          </w:tcPr>
          <w:p w14:paraId="4E4CE864" w14:textId="77777777" w:rsidR="00625CE1" w:rsidRPr="00E33909" w:rsidRDefault="00625CE1" w:rsidP="00003BEB">
            <w:pPr>
              <w:widowControl/>
              <w:spacing w:line="360" w:lineRule="auto"/>
              <w:jc w:val="center"/>
              <w:rPr>
                <w:kern w:val="0"/>
                <w:szCs w:val="21"/>
              </w:rPr>
            </w:pPr>
            <w:r w:rsidRPr="00E33909">
              <w:rPr>
                <w:kern w:val="0"/>
                <w:szCs w:val="21"/>
              </w:rPr>
              <w:t>小类码</w:t>
            </w:r>
          </w:p>
        </w:tc>
        <w:tc>
          <w:tcPr>
            <w:tcW w:w="2835" w:type="dxa"/>
            <w:tcBorders>
              <w:top w:val="single" w:sz="8" w:space="0" w:color="auto"/>
              <w:bottom w:val="single" w:sz="8" w:space="0" w:color="auto"/>
            </w:tcBorders>
            <w:shd w:val="clear" w:color="auto" w:fill="FBD4B4" w:themeFill="accent6" w:themeFillTint="66"/>
          </w:tcPr>
          <w:p w14:paraId="777C1566" w14:textId="77777777" w:rsidR="00625CE1" w:rsidRPr="00E33909" w:rsidRDefault="00625CE1" w:rsidP="00003BEB">
            <w:pPr>
              <w:widowControl/>
              <w:spacing w:line="360" w:lineRule="auto"/>
              <w:jc w:val="center"/>
              <w:rPr>
                <w:kern w:val="0"/>
                <w:szCs w:val="21"/>
              </w:rPr>
            </w:pPr>
            <w:r w:rsidRPr="00E33909">
              <w:rPr>
                <w:kern w:val="0"/>
                <w:szCs w:val="21"/>
              </w:rPr>
              <w:t>子类名称</w:t>
            </w:r>
          </w:p>
        </w:tc>
        <w:tc>
          <w:tcPr>
            <w:tcW w:w="1559" w:type="dxa"/>
            <w:tcBorders>
              <w:top w:val="single" w:sz="8" w:space="0" w:color="auto"/>
              <w:bottom w:val="single" w:sz="8" w:space="0" w:color="auto"/>
            </w:tcBorders>
            <w:shd w:val="clear" w:color="auto" w:fill="FBD4B4" w:themeFill="accent6" w:themeFillTint="66"/>
          </w:tcPr>
          <w:p w14:paraId="6E4DD86C" w14:textId="77777777" w:rsidR="00625CE1" w:rsidRPr="00E33909" w:rsidRDefault="00625CE1" w:rsidP="00003BEB">
            <w:pPr>
              <w:widowControl/>
              <w:spacing w:line="360" w:lineRule="auto"/>
              <w:jc w:val="center"/>
              <w:rPr>
                <w:kern w:val="0"/>
                <w:szCs w:val="21"/>
              </w:rPr>
            </w:pPr>
            <w:proofErr w:type="gramStart"/>
            <w:r w:rsidRPr="00E33909">
              <w:rPr>
                <w:kern w:val="0"/>
                <w:szCs w:val="21"/>
              </w:rPr>
              <w:t>子类码</w:t>
            </w:r>
            <w:proofErr w:type="gramEnd"/>
          </w:p>
        </w:tc>
      </w:tr>
      <w:tr w:rsidR="00625CE1" w:rsidRPr="00F5721E" w14:paraId="713D7680" w14:textId="77777777" w:rsidTr="00E33909">
        <w:tc>
          <w:tcPr>
            <w:tcW w:w="1951" w:type="dxa"/>
            <w:tcBorders>
              <w:top w:val="single" w:sz="8" w:space="0" w:color="auto"/>
            </w:tcBorders>
            <w:shd w:val="clear" w:color="auto" w:fill="auto"/>
          </w:tcPr>
          <w:p w14:paraId="02BEA2AA" w14:textId="77777777" w:rsidR="00625CE1" w:rsidRPr="00F5721E" w:rsidRDefault="00625CE1" w:rsidP="00003BEB">
            <w:pPr>
              <w:spacing w:line="360" w:lineRule="auto"/>
              <w:rPr>
                <w:szCs w:val="21"/>
              </w:rPr>
            </w:pPr>
            <w:r>
              <w:rPr>
                <w:rFonts w:hAnsi="宋体" w:hint="eastAsia"/>
                <w:color w:val="000000"/>
                <w:kern w:val="0"/>
                <w:szCs w:val="21"/>
              </w:rPr>
              <w:t>固态</w:t>
            </w:r>
            <w:r w:rsidRPr="00F5721E">
              <w:rPr>
                <w:rFonts w:hAnsi="宋体"/>
                <w:color w:val="000000"/>
                <w:kern w:val="0"/>
                <w:szCs w:val="21"/>
              </w:rPr>
              <w:t>类</w:t>
            </w:r>
            <w:r w:rsidRPr="00F5721E">
              <w:rPr>
                <w:color w:val="000000"/>
                <w:kern w:val="0"/>
                <w:szCs w:val="21"/>
              </w:rPr>
              <w:t xml:space="preserve"> </w:t>
            </w:r>
          </w:p>
        </w:tc>
        <w:tc>
          <w:tcPr>
            <w:tcW w:w="1867" w:type="dxa"/>
            <w:tcBorders>
              <w:top w:val="single" w:sz="8" w:space="0" w:color="auto"/>
            </w:tcBorders>
            <w:shd w:val="clear" w:color="auto" w:fill="auto"/>
            <w:vAlign w:val="center"/>
          </w:tcPr>
          <w:p w14:paraId="66731864" w14:textId="77777777" w:rsidR="00625CE1" w:rsidRPr="00F5721E" w:rsidRDefault="00625CE1" w:rsidP="00003BEB">
            <w:pPr>
              <w:spacing w:line="360" w:lineRule="auto"/>
              <w:rPr>
                <w:szCs w:val="21"/>
              </w:rPr>
            </w:pPr>
            <w:r>
              <w:rPr>
                <w:rFonts w:hint="eastAsia"/>
                <w:color w:val="000000"/>
                <w:kern w:val="0"/>
                <w:szCs w:val="21"/>
              </w:rPr>
              <w:t>S</w:t>
            </w:r>
          </w:p>
        </w:tc>
        <w:tc>
          <w:tcPr>
            <w:tcW w:w="2835" w:type="dxa"/>
            <w:tcBorders>
              <w:top w:val="single" w:sz="8" w:space="0" w:color="auto"/>
            </w:tcBorders>
            <w:shd w:val="clear" w:color="auto" w:fill="auto"/>
          </w:tcPr>
          <w:p w14:paraId="687B9CDA" w14:textId="77777777" w:rsidR="00625CE1" w:rsidRPr="00F5721E" w:rsidRDefault="00625CE1" w:rsidP="00003BEB">
            <w:pPr>
              <w:spacing w:line="360" w:lineRule="auto"/>
              <w:rPr>
                <w:szCs w:val="21"/>
              </w:rPr>
            </w:pPr>
          </w:p>
        </w:tc>
        <w:tc>
          <w:tcPr>
            <w:tcW w:w="1559" w:type="dxa"/>
            <w:tcBorders>
              <w:top w:val="single" w:sz="8" w:space="0" w:color="auto"/>
            </w:tcBorders>
            <w:shd w:val="clear" w:color="auto" w:fill="auto"/>
          </w:tcPr>
          <w:p w14:paraId="693D56F2" w14:textId="77777777" w:rsidR="00625CE1" w:rsidRPr="00F5721E" w:rsidRDefault="00625CE1" w:rsidP="00003BEB">
            <w:pPr>
              <w:spacing w:line="360" w:lineRule="auto"/>
              <w:rPr>
                <w:szCs w:val="21"/>
              </w:rPr>
            </w:pPr>
          </w:p>
        </w:tc>
      </w:tr>
      <w:tr w:rsidR="00625CE1" w:rsidRPr="00F5721E" w14:paraId="1AA1407C" w14:textId="77777777" w:rsidTr="00E33909">
        <w:tc>
          <w:tcPr>
            <w:tcW w:w="1951" w:type="dxa"/>
            <w:tcBorders>
              <w:bottom w:val="single" w:sz="4" w:space="0" w:color="auto"/>
            </w:tcBorders>
            <w:shd w:val="clear" w:color="auto" w:fill="auto"/>
          </w:tcPr>
          <w:p w14:paraId="5DF7FE9D" w14:textId="77777777" w:rsidR="00625CE1" w:rsidRPr="00F5721E" w:rsidRDefault="00625CE1" w:rsidP="00003BEB">
            <w:pPr>
              <w:spacing w:line="360" w:lineRule="auto"/>
              <w:rPr>
                <w:szCs w:val="21"/>
              </w:rPr>
            </w:pPr>
          </w:p>
        </w:tc>
        <w:tc>
          <w:tcPr>
            <w:tcW w:w="1867" w:type="dxa"/>
            <w:tcBorders>
              <w:bottom w:val="single" w:sz="4" w:space="0" w:color="auto"/>
            </w:tcBorders>
            <w:shd w:val="clear" w:color="auto" w:fill="auto"/>
          </w:tcPr>
          <w:p w14:paraId="0DEFBF74" w14:textId="77777777" w:rsidR="00625CE1" w:rsidRPr="00F5721E" w:rsidRDefault="00625CE1" w:rsidP="00003BEB">
            <w:pPr>
              <w:spacing w:line="360" w:lineRule="auto"/>
              <w:rPr>
                <w:szCs w:val="21"/>
              </w:rPr>
            </w:pPr>
          </w:p>
        </w:tc>
        <w:tc>
          <w:tcPr>
            <w:tcW w:w="2835" w:type="dxa"/>
            <w:tcBorders>
              <w:bottom w:val="single" w:sz="4" w:space="0" w:color="auto"/>
            </w:tcBorders>
            <w:shd w:val="clear" w:color="auto" w:fill="auto"/>
            <w:vAlign w:val="center"/>
          </w:tcPr>
          <w:p w14:paraId="419086A1" w14:textId="77777777" w:rsidR="00625CE1" w:rsidRPr="00F5721E" w:rsidRDefault="00625CE1" w:rsidP="00003BEB">
            <w:pPr>
              <w:spacing w:line="360" w:lineRule="auto"/>
              <w:rPr>
                <w:szCs w:val="21"/>
              </w:rPr>
            </w:pPr>
            <w:r>
              <w:rPr>
                <w:rFonts w:hAnsi="宋体" w:hint="eastAsia"/>
                <w:color w:val="000000"/>
                <w:kern w:val="0"/>
                <w:szCs w:val="21"/>
              </w:rPr>
              <w:t>水泥</w:t>
            </w:r>
          </w:p>
        </w:tc>
        <w:tc>
          <w:tcPr>
            <w:tcW w:w="1559" w:type="dxa"/>
            <w:tcBorders>
              <w:bottom w:val="single" w:sz="4" w:space="0" w:color="auto"/>
            </w:tcBorders>
            <w:shd w:val="clear" w:color="auto" w:fill="auto"/>
            <w:vAlign w:val="center"/>
          </w:tcPr>
          <w:p w14:paraId="60899EE2" w14:textId="6A466605" w:rsidR="00625CE1" w:rsidRPr="00F5721E" w:rsidRDefault="004564D6" w:rsidP="00003BEB">
            <w:pPr>
              <w:spacing w:line="360" w:lineRule="auto"/>
              <w:rPr>
                <w:szCs w:val="21"/>
              </w:rPr>
            </w:pPr>
            <w:r>
              <w:rPr>
                <w:rFonts w:hint="eastAsia"/>
                <w:color w:val="000000"/>
                <w:kern w:val="0"/>
                <w:szCs w:val="21"/>
              </w:rPr>
              <w:t>A</w:t>
            </w:r>
          </w:p>
        </w:tc>
      </w:tr>
      <w:tr w:rsidR="00625CE1" w:rsidRPr="00F5721E" w14:paraId="417624FD" w14:textId="77777777" w:rsidTr="00E33909">
        <w:tc>
          <w:tcPr>
            <w:tcW w:w="1951" w:type="dxa"/>
            <w:tcBorders>
              <w:top w:val="single" w:sz="4" w:space="0" w:color="auto"/>
              <w:bottom w:val="single" w:sz="8" w:space="0" w:color="auto"/>
            </w:tcBorders>
            <w:shd w:val="clear" w:color="auto" w:fill="auto"/>
          </w:tcPr>
          <w:p w14:paraId="37339C9B" w14:textId="77777777" w:rsidR="00625CE1" w:rsidRPr="00F5721E" w:rsidRDefault="00625CE1" w:rsidP="00003BEB">
            <w:pPr>
              <w:spacing w:line="360" w:lineRule="auto"/>
              <w:rPr>
                <w:szCs w:val="21"/>
              </w:rPr>
            </w:pPr>
          </w:p>
        </w:tc>
        <w:tc>
          <w:tcPr>
            <w:tcW w:w="1867" w:type="dxa"/>
            <w:tcBorders>
              <w:top w:val="single" w:sz="4" w:space="0" w:color="auto"/>
              <w:bottom w:val="single" w:sz="8" w:space="0" w:color="auto"/>
            </w:tcBorders>
            <w:shd w:val="clear" w:color="auto" w:fill="auto"/>
          </w:tcPr>
          <w:p w14:paraId="520BABB1" w14:textId="77777777" w:rsidR="00625CE1" w:rsidRPr="00F5721E" w:rsidRDefault="00625CE1" w:rsidP="00003BEB">
            <w:pPr>
              <w:spacing w:line="360" w:lineRule="auto"/>
              <w:rPr>
                <w:szCs w:val="21"/>
              </w:rPr>
            </w:pPr>
          </w:p>
        </w:tc>
        <w:tc>
          <w:tcPr>
            <w:tcW w:w="2835" w:type="dxa"/>
            <w:tcBorders>
              <w:top w:val="single" w:sz="4" w:space="0" w:color="auto"/>
              <w:bottom w:val="single" w:sz="8" w:space="0" w:color="auto"/>
            </w:tcBorders>
            <w:shd w:val="clear" w:color="auto" w:fill="auto"/>
            <w:vAlign w:val="center"/>
          </w:tcPr>
          <w:p w14:paraId="24C686C9" w14:textId="77777777" w:rsidR="00625CE1" w:rsidRPr="00F5721E" w:rsidRDefault="00625CE1" w:rsidP="00003BEB">
            <w:pPr>
              <w:spacing w:line="360" w:lineRule="auto"/>
              <w:rPr>
                <w:szCs w:val="21"/>
              </w:rPr>
            </w:pPr>
            <w:r>
              <w:rPr>
                <w:rFonts w:hAnsi="宋体" w:hint="eastAsia"/>
                <w:color w:val="000000"/>
                <w:kern w:val="0"/>
                <w:szCs w:val="21"/>
              </w:rPr>
              <w:t>石灰</w:t>
            </w:r>
          </w:p>
        </w:tc>
        <w:tc>
          <w:tcPr>
            <w:tcW w:w="1559" w:type="dxa"/>
            <w:tcBorders>
              <w:top w:val="single" w:sz="4" w:space="0" w:color="auto"/>
              <w:bottom w:val="single" w:sz="8" w:space="0" w:color="auto"/>
            </w:tcBorders>
            <w:shd w:val="clear" w:color="auto" w:fill="auto"/>
            <w:vAlign w:val="center"/>
          </w:tcPr>
          <w:p w14:paraId="6F2D8C8E" w14:textId="7D9F0D4E" w:rsidR="00625CE1" w:rsidRPr="00F5721E" w:rsidRDefault="004564D6" w:rsidP="00003BEB">
            <w:pPr>
              <w:spacing w:line="360" w:lineRule="auto"/>
              <w:rPr>
                <w:szCs w:val="21"/>
              </w:rPr>
            </w:pPr>
            <w:r>
              <w:rPr>
                <w:rFonts w:hint="eastAsia"/>
                <w:color w:val="000000"/>
                <w:kern w:val="0"/>
                <w:szCs w:val="21"/>
              </w:rPr>
              <w:t>B</w:t>
            </w:r>
          </w:p>
        </w:tc>
      </w:tr>
      <w:tr w:rsidR="00625CE1" w:rsidRPr="00F5721E" w14:paraId="40E42889" w14:textId="77777777" w:rsidTr="00E33909">
        <w:tc>
          <w:tcPr>
            <w:tcW w:w="1951" w:type="dxa"/>
            <w:tcBorders>
              <w:top w:val="single" w:sz="8" w:space="0" w:color="auto"/>
            </w:tcBorders>
            <w:shd w:val="clear" w:color="auto" w:fill="auto"/>
          </w:tcPr>
          <w:p w14:paraId="6C75CC0F" w14:textId="77777777" w:rsidR="00625CE1" w:rsidRPr="00F5721E" w:rsidRDefault="00625CE1" w:rsidP="00003BEB">
            <w:pPr>
              <w:spacing w:line="360" w:lineRule="auto"/>
              <w:rPr>
                <w:szCs w:val="21"/>
              </w:rPr>
            </w:pPr>
          </w:p>
        </w:tc>
        <w:tc>
          <w:tcPr>
            <w:tcW w:w="1867" w:type="dxa"/>
            <w:tcBorders>
              <w:top w:val="single" w:sz="8" w:space="0" w:color="auto"/>
            </w:tcBorders>
            <w:shd w:val="clear" w:color="auto" w:fill="auto"/>
          </w:tcPr>
          <w:p w14:paraId="7E224698" w14:textId="77777777" w:rsidR="00625CE1" w:rsidRPr="00F5721E" w:rsidRDefault="00625CE1" w:rsidP="00003BEB">
            <w:pPr>
              <w:spacing w:line="360" w:lineRule="auto"/>
              <w:rPr>
                <w:szCs w:val="21"/>
              </w:rPr>
            </w:pPr>
          </w:p>
        </w:tc>
        <w:tc>
          <w:tcPr>
            <w:tcW w:w="2835" w:type="dxa"/>
            <w:tcBorders>
              <w:top w:val="single" w:sz="8" w:space="0" w:color="auto"/>
            </w:tcBorders>
            <w:shd w:val="clear" w:color="auto" w:fill="auto"/>
            <w:vAlign w:val="center"/>
          </w:tcPr>
          <w:p w14:paraId="03FB2BD6" w14:textId="77777777" w:rsidR="00625CE1" w:rsidRPr="00F5721E" w:rsidRDefault="00625CE1" w:rsidP="00003BEB">
            <w:pPr>
              <w:spacing w:line="360" w:lineRule="auto"/>
              <w:rPr>
                <w:szCs w:val="21"/>
              </w:rPr>
            </w:pPr>
            <w:r>
              <w:rPr>
                <w:rFonts w:hAnsi="宋体" w:hint="eastAsia"/>
                <w:color w:val="000000"/>
                <w:kern w:val="0"/>
                <w:szCs w:val="21"/>
              </w:rPr>
              <w:t>石膏</w:t>
            </w:r>
          </w:p>
        </w:tc>
        <w:tc>
          <w:tcPr>
            <w:tcW w:w="1559" w:type="dxa"/>
            <w:tcBorders>
              <w:top w:val="single" w:sz="8" w:space="0" w:color="auto"/>
            </w:tcBorders>
            <w:shd w:val="clear" w:color="auto" w:fill="auto"/>
            <w:vAlign w:val="center"/>
          </w:tcPr>
          <w:p w14:paraId="55CD5289" w14:textId="5DAE1092" w:rsidR="00625CE1" w:rsidRPr="00F5721E" w:rsidRDefault="004564D6" w:rsidP="00003BEB">
            <w:pPr>
              <w:spacing w:line="360" w:lineRule="auto"/>
              <w:rPr>
                <w:szCs w:val="21"/>
              </w:rPr>
            </w:pPr>
            <w:r>
              <w:rPr>
                <w:rFonts w:hint="eastAsia"/>
                <w:color w:val="000000"/>
                <w:kern w:val="0"/>
                <w:szCs w:val="21"/>
              </w:rPr>
              <w:t>C</w:t>
            </w:r>
          </w:p>
        </w:tc>
      </w:tr>
      <w:tr w:rsidR="00625CE1" w:rsidRPr="00F5721E" w14:paraId="28462D44" w14:textId="77777777" w:rsidTr="00E33909">
        <w:tc>
          <w:tcPr>
            <w:tcW w:w="1951" w:type="dxa"/>
            <w:shd w:val="clear" w:color="auto" w:fill="auto"/>
          </w:tcPr>
          <w:p w14:paraId="0BF3F6A6" w14:textId="77777777" w:rsidR="00625CE1" w:rsidRPr="00F5721E" w:rsidRDefault="00625CE1" w:rsidP="00003BEB">
            <w:pPr>
              <w:spacing w:line="360" w:lineRule="auto"/>
              <w:rPr>
                <w:szCs w:val="21"/>
              </w:rPr>
            </w:pPr>
          </w:p>
        </w:tc>
        <w:tc>
          <w:tcPr>
            <w:tcW w:w="1867" w:type="dxa"/>
            <w:shd w:val="clear" w:color="auto" w:fill="auto"/>
          </w:tcPr>
          <w:p w14:paraId="294A00D8" w14:textId="77777777" w:rsidR="00625CE1" w:rsidRPr="00F5721E" w:rsidRDefault="00625CE1" w:rsidP="00003BEB">
            <w:pPr>
              <w:spacing w:line="360" w:lineRule="auto"/>
              <w:rPr>
                <w:szCs w:val="21"/>
              </w:rPr>
            </w:pPr>
          </w:p>
        </w:tc>
        <w:tc>
          <w:tcPr>
            <w:tcW w:w="2835" w:type="dxa"/>
            <w:shd w:val="clear" w:color="auto" w:fill="auto"/>
            <w:vAlign w:val="center"/>
          </w:tcPr>
          <w:p w14:paraId="170F1D56" w14:textId="77777777" w:rsidR="00625CE1" w:rsidRPr="00F5721E" w:rsidRDefault="00625CE1" w:rsidP="00003BEB">
            <w:pPr>
              <w:spacing w:line="360" w:lineRule="auto"/>
              <w:rPr>
                <w:szCs w:val="21"/>
              </w:rPr>
            </w:pPr>
            <w:r>
              <w:rPr>
                <w:rFonts w:hAnsi="宋体" w:hint="eastAsia"/>
                <w:color w:val="000000"/>
                <w:kern w:val="0"/>
                <w:szCs w:val="21"/>
              </w:rPr>
              <w:t>骨料</w:t>
            </w:r>
          </w:p>
        </w:tc>
        <w:tc>
          <w:tcPr>
            <w:tcW w:w="1559" w:type="dxa"/>
            <w:shd w:val="clear" w:color="auto" w:fill="auto"/>
            <w:vAlign w:val="center"/>
          </w:tcPr>
          <w:p w14:paraId="39E52EEE" w14:textId="224698D9" w:rsidR="00625CE1" w:rsidRPr="00F5721E" w:rsidRDefault="004564D6" w:rsidP="00003BEB">
            <w:pPr>
              <w:spacing w:line="360" w:lineRule="auto"/>
              <w:rPr>
                <w:szCs w:val="21"/>
              </w:rPr>
            </w:pPr>
            <w:r>
              <w:rPr>
                <w:rFonts w:hint="eastAsia"/>
                <w:color w:val="000000"/>
                <w:kern w:val="0"/>
                <w:szCs w:val="21"/>
              </w:rPr>
              <w:t>D</w:t>
            </w:r>
          </w:p>
        </w:tc>
      </w:tr>
      <w:tr w:rsidR="00625CE1" w:rsidRPr="00F5721E" w14:paraId="31050092" w14:textId="77777777" w:rsidTr="00E33909">
        <w:tc>
          <w:tcPr>
            <w:tcW w:w="1951" w:type="dxa"/>
            <w:shd w:val="clear" w:color="auto" w:fill="auto"/>
          </w:tcPr>
          <w:p w14:paraId="27434426" w14:textId="77777777" w:rsidR="00625CE1" w:rsidRPr="00F5721E" w:rsidRDefault="00625CE1" w:rsidP="00003BEB">
            <w:pPr>
              <w:spacing w:line="360" w:lineRule="auto"/>
              <w:rPr>
                <w:szCs w:val="21"/>
              </w:rPr>
            </w:pPr>
          </w:p>
        </w:tc>
        <w:tc>
          <w:tcPr>
            <w:tcW w:w="1867" w:type="dxa"/>
            <w:shd w:val="clear" w:color="auto" w:fill="auto"/>
          </w:tcPr>
          <w:p w14:paraId="5A9A335B" w14:textId="77777777" w:rsidR="00625CE1" w:rsidRPr="00F5721E" w:rsidRDefault="00625CE1" w:rsidP="00003BEB">
            <w:pPr>
              <w:spacing w:line="360" w:lineRule="auto"/>
              <w:rPr>
                <w:szCs w:val="21"/>
              </w:rPr>
            </w:pPr>
          </w:p>
        </w:tc>
        <w:tc>
          <w:tcPr>
            <w:tcW w:w="2835" w:type="dxa"/>
            <w:shd w:val="clear" w:color="auto" w:fill="auto"/>
            <w:vAlign w:val="center"/>
          </w:tcPr>
          <w:p w14:paraId="68B103D2" w14:textId="77777777" w:rsidR="00625CE1" w:rsidRPr="00F5721E" w:rsidRDefault="00625CE1" w:rsidP="00003BEB">
            <w:pPr>
              <w:spacing w:line="360" w:lineRule="auto"/>
              <w:rPr>
                <w:color w:val="000000"/>
                <w:kern w:val="0"/>
                <w:szCs w:val="21"/>
              </w:rPr>
            </w:pPr>
            <w:r>
              <w:rPr>
                <w:rFonts w:hAnsi="宋体" w:hint="eastAsia"/>
                <w:color w:val="000000"/>
                <w:kern w:val="0"/>
                <w:szCs w:val="21"/>
              </w:rPr>
              <w:t>填料</w:t>
            </w:r>
          </w:p>
        </w:tc>
        <w:tc>
          <w:tcPr>
            <w:tcW w:w="1559" w:type="dxa"/>
            <w:shd w:val="clear" w:color="auto" w:fill="auto"/>
            <w:vAlign w:val="center"/>
          </w:tcPr>
          <w:p w14:paraId="69EC805B" w14:textId="206A1926" w:rsidR="00625CE1" w:rsidRPr="00F5721E" w:rsidRDefault="004564D6" w:rsidP="00003BEB">
            <w:pPr>
              <w:spacing w:line="360" w:lineRule="auto"/>
              <w:rPr>
                <w:color w:val="000000"/>
                <w:kern w:val="0"/>
                <w:szCs w:val="21"/>
              </w:rPr>
            </w:pPr>
            <w:r>
              <w:rPr>
                <w:rFonts w:hint="eastAsia"/>
                <w:color w:val="000000"/>
                <w:kern w:val="0"/>
                <w:szCs w:val="21"/>
              </w:rPr>
              <w:t>E</w:t>
            </w:r>
          </w:p>
        </w:tc>
      </w:tr>
      <w:tr w:rsidR="004564D6" w:rsidRPr="00F5721E" w14:paraId="797C8115" w14:textId="77777777" w:rsidTr="00E33909">
        <w:tc>
          <w:tcPr>
            <w:tcW w:w="1951" w:type="dxa"/>
            <w:shd w:val="clear" w:color="auto" w:fill="auto"/>
          </w:tcPr>
          <w:p w14:paraId="1B9975B7" w14:textId="77777777" w:rsidR="004564D6" w:rsidRPr="00F5721E" w:rsidRDefault="004564D6" w:rsidP="00003BEB">
            <w:pPr>
              <w:spacing w:line="360" w:lineRule="auto"/>
              <w:rPr>
                <w:szCs w:val="21"/>
              </w:rPr>
            </w:pPr>
          </w:p>
        </w:tc>
        <w:tc>
          <w:tcPr>
            <w:tcW w:w="1867" w:type="dxa"/>
            <w:shd w:val="clear" w:color="auto" w:fill="auto"/>
          </w:tcPr>
          <w:p w14:paraId="69459E42" w14:textId="77777777" w:rsidR="004564D6" w:rsidRPr="00F5721E" w:rsidRDefault="004564D6" w:rsidP="00003BEB">
            <w:pPr>
              <w:spacing w:line="360" w:lineRule="auto"/>
              <w:rPr>
                <w:szCs w:val="21"/>
              </w:rPr>
            </w:pPr>
          </w:p>
        </w:tc>
        <w:tc>
          <w:tcPr>
            <w:tcW w:w="2835" w:type="dxa"/>
            <w:shd w:val="clear" w:color="auto" w:fill="auto"/>
            <w:vAlign w:val="center"/>
          </w:tcPr>
          <w:p w14:paraId="2ED52D55" w14:textId="12C7AA7C" w:rsidR="004564D6" w:rsidRDefault="004564D6" w:rsidP="00003BEB">
            <w:pPr>
              <w:spacing w:line="360" w:lineRule="auto"/>
              <w:rPr>
                <w:rFonts w:hAnsi="宋体"/>
                <w:color w:val="000000"/>
                <w:kern w:val="0"/>
                <w:szCs w:val="21"/>
              </w:rPr>
            </w:pPr>
            <w:r>
              <w:rPr>
                <w:rFonts w:hAnsi="宋体" w:hint="eastAsia"/>
                <w:color w:val="000000"/>
                <w:kern w:val="0"/>
                <w:szCs w:val="21"/>
              </w:rPr>
              <w:t>砂浆添加剂</w:t>
            </w:r>
          </w:p>
        </w:tc>
        <w:tc>
          <w:tcPr>
            <w:tcW w:w="1559" w:type="dxa"/>
            <w:shd w:val="clear" w:color="auto" w:fill="auto"/>
            <w:vAlign w:val="center"/>
          </w:tcPr>
          <w:p w14:paraId="4338EA2C" w14:textId="10E4152A" w:rsidR="004564D6" w:rsidRDefault="004564D6" w:rsidP="00003BEB">
            <w:pPr>
              <w:spacing w:line="360" w:lineRule="auto"/>
              <w:rPr>
                <w:color w:val="000000"/>
                <w:kern w:val="0"/>
                <w:szCs w:val="21"/>
              </w:rPr>
            </w:pPr>
            <w:r>
              <w:rPr>
                <w:rFonts w:hint="eastAsia"/>
                <w:color w:val="000000"/>
                <w:kern w:val="0"/>
                <w:szCs w:val="21"/>
              </w:rPr>
              <w:t>F</w:t>
            </w:r>
          </w:p>
        </w:tc>
      </w:tr>
      <w:tr w:rsidR="00625CE1" w:rsidRPr="00F5721E" w14:paraId="0E99CC5A" w14:textId="77777777" w:rsidTr="00E33909">
        <w:tc>
          <w:tcPr>
            <w:tcW w:w="1951" w:type="dxa"/>
            <w:shd w:val="clear" w:color="auto" w:fill="auto"/>
          </w:tcPr>
          <w:p w14:paraId="27F3AEE4" w14:textId="77777777" w:rsidR="00625CE1" w:rsidRPr="00F5721E" w:rsidRDefault="00625CE1" w:rsidP="00003BEB">
            <w:pPr>
              <w:spacing w:line="360" w:lineRule="auto"/>
              <w:rPr>
                <w:szCs w:val="21"/>
              </w:rPr>
            </w:pPr>
          </w:p>
        </w:tc>
        <w:tc>
          <w:tcPr>
            <w:tcW w:w="1867" w:type="dxa"/>
            <w:shd w:val="clear" w:color="auto" w:fill="auto"/>
          </w:tcPr>
          <w:p w14:paraId="4A89301A" w14:textId="77777777" w:rsidR="00625CE1" w:rsidRPr="00F5721E" w:rsidRDefault="00625CE1" w:rsidP="00003BEB">
            <w:pPr>
              <w:spacing w:line="360" w:lineRule="auto"/>
              <w:rPr>
                <w:szCs w:val="21"/>
              </w:rPr>
            </w:pPr>
          </w:p>
        </w:tc>
        <w:tc>
          <w:tcPr>
            <w:tcW w:w="2835" w:type="dxa"/>
            <w:shd w:val="clear" w:color="auto" w:fill="auto"/>
            <w:vAlign w:val="center"/>
          </w:tcPr>
          <w:p w14:paraId="0C073608" w14:textId="77777777" w:rsidR="00625CE1" w:rsidRPr="00F5721E" w:rsidRDefault="00625CE1" w:rsidP="00003BEB">
            <w:pPr>
              <w:spacing w:line="360" w:lineRule="auto"/>
              <w:rPr>
                <w:color w:val="000000"/>
                <w:kern w:val="0"/>
                <w:szCs w:val="21"/>
              </w:rPr>
            </w:pPr>
            <w:r>
              <w:rPr>
                <w:rFonts w:hAnsi="宋体" w:hint="eastAsia"/>
                <w:color w:val="000000"/>
                <w:kern w:val="0"/>
                <w:szCs w:val="21"/>
              </w:rPr>
              <w:t>纤维</w:t>
            </w:r>
          </w:p>
        </w:tc>
        <w:tc>
          <w:tcPr>
            <w:tcW w:w="1559" w:type="dxa"/>
            <w:shd w:val="clear" w:color="auto" w:fill="auto"/>
            <w:vAlign w:val="center"/>
          </w:tcPr>
          <w:p w14:paraId="0BB0898E" w14:textId="17AE7A90" w:rsidR="00625CE1" w:rsidRPr="00F5721E" w:rsidRDefault="004564D6" w:rsidP="00003BEB">
            <w:pPr>
              <w:spacing w:line="360" w:lineRule="auto"/>
              <w:rPr>
                <w:color w:val="000000"/>
                <w:kern w:val="0"/>
                <w:szCs w:val="21"/>
              </w:rPr>
            </w:pPr>
            <w:r>
              <w:rPr>
                <w:rFonts w:hint="eastAsia"/>
                <w:color w:val="000000"/>
                <w:kern w:val="0"/>
                <w:szCs w:val="21"/>
              </w:rPr>
              <w:t>G</w:t>
            </w:r>
          </w:p>
        </w:tc>
      </w:tr>
      <w:tr w:rsidR="00625CE1" w:rsidRPr="00F5721E" w14:paraId="47216079" w14:textId="77777777" w:rsidTr="00E33909">
        <w:tc>
          <w:tcPr>
            <w:tcW w:w="1951" w:type="dxa"/>
            <w:shd w:val="clear" w:color="auto" w:fill="auto"/>
          </w:tcPr>
          <w:p w14:paraId="3D416246" w14:textId="77777777" w:rsidR="00625CE1" w:rsidRPr="00F5721E" w:rsidRDefault="00625CE1" w:rsidP="00003BEB">
            <w:pPr>
              <w:spacing w:line="360" w:lineRule="auto"/>
              <w:rPr>
                <w:szCs w:val="21"/>
              </w:rPr>
            </w:pPr>
            <w:r>
              <w:rPr>
                <w:rFonts w:hAnsi="宋体" w:hint="eastAsia"/>
                <w:color w:val="000000"/>
                <w:kern w:val="0"/>
                <w:szCs w:val="21"/>
              </w:rPr>
              <w:t>液态</w:t>
            </w:r>
            <w:r w:rsidRPr="00F5721E">
              <w:rPr>
                <w:rFonts w:hAnsi="宋体"/>
                <w:color w:val="000000"/>
                <w:kern w:val="0"/>
                <w:szCs w:val="21"/>
              </w:rPr>
              <w:t>类</w:t>
            </w:r>
          </w:p>
        </w:tc>
        <w:tc>
          <w:tcPr>
            <w:tcW w:w="1867" w:type="dxa"/>
            <w:shd w:val="clear" w:color="auto" w:fill="auto"/>
            <w:vAlign w:val="center"/>
          </w:tcPr>
          <w:p w14:paraId="1063FF82" w14:textId="77777777" w:rsidR="00625CE1" w:rsidRPr="00F5721E" w:rsidRDefault="00625CE1" w:rsidP="00003BEB">
            <w:pPr>
              <w:spacing w:line="360" w:lineRule="auto"/>
              <w:rPr>
                <w:szCs w:val="21"/>
              </w:rPr>
            </w:pPr>
            <w:r>
              <w:rPr>
                <w:rFonts w:hint="eastAsia"/>
                <w:color w:val="000000"/>
                <w:kern w:val="0"/>
                <w:szCs w:val="21"/>
              </w:rPr>
              <w:t>L</w:t>
            </w:r>
          </w:p>
        </w:tc>
        <w:tc>
          <w:tcPr>
            <w:tcW w:w="2835" w:type="dxa"/>
            <w:shd w:val="clear" w:color="auto" w:fill="auto"/>
            <w:vAlign w:val="center"/>
          </w:tcPr>
          <w:p w14:paraId="674DDD2A" w14:textId="77777777" w:rsidR="00625CE1" w:rsidRPr="00F5721E" w:rsidRDefault="00625CE1" w:rsidP="00003BEB">
            <w:pPr>
              <w:spacing w:line="360" w:lineRule="auto"/>
              <w:rPr>
                <w:color w:val="000000"/>
                <w:kern w:val="0"/>
                <w:szCs w:val="21"/>
              </w:rPr>
            </w:pPr>
          </w:p>
        </w:tc>
        <w:tc>
          <w:tcPr>
            <w:tcW w:w="1559" w:type="dxa"/>
            <w:shd w:val="clear" w:color="auto" w:fill="auto"/>
            <w:vAlign w:val="center"/>
          </w:tcPr>
          <w:p w14:paraId="312A8447" w14:textId="77777777" w:rsidR="00625CE1" w:rsidRPr="00F5721E" w:rsidRDefault="00625CE1" w:rsidP="00003BEB">
            <w:pPr>
              <w:spacing w:line="360" w:lineRule="auto"/>
              <w:rPr>
                <w:color w:val="000000"/>
                <w:kern w:val="0"/>
                <w:szCs w:val="21"/>
              </w:rPr>
            </w:pPr>
          </w:p>
        </w:tc>
      </w:tr>
      <w:tr w:rsidR="00625CE1" w:rsidRPr="00F5721E" w14:paraId="61674668" w14:textId="77777777" w:rsidTr="00E33909">
        <w:tc>
          <w:tcPr>
            <w:tcW w:w="1951" w:type="dxa"/>
            <w:shd w:val="clear" w:color="auto" w:fill="auto"/>
          </w:tcPr>
          <w:p w14:paraId="667EE323" w14:textId="77777777" w:rsidR="00625CE1" w:rsidRPr="00F5721E" w:rsidRDefault="00625CE1" w:rsidP="00003BEB">
            <w:pPr>
              <w:spacing w:line="360" w:lineRule="auto"/>
              <w:rPr>
                <w:color w:val="000000"/>
                <w:kern w:val="0"/>
                <w:szCs w:val="21"/>
              </w:rPr>
            </w:pPr>
          </w:p>
        </w:tc>
        <w:tc>
          <w:tcPr>
            <w:tcW w:w="1867" w:type="dxa"/>
            <w:shd w:val="clear" w:color="auto" w:fill="auto"/>
            <w:vAlign w:val="center"/>
          </w:tcPr>
          <w:p w14:paraId="2CDCA61C" w14:textId="77777777" w:rsidR="00625CE1" w:rsidRPr="00F5721E" w:rsidRDefault="00625CE1" w:rsidP="00003BEB">
            <w:pPr>
              <w:spacing w:line="360" w:lineRule="auto"/>
              <w:rPr>
                <w:color w:val="000000"/>
                <w:kern w:val="0"/>
                <w:szCs w:val="21"/>
              </w:rPr>
            </w:pPr>
          </w:p>
        </w:tc>
        <w:tc>
          <w:tcPr>
            <w:tcW w:w="2835" w:type="dxa"/>
            <w:shd w:val="clear" w:color="auto" w:fill="auto"/>
            <w:vAlign w:val="center"/>
          </w:tcPr>
          <w:p w14:paraId="27DD4555" w14:textId="77777777" w:rsidR="00625CE1" w:rsidRPr="00F5721E" w:rsidRDefault="00625CE1" w:rsidP="00003BEB">
            <w:pPr>
              <w:spacing w:line="360" w:lineRule="auto"/>
              <w:rPr>
                <w:color w:val="000000"/>
                <w:kern w:val="0"/>
                <w:szCs w:val="21"/>
              </w:rPr>
            </w:pPr>
            <w:r>
              <w:rPr>
                <w:rFonts w:hint="eastAsia"/>
                <w:color w:val="000000"/>
                <w:kern w:val="0"/>
                <w:szCs w:val="21"/>
              </w:rPr>
              <w:t>乳液</w:t>
            </w:r>
          </w:p>
        </w:tc>
        <w:tc>
          <w:tcPr>
            <w:tcW w:w="1559" w:type="dxa"/>
            <w:shd w:val="clear" w:color="auto" w:fill="auto"/>
            <w:vAlign w:val="center"/>
          </w:tcPr>
          <w:p w14:paraId="6EB99A74" w14:textId="2FF7A217" w:rsidR="00625CE1" w:rsidRPr="00F5721E" w:rsidRDefault="004564D6" w:rsidP="00003BEB">
            <w:pPr>
              <w:spacing w:line="360" w:lineRule="auto"/>
              <w:rPr>
                <w:color w:val="000000"/>
                <w:kern w:val="0"/>
                <w:szCs w:val="21"/>
              </w:rPr>
            </w:pPr>
            <w:r>
              <w:rPr>
                <w:rFonts w:hint="eastAsia"/>
                <w:color w:val="000000"/>
                <w:kern w:val="0"/>
                <w:szCs w:val="21"/>
              </w:rPr>
              <w:t>A</w:t>
            </w:r>
          </w:p>
        </w:tc>
      </w:tr>
      <w:tr w:rsidR="00625CE1" w:rsidRPr="00F5721E" w14:paraId="0419E540" w14:textId="77777777" w:rsidTr="00E33909">
        <w:tc>
          <w:tcPr>
            <w:tcW w:w="1951" w:type="dxa"/>
            <w:shd w:val="clear" w:color="auto" w:fill="auto"/>
          </w:tcPr>
          <w:p w14:paraId="5204DDC5" w14:textId="77777777" w:rsidR="00625CE1" w:rsidRPr="00F5721E" w:rsidRDefault="00625CE1" w:rsidP="00003BEB">
            <w:pPr>
              <w:spacing w:line="360" w:lineRule="auto"/>
              <w:rPr>
                <w:color w:val="000000"/>
                <w:kern w:val="0"/>
                <w:szCs w:val="21"/>
              </w:rPr>
            </w:pPr>
          </w:p>
        </w:tc>
        <w:tc>
          <w:tcPr>
            <w:tcW w:w="1867" w:type="dxa"/>
            <w:shd w:val="clear" w:color="auto" w:fill="auto"/>
            <w:vAlign w:val="center"/>
          </w:tcPr>
          <w:p w14:paraId="1FBCAE2D" w14:textId="77777777" w:rsidR="00625CE1" w:rsidRPr="00F5721E" w:rsidRDefault="00625CE1" w:rsidP="00003BEB">
            <w:pPr>
              <w:spacing w:line="360" w:lineRule="auto"/>
              <w:rPr>
                <w:color w:val="000000"/>
                <w:kern w:val="0"/>
                <w:szCs w:val="21"/>
              </w:rPr>
            </w:pPr>
          </w:p>
        </w:tc>
        <w:tc>
          <w:tcPr>
            <w:tcW w:w="2835" w:type="dxa"/>
            <w:shd w:val="clear" w:color="auto" w:fill="auto"/>
            <w:vAlign w:val="center"/>
          </w:tcPr>
          <w:p w14:paraId="2472C57F" w14:textId="77777777" w:rsidR="00625CE1" w:rsidRPr="00F5721E" w:rsidRDefault="00625CE1" w:rsidP="00003BEB">
            <w:pPr>
              <w:spacing w:line="360" w:lineRule="auto"/>
              <w:rPr>
                <w:color w:val="000000"/>
                <w:kern w:val="0"/>
                <w:szCs w:val="21"/>
              </w:rPr>
            </w:pPr>
            <w:r>
              <w:rPr>
                <w:rFonts w:hAnsi="宋体" w:hint="eastAsia"/>
                <w:color w:val="000000"/>
                <w:kern w:val="0"/>
                <w:szCs w:val="21"/>
              </w:rPr>
              <w:t>助剂</w:t>
            </w:r>
          </w:p>
        </w:tc>
        <w:tc>
          <w:tcPr>
            <w:tcW w:w="1559" w:type="dxa"/>
            <w:shd w:val="clear" w:color="auto" w:fill="auto"/>
            <w:vAlign w:val="center"/>
          </w:tcPr>
          <w:p w14:paraId="620F681C" w14:textId="30A173C4" w:rsidR="00625CE1" w:rsidRPr="00F5721E" w:rsidRDefault="004564D6" w:rsidP="00003BEB">
            <w:pPr>
              <w:spacing w:line="360" w:lineRule="auto"/>
              <w:rPr>
                <w:color w:val="000000"/>
                <w:kern w:val="0"/>
                <w:szCs w:val="21"/>
              </w:rPr>
            </w:pPr>
            <w:r>
              <w:rPr>
                <w:rFonts w:hint="eastAsia"/>
                <w:color w:val="000000"/>
                <w:kern w:val="0"/>
                <w:szCs w:val="21"/>
              </w:rPr>
              <w:t>B</w:t>
            </w:r>
          </w:p>
        </w:tc>
      </w:tr>
    </w:tbl>
    <w:p w14:paraId="1D8CEF13" w14:textId="7E2B28AF" w:rsidR="00D34CB8" w:rsidRPr="00D34CB8" w:rsidRDefault="00295B0D" w:rsidP="00003BEB">
      <w:pPr>
        <w:pStyle w:val="af5"/>
        <w:numPr>
          <w:ilvl w:val="0"/>
          <w:numId w:val="0"/>
        </w:numPr>
        <w:spacing w:before="0" w:after="0" w:line="360" w:lineRule="auto"/>
      </w:pPr>
      <w:bookmarkStart w:id="66" w:name="_Toc309892752"/>
      <w:bookmarkStart w:id="67" w:name="_Toc311032948"/>
      <w:bookmarkStart w:id="68" w:name="_Toc326129136"/>
      <w:bookmarkStart w:id="69" w:name="_Toc326129368"/>
      <w:r>
        <w:rPr>
          <w:rFonts w:hint="eastAsia"/>
        </w:rPr>
        <w:t>附 录</w:t>
      </w:r>
      <w:r>
        <w:t>B</w:t>
      </w:r>
      <w:r w:rsidR="00D34CB8">
        <w:br/>
      </w:r>
      <w:bookmarkStart w:id="70" w:name="_Toc101716981"/>
      <w:r w:rsidR="00D34CB8" w:rsidRPr="00D34CB8">
        <w:rPr>
          <w:rFonts w:hint="eastAsia"/>
        </w:rPr>
        <w:t>（规范性附录）</w:t>
      </w:r>
      <w:bookmarkEnd w:id="66"/>
      <w:bookmarkEnd w:id="67"/>
      <w:bookmarkEnd w:id="68"/>
      <w:bookmarkEnd w:id="69"/>
      <w:r w:rsidR="00D34CB8">
        <w:br/>
      </w:r>
      <w:r w:rsidR="00D34CB8">
        <w:rPr>
          <w:rFonts w:hint="eastAsia"/>
        </w:rPr>
        <w:t>表B.</w:t>
      </w:r>
      <w:r w:rsidR="00D34CB8">
        <w:t xml:space="preserve">1 </w:t>
      </w:r>
      <w:r w:rsidR="00D34CB8">
        <w:rPr>
          <w:rFonts w:hint="eastAsia"/>
        </w:rPr>
        <w:t>包装材料小类码</w:t>
      </w:r>
      <w:bookmarkEnd w:id="7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7"/>
        <w:gridCol w:w="1429"/>
      </w:tblGrid>
      <w:tr w:rsidR="00D34CB8" w:rsidRPr="00F5721E" w14:paraId="6C17F460" w14:textId="77777777" w:rsidTr="00A60682">
        <w:trPr>
          <w:trHeight w:val="284"/>
          <w:tblHeader/>
          <w:jc w:val="center"/>
        </w:trPr>
        <w:tc>
          <w:tcPr>
            <w:tcW w:w="4139" w:type="pct"/>
            <w:shd w:val="clear" w:color="auto" w:fill="FBD4B4"/>
            <w:vAlign w:val="center"/>
          </w:tcPr>
          <w:p w14:paraId="1C6FAB37" w14:textId="1CD6FF44" w:rsidR="00D34CB8" w:rsidRPr="00F5721E" w:rsidRDefault="00D34CB8" w:rsidP="00003BEB">
            <w:pPr>
              <w:widowControl/>
              <w:spacing w:line="360" w:lineRule="auto"/>
              <w:jc w:val="center"/>
              <w:rPr>
                <w:kern w:val="0"/>
                <w:szCs w:val="21"/>
              </w:rPr>
            </w:pPr>
            <w:r>
              <w:rPr>
                <w:rFonts w:hint="eastAsia"/>
                <w:kern w:val="0"/>
                <w:szCs w:val="21"/>
              </w:rPr>
              <w:t>小类名</w:t>
            </w:r>
          </w:p>
        </w:tc>
        <w:tc>
          <w:tcPr>
            <w:tcW w:w="861" w:type="pct"/>
            <w:shd w:val="clear" w:color="auto" w:fill="FBD4B4"/>
            <w:vAlign w:val="center"/>
          </w:tcPr>
          <w:p w14:paraId="03082FA1" w14:textId="77BDAD9E" w:rsidR="00D34CB8" w:rsidRPr="00F5721E" w:rsidRDefault="00D34CB8" w:rsidP="00003BEB">
            <w:pPr>
              <w:widowControl/>
              <w:spacing w:line="360" w:lineRule="auto"/>
              <w:rPr>
                <w:kern w:val="0"/>
                <w:szCs w:val="21"/>
              </w:rPr>
            </w:pPr>
            <w:r>
              <w:rPr>
                <w:rFonts w:hint="eastAsia"/>
                <w:kern w:val="0"/>
                <w:szCs w:val="21"/>
              </w:rPr>
              <w:t>小类码</w:t>
            </w:r>
          </w:p>
        </w:tc>
      </w:tr>
      <w:tr w:rsidR="00D34CB8" w:rsidRPr="00F5721E" w14:paraId="62794317" w14:textId="77777777" w:rsidTr="00A60682">
        <w:trPr>
          <w:trHeight w:val="284"/>
          <w:jc w:val="center"/>
        </w:trPr>
        <w:tc>
          <w:tcPr>
            <w:tcW w:w="4139" w:type="pct"/>
            <w:shd w:val="clear" w:color="auto" w:fill="auto"/>
            <w:noWrap/>
            <w:vAlign w:val="center"/>
          </w:tcPr>
          <w:p w14:paraId="6E06EC41" w14:textId="4D148E4D" w:rsidR="00D34CB8" w:rsidRPr="00F5721E" w:rsidRDefault="00D34CB8" w:rsidP="00003BEB">
            <w:pPr>
              <w:widowControl/>
              <w:spacing w:line="360" w:lineRule="auto"/>
              <w:rPr>
                <w:kern w:val="0"/>
                <w:szCs w:val="21"/>
              </w:rPr>
            </w:pPr>
            <w:r>
              <w:rPr>
                <w:rFonts w:hAnsi="宋体" w:hint="eastAsia"/>
                <w:kern w:val="0"/>
                <w:szCs w:val="21"/>
              </w:rPr>
              <w:t>袋装</w:t>
            </w:r>
          </w:p>
        </w:tc>
        <w:tc>
          <w:tcPr>
            <w:tcW w:w="861" w:type="pct"/>
            <w:shd w:val="clear" w:color="auto" w:fill="auto"/>
            <w:vAlign w:val="center"/>
          </w:tcPr>
          <w:p w14:paraId="1AA2613E" w14:textId="3C1AC707" w:rsidR="00D34CB8" w:rsidRPr="00F5721E" w:rsidRDefault="00D34CB8" w:rsidP="00003BEB">
            <w:pPr>
              <w:widowControl/>
              <w:spacing w:line="360" w:lineRule="auto"/>
              <w:rPr>
                <w:kern w:val="0"/>
                <w:szCs w:val="21"/>
              </w:rPr>
            </w:pPr>
            <w:r>
              <w:rPr>
                <w:rFonts w:hint="eastAsia"/>
                <w:kern w:val="0"/>
                <w:szCs w:val="21"/>
              </w:rPr>
              <w:t>A</w:t>
            </w:r>
          </w:p>
        </w:tc>
      </w:tr>
      <w:tr w:rsidR="00D34CB8" w:rsidRPr="00F5721E" w14:paraId="7DD5387F" w14:textId="77777777" w:rsidTr="00A60682">
        <w:trPr>
          <w:trHeight w:val="284"/>
          <w:jc w:val="center"/>
        </w:trPr>
        <w:tc>
          <w:tcPr>
            <w:tcW w:w="4139" w:type="pct"/>
            <w:shd w:val="clear" w:color="auto" w:fill="auto"/>
            <w:noWrap/>
            <w:vAlign w:val="center"/>
          </w:tcPr>
          <w:p w14:paraId="610FB2B4" w14:textId="34F2DAE6" w:rsidR="00D34CB8" w:rsidRPr="00F5721E" w:rsidRDefault="00D34CB8" w:rsidP="00003BEB">
            <w:pPr>
              <w:widowControl/>
              <w:spacing w:line="360" w:lineRule="auto"/>
              <w:rPr>
                <w:kern w:val="0"/>
                <w:szCs w:val="21"/>
              </w:rPr>
            </w:pPr>
            <w:r>
              <w:rPr>
                <w:rFonts w:hAnsi="宋体" w:hint="eastAsia"/>
                <w:kern w:val="0"/>
                <w:szCs w:val="21"/>
              </w:rPr>
              <w:t>桶装</w:t>
            </w:r>
          </w:p>
        </w:tc>
        <w:tc>
          <w:tcPr>
            <w:tcW w:w="861" w:type="pct"/>
            <w:shd w:val="clear" w:color="auto" w:fill="auto"/>
            <w:vAlign w:val="center"/>
          </w:tcPr>
          <w:p w14:paraId="32478C11" w14:textId="6B96ECCB" w:rsidR="00D34CB8" w:rsidRPr="00F5721E" w:rsidRDefault="00D34CB8" w:rsidP="00003BEB">
            <w:pPr>
              <w:widowControl/>
              <w:spacing w:line="360" w:lineRule="auto"/>
              <w:rPr>
                <w:kern w:val="0"/>
                <w:szCs w:val="21"/>
              </w:rPr>
            </w:pPr>
            <w:r>
              <w:rPr>
                <w:rFonts w:hint="eastAsia"/>
                <w:kern w:val="0"/>
                <w:szCs w:val="21"/>
              </w:rPr>
              <w:t>B</w:t>
            </w:r>
          </w:p>
        </w:tc>
      </w:tr>
      <w:tr w:rsidR="00D34CB8" w:rsidRPr="00F5721E" w14:paraId="5D5DBBDF" w14:textId="77777777" w:rsidTr="00A60682">
        <w:trPr>
          <w:trHeight w:val="284"/>
          <w:jc w:val="center"/>
        </w:trPr>
        <w:tc>
          <w:tcPr>
            <w:tcW w:w="4139" w:type="pct"/>
            <w:shd w:val="clear" w:color="auto" w:fill="auto"/>
            <w:noWrap/>
            <w:vAlign w:val="center"/>
          </w:tcPr>
          <w:p w14:paraId="77E5558C" w14:textId="2D9D93CA" w:rsidR="00D34CB8" w:rsidRPr="00F5721E" w:rsidRDefault="00D34CB8" w:rsidP="00003BEB">
            <w:pPr>
              <w:widowControl/>
              <w:spacing w:line="360" w:lineRule="auto"/>
              <w:outlineLvl w:val="0"/>
              <w:rPr>
                <w:kern w:val="0"/>
                <w:szCs w:val="21"/>
              </w:rPr>
            </w:pPr>
            <w:bookmarkStart w:id="71" w:name="_Toc101715798"/>
            <w:bookmarkStart w:id="72" w:name="_Toc101716982"/>
            <w:r>
              <w:rPr>
                <w:rFonts w:hAnsi="宋体" w:hint="eastAsia"/>
                <w:kern w:val="0"/>
                <w:szCs w:val="21"/>
              </w:rPr>
              <w:t>打包类</w:t>
            </w:r>
            <w:bookmarkEnd w:id="71"/>
            <w:bookmarkEnd w:id="72"/>
          </w:p>
        </w:tc>
        <w:tc>
          <w:tcPr>
            <w:tcW w:w="861" w:type="pct"/>
            <w:shd w:val="clear" w:color="auto" w:fill="auto"/>
            <w:noWrap/>
            <w:vAlign w:val="center"/>
          </w:tcPr>
          <w:p w14:paraId="340FCDFA" w14:textId="61C8D2BC" w:rsidR="00D34CB8" w:rsidRPr="00F5721E" w:rsidRDefault="00D34CB8" w:rsidP="00003BEB">
            <w:pPr>
              <w:widowControl/>
              <w:spacing w:line="360" w:lineRule="auto"/>
              <w:outlineLvl w:val="0"/>
              <w:rPr>
                <w:kern w:val="0"/>
                <w:szCs w:val="21"/>
              </w:rPr>
            </w:pPr>
            <w:bookmarkStart w:id="73" w:name="_Toc101715799"/>
            <w:bookmarkStart w:id="74" w:name="_Toc101716983"/>
            <w:r>
              <w:rPr>
                <w:rFonts w:hint="eastAsia"/>
                <w:kern w:val="0"/>
                <w:szCs w:val="21"/>
              </w:rPr>
              <w:t>C</w:t>
            </w:r>
            <w:bookmarkEnd w:id="73"/>
            <w:bookmarkEnd w:id="74"/>
          </w:p>
        </w:tc>
      </w:tr>
      <w:tr w:rsidR="00D34CB8" w:rsidRPr="00F5721E" w14:paraId="31FF8EAB" w14:textId="77777777" w:rsidTr="00A60682">
        <w:trPr>
          <w:trHeight w:val="284"/>
          <w:jc w:val="center"/>
        </w:trPr>
        <w:tc>
          <w:tcPr>
            <w:tcW w:w="4139" w:type="pct"/>
            <w:shd w:val="clear" w:color="auto" w:fill="auto"/>
            <w:noWrap/>
            <w:vAlign w:val="center"/>
          </w:tcPr>
          <w:p w14:paraId="6FFD41DC" w14:textId="6F14E5BC" w:rsidR="00D34CB8" w:rsidRPr="00F5721E" w:rsidRDefault="00D34CB8" w:rsidP="00003BEB">
            <w:pPr>
              <w:widowControl/>
              <w:spacing w:line="360" w:lineRule="auto"/>
              <w:rPr>
                <w:kern w:val="0"/>
                <w:szCs w:val="21"/>
              </w:rPr>
            </w:pPr>
            <w:r>
              <w:rPr>
                <w:rFonts w:hint="eastAsia"/>
                <w:kern w:val="0"/>
                <w:szCs w:val="21"/>
              </w:rPr>
              <w:t>粘贴类</w:t>
            </w:r>
          </w:p>
        </w:tc>
        <w:tc>
          <w:tcPr>
            <w:tcW w:w="861" w:type="pct"/>
            <w:shd w:val="clear" w:color="auto" w:fill="auto"/>
            <w:noWrap/>
            <w:vAlign w:val="center"/>
          </w:tcPr>
          <w:p w14:paraId="61D48BAE" w14:textId="4A5460B4" w:rsidR="00D34CB8" w:rsidRPr="00F5721E" w:rsidRDefault="00D34CB8" w:rsidP="00003BEB">
            <w:pPr>
              <w:widowControl/>
              <w:spacing w:line="360" w:lineRule="auto"/>
              <w:rPr>
                <w:kern w:val="0"/>
                <w:szCs w:val="21"/>
              </w:rPr>
            </w:pPr>
            <w:r>
              <w:rPr>
                <w:rFonts w:hint="eastAsia"/>
                <w:kern w:val="0"/>
                <w:szCs w:val="21"/>
              </w:rPr>
              <w:t>D</w:t>
            </w:r>
          </w:p>
        </w:tc>
      </w:tr>
    </w:tbl>
    <w:p w14:paraId="099B23B3" w14:textId="41DCA042" w:rsidR="004564D6" w:rsidRPr="00D34CB8" w:rsidRDefault="00295B0D" w:rsidP="00003BEB">
      <w:pPr>
        <w:pStyle w:val="af5"/>
        <w:numPr>
          <w:ilvl w:val="0"/>
          <w:numId w:val="0"/>
        </w:numPr>
        <w:spacing w:before="0" w:after="0" w:line="360" w:lineRule="auto"/>
      </w:pPr>
      <w:r>
        <w:rPr>
          <w:rFonts w:hint="eastAsia"/>
        </w:rPr>
        <w:t>附 录</w:t>
      </w:r>
      <w:r>
        <w:t>C</w:t>
      </w:r>
      <w:r w:rsidR="004564D6">
        <w:br/>
      </w:r>
      <w:bookmarkStart w:id="75" w:name="_Toc101716984"/>
      <w:r w:rsidR="004564D6" w:rsidRPr="00D34CB8">
        <w:rPr>
          <w:rFonts w:hint="eastAsia"/>
        </w:rPr>
        <w:t>（规范性附录）</w:t>
      </w:r>
      <w:r w:rsidR="004564D6">
        <w:br/>
      </w:r>
      <w:r w:rsidR="004564D6">
        <w:rPr>
          <w:rFonts w:hint="eastAsia"/>
        </w:rPr>
        <w:t>表C.</w:t>
      </w:r>
      <w:r w:rsidR="004564D6">
        <w:t xml:space="preserve">1 </w:t>
      </w:r>
      <w:r w:rsidR="004564D6">
        <w:rPr>
          <w:rFonts w:hint="eastAsia"/>
        </w:rPr>
        <w:t>半成品小类码</w:t>
      </w:r>
      <w:bookmarkEnd w:id="7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7"/>
        <w:gridCol w:w="1429"/>
      </w:tblGrid>
      <w:tr w:rsidR="004564D6" w:rsidRPr="00F5721E" w14:paraId="6459BA9A" w14:textId="77777777" w:rsidTr="00A60682">
        <w:trPr>
          <w:trHeight w:val="284"/>
          <w:tblHeader/>
          <w:jc w:val="center"/>
        </w:trPr>
        <w:tc>
          <w:tcPr>
            <w:tcW w:w="4139" w:type="pct"/>
            <w:shd w:val="clear" w:color="auto" w:fill="FBD4B4"/>
            <w:vAlign w:val="center"/>
          </w:tcPr>
          <w:p w14:paraId="1FB52F7E" w14:textId="77777777" w:rsidR="004564D6" w:rsidRPr="00F5721E" w:rsidRDefault="004564D6" w:rsidP="00003BEB">
            <w:pPr>
              <w:widowControl/>
              <w:spacing w:line="360" w:lineRule="auto"/>
              <w:jc w:val="center"/>
              <w:rPr>
                <w:kern w:val="0"/>
                <w:szCs w:val="21"/>
              </w:rPr>
            </w:pPr>
            <w:r>
              <w:rPr>
                <w:rFonts w:hint="eastAsia"/>
                <w:kern w:val="0"/>
                <w:szCs w:val="21"/>
              </w:rPr>
              <w:t>小类名</w:t>
            </w:r>
          </w:p>
        </w:tc>
        <w:tc>
          <w:tcPr>
            <w:tcW w:w="861" w:type="pct"/>
            <w:shd w:val="clear" w:color="auto" w:fill="FBD4B4"/>
            <w:vAlign w:val="center"/>
          </w:tcPr>
          <w:p w14:paraId="04EBC7B9" w14:textId="77777777" w:rsidR="004564D6" w:rsidRPr="00F5721E" w:rsidRDefault="004564D6" w:rsidP="00003BEB">
            <w:pPr>
              <w:widowControl/>
              <w:spacing w:line="360" w:lineRule="auto"/>
              <w:rPr>
                <w:kern w:val="0"/>
                <w:szCs w:val="21"/>
              </w:rPr>
            </w:pPr>
            <w:r>
              <w:rPr>
                <w:rFonts w:hint="eastAsia"/>
                <w:kern w:val="0"/>
                <w:szCs w:val="21"/>
              </w:rPr>
              <w:t>小类码</w:t>
            </w:r>
          </w:p>
        </w:tc>
      </w:tr>
      <w:tr w:rsidR="004564D6" w:rsidRPr="00F5721E" w14:paraId="7D4BC1EC" w14:textId="77777777" w:rsidTr="00A60682">
        <w:trPr>
          <w:trHeight w:val="284"/>
          <w:jc w:val="center"/>
        </w:trPr>
        <w:tc>
          <w:tcPr>
            <w:tcW w:w="4139" w:type="pct"/>
            <w:shd w:val="clear" w:color="auto" w:fill="auto"/>
            <w:noWrap/>
            <w:vAlign w:val="center"/>
          </w:tcPr>
          <w:p w14:paraId="6158A133" w14:textId="54CBFC9A" w:rsidR="004564D6" w:rsidRPr="00F5721E" w:rsidRDefault="004564D6" w:rsidP="00003BEB">
            <w:pPr>
              <w:widowControl/>
              <w:spacing w:line="360" w:lineRule="auto"/>
              <w:rPr>
                <w:kern w:val="0"/>
                <w:szCs w:val="21"/>
              </w:rPr>
            </w:pPr>
            <w:r w:rsidRPr="004564D6">
              <w:rPr>
                <w:rFonts w:hAnsi="宋体" w:hint="eastAsia"/>
                <w:kern w:val="0"/>
                <w:szCs w:val="21"/>
              </w:rPr>
              <w:t>水泥</w:t>
            </w:r>
            <w:proofErr w:type="gramStart"/>
            <w:r w:rsidRPr="004564D6">
              <w:rPr>
                <w:rFonts w:hAnsi="宋体" w:hint="eastAsia"/>
                <w:kern w:val="0"/>
                <w:szCs w:val="21"/>
              </w:rPr>
              <w:t>基普通</w:t>
            </w:r>
            <w:proofErr w:type="gramEnd"/>
            <w:r w:rsidRPr="004564D6">
              <w:rPr>
                <w:rFonts w:hAnsi="宋体" w:hint="eastAsia"/>
                <w:kern w:val="0"/>
                <w:szCs w:val="21"/>
              </w:rPr>
              <w:t>砂浆</w:t>
            </w:r>
          </w:p>
        </w:tc>
        <w:tc>
          <w:tcPr>
            <w:tcW w:w="861" w:type="pct"/>
            <w:shd w:val="clear" w:color="auto" w:fill="auto"/>
            <w:vAlign w:val="center"/>
          </w:tcPr>
          <w:p w14:paraId="202D1A04" w14:textId="77777777" w:rsidR="004564D6" w:rsidRPr="00F5721E" w:rsidRDefault="004564D6" w:rsidP="00003BEB">
            <w:pPr>
              <w:widowControl/>
              <w:spacing w:line="360" w:lineRule="auto"/>
              <w:rPr>
                <w:kern w:val="0"/>
                <w:szCs w:val="21"/>
              </w:rPr>
            </w:pPr>
            <w:r>
              <w:rPr>
                <w:rFonts w:hint="eastAsia"/>
                <w:kern w:val="0"/>
                <w:szCs w:val="21"/>
              </w:rPr>
              <w:t>A</w:t>
            </w:r>
          </w:p>
        </w:tc>
      </w:tr>
      <w:tr w:rsidR="004564D6" w:rsidRPr="00F5721E" w14:paraId="7FEE2E19" w14:textId="77777777" w:rsidTr="00A60682">
        <w:trPr>
          <w:trHeight w:val="284"/>
          <w:jc w:val="center"/>
        </w:trPr>
        <w:tc>
          <w:tcPr>
            <w:tcW w:w="4139" w:type="pct"/>
            <w:shd w:val="clear" w:color="auto" w:fill="auto"/>
            <w:noWrap/>
            <w:vAlign w:val="center"/>
          </w:tcPr>
          <w:p w14:paraId="5E5B7CF5" w14:textId="0F67E2ED" w:rsidR="004564D6" w:rsidRPr="00F5721E" w:rsidRDefault="004564D6" w:rsidP="00003BEB">
            <w:pPr>
              <w:widowControl/>
              <w:spacing w:line="360" w:lineRule="auto"/>
              <w:rPr>
                <w:kern w:val="0"/>
                <w:szCs w:val="21"/>
              </w:rPr>
            </w:pPr>
            <w:r w:rsidRPr="004564D6">
              <w:rPr>
                <w:rFonts w:hAnsi="宋体" w:hint="eastAsia"/>
                <w:kern w:val="0"/>
                <w:szCs w:val="21"/>
              </w:rPr>
              <w:lastRenderedPageBreak/>
              <w:t>石膏砂浆</w:t>
            </w:r>
          </w:p>
        </w:tc>
        <w:tc>
          <w:tcPr>
            <w:tcW w:w="861" w:type="pct"/>
            <w:shd w:val="clear" w:color="auto" w:fill="auto"/>
            <w:vAlign w:val="center"/>
          </w:tcPr>
          <w:p w14:paraId="76D5B784" w14:textId="77777777" w:rsidR="004564D6" w:rsidRPr="00F5721E" w:rsidRDefault="004564D6" w:rsidP="00003BEB">
            <w:pPr>
              <w:widowControl/>
              <w:spacing w:line="360" w:lineRule="auto"/>
              <w:rPr>
                <w:kern w:val="0"/>
                <w:szCs w:val="21"/>
              </w:rPr>
            </w:pPr>
            <w:r>
              <w:rPr>
                <w:rFonts w:hint="eastAsia"/>
                <w:kern w:val="0"/>
                <w:szCs w:val="21"/>
              </w:rPr>
              <w:t>B</w:t>
            </w:r>
          </w:p>
        </w:tc>
      </w:tr>
      <w:tr w:rsidR="004564D6" w:rsidRPr="00F5721E" w14:paraId="720F7621" w14:textId="77777777" w:rsidTr="00A60682">
        <w:trPr>
          <w:trHeight w:val="284"/>
          <w:jc w:val="center"/>
        </w:trPr>
        <w:tc>
          <w:tcPr>
            <w:tcW w:w="4139" w:type="pct"/>
            <w:shd w:val="clear" w:color="auto" w:fill="auto"/>
            <w:noWrap/>
            <w:vAlign w:val="center"/>
          </w:tcPr>
          <w:p w14:paraId="6F6B6BB1" w14:textId="1E062770" w:rsidR="004564D6" w:rsidRPr="00F5721E" w:rsidRDefault="004564D6" w:rsidP="00003BEB">
            <w:pPr>
              <w:widowControl/>
              <w:spacing w:line="360" w:lineRule="auto"/>
              <w:outlineLvl w:val="0"/>
              <w:rPr>
                <w:kern w:val="0"/>
                <w:szCs w:val="21"/>
              </w:rPr>
            </w:pPr>
            <w:bookmarkStart w:id="76" w:name="_Toc101715801"/>
            <w:bookmarkStart w:id="77" w:name="_Toc101716985"/>
            <w:r w:rsidRPr="004564D6">
              <w:rPr>
                <w:rFonts w:hAnsi="宋体" w:hint="eastAsia"/>
                <w:kern w:val="0"/>
                <w:szCs w:val="21"/>
              </w:rPr>
              <w:t>无机地坪砂浆</w:t>
            </w:r>
            <w:bookmarkEnd w:id="76"/>
            <w:bookmarkEnd w:id="77"/>
          </w:p>
        </w:tc>
        <w:tc>
          <w:tcPr>
            <w:tcW w:w="861" w:type="pct"/>
            <w:shd w:val="clear" w:color="auto" w:fill="auto"/>
            <w:noWrap/>
            <w:vAlign w:val="center"/>
          </w:tcPr>
          <w:p w14:paraId="070F53D3" w14:textId="77777777" w:rsidR="004564D6" w:rsidRPr="00F5721E" w:rsidRDefault="004564D6" w:rsidP="00003BEB">
            <w:pPr>
              <w:widowControl/>
              <w:spacing w:line="360" w:lineRule="auto"/>
              <w:outlineLvl w:val="0"/>
              <w:rPr>
                <w:kern w:val="0"/>
                <w:szCs w:val="21"/>
              </w:rPr>
            </w:pPr>
            <w:bookmarkStart w:id="78" w:name="_Toc101715802"/>
            <w:bookmarkStart w:id="79" w:name="_Toc101716986"/>
            <w:r>
              <w:rPr>
                <w:rFonts w:hint="eastAsia"/>
                <w:kern w:val="0"/>
                <w:szCs w:val="21"/>
              </w:rPr>
              <w:t>C</w:t>
            </w:r>
            <w:bookmarkEnd w:id="78"/>
            <w:bookmarkEnd w:id="79"/>
          </w:p>
        </w:tc>
      </w:tr>
      <w:tr w:rsidR="004564D6" w:rsidRPr="00F5721E" w14:paraId="056898E1" w14:textId="77777777" w:rsidTr="00A60682">
        <w:trPr>
          <w:trHeight w:val="284"/>
          <w:jc w:val="center"/>
        </w:trPr>
        <w:tc>
          <w:tcPr>
            <w:tcW w:w="4139" w:type="pct"/>
            <w:shd w:val="clear" w:color="auto" w:fill="auto"/>
            <w:noWrap/>
            <w:vAlign w:val="center"/>
          </w:tcPr>
          <w:p w14:paraId="5633BDD5" w14:textId="002FF5CD" w:rsidR="004564D6" w:rsidRPr="00F5721E" w:rsidRDefault="004564D6" w:rsidP="00003BEB">
            <w:pPr>
              <w:widowControl/>
              <w:spacing w:line="360" w:lineRule="auto"/>
              <w:rPr>
                <w:kern w:val="0"/>
                <w:szCs w:val="21"/>
              </w:rPr>
            </w:pPr>
            <w:r w:rsidRPr="004564D6">
              <w:rPr>
                <w:rFonts w:hint="eastAsia"/>
                <w:kern w:val="0"/>
                <w:szCs w:val="21"/>
              </w:rPr>
              <w:t>瓷砖铺</w:t>
            </w:r>
            <w:proofErr w:type="gramStart"/>
            <w:r w:rsidRPr="004564D6">
              <w:rPr>
                <w:rFonts w:hint="eastAsia"/>
                <w:kern w:val="0"/>
                <w:szCs w:val="21"/>
              </w:rPr>
              <w:t>贴产品</w:t>
            </w:r>
            <w:proofErr w:type="gramEnd"/>
          </w:p>
        </w:tc>
        <w:tc>
          <w:tcPr>
            <w:tcW w:w="861" w:type="pct"/>
            <w:shd w:val="clear" w:color="auto" w:fill="auto"/>
            <w:noWrap/>
            <w:vAlign w:val="center"/>
          </w:tcPr>
          <w:p w14:paraId="1A06794F" w14:textId="77777777" w:rsidR="004564D6" w:rsidRPr="00F5721E" w:rsidRDefault="004564D6" w:rsidP="00003BEB">
            <w:pPr>
              <w:widowControl/>
              <w:spacing w:line="360" w:lineRule="auto"/>
              <w:rPr>
                <w:kern w:val="0"/>
                <w:szCs w:val="21"/>
              </w:rPr>
            </w:pPr>
            <w:r>
              <w:rPr>
                <w:rFonts w:hint="eastAsia"/>
                <w:kern w:val="0"/>
                <w:szCs w:val="21"/>
              </w:rPr>
              <w:t>D</w:t>
            </w:r>
          </w:p>
        </w:tc>
      </w:tr>
      <w:tr w:rsidR="004564D6" w:rsidRPr="00F5721E" w14:paraId="1A482490" w14:textId="77777777" w:rsidTr="00A60682">
        <w:trPr>
          <w:trHeight w:val="284"/>
          <w:jc w:val="center"/>
        </w:trPr>
        <w:tc>
          <w:tcPr>
            <w:tcW w:w="4139" w:type="pct"/>
            <w:shd w:val="clear" w:color="auto" w:fill="auto"/>
            <w:noWrap/>
            <w:vAlign w:val="center"/>
          </w:tcPr>
          <w:p w14:paraId="0192B240" w14:textId="74179E99" w:rsidR="004564D6" w:rsidRPr="004564D6" w:rsidRDefault="004564D6" w:rsidP="00003BEB">
            <w:pPr>
              <w:widowControl/>
              <w:spacing w:line="360" w:lineRule="auto"/>
              <w:rPr>
                <w:kern w:val="0"/>
                <w:szCs w:val="21"/>
              </w:rPr>
            </w:pPr>
            <w:r w:rsidRPr="004564D6">
              <w:rPr>
                <w:rFonts w:hint="eastAsia"/>
                <w:kern w:val="0"/>
                <w:szCs w:val="21"/>
              </w:rPr>
              <w:t>防水涂料与砂浆</w:t>
            </w:r>
          </w:p>
        </w:tc>
        <w:tc>
          <w:tcPr>
            <w:tcW w:w="861" w:type="pct"/>
            <w:shd w:val="clear" w:color="auto" w:fill="auto"/>
            <w:noWrap/>
            <w:vAlign w:val="center"/>
          </w:tcPr>
          <w:p w14:paraId="73CCFE63" w14:textId="7E9FDD0C" w:rsidR="004564D6" w:rsidRDefault="004564D6" w:rsidP="00003BEB">
            <w:pPr>
              <w:widowControl/>
              <w:spacing w:line="360" w:lineRule="auto"/>
              <w:rPr>
                <w:kern w:val="0"/>
                <w:szCs w:val="21"/>
              </w:rPr>
            </w:pPr>
            <w:r>
              <w:rPr>
                <w:rFonts w:hint="eastAsia"/>
                <w:kern w:val="0"/>
                <w:szCs w:val="21"/>
              </w:rPr>
              <w:t>E</w:t>
            </w:r>
          </w:p>
        </w:tc>
      </w:tr>
      <w:tr w:rsidR="004564D6" w:rsidRPr="00F5721E" w14:paraId="6A0767D9" w14:textId="77777777" w:rsidTr="00A60682">
        <w:trPr>
          <w:trHeight w:val="284"/>
          <w:jc w:val="center"/>
        </w:trPr>
        <w:tc>
          <w:tcPr>
            <w:tcW w:w="4139" w:type="pct"/>
            <w:shd w:val="clear" w:color="auto" w:fill="auto"/>
            <w:noWrap/>
            <w:vAlign w:val="center"/>
          </w:tcPr>
          <w:p w14:paraId="683DFFE7" w14:textId="5F9BC60B" w:rsidR="004564D6" w:rsidRPr="004564D6" w:rsidRDefault="004564D6" w:rsidP="00003BEB">
            <w:pPr>
              <w:widowControl/>
              <w:spacing w:line="360" w:lineRule="auto"/>
              <w:rPr>
                <w:kern w:val="0"/>
                <w:szCs w:val="21"/>
              </w:rPr>
            </w:pPr>
            <w:r w:rsidRPr="004564D6">
              <w:rPr>
                <w:rFonts w:hint="eastAsia"/>
                <w:kern w:val="0"/>
                <w:szCs w:val="21"/>
              </w:rPr>
              <w:t>保温与隔音砂浆</w:t>
            </w:r>
          </w:p>
        </w:tc>
        <w:tc>
          <w:tcPr>
            <w:tcW w:w="861" w:type="pct"/>
            <w:shd w:val="clear" w:color="auto" w:fill="auto"/>
            <w:noWrap/>
            <w:vAlign w:val="center"/>
          </w:tcPr>
          <w:p w14:paraId="2D8F3595" w14:textId="55F00693" w:rsidR="004564D6" w:rsidRDefault="004564D6" w:rsidP="00003BEB">
            <w:pPr>
              <w:widowControl/>
              <w:spacing w:line="360" w:lineRule="auto"/>
              <w:rPr>
                <w:kern w:val="0"/>
                <w:szCs w:val="21"/>
              </w:rPr>
            </w:pPr>
            <w:r>
              <w:rPr>
                <w:rFonts w:hint="eastAsia"/>
                <w:kern w:val="0"/>
                <w:szCs w:val="21"/>
              </w:rPr>
              <w:t>F</w:t>
            </w:r>
          </w:p>
        </w:tc>
      </w:tr>
      <w:tr w:rsidR="004564D6" w:rsidRPr="00F5721E" w14:paraId="0258FC7E" w14:textId="77777777" w:rsidTr="00A60682">
        <w:trPr>
          <w:trHeight w:val="284"/>
          <w:jc w:val="center"/>
        </w:trPr>
        <w:tc>
          <w:tcPr>
            <w:tcW w:w="4139" w:type="pct"/>
            <w:shd w:val="clear" w:color="auto" w:fill="auto"/>
            <w:noWrap/>
            <w:vAlign w:val="center"/>
          </w:tcPr>
          <w:p w14:paraId="141A632F" w14:textId="0FBFA4F1" w:rsidR="004564D6" w:rsidRPr="004564D6" w:rsidRDefault="004564D6" w:rsidP="00003BEB">
            <w:pPr>
              <w:widowControl/>
              <w:spacing w:line="360" w:lineRule="auto"/>
              <w:rPr>
                <w:kern w:val="0"/>
                <w:szCs w:val="21"/>
              </w:rPr>
            </w:pPr>
            <w:r w:rsidRPr="004564D6">
              <w:rPr>
                <w:rFonts w:hint="eastAsia"/>
                <w:kern w:val="0"/>
                <w:szCs w:val="21"/>
              </w:rPr>
              <w:t>内外墙腻子</w:t>
            </w:r>
          </w:p>
        </w:tc>
        <w:tc>
          <w:tcPr>
            <w:tcW w:w="861" w:type="pct"/>
            <w:shd w:val="clear" w:color="auto" w:fill="auto"/>
            <w:noWrap/>
            <w:vAlign w:val="center"/>
          </w:tcPr>
          <w:p w14:paraId="535BC31C" w14:textId="743920EC" w:rsidR="004564D6" w:rsidRDefault="004564D6" w:rsidP="00003BEB">
            <w:pPr>
              <w:widowControl/>
              <w:spacing w:line="360" w:lineRule="auto"/>
              <w:rPr>
                <w:kern w:val="0"/>
                <w:szCs w:val="21"/>
              </w:rPr>
            </w:pPr>
            <w:r>
              <w:rPr>
                <w:rFonts w:hint="eastAsia"/>
                <w:kern w:val="0"/>
                <w:szCs w:val="21"/>
              </w:rPr>
              <w:t>G</w:t>
            </w:r>
          </w:p>
        </w:tc>
      </w:tr>
      <w:tr w:rsidR="004564D6" w:rsidRPr="00F5721E" w14:paraId="67274887" w14:textId="77777777" w:rsidTr="00A60682">
        <w:trPr>
          <w:trHeight w:val="284"/>
          <w:jc w:val="center"/>
        </w:trPr>
        <w:tc>
          <w:tcPr>
            <w:tcW w:w="4139" w:type="pct"/>
            <w:shd w:val="clear" w:color="auto" w:fill="auto"/>
            <w:noWrap/>
            <w:vAlign w:val="center"/>
          </w:tcPr>
          <w:p w14:paraId="210D9434" w14:textId="7216AE79" w:rsidR="004564D6" w:rsidRPr="004564D6" w:rsidRDefault="004564D6" w:rsidP="00003BEB">
            <w:pPr>
              <w:widowControl/>
              <w:spacing w:line="360" w:lineRule="auto"/>
              <w:rPr>
                <w:kern w:val="0"/>
                <w:szCs w:val="21"/>
              </w:rPr>
            </w:pPr>
            <w:r w:rsidRPr="004564D6">
              <w:rPr>
                <w:rFonts w:hint="eastAsia"/>
                <w:kern w:val="0"/>
                <w:szCs w:val="21"/>
              </w:rPr>
              <w:t>装饰砂浆</w:t>
            </w:r>
          </w:p>
        </w:tc>
        <w:tc>
          <w:tcPr>
            <w:tcW w:w="861" w:type="pct"/>
            <w:shd w:val="clear" w:color="auto" w:fill="auto"/>
            <w:noWrap/>
            <w:vAlign w:val="center"/>
          </w:tcPr>
          <w:p w14:paraId="20FB6390" w14:textId="4EB0F0AC" w:rsidR="004564D6" w:rsidRDefault="004564D6" w:rsidP="00003BEB">
            <w:pPr>
              <w:widowControl/>
              <w:spacing w:line="360" w:lineRule="auto"/>
              <w:rPr>
                <w:kern w:val="0"/>
                <w:szCs w:val="21"/>
              </w:rPr>
            </w:pPr>
            <w:r>
              <w:rPr>
                <w:rFonts w:hint="eastAsia"/>
                <w:kern w:val="0"/>
                <w:szCs w:val="21"/>
              </w:rPr>
              <w:t>H</w:t>
            </w:r>
          </w:p>
        </w:tc>
      </w:tr>
      <w:tr w:rsidR="004564D6" w:rsidRPr="00F5721E" w14:paraId="048536FF" w14:textId="77777777" w:rsidTr="00A60682">
        <w:trPr>
          <w:trHeight w:val="284"/>
          <w:jc w:val="center"/>
        </w:trPr>
        <w:tc>
          <w:tcPr>
            <w:tcW w:w="4139" w:type="pct"/>
            <w:shd w:val="clear" w:color="auto" w:fill="auto"/>
            <w:noWrap/>
            <w:vAlign w:val="center"/>
          </w:tcPr>
          <w:p w14:paraId="3442C980" w14:textId="1E072059" w:rsidR="004564D6" w:rsidRPr="004564D6" w:rsidRDefault="004564D6" w:rsidP="00003BEB">
            <w:pPr>
              <w:widowControl/>
              <w:spacing w:line="360" w:lineRule="auto"/>
              <w:rPr>
                <w:kern w:val="0"/>
                <w:szCs w:val="21"/>
              </w:rPr>
            </w:pPr>
            <w:r w:rsidRPr="004564D6">
              <w:rPr>
                <w:rFonts w:hint="eastAsia"/>
                <w:kern w:val="0"/>
                <w:szCs w:val="21"/>
              </w:rPr>
              <w:t>工程砂浆</w:t>
            </w:r>
          </w:p>
        </w:tc>
        <w:tc>
          <w:tcPr>
            <w:tcW w:w="861" w:type="pct"/>
            <w:shd w:val="clear" w:color="auto" w:fill="auto"/>
            <w:noWrap/>
            <w:vAlign w:val="center"/>
          </w:tcPr>
          <w:p w14:paraId="01390BC5" w14:textId="750DE8E6" w:rsidR="004564D6" w:rsidRDefault="004564D6" w:rsidP="00003BEB">
            <w:pPr>
              <w:widowControl/>
              <w:spacing w:line="360" w:lineRule="auto"/>
              <w:rPr>
                <w:kern w:val="0"/>
                <w:szCs w:val="21"/>
              </w:rPr>
            </w:pPr>
            <w:r>
              <w:rPr>
                <w:rFonts w:hint="eastAsia"/>
                <w:kern w:val="0"/>
                <w:szCs w:val="21"/>
              </w:rPr>
              <w:t>J</w:t>
            </w:r>
          </w:p>
        </w:tc>
      </w:tr>
      <w:tr w:rsidR="004564D6" w:rsidRPr="00F5721E" w14:paraId="1C17E1B2" w14:textId="77777777" w:rsidTr="00A60682">
        <w:trPr>
          <w:trHeight w:val="284"/>
          <w:jc w:val="center"/>
        </w:trPr>
        <w:tc>
          <w:tcPr>
            <w:tcW w:w="4139" w:type="pct"/>
            <w:shd w:val="clear" w:color="auto" w:fill="auto"/>
            <w:noWrap/>
            <w:vAlign w:val="center"/>
          </w:tcPr>
          <w:p w14:paraId="7E84B354" w14:textId="0A050BBC" w:rsidR="004564D6" w:rsidRPr="004564D6" w:rsidRDefault="004564D6" w:rsidP="00003BEB">
            <w:pPr>
              <w:widowControl/>
              <w:spacing w:line="360" w:lineRule="auto"/>
              <w:rPr>
                <w:kern w:val="0"/>
                <w:szCs w:val="21"/>
              </w:rPr>
            </w:pPr>
            <w:r w:rsidRPr="004564D6">
              <w:rPr>
                <w:rFonts w:hint="eastAsia"/>
                <w:kern w:val="0"/>
                <w:szCs w:val="21"/>
              </w:rPr>
              <w:t>配套产品</w:t>
            </w:r>
          </w:p>
        </w:tc>
        <w:tc>
          <w:tcPr>
            <w:tcW w:w="861" w:type="pct"/>
            <w:shd w:val="clear" w:color="auto" w:fill="auto"/>
            <w:noWrap/>
            <w:vAlign w:val="center"/>
          </w:tcPr>
          <w:p w14:paraId="43E0A49D" w14:textId="31ACA768" w:rsidR="004564D6" w:rsidRDefault="004564D6" w:rsidP="00003BEB">
            <w:pPr>
              <w:widowControl/>
              <w:spacing w:line="360" w:lineRule="auto"/>
              <w:rPr>
                <w:kern w:val="0"/>
                <w:szCs w:val="21"/>
              </w:rPr>
            </w:pPr>
            <w:r>
              <w:rPr>
                <w:rFonts w:hint="eastAsia"/>
                <w:kern w:val="0"/>
                <w:szCs w:val="21"/>
              </w:rPr>
              <w:t>K</w:t>
            </w:r>
          </w:p>
        </w:tc>
      </w:tr>
    </w:tbl>
    <w:p w14:paraId="1D91773F" w14:textId="4F346167" w:rsidR="004564D6" w:rsidRPr="00D34CB8" w:rsidRDefault="00295B0D" w:rsidP="00003BEB">
      <w:pPr>
        <w:pStyle w:val="af5"/>
        <w:numPr>
          <w:ilvl w:val="0"/>
          <w:numId w:val="0"/>
        </w:numPr>
        <w:spacing w:before="0" w:after="0" w:line="360" w:lineRule="auto"/>
      </w:pPr>
      <w:r>
        <w:rPr>
          <w:rFonts w:hint="eastAsia"/>
        </w:rPr>
        <w:t>附 录</w:t>
      </w:r>
      <w:r>
        <w:t>D</w:t>
      </w:r>
      <w:r w:rsidR="004564D6">
        <w:br/>
      </w:r>
      <w:bookmarkStart w:id="80" w:name="_Toc101716987"/>
      <w:r w:rsidR="004564D6" w:rsidRPr="00D34CB8">
        <w:rPr>
          <w:rFonts w:hint="eastAsia"/>
        </w:rPr>
        <w:t>（规范性附录）</w:t>
      </w:r>
      <w:r w:rsidR="004564D6">
        <w:br/>
      </w:r>
      <w:r w:rsidR="004564D6">
        <w:rPr>
          <w:rFonts w:hint="eastAsia"/>
        </w:rPr>
        <w:t>表</w:t>
      </w:r>
      <w:r w:rsidR="004564D6">
        <w:t>D</w:t>
      </w:r>
      <w:r w:rsidR="004564D6">
        <w:rPr>
          <w:rFonts w:hint="eastAsia"/>
        </w:rPr>
        <w:t>.</w:t>
      </w:r>
      <w:r w:rsidR="004564D6">
        <w:t xml:space="preserve">1 </w:t>
      </w:r>
      <w:r w:rsidR="004564D6">
        <w:rPr>
          <w:rFonts w:hint="eastAsia"/>
        </w:rPr>
        <w:t>配方小类码</w:t>
      </w:r>
      <w:bookmarkEnd w:id="80"/>
    </w:p>
    <w:tbl>
      <w:tblPr>
        <w:tblW w:w="51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6"/>
        <w:gridCol w:w="1634"/>
      </w:tblGrid>
      <w:tr w:rsidR="004564D6" w:rsidRPr="00F5721E" w14:paraId="5E50D25E" w14:textId="77777777" w:rsidTr="00E33909">
        <w:trPr>
          <w:trHeight w:val="284"/>
          <w:tblHeader/>
          <w:jc w:val="center"/>
        </w:trPr>
        <w:tc>
          <w:tcPr>
            <w:tcW w:w="4039" w:type="pct"/>
            <w:shd w:val="clear" w:color="auto" w:fill="FBD4B4"/>
            <w:vAlign w:val="center"/>
          </w:tcPr>
          <w:p w14:paraId="70986A00" w14:textId="77777777" w:rsidR="004564D6" w:rsidRPr="00F5721E" w:rsidRDefault="004564D6" w:rsidP="00003BEB">
            <w:pPr>
              <w:widowControl/>
              <w:spacing w:line="360" w:lineRule="auto"/>
              <w:jc w:val="center"/>
              <w:rPr>
                <w:kern w:val="0"/>
                <w:szCs w:val="21"/>
              </w:rPr>
            </w:pPr>
            <w:r>
              <w:rPr>
                <w:rFonts w:hint="eastAsia"/>
                <w:kern w:val="0"/>
                <w:szCs w:val="21"/>
              </w:rPr>
              <w:t>小类名</w:t>
            </w:r>
          </w:p>
        </w:tc>
        <w:tc>
          <w:tcPr>
            <w:tcW w:w="961" w:type="pct"/>
            <w:shd w:val="clear" w:color="auto" w:fill="FBD4B4"/>
            <w:vAlign w:val="center"/>
          </w:tcPr>
          <w:p w14:paraId="22277218" w14:textId="77777777" w:rsidR="004564D6" w:rsidRPr="00F5721E" w:rsidRDefault="004564D6" w:rsidP="00003BEB">
            <w:pPr>
              <w:widowControl/>
              <w:spacing w:line="360" w:lineRule="auto"/>
              <w:rPr>
                <w:kern w:val="0"/>
                <w:szCs w:val="21"/>
              </w:rPr>
            </w:pPr>
            <w:r>
              <w:rPr>
                <w:rFonts w:hint="eastAsia"/>
                <w:kern w:val="0"/>
                <w:szCs w:val="21"/>
              </w:rPr>
              <w:t>小类码</w:t>
            </w:r>
          </w:p>
        </w:tc>
      </w:tr>
      <w:tr w:rsidR="004564D6" w:rsidRPr="00F5721E" w14:paraId="1763A6D2" w14:textId="77777777" w:rsidTr="00E33909">
        <w:trPr>
          <w:trHeight w:val="284"/>
          <w:jc w:val="center"/>
        </w:trPr>
        <w:tc>
          <w:tcPr>
            <w:tcW w:w="4039" w:type="pct"/>
            <w:shd w:val="clear" w:color="auto" w:fill="auto"/>
            <w:noWrap/>
            <w:vAlign w:val="center"/>
          </w:tcPr>
          <w:p w14:paraId="5DA33D35" w14:textId="182539BF" w:rsidR="004564D6" w:rsidRPr="00F5721E" w:rsidRDefault="004564D6" w:rsidP="00003BEB">
            <w:pPr>
              <w:widowControl/>
              <w:spacing w:line="360" w:lineRule="auto"/>
              <w:rPr>
                <w:kern w:val="0"/>
                <w:szCs w:val="21"/>
              </w:rPr>
            </w:pPr>
            <w:r w:rsidRPr="004564D6">
              <w:rPr>
                <w:rFonts w:hAnsi="宋体" w:hint="eastAsia"/>
                <w:kern w:val="0"/>
                <w:szCs w:val="21"/>
              </w:rPr>
              <w:t>水泥</w:t>
            </w:r>
            <w:proofErr w:type="gramStart"/>
            <w:r w:rsidRPr="004564D6">
              <w:rPr>
                <w:rFonts w:hAnsi="宋体" w:hint="eastAsia"/>
                <w:kern w:val="0"/>
                <w:szCs w:val="21"/>
              </w:rPr>
              <w:t>基普通</w:t>
            </w:r>
            <w:proofErr w:type="gramEnd"/>
            <w:r w:rsidRPr="004564D6">
              <w:rPr>
                <w:rFonts w:hAnsi="宋体" w:hint="eastAsia"/>
                <w:kern w:val="0"/>
                <w:szCs w:val="21"/>
              </w:rPr>
              <w:t>砂浆</w:t>
            </w:r>
          </w:p>
        </w:tc>
        <w:tc>
          <w:tcPr>
            <w:tcW w:w="961" w:type="pct"/>
            <w:shd w:val="clear" w:color="auto" w:fill="auto"/>
            <w:vAlign w:val="center"/>
          </w:tcPr>
          <w:p w14:paraId="5A700B05" w14:textId="77777777" w:rsidR="004564D6" w:rsidRPr="00F5721E" w:rsidRDefault="004564D6" w:rsidP="00003BEB">
            <w:pPr>
              <w:widowControl/>
              <w:spacing w:line="360" w:lineRule="auto"/>
              <w:rPr>
                <w:kern w:val="0"/>
                <w:szCs w:val="21"/>
              </w:rPr>
            </w:pPr>
            <w:r>
              <w:rPr>
                <w:rFonts w:hint="eastAsia"/>
                <w:kern w:val="0"/>
                <w:szCs w:val="21"/>
              </w:rPr>
              <w:t>A</w:t>
            </w:r>
          </w:p>
        </w:tc>
      </w:tr>
      <w:tr w:rsidR="004564D6" w:rsidRPr="00F5721E" w14:paraId="3C31AD34" w14:textId="77777777" w:rsidTr="00E33909">
        <w:trPr>
          <w:trHeight w:val="284"/>
          <w:jc w:val="center"/>
        </w:trPr>
        <w:tc>
          <w:tcPr>
            <w:tcW w:w="4039" w:type="pct"/>
            <w:shd w:val="clear" w:color="auto" w:fill="auto"/>
            <w:noWrap/>
            <w:vAlign w:val="center"/>
          </w:tcPr>
          <w:p w14:paraId="65037E42" w14:textId="0E5E0894" w:rsidR="004564D6" w:rsidRPr="00F5721E" w:rsidRDefault="004564D6" w:rsidP="00003BEB">
            <w:pPr>
              <w:widowControl/>
              <w:spacing w:line="360" w:lineRule="auto"/>
              <w:rPr>
                <w:kern w:val="0"/>
                <w:szCs w:val="21"/>
              </w:rPr>
            </w:pPr>
            <w:r w:rsidRPr="004564D6">
              <w:rPr>
                <w:rFonts w:hAnsi="宋体" w:hint="eastAsia"/>
                <w:kern w:val="0"/>
                <w:szCs w:val="21"/>
              </w:rPr>
              <w:t>石膏砂浆</w:t>
            </w:r>
          </w:p>
        </w:tc>
        <w:tc>
          <w:tcPr>
            <w:tcW w:w="961" w:type="pct"/>
            <w:shd w:val="clear" w:color="auto" w:fill="auto"/>
            <w:vAlign w:val="center"/>
          </w:tcPr>
          <w:p w14:paraId="520F9E1D" w14:textId="77777777" w:rsidR="004564D6" w:rsidRPr="00F5721E" w:rsidRDefault="004564D6" w:rsidP="00003BEB">
            <w:pPr>
              <w:widowControl/>
              <w:spacing w:line="360" w:lineRule="auto"/>
              <w:rPr>
                <w:kern w:val="0"/>
                <w:szCs w:val="21"/>
              </w:rPr>
            </w:pPr>
            <w:r>
              <w:rPr>
                <w:rFonts w:hint="eastAsia"/>
                <w:kern w:val="0"/>
                <w:szCs w:val="21"/>
              </w:rPr>
              <w:t>B</w:t>
            </w:r>
          </w:p>
        </w:tc>
      </w:tr>
      <w:tr w:rsidR="004564D6" w:rsidRPr="00F5721E" w14:paraId="6E2F4DD7" w14:textId="77777777" w:rsidTr="00E33909">
        <w:trPr>
          <w:trHeight w:val="284"/>
          <w:jc w:val="center"/>
        </w:trPr>
        <w:tc>
          <w:tcPr>
            <w:tcW w:w="4039" w:type="pct"/>
            <w:shd w:val="clear" w:color="auto" w:fill="auto"/>
            <w:noWrap/>
            <w:vAlign w:val="center"/>
          </w:tcPr>
          <w:p w14:paraId="58CE8898" w14:textId="0C6FD614" w:rsidR="004564D6" w:rsidRPr="00F5721E" w:rsidRDefault="004564D6" w:rsidP="00003BEB">
            <w:pPr>
              <w:widowControl/>
              <w:spacing w:line="360" w:lineRule="auto"/>
              <w:outlineLvl w:val="0"/>
              <w:rPr>
                <w:kern w:val="0"/>
                <w:szCs w:val="21"/>
              </w:rPr>
            </w:pPr>
            <w:bookmarkStart w:id="81" w:name="_Toc101715804"/>
            <w:bookmarkStart w:id="82" w:name="_Toc101716988"/>
            <w:r w:rsidRPr="004564D6">
              <w:rPr>
                <w:rFonts w:hAnsi="宋体" w:hint="eastAsia"/>
                <w:kern w:val="0"/>
                <w:szCs w:val="21"/>
              </w:rPr>
              <w:t>无机地坪砂浆</w:t>
            </w:r>
            <w:bookmarkEnd w:id="81"/>
            <w:bookmarkEnd w:id="82"/>
          </w:p>
        </w:tc>
        <w:tc>
          <w:tcPr>
            <w:tcW w:w="961" w:type="pct"/>
            <w:shd w:val="clear" w:color="auto" w:fill="auto"/>
            <w:noWrap/>
            <w:vAlign w:val="center"/>
          </w:tcPr>
          <w:p w14:paraId="065B0DDB" w14:textId="77777777" w:rsidR="004564D6" w:rsidRPr="00F5721E" w:rsidRDefault="004564D6" w:rsidP="00003BEB">
            <w:pPr>
              <w:widowControl/>
              <w:spacing w:line="360" w:lineRule="auto"/>
              <w:outlineLvl w:val="0"/>
              <w:rPr>
                <w:kern w:val="0"/>
                <w:szCs w:val="21"/>
              </w:rPr>
            </w:pPr>
            <w:bookmarkStart w:id="83" w:name="_Toc101715805"/>
            <w:bookmarkStart w:id="84" w:name="_Toc101716989"/>
            <w:r>
              <w:rPr>
                <w:rFonts w:hint="eastAsia"/>
                <w:kern w:val="0"/>
                <w:szCs w:val="21"/>
              </w:rPr>
              <w:t>C</w:t>
            </w:r>
            <w:bookmarkEnd w:id="83"/>
            <w:bookmarkEnd w:id="84"/>
          </w:p>
        </w:tc>
      </w:tr>
      <w:tr w:rsidR="004564D6" w:rsidRPr="00F5721E" w14:paraId="2AE4746F" w14:textId="77777777" w:rsidTr="00E33909">
        <w:trPr>
          <w:trHeight w:val="284"/>
          <w:jc w:val="center"/>
        </w:trPr>
        <w:tc>
          <w:tcPr>
            <w:tcW w:w="4039" w:type="pct"/>
            <w:shd w:val="clear" w:color="auto" w:fill="auto"/>
            <w:noWrap/>
            <w:vAlign w:val="center"/>
          </w:tcPr>
          <w:p w14:paraId="27CA35A8" w14:textId="4C15D5AD" w:rsidR="004564D6" w:rsidRPr="00F5721E" w:rsidRDefault="004564D6" w:rsidP="00003BEB">
            <w:pPr>
              <w:widowControl/>
              <w:spacing w:line="360" w:lineRule="auto"/>
              <w:rPr>
                <w:kern w:val="0"/>
                <w:szCs w:val="21"/>
              </w:rPr>
            </w:pPr>
            <w:r w:rsidRPr="004564D6">
              <w:rPr>
                <w:rFonts w:hint="eastAsia"/>
                <w:kern w:val="0"/>
                <w:szCs w:val="21"/>
              </w:rPr>
              <w:t>瓷砖铺</w:t>
            </w:r>
            <w:proofErr w:type="gramStart"/>
            <w:r w:rsidRPr="004564D6">
              <w:rPr>
                <w:rFonts w:hint="eastAsia"/>
                <w:kern w:val="0"/>
                <w:szCs w:val="21"/>
              </w:rPr>
              <w:t>贴产品</w:t>
            </w:r>
            <w:proofErr w:type="gramEnd"/>
          </w:p>
        </w:tc>
        <w:tc>
          <w:tcPr>
            <w:tcW w:w="961" w:type="pct"/>
            <w:shd w:val="clear" w:color="auto" w:fill="auto"/>
            <w:noWrap/>
            <w:vAlign w:val="center"/>
          </w:tcPr>
          <w:p w14:paraId="13792DF3" w14:textId="77777777" w:rsidR="004564D6" w:rsidRPr="00F5721E" w:rsidRDefault="004564D6" w:rsidP="00003BEB">
            <w:pPr>
              <w:widowControl/>
              <w:spacing w:line="360" w:lineRule="auto"/>
              <w:rPr>
                <w:kern w:val="0"/>
                <w:szCs w:val="21"/>
              </w:rPr>
            </w:pPr>
            <w:r>
              <w:rPr>
                <w:rFonts w:hint="eastAsia"/>
                <w:kern w:val="0"/>
                <w:szCs w:val="21"/>
              </w:rPr>
              <w:t>D</w:t>
            </w:r>
          </w:p>
        </w:tc>
      </w:tr>
      <w:tr w:rsidR="00165958" w:rsidRPr="00F5721E" w14:paraId="7F22E815" w14:textId="77777777" w:rsidTr="00E33909">
        <w:trPr>
          <w:trHeight w:val="284"/>
          <w:jc w:val="center"/>
        </w:trPr>
        <w:tc>
          <w:tcPr>
            <w:tcW w:w="4039" w:type="pct"/>
            <w:shd w:val="clear" w:color="auto" w:fill="auto"/>
            <w:noWrap/>
            <w:vAlign w:val="center"/>
          </w:tcPr>
          <w:p w14:paraId="06538C03" w14:textId="09DE741C" w:rsidR="00165958" w:rsidRPr="004564D6" w:rsidRDefault="00165958" w:rsidP="00003BEB">
            <w:pPr>
              <w:widowControl/>
              <w:spacing w:line="360" w:lineRule="auto"/>
              <w:rPr>
                <w:kern w:val="0"/>
                <w:szCs w:val="21"/>
              </w:rPr>
            </w:pPr>
            <w:r w:rsidRPr="00165958">
              <w:rPr>
                <w:rFonts w:hint="eastAsia"/>
                <w:kern w:val="0"/>
                <w:szCs w:val="21"/>
              </w:rPr>
              <w:t>防水涂料与砂浆</w:t>
            </w:r>
          </w:p>
        </w:tc>
        <w:tc>
          <w:tcPr>
            <w:tcW w:w="961" w:type="pct"/>
            <w:shd w:val="clear" w:color="auto" w:fill="auto"/>
            <w:noWrap/>
            <w:vAlign w:val="center"/>
          </w:tcPr>
          <w:p w14:paraId="4E2F1419" w14:textId="711C8AC2" w:rsidR="00165958" w:rsidRDefault="00165958" w:rsidP="00003BEB">
            <w:pPr>
              <w:widowControl/>
              <w:spacing w:line="360" w:lineRule="auto"/>
              <w:rPr>
                <w:kern w:val="0"/>
                <w:szCs w:val="21"/>
              </w:rPr>
            </w:pPr>
            <w:r>
              <w:rPr>
                <w:rFonts w:hint="eastAsia"/>
                <w:kern w:val="0"/>
                <w:szCs w:val="21"/>
              </w:rPr>
              <w:t>E</w:t>
            </w:r>
          </w:p>
        </w:tc>
      </w:tr>
      <w:tr w:rsidR="004564D6" w:rsidRPr="00F5721E" w14:paraId="07A0906F" w14:textId="77777777" w:rsidTr="00E33909">
        <w:trPr>
          <w:trHeight w:val="284"/>
          <w:jc w:val="center"/>
        </w:trPr>
        <w:tc>
          <w:tcPr>
            <w:tcW w:w="4039" w:type="pct"/>
            <w:shd w:val="clear" w:color="auto" w:fill="auto"/>
            <w:noWrap/>
            <w:vAlign w:val="center"/>
          </w:tcPr>
          <w:p w14:paraId="6E4C2CB3" w14:textId="63F5DCC5" w:rsidR="004564D6" w:rsidRPr="004564D6" w:rsidRDefault="00165958" w:rsidP="00003BEB">
            <w:pPr>
              <w:widowControl/>
              <w:spacing w:line="360" w:lineRule="auto"/>
              <w:rPr>
                <w:kern w:val="0"/>
                <w:szCs w:val="21"/>
              </w:rPr>
            </w:pPr>
            <w:r w:rsidRPr="00165958">
              <w:rPr>
                <w:rFonts w:hint="eastAsia"/>
                <w:kern w:val="0"/>
                <w:szCs w:val="21"/>
              </w:rPr>
              <w:t>保温与隔音砂浆</w:t>
            </w:r>
          </w:p>
        </w:tc>
        <w:tc>
          <w:tcPr>
            <w:tcW w:w="961" w:type="pct"/>
            <w:shd w:val="clear" w:color="auto" w:fill="auto"/>
            <w:noWrap/>
            <w:vAlign w:val="center"/>
          </w:tcPr>
          <w:p w14:paraId="7B5BB0F5" w14:textId="6F0419DA" w:rsidR="004564D6" w:rsidRDefault="00165958" w:rsidP="00003BEB">
            <w:pPr>
              <w:widowControl/>
              <w:spacing w:line="360" w:lineRule="auto"/>
              <w:rPr>
                <w:kern w:val="0"/>
                <w:szCs w:val="21"/>
              </w:rPr>
            </w:pPr>
            <w:r>
              <w:rPr>
                <w:rFonts w:hint="eastAsia"/>
                <w:kern w:val="0"/>
                <w:szCs w:val="21"/>
              </w:rPr>
              <w:t>F</w:t>
            </w:r>
          </w:p>
        </w:tc>
      </w:tr>
      <w:tr w:rsidR="00165958" w:rsidRPr="00F5721E" w14:paraId="7EF0F3A8" w14:textId="77777777" w:rsidTr="00E33909">
        <w:trPr>
          <w:trHeight w:val="284"/>
          <w:jc w:val="center"/>
        </w:trPr>
        <w:tc>
          <w:tcPr>
            <w:tcW w:w="4039" w:type="pct"/>
            <w:shd w:val="clear" w:color="auto" w:fill="auto"/>
            <w:noWrap/>
            <w:vAlign w:val="center"/>
          </w:tcPr>
          <w:p w14:paraId="34B423A4" w14:textId="00C28731" w:rsidR="00165958" w:rsidRPr="004564D6" w:rsidRDefault="00165958" w:rsidP="00003BEB">
            <w:pPr>
              <w:widowControl/>
              <w:spacing w:line="360" w:lineRule="auto"/>
              <w:rPr>
                <w:kern w:val="0"/>
                <w:szCs w:val="21"/>
              </w:rPr>
            </w:pPr>
            <w:r w:rsidRPr="00165958">
              <w:rPr>
                <w:rFonts w:hint="eastAsia"/>
                <w:kern w:val="0"/>
                <w:szCs w:val="21"/>
              </w:rPr>
              <w:t>内外墙腻子</w:t>
            </w:r>
          </w:p>
        </w:tc>
        <w:tc>
          <w:tcPr>
            <w:tcW w:w="961" w:type="pct"/>
            <w:shd w:val="clear" w:color="auto" w:fill="auto"/>
            <w:noWrap/>
            <w:vAlign w:val="center"/>
          </w:tcPr>
          <w:p w14:paraId="7DC80EE9" w14:textId="0B60B743" w:rsidR="00165958" w:rsidRDefault="00165958" w:rsidP="00003BEB">
            <w:pPr>
              <w:widowControl/>
              <w:spacing w:line="360" w:lineRule="auto"/>
              <w:rPr>
                <w:kern w:val="0"/>
                <w:szCs w:val="21"/>
              </w:rPr>
            </w:pPr>
            <w:r>
              <w:rPr>
                <w:rFonts w:hint="eastAsia"/>
                <w:kern w:val="0"/>
                <w:szCs w:val="21"/>
              </w:rPr>
              <w:t>G</w:t>
            </w:r>
          </w:p>
        </w:tc>
      </w:tr>
      <w:tr w:rsidR="00165958" w:rsidRPr="00F5721E" w14:paraId="4B22C074" w14:textId="77777777" w:rsidTr="00E33909">
        <w:trPr>
          <w:trHeight w:val="284"/>
          <w:jc w:val="center"/>
        </w:trPr>
        <w:tc>
          <w:tcPr>
            <w:tcW w:w="4039" w:type="pct"/>
            <w:shd w:val="clear" w:color="auto" w:fill="auto"/>
            <w:noWrap/>
            <w:vAlign w:val="center"/>
          </w:tcPr>
          <w:p w14:paraId="545F76A4" w14:textId="1B445853" w:rsidR="00165958" w:rsidRPr="004564D6" w:rsidRDefault="00165958" w:rsidP="00003BEB">
            <w:pPr>
              <w:widowControl/>
              <w:spacing w:line="360" w:lineRule="auto"/>
              <w:rPr>
                <w:kern w:val="0"/>
                <w:szCs w:val="21"/>
              </w:rPr>
            </w:pPr>
            <w:r w:rsidRPr="00165958">
              <w:rPr>
                <w:rFonts w:hint="eastAsia"/>
                <w:kern w:val="0"/>
                <w:szCs w:val="21"/>
              </w:rPr>
              <w:t>装饰砂浆</w:t>
            </w:r>
          </w:p>
        </w:tc>
        <w:tc>
          <w:tcPr>
            <w:tcW w:w="961" w:type="pct"/>
            <w:shd w:val="clear" w:color="auto" w:fill="auto"/>
            <w:noWrap/>
            <w:vAlign w:val="center"/>
          </w:tcPr>
          <w:p w14:paraId="6D5759F3" w14:textId="18632A95" w:rsidR="00165958" w:rsidRDefault="00165958" w:rsidP="00003BEB">
            <w:pPr>
              <w:widowControl/>
              <w:spacing w:line="360" w:lineRule="auto"/>
              <w:rPr>
                <w:kern w:val="0"/>
                <w:szCs w:val="21"/>
              </w:rPr>
            </w:pPr>
            <w:r>
              <w:rPr>
                <w:rFonts w:hint="eastAsia"/>
                <w:kern w:val="0"/>
                <w:szCs w:val="21"/>
              </w:rPr>
              <w:t>H</w:t>
            </w:r>
          </w:p>
        </w:tc>
      </w:tr>
      <w:tr w:rsidR="00165958" w:rsidRPr="00F5721E" w14:paraId="3D7F8BB3" w14:textId="77777777" w:rsidTr="00E33909">
        <w:trPr>
          <w:trHeight w:val="284"/>
          <w:jc w:val="center"/>
        </w:trPr>
        <w:tc>
          <w:tcPr>
            <w:tcW w:w="4039" w:type="pct"/>
            <w:shd w:val="clear" w:color="auto" w:fill="auto"/>
            <w:noWrap/>
            <w:vAlign w:val="center"/>
          </w:tcPr>
          <w:p w14:paraId="2238EDFD" w14:textId="42ACF021" w:rsidR="00165958" w:rsidRPr="004564D6" w:rsidRDefault="00165958" w:rsidP="00003BEB">
            <w:pPr>
              <w:widowControl/>
              <w:spacing w:line="360" w:lineRule="auto"/>
              <w:rPr>
                <w:kern w:val="0"/>
                <w:szCs w:val="21"/>
              </w:rPr>
            </w:pPr>
            <w:r w:rsidRPr="00165958">
              <w:rPr>
                <w:rFonts w:hint="eastAsia"/>
                <w:kern w:val="0"/>
                <w:szCs w:val="21"/>
              </w:rPr>
              <w:t>工程砂浆</w:t>
            </w:r>
          </w:p>
        </w:tc>
        <w:tc>
          <w:tcPr>
            <w:tcW w:w="961" w:type="pct"/>
            <w:shd w:val="clear" w:color="auto" w:fill="auto"/>
            <w:noWrap/>
            <w:vAlign w:val="center"/>
          </w:tcPr>
          <w:p w14:paraId="7D0ED7F3" w14:textId="2F65542C" w:rsidR="00165958" w:rsidRDefault="00165958" w:rsidP="00003BEB">
            <w:pPr>
              <w:widowControl/>
              <w:spacing w:line="360" w:lineRule="auto"/>
              <w:rPr>
                <w:kern w:val="0"/>
                <w:szCs w:val="21"/>
              </w:rPr>
            </w:pPr>
            <w:r>
              <w:rPr>
                <w:rFonts w:hint="eastAsia"/>
                <w:kern w:val="0"/>
                <w:szCs w:val="21"/>
              </w:rPr>
              <w:t>J</w:t>
            </w:r>
          </w:p>
        </w:tc>
      </w:tr>
      <w:tr w:rsidR="00165958" w:rsidRPr="00F5721E" w14:paraId="609EC39D" w14:textId="77777777" w:rsidTr="00E33909">
        <w:trPr>
          <w:trHeight w:val="284"/>
          <w:jc w:val="center"/>
        </w:trPr>
        <w:tc>
          <w:tcPr>
            <w:tcW w:w="4039" w:type="pct"/>
            <w:shd w:val="clear" w:color="auto" w:fill="auto"/>
            <w:noWrap/>
            <w:vAlign w:val="center"/>
          </w:tcPr>
          <w:p w14:paraId="611F26C5" w14:textId="3860B56B" w:rsidR="00165958" w:rsidRPr="004564D6" w:rsidRDefault="00165958" w:rsidP="00003BEB">
            <w:pPr>
              <w:widowControl/>
              <w:spacing w:line="360" w:lineRule="auto"/>
              <w:rPr>
                <w:kern w:val="0"/>
                <w:szCs w:val="21"/>
              </w:rPr>
            </w:pPr>
            <w:r w:rsidRPr="00165958">
              <w:rPr>
                <w:rFonts w:hint="eastAsia"/>
                <w:kern w:val="0"/>
                <w:szCs w:val="21"/>
              </w:rPr>
              <w:t>配套产品</w:t>
            </w:r>
          </w:p>
        </w:tc>
        <w:tc>
          <w:tcPr>
            <w:tcW w:w="961" w:type="pct"/>
            <w:shd w:val="clear" w:color="auto" w:fill="auto"/>
            <w:noWrap/>
            <w:vAlign w:val="center"/>
          </w:tcPr>
          <w:p w14:paraId="031F3E1E" w14:textId="5D5ADEBE" w:rsidR="00165958" w:rsidRDefault="00165958" w:rsidP="00003BEB">
            <w:pPr>
              <w:widowControl/>
              <w:spacing w:line="360" w:lineRule="auto"/>
              <w:rPr>
                <w:kern w:val="0"/>
                <w:szCs w:val="21"/>
              </w:rPr>
            </w:pPr>
            <w:r>
              <w:rPr>
                <w:rFonts w:hint="eastAsia"/>
                <w:kern w:val="0"/>
                <w:szCs w:val="21"/>
              </w:rPr>
              <w:t>K</w:t>
            </w:r>
          </w:p>
        </w:tc>
      </w:tr>
    </w:tbl>
    <w:p w14:paraId="6DC83F7B" w14:textId="2AC6B553" w:rsidR="00165958" w:rsidRPr="00D34CB8" w:rsidRDefault="00295B0D" w:rsidP="00003BEB">
      <w:pPr>
        <w:pStyle w:val="af5"/>
        <w:numPr>
          <w:ilvl w:val="0"/>
          <w:numId w:val="0"/>
        </w:numPr>
        <w:spacing w:before="0" w:after="0" w:line="360" w:lineRule="auto"/>
      </w:pPr>
      <w:r>
        <w:rPr>
          <w:rFonts w:hint="eastAsia"/>
        </w:rPr>
        <w:t>附 录</w:t>
      </w:r>
      <w:r>
        <w:t>E</w:t>
      </w:r>
      <w:r w:rsidR="00165958">
        <w:br/>
      </w:r>
      <w:bookmarkStart w:id="85" w:name="_Toc101716990"/>
      <w:r w:rsidR="00165958" w:rsidRPr="00D34CB8">
        <w:rPr>
          <w:rFonts w:hint="eastAsia"/>
        </w:rPr>
        <w:t>（规范性附录）</w:t>
      </w:r>
      <w:r w:rsidR="00165958">
        <w:br/>
      </w:r>
      <w:r w:rsidR="00165958">
        <w:rPr>
          <w:rFonts w:hint="eastAsia"/>
        </w:rPr>
        <w:t>表</w:t>
      </w:r>
      <w:r w:rsidR="00132176">
        <w:t>E</w:t>
      </w:r>
      <w:r w:rsidR="00165958">
        <w:t xml:space="preserve">.1 </w:t>
      </w:r>
      <w:r w:rsidR="00132176">
        <w:rPr>
          <w:rFonts w:hint="eastAsia"/>
        </w:rPr>
        <w:t>成品</w:t>
      </w:r>
      <w:proofErr w:type="gramStart"/>
      <w:r w:rsidR="00165958" w:rsidRPr="00D34CB8">
        <w:rPr>
          <w:rFonts w:hint="eastAsia"/>
        </w:rPr>
        <w:t>小类码及子</w:t>
      </w:r>
      <w:proofErr w:type="gramEnd"/>
      <w:r w:rsidR="00165958" w:rsidRPr="00D34CB8">
        <w:rPr>
          <w:rFonts w:hint="eastAsia"/>
        </w:rPr>
        <w:t>类码</w:t>
      </w:r>
      <w:bookmarkEnd w:id="85"/>
    </w:p>
    <w:tbl>
      <w:tblPr>
        <w:tblpPr w:leftFromText="180" w:rightFromText="180" w:vertAnchor="text" w:horzAnchor="margin" w:tblpY="221"/>
        <w:tblW w:w="8354"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2258"/>
        <w:gridCol w:w="1560"/>
        <w:gridCol w:w="2835"/>
        <w:gridCol w:w="1701"/>
      </w:tblGrid>
      <w:tr w:rsidR="00165958" w:rsidRPr="00F5721E" w14:paraId="08B492AF" w14:textId="77777777" w:rsidTr="00E33909">
        <w:tc>
          <w:tcPr>
            <w:tcW w:w="2258" w:type="dxa"/>
            <w:tcBorders>
              <w:top w:val="single" w:sz="8" w:space="0" w:color="auto"/>
              <w:bottom w:val="single" w:sz="8" w:space="0" w:color="auto"/>
            </w:tcBorders>
            <w:shd w:val="clear" w:color="auto" w:fill="FBD4B4" w:themeFill="accent6" w:themeFillTint="66"/>
          </w:tcPr>
          <w:p w14:paraId="3638320B" w14:textId="77777777" w:rsidR="00165958" w:rsidRPr="00E33909" w:rsidRDefault="00165958" w:rsidP="00003BEB">
            <w:pPr>
              <w:widowControl/>
              <w:spacing w:line="360" w:lineRule="auto"/>
              <w:jc w:val="center"/>
              <w:rPr>
                <w:kern w:val="0"/>
                <w:szCs w:val="21"/>
              </w:rPr>
            </w:pPr>
            <w:r w:rsidRPr="00E33909">
              <w:rPr>
                <w:kern w:val="0"/>
                <w:szCs w:val="21"/>
              </w:rPr>
              <w:t>小类名称</w:t>
            </w:r>
          </w:p>
        </w:tc>
        <w:tc>
          <w:tcPr>
            <w:tcW w:w="1560" w:type="dxa"/>
            <w:tcBorders>
              <w:top w:val="single" w:sz="8" w:space="0" w:color="auto"/>
              <w:bottom w:val="single" w:sz="8" w:space="0" w:color="auto"/>
            </w:tcBorders>
            <w:shd w:val="clear" w:color="auto" w:fill="FBD4B4" w:themeFill="accent6" w:themeFillTint="66"/>
          </w:tcPr>
          <w:p w14:paraId="24E49A41" w14:textId="77777777" w:rsidR="00165958" w:rsidRPr="00E33909" w:rsidRDefault="00165958" w:rsidP="00003BEB">
            <w:pPr>
              <w:widowControl/>
              <w:spacing w:line="360" w:lineRule="auto"/>
              <w:jc w:val="center"/>
              <w:rPr>
                <w:kern w:val="0"/>
                <w:szCs w:val="21"/>
              </w:rPr>
            </w:pPr>
            <w:r w:rsidRPr="00E33909">
              <w:rPr>
                <w:kern w:val="0"/>
                <w:szCs w:val="21"/>
              </w:rPr>
              <w:t>小类码</w:t>
            </w:r>
          </w:p>
        </w:tc>
        <w:tc>
          <w:tcPr>
            <w:tcW w:w="2835" w:type="dxa"/>
            <w:tcBorders>
              <w:top w:val="single" w:sz="8" w:space="0" w:color="auto"/>
              <w:bottom w:val="single" w:sz="8" w:space="0" w:color="auto"/>
            </w:tcBorders>
            <w:shd w:val="clear" w:color="auto" w:fill="FBD4B4" w:themeFill="accent6" w:themeFillTint="66"/>
          </w:tcPr>
          <w:p w14:paraId="70FE6350" w14:textId="77777777" w:rsidR="00165958" w:rsidRPr="00E33909" w:rsidRDefault="00165958" w:rsidP="00003BEB">
            <w:pPr>
              <w:widowControl/>
              <w:spacing w:line="360" w:lineRule="auto"/>
              <w:jc w:val="center"/>
              <w:rPr>
                <w:kern w:val="0"/>
                <w:szCs w:val="21"/>
              </w:rPr>
            </w:pPr>
            <w:r w:rsidRPr="00E33909">
              <w:rPr>
                <w:kern w:val="0"/>
                <w:szCs w:val="21"/>
              </w:rPr>
              <w:t>子类名称</w:t>
            </w:r>
          </w:p>
        </w:tc>
        <w:tc>
          <w:tcPr>
            <w:tcW w:w="1701" w:type="dxa"/>
            <w:tcBorders>
              <w:top w:val="single" w:sz="8" w:space="0" w:color="auto"/>
              <w:bottom w:val="single" w:sz="8" w:space="0" w:color="auto"/>
            </w:tcBorders>
            <w:shd w:val="clear" w:color="auto" w:fill="FBD4B4" w:themeFill="accent6" w:themeFillTint="66"/>
          </w:tcPr>
          <w:p w14:paraId="6A34DAA3" w14:textId="77777777" w:rsidR="00165958" w:rsidRPr="00E33909" w:rsidRDefault="00165958" w:rsidP="00003BEB">
            <w:pPr>
              <w:widowControl/>
              <w:spacing w:line="360" w:lineRule="auto"/>
              <w:jc w:val="center"/>
              <w:rPr>
                <w:kern w:val="0"/>
                <w:szCs w:val="21"/>
              </w:rPr>
            </w:pPr>
            <w:proofErr w:type="gramStart"/>
            <w:r w:rsidRPr="00E33909">
              <w:rPr>
                <w:kern w:val="0"/>
                <w:szCs w:val="21"/>
              </w:rPr>
              <w:t>子类码</w:t>
            </w:r>
            <w:proofErr w:type="gramEnd"/>
          </w:p>
        </w:tc>
      </w:tr>
      <w:tr w:rsidR="00165958" w:rsidRPr="00F5721E" w14:paraId="0377B0F9" w14:textId="77777777" w:rsidTr="00E33909">
        <w:tc>
          <w:tcPr>
            <w:tcW w:w="2258" w:type="dxa"/>
            <w:tcBorders>
              <w:top w:val="single" w:sz="8" w:space="0" w:color="auto"/>
            </w:tcBorders>
            <w:shd w:val="clear" w:color="auto" w:fill="auto"/>
          </w:tcPr>
          <w:p w14:paraId="126BF388" w14:textId="5EC5F45E" w:rsidR="00165958" w:rsidRPr="00F5721E" w:rsidRDefault="00132176" w:rsidP="00003BEB">
            <w:pPr>
              <w:spacing w:line="360" w:lineRule="auto"/>
              <w:rPr>
                <w:szCs w:val="21"/>
              </w:rPr>
            </w:pPr>
            <w:r w:rsidRPr="00132176">
              <w:rPr>
                <w:rFonts w:hAnsi="宋体" w:hint="eastAsia"/>
                <w:color w:val="000000"/>
                <w:kern w:val="0"/>
                <w:szCs w:val="21"/>
              </w:rPr>
              <w:lastRenderedPageBreak/>
              <w:t>粉料、液料</w:t>
            </w:r>
            <w:r w:rsidR="00165958" w:rsidRPr="00F5721E">
              <w:rPr>
                <w:rFonts w:hAnsi="宋体"/>
                <w:color w:val="000000"/>
                <w:kern w:val="0"/>
                <w:szCs w:val="21"/>
              </w:rPr>
              <w:t>类</w:t>
            </w:r>
            <w:r w:rsidR="00165958" w:rsidRPr="00F5721E">
              <w:rPr>
                <w:color w:val="000000"/>
                <w:kern w:val="0"/>
                <w:szCs w:val="21"/>
              </w:rPr>
              <w:t xml:space="preserve"> </w:t>
            </w:r>
          </w:p>
        </w:tc>
        <w:tc>
          <w:tcPr>
            <w:tcW w:w="1560" w:type="dxa"/>
            <w:tcBorders>
              <w:top w:val="single" w:sz="8" w:space="0" w:color="auto"/>
            </w:tcBorders>
            <w:shd w:val="clear" w:color="auto" w:fill="auto"/>
            <w:vAlign w:val="center"/>
          </w:tcPr>
          <w:p w14:paraId="526A6579" w14:textId="10AF63EF" w:rsidR="00165958" w:rsidRPr="00F5721E" w:rsidRDefault="00132176" w:rsidP="00003BEB">
            <w:pPr>
              <w:spacing w:line="360" w:lineRule="auto"/>
              <w:rPr>
                <w:szCs w:val="21"/>
              </w:rPr>
            </w:pPr>
            <w:r>
              <w:rPr>
                <w:color w:val="000000"/>
                <w:kern w:val="0"/>
                <w:szCs w:val="21"/>
              </w:rPr>
              <w:t>A</w:t>
            </w:r>
          </w:p>
        </w:tc>
        <w:tc>
          <w:tcPr>
            <w:tcW w:w="2835" w:type="dxa"/>
            <w:tcBorders>
              <w:top w:val="single" w:sz="8" w:space="0" w:color="auto"/>
            </w:tcBorders>
            <w:shd w:val="clear" w:color="auto" w:fill="auto"/>
          </w:tcPr>
          <w:p w14:paraId="56C3AE38" w14:textId="77777777" w:rsidR="00165958" w:rsidRPr="00F5721E" w:rsidRDefault="00165958" w:rsidP="00003BEB">
            <w:pPr>
              <w:spacing w:line="360" w:lineRule="auto"/>
              <w:rPr>
                <w:szCs w:val="21"/>
              </w:rPr>
            </w:pPr>
          </w:p>
        </w:tc>
        <w:tc>
          <w:tcPr>
            <w:tcW w:w="1701" w:type="dxa"/>
            <w:tcBorders>
              <w:top w:val="single" w:sz="8" w:space="0" w:color="auto"/>
            </w:tcBorders>
            <w:shd w:val="clear" w:color="auto" w:fill="auto"/>
          </w:tcPr>
          <w:p w14:paraId="2BFF7D53" w14:textId="77777777" w:rsidR="00165958" w:rsidRPr="00F5721E" w:rsidRDefault="00165958" w:rsidP="00003BEB">
            <w:pPr>
              <w:spacing w:line="360" w:lineRule="auto"/>
              <w:rPr>
                <w:szCs w:val="21"/>
              </w:rPr>
            </w:pPr>
          </w:p>
        </w:tc>
      </w:tr>
      <w:tr w:rsidR="00165958" w:rsidRPr="00F5721E" w14:paraId="7E7A23AD" w14:textId="77777777" w:rsidTr="00E33909">
        <w:tc>
          <w:tcPr>
            <w:tcW w:w="2258" w:type="dxa"/>
            <w:tcBorders>
              <w:bottom w:val="single" w:sz="4" w:space="0" w:color="auto"/>
            </w:tcBorders>
            <w:shd w:val="clear" w:color="auto" w:fill="auto"/>
          </w:tcPr>
          <w:p w14:paraId="21CCEF70" w14:textId="77777777" w:rsidR="00165958" w:rsidRPr="00F5721E" w:rsidRDefault="00165958" w:rsidP="00003BEB">
            <w:pPr>
              <w:spacing w:line="360" w:lineRule="auto"/>
              <w:rPr>
                <w:szCs w:val="21"/>
              </w:rPr>
            </w:pPr>
          </w:p>
        </w:tc>
        <w:tc>
          <w:tcPr>
            <w:tcW w:w="1560" w:type="dxa"/>
            <w:tcBorders>
              <w:bottom w:val="single" w:sz="4" w:space="0" w:color="auto"/>
            </w:tcBorders>
            <w:shd w:val="clear" w:color="auto" w:fill="auto"/>
          </w:tcPr>
          <w:p w14:paraId="4E0A7141" w14:textId="77777777" w:rsidR="00165958" w:rsidRPr="00F5721E" w:rsidRDefault="00165958" w:rsidP="00003BEB">
            <w:pPr>
              <w:spacing w:line="360" w:lineRule="auto"/>
              <w:rPr>
                <w:szCs w:val="21"/>
              </w:rPr>
            </w:pPr>
          </w:p>
        </w:tc>
        <w:tc>
          <w:tcPr>
            <w:tcW w:w="2835" w:type="dxa"/>
            <w:tcBorders>
              <w:bottom w:val="single" w:sz="4" w:space="0" w:color="auto"/>
            </w:tcBorders>
            <w:shd w:val="clear" w:color="auto" w:fill="auto"/>
            <w:vAlign w:val="center"/>
          </w:tcPr>
          <w:p w14:paraId="01A7B517" w14:textId="7E0D0341" w:rsidR="00165958" w:rsidRPr="00F5721E" w:rsidRDefault="00132176" w:rsidP="00003BEB">
            <w:pPr>
              <w:spacing w:line="360" w:lineRule="auto"/>
              <w:rPr>
                <w:szCs w:val="21"/>
              </w:rPr>
            </w:pPr>
            <w:r w:rsidRPr="00132176">
              <w:rPr>
                <w:rFonts w:hAnsi="宋体" w:hint="eastAsia"/>
                <w:color w:val="000000"/>
                <w:kern w:val="0"/>
                <w:szCs w:val="21"/>
              </w:rPr>
              <w:t>粉料</w:t>
            </w:r>
          </w:p>
        </w:tc>
        <w:tc>
          <w:tcPr>
            <w:tcW w:w="1701" w:type="dxa"/>
            <w:tcBorders>
              <w:bottom w:val="single" w:sz="4" w:space="0" w:color="auto"/>
            </w:tcBorders>
            <w:shd w:val="clear" w:color="auto" w:fill="auto"/>
            <w:vAlign w:val="center"/>
          </w:tcPr>
          <w:p w14:paraId="19DAEB1B" w14:textId="77777777" w:rsidR="00165958" w:rsidRPr="00F5721E" w:rsidRDefault="00165958" w:rsidP="00003BEB">
            <w:pPr>
              <w:spacing w:line="360" w:lineRule="auto"/>
              <w:rPr>
                <w:szCs w:val="21"/>
              </w:rPr>
            </w:pPr>
            <w:r>
              <w:rPr>
                <w:rFonts w:hint="eastAsia"/>
                <w:color w:val="000000"/>
                <w:kern w:val="0"/>
                <w:szCs w:val="21"/>
              </w:rPr>
              <w:t>A</w:t>
            </w:r>
          </w:p>
        </w:tc>
      </w:tr>
      <w:tr w:rsidR="00165958" w:rsidRPr="00F5721E" w14:paraId="591FB717" w14:textId="77777777" w:rsidTr="00E33909">
        <w:tc>
          <w:tcPr>
            <w:tcW w:w="2258" w:type="dxa"/>
            <w:tcBorders>
              <w:top w:val="single" w:sz="4" w:space="0" w:color="auto"/>
              <w:bottom w:val="single" w:sz="8" w:space="0" w:color="auto"/>
            </w:tcBorders>
            <w:shd w:val="clear" w:color="auto" w:fill="auto"/>
          </w:tcPr>
          <w:p w14:paraId="2EB7AA62" w14:textId="77777777" w:rsidR="00165958" w:rsidRPr="00F5721E" w:rsidRDefault="00165958" w:rsidP="00003BEB">
            <w:pPr>
              <w:spacing w:line="360" w:lineRule="auto"/>
              <w:rPr>
                <w:szCs w:val="21"/>
              </w:rPr>
            </w:pPr>
          </w:p>
        </w:tc>
        <w:tc>
          <w:tcPr>
            <w:tcW w:w="1560" w:type="dxa"/>
            <w:tcBorders>
              <w:top w:val="single" w:sz="4" w:space="0" w:color="auto"/>
              <w:bottom w:val="single" w:sz="8" w:space="0" w:color="auto"/>
            </w:tcBorders>
            <w:shd w:val="clear" w:color="auto" w:fill="auto"/>
          </w:tcPr>
          <w:p w14:paraId="57103D81" w14:textId="77777777" w:rsidR="00165958" w:rsidRPr="00F5721E" w:rsidRDefault="00165958" w:rsidP="00003BEB">
            <w:pPr>
              <w:spacing w:line="360" w:lineRule="auto"/>
              <w:rPr>
                <w:szCs w:val="21"/>
              </w:rPr>
            </w:pPr>
          </w:p>
        </w:tc>
        <w:tc>
          <w:tcPr>
            <w:tcW w:w="2835" w:type="dxa"/>
            <w:tcBorders>
              <w:top w:val="single" w:sz="4" w:space="0" w:color="auto"/>
              <w:bottom w:val="single" w:sz="8" w:space="0" w:color="auto"/>
            </w:tcBorders>
            <w:shd w:val="clear" w:color="auto" w:fill="auto"/>
            <w:vAlign w:val="center"/>
          </w:tcPr>
          <w:p w14:paraId="251457C7" w14:textId="1D0232B3" w:rsidR="00165958" w:rsidRPr="00F5721E" w:rsidRDefault="00132176" w:rsidP="00003BEB">
            <w:pPr>
              <w:spacing w:line="360" w:lineRule="auto"/>
              <w:rPr>
                <w:szCs w:val="21"/>
              </w:rPr>
            </w:pPr>
            <w:r w:rsidRPr="00132176">
              <w:rPr>
                <w:rFonts w:hAnsi="宋体" w:hint="eastAsia"/>
                <w:color w:val="000000"/>
                <w:kern w:val="0"/>
                <w:szCs w:val="21"/>
              </w:rPr>
              <w:t>液料</w:t>
            </w:r>
          </w:p>
        </w:tc>
        <w:tc>
          <w:tcPr>
            <w:tcW w:w="1701" w:type="dxa"/>
            <w:tcBorders>
              <w:top w:val="single" w:sz="4" w:space="0" w:color="auto"/>
              <w:bottom w:val="single" w:sz="8" w:space="0" w:color="auto"/>
            </w:tcBorders>
            <w:shd w:val="clear" w:color="auto" w:fill="auto"/>
            <w:vAlign w:val="center"/>
          </w:tcPr>
          <w:p w14:paraId="187845F0" w14:textId="77777777" w:rsidR="00165958" w:rsidRPr="00F5721E" w:rsidRDefault="00165958" w:rsidP="00003BEB">
            <w:pPr>
              <w:spacing w:line="360" w:lineRule="auto"/>
              <w:rPr>
                <w:szCs w:val="21"/>
              </w:rPr>
            </w:pPr>
            <w:r>
              <w:rPr>
                <w:rFonts w:hint="eastAsia"/>
                <w:color w:val="000000"/>
                <w:kern w:val="0"/>
                <w:szCs w:val="21"/>
              </w:rPr>
              <w:t>B</w:t>
            </w:r>
          </w:p>
        </w:tc>
      </w:tr>
      <w:tr w:rsidR="00165958" w:rsidRPr="00F5721E" w14:paraId="24BB9819" w14:textId="77777777" w:rsidTr="00E33909">
        <w:tc>
          <w:tcPr>
            <w:tcW w:w="2258" w:type="dxa"/>
            <w:tcBorders>
              <w:top w:val="single" w:sz="8" w:space="0" w:color="auto"/>
            </w:tcBorders>
            <w:shd w:val="clear" w:color="auto" w:fill="auto"/>
          </w:tcPr>
          <w:p w14:paraId="30BFE252" w14:textId="77777777" w:rsidR="00165958" w:rsidRPr="00F5721E" w:rsidRDefault="00165958" w:rsidP="00003BEB">
            <w:pPr>
              <w:spacing w:line="360" w:lineRule="auto"/>
              <w:rPr>
                <w:szCs w:val="21"/>
              </w:rPr>
            </w:pPr>
          </w:p>
        </w:tc>
        <w:tc>
          <w:tcPr>
            <w:tcW w:w="1560" w:type="dxa"/>
            <w:tcBorders>
              <w:top w:val="single" w:sz="8" w:space="0" w:color="auto"/>
            </w:tcBorders>
            <w:shd w:val="clear" w:color="auto" w:fill="auto"/>
          </w:tcPr>
          <w:p w14:paraId="4C5A2C05" w14:textId="77777777" w:rsidR="00165958" w:rsidRPr="00F5721E" w:rsidRDefault="00165958" w:rsidP="00003BEB">
            <w:pPr>
              <w:spacing w:line="360" w:lineRule="auto"/>
              <w:rPr>
                <w:szCs w:val="21"/>
              </w:rPr>
            </w:pPr>
          </w:p>
        </w:tc>
        <w:tc>
          <w:tcPr>
            <w:tcW w:w="2835" w:type="dxa"/>
            <w:tcBorders>
              <w:top w:val="single" w:sz="8" w:space="0" w:color="auto"/>
            </w:tcBorders>
            <w:shd w:val="clear" w:color="auto" w:fill="auto"/>
            <w:vAlign w:val="center"/>
          </w:tcPr>
          <w:p w14:paraId="3A57998D" w14:textId="512792CD" w:rsidR="00165958" w:rsidRPr="00F5721E" w:rsidRDefault="00132176" w:rsidP="00003BEB">
            <w:pPr>
              <w:spacing w:line="360" w:lineRule="auto"/>
              <w:rPr>
                <w:szCs w:val="21"/>
              </w:rPr>
            </w:pPr>
            <w:r w:rsidRPr="00132176">
              <w:rPr>
                <w:rFonts w:hAnsi="宋体" w:hint="eastAsia"/>
                <w:color w:val="000000"/>
                <w:kern w:val="0"/>
                <w:szCs w:val="21"/>
              </w:rPr>
              <w:t>混合</w:t>
            </w:r>
          </w:p>
        </w:tc>
        <w:tc>
          <w:tcPr>
            <w:tcW w:w="1701" w:type="dxa"/>
            <w:tcBorders>
              <w:top w:val="single" w:sz="8" w:space="0" w:color="auto"/>
            </w:tcBorders>
            <w:shd w:val="clear" w:color="auto" w:fill="auto"/>
            <w:vAlign w:val="center"/>
          </w:tcPr>
          <w:p w14:paraId="4DAA98FA" w14:textId="77777777" w:rsidR="00165958" w:rsidRPr="00F5721E" w:rsidRDefault="00165958" w:rsidP="00003BEB">
            <w:pPr>
              <w:spacing w:line="360" w:lineRule="auto"/>
              <w:rPr>
                <w:szCs w:val="21"/>
              </w:rPr>
            </w:pPr>
            <w:r>
              <w:rPr>
                <w:rFonts w:hint="eastAsia"/>
                <w:color w:val="000000"/>
                <w:kern w:val="0"/>
                <w:szCs w:val="21"/>
              </w:rPr>
              <w:t>C</w:t>
            </w:r>
          </w:p>
        </w:tc>
      </w:tr>
    </w:tbl>
    <w:p w14:paraId="5435F50D" w14:textId="6082594B" w:rsidR="003B3EB4" w:rsidRPr="003B3EB4" w:rsidRDefault="003B3EB4" w:rsidP="00003BEB">
      <w:pPr>
        <w:pStyle w:val="af5"/>
        <w:numPr>
          <w:ilvl w:val="0"/>
          <w:numId w:val="0"/>
        </w:numPr>
        <w:spacing w:before="0" w:after="0" w:line="360" w:lineRule="auto"/>
        <w:jc w:val="both"/>
      </w:pPr>
      <w:bookmarkStart w:id="86" w:name="_Toc101715813"/>
      <w:bookmarkStart w:id="87" w:name="_Toc101716997"/>
      <w:bookmarkEnd w:id="86"/>
      <w:bookmarkEnd w:id="87"/>
    </w:p>
    <w:sectPr w:rsidR="003B3EB4" w:rsidRPr="003B3EB4" w:rsidSect="00EF34EA">
      <w:pgSz w:w="11906" w:h="16838"/>
      <w:pgMar w:top="1440" w:right="1800" w:bottom="1440" w:left="1800"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671E6" w14:textId="77777777" w:rsidR="007910BC" w:rsidRDefault="007910BC" w:rsidP="00765CCA">
      <w:r>
        <w:separator/>
      </w:r>
    </w:p>
    <w:p w14:paraId="705C5BEB" w14:textId="77777777" w:rsidR="007910BC" w:rsidRDefault="007910BC"/>
  </w:endnote>
  <w:endnote w:type="continuationSeparator" w:id="0">
    <w:p w14:paraId="6F5294DB" w14:textId="77777777" w:rsidR="007910BC" w:rsidRDefault="007910BC" w:rsidP="00765CCA">
      <w:r>
        <w:continuationSeparator/>
      </w:r>
    </w:p>
    <w:p w14:paraId="4E2584C0" w14:textId="77777777" w:rsidR="007910BC" w:rsidRDefault="007910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43994"/>
      <w:docPartObj>
        <w:docPartGallery w:val="Page Numbers (Bottom of Page)"/>
        <w:docPartUnique/>
      </w:docPartObj>
    </w:sdtPr>
    <w:sdtEndPr/>
    <w:sdtContent>
      <w:p w14:paraId="0C017D28" w14:textId="69CF79F1" w:rsidR="00EF34EA" w:rsidRDefault="00EF34EA" w:rsidP="00003BEB">
        <w:pPr>
          <w:pStyle w:val="aff8"/>
          <w:spacing w:before="120" w:after="12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5FE2F" w14:textId="77777777" w:rsidR="007910BC" w:rsidRDefault="007910BC" w:rsidP="00765CCA">
      <w:r>
        <w:separator/>
      </w:r>
    </w:p>
    <w:p w14:paraId="72E53088" w14:textId="77777777" w:rsidR="007910BC" w:rsidRDefault="007910BC"/>
  </w:footnote>
  <w:footnote w:type="continuationSeparator" w:id="0">
    <w:p w14:paraId="21A9067A" w14:textId="77777777" w:rsidR="007910BC" w:rsidRDefault="007910BC" w:rsidP="00765CCA">
      <w:r>
        <w:continuationSeparator/>
      </w:r>
    </w:p>
    <w:p w14:paraId="6C6A413F" w14:textId="77777777" w:rsidR="007910BC" w:rsidRDefault="007910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DAFD" w14:textId="7A629AE1" w:rsidR="0059669E" w:rsidRDefault="0059669E" w:rsidP="00DB5D1F">
    <w:pPr>
      <w:pStyle w:val="aff6"/>
      <w:jc w:val="left"/>
    </w:pPr>
    <w:r>
      <w:rPr>
        <w:rFonts w:ascii="宋体" w:hAnsi="宋体" w:cs="宋体"/>
        <w:noProof/>
        <w:kern w:val="0"/>
        <w:sz w:val="21"/>
        <w:szCs w:val="21"/>
      </w:rPr>
      <w:drawing>
        <wp:inline distT="0" distB="0" distL="0" distR="0" wp14:anchorId="458B3527" wp14:editId="0882F841">
          <wp:extent cx="1028700" cy="171450"/>
          <wp:effectExtent l="0" t="0" r="0" b="0"/>
          <wp:docPr id="6" name="图片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171450"/>
                  </a:xfrm>
                  <a:prstGeom prst="rect">
                    <a:avLst/>
                  </a:prstGeom>
                  <a:noFill/>
                  <a:ln>
                    <a:noFill/>
                  </a:ln>
                </pic:spPr>
              </pic:pic>
            </a:graphicData>
          </a:graphic>
        </wp:inline>
      </w:drawing>
    </w:r>
    <w:r>
      <w:rPr>
        <w:rFonts w:hint="eastAsia"/>
      </w:rPr>
      <w:t xml:space="preserve">      </w:t>
    </w:r>
    <w:r>
      <w:ptab w:relativeTo="margin" w:alignment="center" w:leader="none"/>
    </w:r>
    <w:r>
      <w:ptab w:relativeTo="margin" w:alignment="right" w:leader="none"/>
    </w:r>
    <w:r w:rsidRPr="005979E9">
      <w:t>Q/ZLXC1</w:t>
    </w:r>
    <w:r w:rsidR="00EA7564">
      <w:t>3</w:t>
    </w:r>
    <w:r w:rsidRPr="005979E9">
      <w:t>0</w:t>
    </w:r>
    <w:r w:rsidR="00EA7564">
      <w:t>1</w:t>
    </w:r>
    <w:r w:rsidRPr="005979E9">
      <w:t>0</w:t>
    </w:r>
    <w:r w:rsidR="00EA7564">
      <w:t>1</w:t>
    </w:r>
    <w:r w:rsidRPr="005979E9">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681F"/>
    <w:multiLevelType w:val="hybridMultilevel"/>
    <w:tmpl w:val="91EED8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102AD"/>
    <w:multiLevelType w:val="multilevel"/>
    <w:tmpl w:val="32BE3086"/>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2" w15:restartNumberingAfterBreak="0">
    <w:nsid w:val="093C6778"/>
    <w:multiLevelType w:val="multilevel"/>
    <w:tmpl w:val="4BD45F30"/>
    <w:lvl w:ilvl="0">
      <w:start w:val="1"/>
      <w:numFmt w:val="decimal"/>
      <w:lvlRestart w:val="0"/>
      <w:pStyle w:val="a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AE367E9"/>
    <w:multiLevelType w:val="multilevel"/>
    <w:tmpl w:val="7CAE930C"/>
    <w:lvl w:ilvl="0">
      <w:start w:val="1"/>
      <w:numFmt w:val="none"/>
      <w:pStyle w:val="a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4" w15:restartNumberingAfterBreak="0">
    <w:nsid w:val="0D983844"/>
    <w:multiLevelType w:val="multilevel"/>
    <w:tmpl w:val="35BCCFBC"/>
    <w:lvl w:ilvl="0">
      <w:start w:val="1"/>
      <w:numFmt w:val="decimal"/>
      <w:suff w:val="nothing"/>
      <w:lvlText w:val="图%1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5" w15:restartNumberingAfterBreak="0">
    <w:nsid w:val="0DDE2B46"/>
    <w:multiLevelType w:val="multilevel"/>
    <w:tmpl w:val="6978C306"/>
    <w:lvl w:ilvl="0">
      <w:start w:val="1"/>
      <w:numFmt w:val="lowerLetter"/>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6" w15:restartNumberingAfterBreak="0">
    <w:nsid w:val="18C56ED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7" w15:restartNumberingAfterBreak="0">
    <w:nsid w:val="1DBF583A"/>
    <w:multiLevelType w:val="multilevel"/>
    <w:tmpl w:val="4F6EB768"/>
    <w:lvl w:ilvl="0">
      <w:start w:val="1"/>
      <w:numFmt w:val="decimal"/>
      <w:lvlRestart w:val="0"/>
      <w:pStyle w:val="a2"/>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8" w15:restartNumberingAfterBreak="0">
    <w:nsid w:val="1FC91163"/>
    <w:multiLevelType w:val="multilevel"/>
    <w:tmpl w:val="AEAA2C7A"/>
    <w:lvl w:ilvl="0">
      <w:start w:val="1"/>
      <w:numFmt w:val="decimal"/>
      <w:pStyle w:val="a3"/>
      <w:suff w:val="nothing"/>
      <w:lvlText w:val="%1　"/>
      <w:lvlJc w:val="left"/>
      <w:pPr>
        <w:ind w:left="0" w:firstLine="0"/>
      </w:pPr>
      <w:rPr>
        <w:rFonts w:ascii="黑体" w:eastAsia="黑体" w:hAnsi="Times New Roman" w:hint="eastAsia"/>
        <w:b w:val="0"/>
        <w:i w:val="0"/>
        <w:sz w:val="21"/>
        <w:szCs w:val="21"/>
      </w:rPr>
    </w:lvl>
    <w:lvl w:ilvl="1">
      <w:start w:val="1"/>
      <w:numFmt w:val="decimal"/>
      <w:pStyle w:val="a4"/>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5"/>
      <w:suff w:val="nothing"/>
      <w:lvlText w:val="%1.%2.%3　"/>
      <w:lvlJc w:val="left"/>
      <w:pPr>
        <w:ind w:left="851" w:firstLine="0"/>
      </w:pPr>
      <w:rPr>
        <w:rFonts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6"/>
      <w:suff w:val="nothing"/>
      <w:lvlText w:val="%1.%2.%3.%4.%5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a7"/>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9" w15:restartNumberingAfterBreak="0">
    <w:nsid w:val="22827D5B"/>
    <w:multiLevelType w:val="multilevel"/>
    <w:tmpl w:val="E6D2CCAE"/>
    <w:lvl w:ilvl="0">
      <w:start w:val="1"/>
      <w:numFmt w:val="none"/>
      <w:pStyle w:val="a8"/>
      <w:suff w:val="nothing"/>
      <w:lvlText w:val="%1注："/>
      <w:lvlJc w:val="left"/>
      <w:pPr>
        <w:ind w:left="2207" w:hanging="363"/>
      </w:pPr>
      <w:rPr>
        <w:rFonts w:ascii="黑体" w:eastAsia="黑体" w:hAnsi="Times New Roman" w:hint="eastAsia"/>
        <w:b w:val="0"/>
        <w:i w:val="0"/>
        <w:sz w:val="18"/>
      </w:rPr>
    </w:lvl>
    <w:lvl w:ilvl="1">
      <w:start w:val="1"/>
      <w:numFmt w:val="lowerLetter"/>
      <w:lvlText w:val="%2)"/>
      <w:lvlJc w:val="left"/>
      <w:pPr>
        <w:tabs>
          <w:tab w:val="num" w:pos="1991"/>
        </w:tabs>
        <w:ind w:left="1577" w:hanging="363"/>
      </w:pPr>
      <w:rPr>
        <w:rFonts w:hint="eastAsia"/>
      </w:rPr>
    </w:lvl>
    <w:lvl w:ilvl="2">
      <w:start w:val="1"/>
      <w:numFmt w:val="lowerRoman"/>
      <w:lvlText w:val="%3."/>
      <w:lvlJc w:val="right"/>
      <w:pPr>
        <w:tabs>
          <w:tab w:val="num" w:pos="1991"/>
        </w:tabs>
        <w:ind w:left="1577" w:hanging="363"/>
      </w:pPr>
      <w:rPr>
        <w:rFonts w:hint="eastAsia"/>
      </w:rPr>
    </w:lvl>
    <w:lvl w:ilvl="3">
      <w:start w:val="1"/>
      <w:numFmt w:val="decimal"/>
      <w:lvlText w:val="%4."/>
      <w:lvlJc w:val="left"/>
      <w:pPr>
        <w:tabs>
          <w:tab w:val="num" w:pos="1991"/>
        </w:tabs>
        <w:ind w:left="1577" w:hanging="363"/>
      </w:pPr>
      <w:rPr>
        <w:rFonts w:hint="eastAsia"/>
      </w:rPr>
    </w:lvl>
    <w:lvl w:ilvl="4">
      <w:start w:val="1"/>
      <w:numFmt w:val="lowerLetter"/>
      <w:lvlText w:val="%5)"/>
      <w:lvlJc w:val="left"/>
      <w:pPr>
        <w:tabs>
          <w:tab w:val="num" w:pos="1991"/>
        </w:tabs>
        <w:ind w:left="1577" w:hanging="363"/>
      </w:pPr>
      <w:rPr>
        <w:rFonts w:hint="eastAsia"/>
      </w:rPr>
    </w:lvl>
    <w:lvl w:ilvl="5">
      <w:start w:val="1"/>
      <w:numFmt w:val="lowerRoman"/>
      <w:lvlText w:val="%6."/>
      <w:lvlJc w:val="right"/>
      <w:pPr>
        <w:tabs>
          <w:tab w:val="num" w:pos="1991"/>
        </w:tabs>
        <w:ind w:left="1577" w:hanging="363"/>
      </w:pPr>
      <w:rPr>
        <w:rFonts w:hint="eastAsia"/>
      </w:rPr>
    </w:lvl>
    <w:lvl w:ilvl="6">
      <w:start w:val="1"/>
      <w:numFmt w:val="decimal"/>
      <w:lvlText w:val="%7."/>
      <w:lvlJc w:val="left"/>
      <w:pPr>
        <w:tabs>
          <w:tab w:val="num" w:pos="1991"/>
        </w:tabs>
        <w:ind w:left="1577" w:hanging="363"/>
      </w:pPr>
      <w:rPr>
        <w:rFonts w:hint="eastAsia"/>
      </w:rPr>
    </w:lvl>
    <w:lvl w:ilvl="7">
      <w:start w:val="1"/>
      <w:numFmt w:val="lowerLetter"/>
      <w:lvlText w:val="%8)"/>
      <w:lvlJc w:val="left"/>
      <w:pPr>
        <w:tabs>
          <w:tab w:val="num" w:pos="1991"/>
        </w:tabs>
        <w:ind w:left="1577" w:hanging="363"/>
      </w:pPr>
      <w:rPr>
        <w:rFonts w:hint="eastAsia"/>
      </w:rPr>
    </w:lvl>
    <w:lvl w:ilvl="8">
      <w:start w:val="1"/>
      <w:numFmt w:val="lowerRoman"/>
      <w:lvlText w:val="%9."/>
      <w:lvlJc w:val="right"/>
      <w:pPr>
        <w:tabs>
          <w:tab w:val="num" w:pos="1991"/>
        </w:tabs>
        <w:ind w:left="1577" w:hanging="363"/>
      </w:pPr>
      <w:rPr>
        <w:rFonts w:hint="eastAsia"/>
      </w:rPr>
    </w:lvl>
  </w:abstractNum>
  <w:abstractNum w:abstractNumId="10" w15:restartNumberingAfterBreak="0">
    <w:nsid w:val="2A8F7113"/>
    <w:multiLevelType w:val="multilevel"/>
    <w:tmpl w:val="76786F08"/>
    <w:lvl w:ilvl="0">
      <w:start w:val="1"/>
      <w:numFmt w:val="upperLetter"/>
      <w:pStyle w:val="a9"/>
      <w:suff w:val="space"/>
      <w:lvlText w:val="%1"/>
      <w:lvlJc w:val="left"/>
      <w:pPr>
        <w:ind w:left="623" w:hanging="425"/>
      </w:pPr>
      <w:rPr>
        <w:rFonts w:hint="eastAsia"/>
      </w:rPr>
    </w:lvl>
    <w:lvl w:ilvl="1">
      <w:start w:val="1"/>
      <w:numFmt w:val="decimal"/>
      <w:pStyle w:val="aa"/>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11" w15:restartNumberingAfterBreak="0">
    <w:nsid w:val="2C5917C3"/>
    <w:multiLevelType w:val="multilevel"/>
    <w:tmpl w:val="C9A69A3E"/>
    <w:lvl w:ilvl="0">
      <w:start w:val="1"/>
      <w:numFmt w:val="none"/>
      <w:pStyle w:val="ab"/>
      <w:suff w:val="nothing"/>
      <w:lvlText w:val="%1——"/>
      <w:lvlJc w:val="left"/>
      <w:pPr>
        <w:ind w:left="833" w:hanging="408"/>
      </w:pPr>
      <w:rPr>
        <w:rFonts w:hint="eastAsia"/>
      </w:rPr>
    </w:lvl>
    <w:lvl w:ilvl="1">
      <w:start w:val="1"/>
      <w:numFmt w:val="bullet"/>
      <w:pStyle w:val="ac"/>
      <w:lvlText w:val=""/>
      <w:lvlJc w:val="left"/>
      <w:pPr>
        <w:tabs>
          <w:tab w:val="num" w:pos="760"/>
        </w:tabs>
        <w:ind w:left="1264" w:hanging="413"/>
      </w:pPr>
      <w:rPr>
        <w:rFonts w:ascii="Symbol" w:hAnsi="Symbol" w:hint="default"/>
        <w:color w:val="auto"/>
      </w:rPr>
    </w:lvl>
    <w:lvl w:ilvl="2">
      <w:start w:val="1"/>
      <w:numFmt w:val="bullet"/>
      <w:pStyle w:val="ad"/>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2" w15:restartNumberingAfterBreak="0">
    <w:nsid w:val="313C12A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3" w15:restartNumberingAfterBreak="0">
    <w:nsid w:val="3BF865A3"/>
    <w:multiLevelType w:val="multilevel"/>
    <w:tmpl w:val="15082B34"/>
    <w:lvl w:ilvl="0">
      <w:start w:val="1"/>
      <w:numFmt w:val="lowerLetter"/>
      <w:lvlText w:val="%1)"/>
      <w:lvlJc w:val="left"/>
      <w:pPr>
        <w:tabs>
          <w:tab w:val="num" w:pos="840"/>
        </w:tabs>
        <w:ind w:left="839" w:hanging="419"/>
      </w:pPr>
      <w:rPr>
        <w:rFonts w:ascii="宋体" w:eastAsia="宋体" w:hint="eastAsia"/>
        <w:b w:val="0"/>
        <w:i w:val="0"/>
        <w:sz w:val="21"/>
        <w:szCs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1"/>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4" w15:restartNumberingAfterBreak="0">
    <w:nsid w:val="3C42026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5" w15:restartNumberingAfterBreak="0">
    <w:nsid w:val="3D733618"/>
    <w:multiLevelType w:val="multilevel"/>
    <w:tmpl w:val="193A04F0"/>
    <w:lvl w:ilvl="0">
      <w:start w:val="1"/>
      <w:numFmt w:val="decimal"/>
      <w:pStyle w:val="ae"/>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6" w15:restartNumberingAfterBreak="0">
    <w:nsid w:val="3FDB69D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7" w15:restartNumberingAfterBreak="0">
    <w:nsid w:val="3FF90014"/>
    <w:multiLevelType w:val="hybridMultilevel"/>
    <w:tmpl w:val="2F261950"/>
    <w:lvl w:ilvl="0" w:tplc="0DC0E16A">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15F0ABF"/>
    <w:multiLevelType w:val="hybridMultilevel"/>
    <w:tmpl w:val="F7C021F2"/>
    <w:lvl w:ilvl="0" w:tplc="8108B222">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C50F90"/>
    <w:multiLevelType w:val="multilevel"/>
    <w:tmpl w:val="ED0C9B78"/>
    <w:lvl w:ilvl="0">
      <w:start w:val="1"/>
      <w:numFmt w:val="lowerLetter"/>
      <w:pStyle w:val="af"/>
      <w:lvlText w:val="%1)"/>
      <w:lvlJc w:val="left"/>
      <w:pPr>
        <w:tabs>
          <w:tab w:val="num" w:pos="840"/>
        </w:tabs>
        <w:ind w:left="839" w:hanging="419"/>
      </w:pPr>
      <w:rPr>
        <w:rFonts w:ascii="宋体" w:eastAsia="宋体" w:hint="eastAsia"/>
        <w:b w:val="0"/>
        <w:i w:val="0"/>
        <w:sz w:val="21"/>
        <w:szCs w:val="21"/>
      </w:rPr>
    </w:lvl>
    <w:lvl w:ilvl="1">
      <w:start w:val="1"/>
      <w:numFmt w:val="decimal"/>
      <w:pStyle w:val="af0"/>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0" w15:restartNumberingAfterBreak="0">
    <w:nsid w:val="4A4030B6"/>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21" w15:restartNumberingAfterBreak="0">
    <w:nsid w:val="4B733A5F"/>
    <w:multiLevelType w:val="multilevel"/>
    <w:tmpl w:val="36B40DB4"/>
    <w:lvl w:ilvl="0">
      <w:start w:val="1"/>
      <w:numFmt w:val="decimal"/>
      <w:lvlRestart w:val="0"/>
      <w:pStyle w:val="af1"/>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22" w15:restartNumberingAfterBreak="0">
    <w:nsid w:val="4E781EC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23" w15:restartNumberingAfterBreak="0">
    <w:nsid w:val="4FA945F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24" w15:restartNumberingAfterBreak="0">
    <w:nsid w:val="557C2AF5"/>
    <w:multiLevelType w:val="multilevel"/>
    <w:tmpl w:val="19B490C4"/>
    <w:lvl w:ilvl="0">
      <w:start w:val="1"/>
      <w:numFmt w:val="decimal"/>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5" w15:restartNumberingAfterBreak="0">
    <w:nsid w:val="574527E4"/>
    <w:multiLevelType w:val="multilevel"/>
    <w:tmpl w:val="FFAC2ACC"/>
    <w:lvl w:ilvl="0">
      <w:start w:val="1"/>
      <w:numFmt w:val="decimal"/>
      <w:lvlText w:val="%1"/>
      <w:lvlJc w:val="left"/>
      <w:pPr>
        <w:ind w:left="425" w:hanging="425"/>
      </w:pPr>
    </w:lvl>
    <w:lvl w:ilvl="1">
      <w:start w:val="1"/>
      <w:numFmt w:val="decimal"/>
      <w:lvlText w:val="%1.%2"/>
      <w:lvlJc w:val="left"/>
      <w:pPr>
        <w:ind w:left="992" w:hanging="567"/>
      </w:pPr>
      <w:rPr>
        <w:rFonts w:ascii="黑体" w:eastAsia="黑体" w:hAnsi="黑体" w:cs="Times New Roman" w:hint="default"/>
      </w:rPr>
    </w:lvl>
    <w:lvl w:ilvl="2">
      <w:start w:val="1"/>
      <w:numFmt w:val="decimal"/>
      <w:lvlText w:val="%1.%2.%3"/>
      <w:lvlJc w:val="left"/>
      <w:pPr>
        <w:ind w:left="1984" w:hanging="567"/>
      </w:pPr>
      <w:rPr>
        <w:rFonts w:asciiTheme="minorEastAsia" w:eastAsiaTheme="minorEastAsia" w:hAnsiTheme="minorEastAsia" w:cs="Times New Roman"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97950A4"/>
    <w:multiLevelType w:val="multilevel"/>
    <w:tmpl w:val="8E329E24"/>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7" w15:restartNumberingAfterBreak="0">
    <w:nsid w:val="5A1A514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362"/>
        </w:tabs>
        <w:ind w:left="5102" w:hanging="1700"/>
      </w:pPr>
    </w:lvl>
  </w:abstractNum>
  <w:abstractNum w:abstractNumId="28" w15:restartNumberingAfterBreak="0">
    <w:nsid w:val="5CD35332"/>
    <w:multiLevelType w:val="hybridMultilevel"/>
    <w:tmpl w:val="C5888E58"/>
    <w:lvl w:ilvl="0" w:tplc="5F1407E4">
      <w:start w:val="1"/>
      <w:numFmt w:val="decimalEnclosedCircle"/>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A4122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30" w15:restartNumberingAfterBreak="0">
    <w:nsid w:val="60B55DC2"/>
    <w:multiLevelType w:val="multilevel"/>
    <w:tmpl w:val="9DCC486E"/>
    <w:lvl w:ilvl="0">
      <w:start w:val="1"/>
      <w:numFmt w:val="upperLetter"/>
      <w:pStyle w:val="af2"/>
      <w:lvlText w:val="%1"/>
      <w:lvlJc w:val="left"/>
      <w:pPr>
        <w:tabs>
          <w:tab w:val="num" w:pos="0"/>
        </w:tabs>
        <w:ind w:left="0" w:hanging="425"/>
      </w:pPr>
      <w:rPr>
        <w:rFonts w:hint="eastAsia"/>
      </w:rPr>
    </w:lvl>
    <w:lvl w:ilvl="1">
      <w:start w:val="1"/>
      <w:numFmt w:val="decimal"/>
      <w:pStyle w:val="af3"/>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31" w15:restartNumberingAfterBreak="0">
    <w:nsid w:val="61A834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32" w15:restartNumberingAfterBreak="0">
    <w:nsid w:val="646260FA"/>
    <w:multiLevelType w:val="multilevel"/>
    <w:tmpl w:val="09C41074"/>
    <w:lvl w:ilvl="0">
      <w:start w:val="1"/>
      <w:numFmt w:val="decimal"/>
      <w:pStyle w:val="af4"/>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3" w15:restartNumberingAfterBreak="0">
    <w:nsid w:val="657D3FBC"/>
    <w:multiLevelType w:val="multilevel"/>
    <w:tmpl w:val="192AE328"/>
    <w:lvl w:ilvl="0">
      <w:start w:val="1"/>
      <w:numFmt w:val="upperLetter"/>
      <w:pStyle w:val="af5"/>
      <w:suff w:val="nothing"/>
      <w:lvlText w:val="附　录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f6"/>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7"/>
      <w:suff w:val="nothing"/>
      <w:lvlText w:val="%1.%2.%3　"/>
      <w:lvlJc w:val="left"/>
      <w:pPr>
        <w:ind w:left="0" w:firstLine="0"/>
      </w:pPr>
      <w:rPr>
        <w:rFonts w:ascii="黑体" w:eastAsia="黑体" w:hAnsi="Times New Roman" w:hint="eastAsia"/>
        <w:b w:val="0"/>
        <w:i w:val="0"/>
        <w:sz w:val="21"/>
      </w:rPr>
    </w:lvl>
    <w:lvl w:ilvl="3">
      <w:start w:val="1"/>
      <w:numFmt w:val="decimal"/>
      <w:pStyle w:val="af8"/>
      <w:suff w:val="nothing"/>
      <w:lvlText w:val="%1.%2.%3.%4　"/>
      <w:lvlJc w:val="left"/>
      <w:pPr>
        <w:ind w:left="0" w:firstLine="0"/>
      </w:pPr>
      <w:rPr>
        <w:rFonts w:ascii="黑体" w:eastAsia="黑体" w:hAnsi="Times New Roman" w:hint="eastAsia"/>
        <w:b w:val="0"/>
        <w:i w:val="0"/>
        <w:sz w:val="21"/>
      </w:rPr>
    </w:lvl>
    <w:lvl w:ilvl="4">
      <w:start w:val="1"/>
      <w:numFmt w:val="decimal"/>
      <w:pStyle w:val="af9"/>
      <w:suff w:val="nothing"/>
      <w:lvlText w:val="%1.%2.%3.%4.%5　"/>
      <w:lvlJc w:val="left"/>
      <w:pPr>
        <w:ind w:left="0" w:firstLine="0"/>
      </w:pPr>
      <w:rPr>
        <w:rFonts w:ascii="黑体" w:eastAsia="黑体" w:hAnsi="Times New Roman" w:hint="eastAsia"/>
        <w:b w:val="0"/>
        <w:i w:val="0"/>
        <w:sz w:val="21"/>
      </w:rPr>
    </w:lvl>
    <w:lvl w:ilvl="5">
      <w:start w:val="1"/>
      <w:numFmt w:val="decimal"/>
      <w:pStyle w:val="afa"/>
      <w:suff w:val="nothing"/>
      <w:lvlText w:val="%1.%2.%3.%4.%5.%6　"/>
      <w:lvlJc w:val="left"/>
      <w:pPr>
        <w:ind w:left="0" w:firstLine="0"/>
      </w:pPr>
      <w:rPr>
        <w:rFonts w:ascii="黑体" w:eastAsia="黑体" w:hAnsi="Times New Roman" w:hint="eastAsia"/>
        <w:b w:val="0"/>
        <w:i w:val="0"/>
        <w:sz w:val="21"/>
      </w:rPr>
    </w:lvl>
    <w:lvl w:ilvl="6">
      <w:start w:val="1"/>
      <w:numFmt w:val="decimal"/>
      <w:pStyle w:val="afb"/>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4" w15:restartNumberingAfterBreak="0">
    <w:nsid w:val="6CEA2025"/>
    <w:multiLevelType w:val="multilevel"/>
    <w:tmpl w:val="4158195E"/>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Times New Roman" w:eastAsia="黑体"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1"/>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5" w15:restartNumberingAfterBreak="0">
    <w:nsid w:val="6D6C07CD"/>
    <w:multiLevelType w:val="multilevel"/>
    <w:tmpl w:val="7A408B34"/>
    <w:lvl w:ilvl="0">
      <w:start w:val="1"/>
      <w:numFmt w:val="lowerLetter"/>
      <w:pStyle w:val="afc"/>
      <w:lvlText w:val="%1)"/>
      <w:lvlJc w:val="left"/>
      <w:pPr>
        <w:tabs>
          <w:tab w:val="num" w:pos="839"/>
        </w:tabs>
        <w:ind w:left="839" w:hanging="419"/>
      </w:pPr>
      <w:rPr>
        <w:rFonts w:ascii="宋体" w:eastAsia="宋体" w:hint="eastAsia"/>
        <w:b w:val="0"/>
        <w:i w:val="0"/>
        <w:sz w:val="21"/>
      </w:rPr>
    </w:lvl>
    <w:lvl w:ilvl="1">
      <w:start w:val="1"/>
      <w:numFmt w:val="decimal"/>
      <w:pStyle w:val="afd"/>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36" w15:restartNumberingAfterBreak="0">
    <w:nsid w:val="6DB63674"/>
    <w:multiLevelType w:val="multilevel"/>
    <w:tmpl w:val="6DB63674"/>
    <w:lvl w:ilvl="0">
      <w:start w:val="1"/>
      <w:numFmt w:val="upperLetter"/>
      <w:lvlText w:val="%1."/>
      <w:lvlJc w:val="left"/>
      <w:pPr>
        <w:tabs>
          <w:tab w:val="num" w:pos="420"/>
        </w:tabs>
        <w:ind w:left="845" w:hanging="425"/>
      </w:pPr>
      <w:rPr>
        <w:rFonts w:hint="default"/>
      </w:rPr>
    </w:lvl>
    <w:lvl w:ilvl="1">
      <w:start w:val="1"/>
      <w:numFmt w:val="lowerLetter"/>
      <w:lvlText w:val="%2)"/>
      <w:lvlJc w:val="left"/>
      <w:pPr>
        <w:tabs>
          <w:tab w:val="num" w:pos="840"/>
        </w:tabs>
        <w:ind w:left="1260" w:hanging="420"/>
      </w:pPr>
      <w:rPr>
        <w:rFonts w:hint="default"/>
      </w:rPr>
    </w:lvl>
    <w:lvl w:ilvl="2">
      <w:start w:val="1"/>
      <w:numFmt w:val="lowerRoman"/>
      <w:lvlText w:val="%3."/>
      <w:lvlJc w:val="left"/>
      <w:pPr>
        <w:tabs>
          <w:tab w:val="num" w:pos="1260"/>
        </w:tabs>
        <w:ind w:left="1680" w:hanging="420"/>
      </w:pPr>
      <w:rPr>
        <w:rFonts w:hint="default"/>
      </w:rPr>
    </w:lvl>
    <w:lvl w:ilvl="3">
      <w:start w:val="1"/>
      <w:numFmt w:val="decimal"/>
      <w:lvlText w:val="%4."/>
      <w:lvlJc w:val="left"/>
      <w:pPr>
        <w:tabs>
          <w:tab w:val="num" w:pos="1680"/>
        </w:tabs>
        <w:ind w:left="2100" w:hanging="420"/>
      </w:pPr>
      <w:rPr>
        <w:rFonts w:hint="default"/>
      </w:rPr>
    </w:lvl>
    <w:lvl w:ilvl="4">
      <w:start w:val="1"/>
      <w:numFmt w:val="lowerLetter"/>
      <w:lvlText w:val="%5)"/>
      <w:lvlJc w:val="left"/>
      <w:pPr>
        <w:tabs>
          <w:tab w:val="num" w:pos="2100"/>
        </w:tabs>
        <w:ind w:left="2520" w:hanging="420"/>
      </w:pPr>
      <w:rPr>
        <w:rFonts w:hint="default"/>
      </w:rPr>
    </w:lvl>
    <w:lvl w:ilvl="5">
      <w:start w:val="1"/>
      <w:numFmt w:val="lowerRoman"/>
      <w:lvlText w:val="%6."/>
      <w:lvlJc w:val="left"/>
      <w:pPr>
        <w:tabs>
          <w:tab w:val="num" w:pos="2520"/>
        </w:tabs>
        <w:ind w:left="2940" w:hanging="420"/>
      </w:pPr>
      <w:rPr>
        <w:rFonts w:hint="default"/>
      </w:rPr>
    </w:lvl>
    <w:lvl w:ilvl="6">
      <w:start w:val="1"/>
      <w:numFmt w:val="decimal"/>
      <w:lvlText w:val="%7."/>
      <w:lvlJc w:val="left"/>
      <w:pPr>
        <w:tabs>
          <w:tab w:val="num" w:pos="2940"/>
        </w:tabs>
        <w:ind w:left="3360" w:hanging="420"/>
      </w:pPr>
      <w:rPr>
        <w:rFonts w:hint="default"/>
      </w:rPr>
    </w:lvl>
    <w:lvl w:ilvl="7">
      <w:start w:val="1"/>
      <w:numFmt w:val="lowerLetter"/>
      <w:lvlText w:val="%8)"/>
      <w:lvlJc w:val="left"/>
      <w:pPr>
        <w:tabs>
          <w:tab w:val="num" w:pos="3360"/>
        </w:tabs>
        <w:ind w:left="3780" w:hanging="420"/>
      </w:pPr>
      <w:rPr>
        <w:rFonts w:hint="default"/>
      </w:rPr>
    </w:lvl>
    <w:lvl w:ilvl="8">
      <w:start w:val="1"/>
      <w:numFmt w:val="lowerRoman"/>
      <w:lvlText w:val="%9."/>
      <w:lvlJc w:val="left"/>
      <w:pPr>
        <w:tabs>
          <w:tab w:val="num" w:pos="3780"/>
        </w:tabs>
        <w:ind w:left="4200" w:hanging="420"/>
      </w:pPr>
      <w:rPr>
        <w:rFonts w:hint="default"/>
      </w:rPr>
    </w:lvl>
  </w:abstractNum>
  <w:abstractNum w:abstractNumId="37" w15:restartNumberingAfterBreak="0">
    <w:nsid w:val="6DBF04F4"/>
    <w:multiLevelType w:val="multilevel"/>
    <w:tmpl w:val="2F3A49C2"/>
    <w:lvl w:ilvl="0">
      <w:start w:val="1"/>
      <w:numFmt w:val="none"/>
      <w:pStyle w:val="afe"/>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38" w15:restartNumberingAfterBreak="0">
    <w:nsid w:val="6DCF71B0"/>
    <w:multiLevelType w:val="multilevel"/>
    <w:tmpl w:val="0F98BD94"/>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9" w15:restartNumberingAfterBreak="0">
    <w:nsid w:val="749E1905"/>
    <w:multiLevelType w:val="multilevel"/>
    <w:tmpl w:val="0409001D"/>
    <w:lvl w:ilvl="0">
      <w:start w:val="1"/>
      <w:numFmt w:val="decimal"/>
      <w:lvlText w:val="%1"/>
      <w:lvlJc w:val="left"/>
      <w:pPr>
        <w:tabs>
          <w:tab w:val="num" w:pos="425"/>
        </w:tabs>
        <w:ind w:left="425" w:hanging="425"/>
      </w:pPr>
    </w:lvl>
    <w:lvl w:ilvl="1">
      <w:start w:val="1"/>
      <w:numFmt w:val="decimal"/>
      <w:pStyle w:val="aff"/>
      <w:lvlText w:val="%1.%2"/>
      <w:lvlJc w:val="left"/>
      <w:pPr>
        <w:tabs>
          <w:tab w:val="num" w:pos="1505"/>
        </w:tabs>
        <w:ind w:left="992" w:hanging="567"/>
      </w:pPr>
    </w:lvl>
    <w:lvl w:ilvl="2">
      <w:start w:val="1"/>
      <w:numFmt w:val="decimal"/>
      <w:pStyle w:val="aff0"/>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pStyle w:val="aff1"/>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40" w15:restartNumberingAfterBreak="0">
    <w:nsid w:val="7C3B36B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362"/>
        </w:tabs>
        <w:ind w:left="5102" w:hanging="1700"/>
      </w:pPr>
    </w:lvl>
  </w:abstractNum>
  <w:num w:numId="1">
    <w:abstractNumId w:val="36"/>
  </w:num>
  <w:num w:numId="2">
    <w:abstractNumId w:val="25"/>
  </w:num>
  <w:num w:numId="3">
    <w:abstractNumId w:val="28"/>
  </w:num>
  <w:num w:numId="4">
    <w:abstractNumId w:val="17"/>
  </w:num>
  <w:num w:numId="5">
    <w:abstractNumId w:val="11"/>
  </w:num>
  <w:num w:numId="6">
    <w:abstractNumId w:val="32"/>
  </w:num>
  <w:num w:numId="7">
    <w:abstractNumId w:val="8"/>
  </w:num>
  <w:num w:numId="8">
    <w:abstractNumId w:val="9"/>
  </w:num>
  <w:num w:numId="9">
    <w:abstractNumId w:val="30"/>
  </w:num>
  <w:num w:numId="10">
    <w:abstractNumId w:val="4"/>
  </w:num>
  <w:num w:numId="11">
    <w:abstractNumId w:val="3"/>
  </w:num>
  <w:num w:numId="12">
    <w:abstractNumId w:val="37"/>
  </w:num>
  <w:num w:numId="13">
    <w:abstractNumId w:val="1"/>
  </w:num>
  <w:num w:numId="14">
    <w:abstractNumId w:val="7"/>
  </w:num>
  <w:num w:numId="15">
    <w:abstractNumId w:val="21"/>
  </w:num>
  <w:num w:numId="16">
    <w:abstractNumId w:val="10"/>
  </w:num>
  <w:num w:numId="17">
    <w:abstractNumId w:val="33"/>
  </w:num>
  <w:num w:numId="18">
    <w:abstractNumId w:val="35"/>
  </w:num>
  <w:num w:numId="19">
    <w:abstractNumId w:val="2"/>
  </w:num>
  <w:num w:numId="20">
    <w:abstractNumId w:val="15"/>
  </w:num>
  <w:num w:numId="21">
    <w:abstractNumId w:val="5"/>
  </w:num>
  <w:num w:numId="22">
    <w:abstractNumId w:val="34"/>
  </w:num>
  <w:num w:numId="23">
    <w:abstractNumId w:val="24"/>
  </w:num>
  <w:num w:numId="24">
    <w:abstractNumId w:val="19"/>
  </w:num>
  <w:num w:numId="25">
    <w:abstractNumId w:val="23"/>
  </w:num>
  <w:num w:numId="26">
    <w:abstractNumId w:val="13"/>
  </w:num>
  <w:num w:numId="27">
    <w:abstractNumId w:val="26"/>
  </w:num>
  <w:num w:numId="28">
    <w:abstractNumId w:val="40"/>
  </w:num>
  <w:num w:numId="29">
    <w:abstractNumId w:val="27"/>
  </w:num>
  <w:num w:numId="30">
    <w:abstractNumId w:val="38"/>
  </w:num>
  <w:num w:numId="31">
    <w:abstractNumId w:val="39"/>
  </w:num>
  <w:num w:numId="32">
    <w:abstractNumId w:val="20"/>
  </w:num>
  <w:num w:numId="33">
    <w:abstractNumId w:val="29"/>
  </w:num>
  <w:num w:numId="34">
    <w:abstractNumId w:val="12"/>
  </w:num>
  <w:num w:numId="35">
    <w:abstractNumId w:val="22"/>
  </w:num>
  <w:num w:numId="36">
    <w:abstractNumId w:val="6"/>
  </w:num>
  <w:num w:numId="37">
    <w:abstractNumId w:val="16"/>
  </w:num>
  <w:num w:numId="38">
    <w:abstractNumId w:val="31"/>
  </w:num>
  <w:num w:numId="39">
    <w:abstractNumId w:val="14"/>
  </w:num>
  <w:num w:numId="40">
    <w:abstractNumId w:val="8"/>
  </w:num>
  <w:num w:numId="41">
    <w:abstractNumId w:val="18"/>
  </w:num>
  <w:num w:numId="42">
    <w:abstractNumId w:val="0"/>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49"/>
    <w:rsid w:val="000008EB"/>
    <w:rsid w:val="00003BEB"/>
    <w:rsid w:val="000112C9"/>
    <w:rsid w:val="0001203C"/>
    <w:rsid w:val="000200DF"/>
    <w:rsid w:val="00027224"/>
    <w:rsid w:val="00033F74"/>
    <w:rsid w:val="00037378"/>
    <w:rsid w:val="00055473"/>
    <w:rsid w:val="00077AB5"/>
    <w:rsid w:val="000876E8"/>
    <w:rsid w:val="00091501"/>
    <w:rsid w:val="00096C11"/>
    <w:rsid w:val="000A3F14"/>
    <w:rsid w:val="000A69B2"/>
    <w:rsid w:val="000B01DD"/>
    <w:rsid w:val="000B5885"/>
    <w:rsid w:val="000B679B"/>
    <w:rsid w:val="000C19E1"/>
    <w:rsid w:val="000C5604"/>
    <w:rsid w:val="000C5B32"/>
    <w:rsid w:val="000C6FE3"/>
    <w:rsid w:val="000E1A5A"/>
    <w:rsid w:val="000E4C5A"/>
    <w:rsid w:val="001015E8"/>
    <w:rsid w:val="0010785A"/>
    <w:rsid w:val="00127765"/>
    <w:rsid w:val="001307E1"/>
    <w:rsid w:val="00132176"/>
    <w:rsid w:val="001336F4"/>
    <w:rsid w:val="0013382F"/>
    <w:rsid w:val="0015359C"/>
    <w:rsid w:val="00162B64"/>
    <w:rsid w:val="00165958"/>
    <w:rsid w:val="0017383C"/>
    <w:rsid w:val="001B1E78"/>
    <w:rsid w:val="001C509F"/>
    <w:rsid w:val="001D682C"/>
    <w:rsid w:val="001E2788"/>
    <w:rsid w:val="001E3F11"/>
    <w:rsid w:val="001F60E7"/>
    <w:rsid w:val="00200857"/>
    <w:rsid w:val="00221E3F"/>
    <w:rsid w:val="00242444"/>
    <w:rsid w:val="0024330B"/>
    <w:rsid w:val="002443F1"/>
    <w:rsid w:val="00246002"/>
    <w:rsid w:val="00255160"/>
    <w:rsid w:val="00260973"/>
    <w:rsid w:val="00267889"/>
    <w:rsid w:val="00291732"/>
    <w:rsid w:val="00295B0D"/>
    <w:rsid w:val="00297523"/>
    <w:rsid w:val="00297A38"/>
    <w:rsid w:val="002B5B90"/>
    <w:rsid w:val="002C08A7"/>
    <w:rsid w:val="002C0BB9"/>
    <w:rsid w:val="002C6A23"/>
    <w:rsid w:val="002D5AF2"/>
    <w:rsid w:val="002D7394"/>
    <w:rsid w:val="002E1B81"/>
    <w:rsid w:val="002E7556"/>
    <w:rsid w:val="003043FB"/>
    <w:rsid w:val="00304703"/>
    <w:rsid w:val="00321E0D"/>
    <w:rsid w:val="00321ECA"/>
    <w:rsid w:val="00322397"/>
    <w:rsid w:val="00326376"/>
    <w:rsid w:val="00327FE4"/>
    <w:rsid w:val="00333D76"/>
    <w:rsid w:val="00340E5A"/>
    <w:rsid w:val="0034729E"/>
    <w:rsid w:val="00353EAA"/>
    <w:rsid w:val="003604B4"/>
    <w:rsid w:val="003826C8"/>
    <w:rsid w:val="00386CE8"/>
    <w:rsid w:val="003932AD"/>
    <w:rsid w:val="003A1D13"/>
    <w:rsid w:val="003B3EB4"/>
    <w:rsid w:val="003C2FF1"/>
    <w:rsid w:val="003C322C"/>
    <w:rsid w:val="003E5BE2"/>
    <w:rsid w:val="00412F85"/>
    <w:rsid w:val="00427100"/>
    <w:rsid w:val="004377CF"/>
    <w:rsid w:val="00450B14"/>
    <w:rsid w:val="004564D6"/>
    <w:rsid w:val="004B73F1"/>
    <w:rsid w:val="004D48C2"/>
    <w:rsid w:val="00507E80"/>
    <w:rsid w:val="00520598"/>
    <w:rsid w:val="00527115"/>
    <w:rsid w:val="00527261"/>
    <w:rsid w:val="00527A79"/>
    <w:rsid w:val="00533D73"/>
    <w:rsid w:val="005535C2"/>
    <w:rsid w:val="005535EB"/>
    <w:rsid w:val="005560EF"/>
    <w:rsid w:val="005750DF"/>
    <w:rsid w:val="00576D49"/>
    <w:rsid w:val="00583E49"/>
    <w:rsid w:val="0058502C"/>
    <w:rsid w:val="00593E0D"/>
    <w:rsid w:val="0059669E"/>
    <w:rsid w:val="005979E9"/>
    <w:rsid w:val="005A070F"/>
    <w:rsid w:val="005A3236"/>
    <w:rsid w:val="005A3CC2"/>
    <w:rsid w:val="005B3E30"/>
    <w:rsid w:val="005B3FCC"/>
    <w:rsid w:val="005D2884"/>
    <w:rsid w:val="005E6D82"/>
    <w:rsid w:val="006058D6"/>
    <w:rsid w:val="00611FD8"/>
    <w:rsid w:val="00615FBA"/>
    <w:rsid w:val="00625CE1"/>
    <w:rsid w:val="006261F3"/>
    <w:rsid w:val="00630340"/>
    <w:rsid w:val="0063111B"/>
    <w:rsid w:val="006577DB"/>
    <w:rsid w:val="006735BC"/>
    <w:rsid w:val="00680174"/>
    <w:rsid w:val="00680F59"/>
    <w:rsid w:val="00686B3D"/>
    <w:rsid w:val="006874CB"/>
    <w:rsid w:val="00694193"/>
    <w:rsid w:val="006A5B5E"/>
    <w:rsid w:val="006B4887"/>
    <w:rsid w:val="006C2569"/>
    <w:rsid w:val="006C27A3"/>
    <w:rsid w:val="006E0500"/>
    <w:rsid w:val="006E7316"/>
    <w:rsid w:val="006F0D51"/>
    <w:rsid w:val="00701AA0"/>
    <w:rsid w:val="00702037"/>
    <w:rsid w:val="007055AB"/>
    <w:rsid w:val="00714427"/>
    <w:rsid w:val="007158C4"/>
    <w:rsid w:val="00747276"/>
    <w:rsid w:val="007553C0"/>
    <w:rsid w:val="00757470"/>
    <w:rsid w:val="00765CCA"/>
    <w:rsid w:val="007731EB"/>
    <w:rsid w:val="00775922"/>
    <w:rsid w:val="007873F8"/>
    <w:rsid w:val="007910BC"/>
    <w:rsid w:val="007A5B31"/>
    <w:rsid w:val="007A70C4"/>
    <w:rsid w:val="007B752C"/>
    <w:rsid w:val="007D4ACB"/>
    <w:rsid w:val="007E36FA"/>
    <w:rsid w:val="00813502"/>
    <w:rsid w:val="00813C64"/>
    <w:rsid w:val="008509DA"/>
    <w:rsid w:val="00851983"/>
    <w:rsid w:val="0086196C"/>
    <w:rsid w:val="0087426B"/>
    <w:rsid w:val="008A6892"/>
    <w:rsid w:val="008B0224"/>
    <w:rsid w:val="008B4F6D"/>
    <w:rsid w:val="008C6C23"/>
    <w:rsid w:val="008C773F"/>
    <w:rsid w:val="008D0964"/>
    <w:rsid w:val="008D561F"/>
    <w:rsid w:val="008D6367"/>
    <w:rsid w:val="008D666A"/>
    <w:rsid w:val="008F3791"/>
    <w:rsid w:val="0090092A"/>
    <w:rsid w:val="009104A3"/>
    <w:rsid w:val="009159B6"/>
    <w:rsid w:val="00921238"/>
    <w:rsid w:val="0093070B"/>
    <w:rsid w:val="009322E7"/>
    <w:rsid w:val="00934094"/>
    <w:rsid w:val="00936813"/>
    <w:rsid w:val="00952908"/>
    <w:rsid w:val="00956935"/>
    <w:rsid w:val="00966F13"/>
    <w:rsid w:val="009725F8"/>
    <w:rsid w:val="0097509B"/>
    <w:rsid w:val="00985C31"/>
    <w:rsid w:val="00986805"/>
    <w:rsid w:val="009B74D1"/>
    <w:rsid w:val="009D04B8"/>
    <w:rsid w:val="009F00E2"/>
    <w:rsid w:val="00A01981"/>
    <w:rsid w:val="00A22382"/>
    <w:rsid w:val="00A22EFB"/>
    <w:rsid w:val="00A25F97"/>
    <w:rsid w:val="00A30149"/>
    <w:rsid w:val="00A4334F"/>
    <w:rsid w:val="00A5365C"/>
    <w:rsid w:val="00A55A40"/>
    <w:rsid w:val="00A814F5"/>
    <w:rsid w:val="00A814F6"/>
    <w:rsid w:val="00A96841"/>
    <w:rsid w:val="00AA1D68"/>
    <w:rsid w:val="00AB0260"/>
    <w:rsid w:val="00AC0BB9"/>
    <w:rsid w:val="00AC37FA"/>
    <w:rsid w:val="00AC7204"/>
    <w:rsid w:val="00AC722C"/>
    <w:rsid w:val="00AD30D7"/>
    <w:rsid w:val="00AE7197"/>
    <w:rsid w:val="00B04B0C"/>
    <w:rsid w:val="00B15633"/>
    <w:rsid w:val="00B4438E"/>
    <w:rsid w:val="00B562C5"/>
    <w:rsid w:val="00B56452"/>
    <w:rsid w:val="00B60254"/>
    <w:rsid w:val="00B62238"/>
    <w:rsid w:val="00B860FA"/>
    <w:rsid w:val="00B87CC3"/>
    <w:rsid w:val="00BB3E45"/>
    <w:rsid w:val="00BB6113"/>
    <w:rsid w:val="00BB69F0"/>
    <w:rsid w:val="00BC1648"/>
    <w:rsid w:val="00BC3792"/>
    <w:rsid w:val="00BC553C"/>
    <w:rsid w:val="00BC6D69"/>
    <w:rsid w:val="00BD7BB6"/>
    <w:rsid w:val="00BE3880"/>
    <w:rsid w:val="00BF0C0D"/>
    <w:rsid w:val="00BF57FD"/>
    <w:rsid w:val="00BF7901"/>
    <w:rsid w:val="00C0518A"/>
    <w:rsid w:val="00C259FA"/>
    <w:rsid w:val="00C459C0"/>
    <w:rsid w:val="00C5080D"/>
    <w:rsid w:val="00C520D6"/>
    <w:rsid w:val="00C54415"/>
    <w:rsid w:val="00C57A49"/>
    <w:rsid w:val="00C62D6C"/>
    <w:rsid w:val="00C70914"/>
    <w:rsid w:val="00C77D6C"/>
    <w:rsid w:val="00C83CE4"/>
    <w:rsid w:val="00C91A79"/>
    <w:rsid w:val="00C95AE7"/>
    <w:rsid w:val="00CA24B8"/>
    <w:rsid w:val="00CB45DC"/>
    <w:rsid w:val="00CE097E"/>
    <w:rsid w:val="00CE450E"/>
    <w:rsid w:val="00D06CA4"/>
    <w:rsid w:val="00D12210"/>
    <w:rsid w:val="00D23D18"/>
    <w:rsid w:val="00D26A3C"/>
    <w:rsid w:val="00D34CB8"/>
    <w:rsid w:val="00D5623D"/>
    <w:rsid w:val="00D60A5F"/>
    <w:rsid w:val="00D7470C"/>
    <w:rsid w:val="00D81CB9"/>
    <w:rsid w:val="00D86C53"/>
    <w:rsid w:val="00DA687D"/>
    <w:rsid w:val="00DB5D1F"/>
    <w:rsid w:val="00DB7CE6"/>
    <w:rsid w:val="00DB7D59"/>
    <w:rsid w:val="00DC676B"/>
    <w:rsid w:val="00DD4758"/>
    <w:rsid w:val="00DF4902"/>
    <w:rsid w:val="00E00F55"/>
    <w:rsid w:val="00E22514"/>
    <w:rsid w:val="00E33909"/>
    <w:rsid w:val="00E439AF"/>
    <w:rsid w:val="00E4696F"/>
    <w:rsid w:val="00E554ED"/>
    <w:rsid w:val="00E74997"/>
    <w:rsid w:val="00E83046"/>
    <w:rsid w:val="00E83681"/>
    <w:rsid w:val="00E9055C"/>
    <w:rsid w:val="00E959A3"/>
    <w:rsid w:val="00E97BDB"/>
    <w:rsid w:val="00EA28E7"/>
    <w:rsid w:val="00EA2D70"/>
    <w:rsid w:val="00EA7564"/>
    <w:rsid w:val="00EB04DA"/>
    <w:rsid w:val="00EB4D48"/>
    <w:rsid w:val="00EC4017"/>
    <w:rsid w:val="00EC4453"/>
    <w:rsid w:val="00EE6994"/>
    <w:rsid w:val="00EF34EA"/>
    <w:rsid w:val="00F0742B"/>
    <w:rsid w:val="00F17A7E"/>
    <w:rsid w:val="00F2249E"/>
    <w:rsid w:val="00F400CA"/>
    <w:rsid w:val="00F4384A"/>
    <w:rsid w:val="00F57101"/>
    <w:rsid w:val="00F70F4A"/>
    <w:rsid w:val="00F7414E"/>
    <w:rsid w:val="00F9402E"/>
    <w:rsid w:val="00F952FC"/>
    <w:rsid w:val="00FA5EBB"/>
    <w:rsid w:val="00FB1C9F"/>
    <w:rsid w:val="00FC127B"/>
    <w:rsid w:val="00FC7FC7"/>
    <w:rsid w:val="00FD018B"/>
    <w:rsid w:val="00FE5C45"/>
    <w:rsid w:val="00FF149B"/>
    <w:rsid w:val="00FF3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0330"/>
  <w15:docId w15:val="{3AB610F5-9B60-4698-98FA-89EB2D8A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f2">
    <w:name w:val="Normal"/>
    <w:qFormat/>
    <w:rsid w:val="00765CCA"/>
    <w:pPr>
      <w:widowControl w:val="0"/>
      <w:jc w:val="both"/>
    </w:pPr>
    <w:rPr>
      <w:rFonts w:ascii="Times New Roman" w:eastAsia="宋体" w:hAnsi="Times New Roman" w:cs="Times New Roman"/>
      <w:szCs w:val="24"/>
    </w:rPr>
  </w:style>
  <w:style w:type="paragraph" w:styleId="1">
    <w:name w:val="heading 1"/>
    <w:basedOn w:val="aff2"/>
    <w:next w:val="aff2"/>
    <w:link w:val="10"/>
    <w:uiPriority w:val="9"/>
    <w:qFormat/>
    <w:rsid w:val="00C5080D"/>
    <w:pPr>
      <w:keepNext/>
      <w:keepLines/>
      <w:spacing w:before="340" w:after="330" w:line="578" w:lineRule="auto"/>
      <w:outlineLvl w:val="0"/>
    </w:pPr>
    <w:rPr>
      <w:b/>
      <w:bCs/>
      <w:kern w:val="44"/>
      <w:sz w:val="44"/>
      <w:szCs w:val="44"/>
    </w:rPr>
  </w:style>
  <w:style w:type="character" w:default="1" w:styleId="aff3">
    <w:name w:val="Default Paragraph Font"/>
    <w:uiPriority w:val="1"/>
    <w:semiHidden/>
    <w:unhideWhenUsed/>
  </w:style>
  <w:style w:type="table" w:default="1" w:styleId="aff4">
    <w:name w:val="Normal Table"/>
    <w:uiPriority w:val="99"/>
    <w:semiHidden/>
    <w:unhideWhenUsed/>
    <w:tblPr>
      <w:tblInd w:w="0" w:type="dxa"/>
      <w:tblCellMar>
        <w:top w:w="0" w:type="dxa"/>
        <w:left w:w="108" w:type="dxa"/>
        <w:bottom w:w="0" w:type="dxa"/>
        <w:right w:w="108" w:type="dxa"/>
      </w:tblCellMar>
    </w:tblPr>
  </w:style>
  <w:style w:type="numbering" w:default="1" w:styleId="aff5">
    <w:name w:val="No List"/>
    <w:uiPriority w:val="99"/>
    <w:semiHidden/>
    <w:unhideWhenUsed/>
  </w:style>
  <w:style w:type="paragraph" w:styleId="aff6">
    <w:name w:val="header"/>
    <w:basedOn w:val="aff2"/>
    <w:link w:val="aff7"/>
    <w:uiPriority w:val="99"/>
    <w:unhideWhenUsed/>
    <w:rsid w:val="00765CCA"/>
    <w:pPr>
      <w:pBdr>
        <w:bottom w:val="single" w:sz="6" w:space="1" w:color="auto"/>
      </w:pBdr>
      <w:tabs>
        <w:tab w:val="center" w:pos="4153"/>
        <w:tab w:val="right" w:pos="8306"/>
      </w:tabs>
      <w:snapToGrid w:val="0"/>
      <w:jc w:val="center"/>
    </w:pPr>
    <w:rPr>
      <w:sz w:val="18"/>
      <w:szCs w:val="18"/>
    </w:rPr>
  </w:style>
  <w:style w:type="character" w:customStyle="1" w:styleId="aff7">
    <w:name w:val="页眉 字符"/>
    <w:basedOn w:val="aff3"/>
    <w:link w:val="aff6"/>
    <w:uiPriority w:val="99"/>
    <w:rsid w:val="00765CCA"/>
    <w:rPr>
      <w:sz w:val="18"/>
      <w:szCs w:val="18"/>
    </w:rPr>
  </w:style>
  <w:style w:type="paragraph" w:styleId="aff8">
    <w:name w:val="footer"/>
    <w:basedOn w:val="aff2"/>
    <w:link w:val="aff9"/>
    <w:uiPriority w:val="99"/>
    <w:unhideWhenUsed/>
    <w:rsid w:val="00765CCA"/>
    <w:pPr>
      <w:tabs>
        <w:tab w:val="center" w:pos="4153"/>
        <w:tab w:val="right" w:pos="8306"/>
      </w:tabs>
      <w:snapToGrid w:val="0"/>
      <w:jc w:val="left"/>
    </w:pPr>
    <w:rPr>
      <w:sz w:val="18"/>
      <w:szCs w:val="18"/>
    </w:rPr>
  </w:style>
  <w:style w:type="character" w:customStyle="1" w:styleId="aff9">
    <w:name w:val="页脚 字符"/>
    <w:basedOn w:val="aff3"/>
    <w:link w:val="aff8"/>
    <w:uiPriority w:val="99"/>
    <w:rsid w:val="00765CCA"/>
    <w:rPr>
      <w:sz w:val="18"/>
      <w:szCs w:val="18"/>
    </w:rPr>
  </w:style>
  <w:style w:type="paragraph" w:customStyle="1" w:styleId="11">
    <w:name w:val="纯文本1"/>
    <w:basedOn w:val="aff2"/>
    <w:rsid w:val="00765CCA"/>
    <w:pPr>
      <w:adjustRightInd w:val="0"/>
      <w:textAlignment w:val="baseline"/>
    </w:pPr>
    <w:rPr>
      <w:rFonts w:ascii="宋体" w:hAnsi="Courier New"/>
      <w:szCs w:val="20"/>
    </w:rPr>
  </w:style>
  <w:style w:type="paragraph" w:styleId="affa">
    <w:name w:val="Body Text"/>
    <w:basedOn w:val="aff2"/>
    <w:link w:val="affb"/>
    <w:rsid w:val="00765CCA"/>
    <w:rPr>
      <w:kern w:val="0"/>
      <w:sz w:val="20"/>
    </w:rPr>
  </w:style>
  <w:style w:type="character" w:customStyle="1" w:styleId="affb">
    <w:name w:val="正文文本 字符"/>
    <w:basedOn w:val="aff3"/>
    <w:link w:val="affa"/>
    <w:rsid w:val="00765CCA"/>
    <w:rPr>
      <w:rFonts w:ascii="Times New Roman" w:eastAsia="宋体" w:hAnsi="Times New Roman" w:cs="Times New Roman"/>
      <w:kern w:val="0"/>
      <w:sz w:val="20"/>
      <w:szCs w:val="24"/>
    </w:rPr>
  </w:style>
  <w:style w:type="paragraph" w:customStyle="1" w:styleId="affc">
    <w:name w:val="段"/>
    <w:link w:val="Char"/>
    <w:rsid w:val="00765CCA"/>
    <w:pPr>
      <w:autoSpaceDE w:val="0"/>
      <w:autoSpaceDN w:val="0"/>
      <w:ind w:firstLineChars="200" w:firstLine="200"/>
      <w:jc w:val="both"/>
    </w:pPr>
    <w:rPr>
      <w:rFonts w:ascii="宋体" w:eastAsia="宋体" w:hAnsi="Times New Roman" w:cs="Times New Roman"/>
      <w:kern w:val="0"/>
      <w:szCs w:val="20"/>
    </w:rPr>
  </w:style>
  <w:style w:type="character" w:customStyle="1" w:styleId="Char">
    <w:name w:val="段 Char"/>
    <w:link w:val="affc"/>
    <w:rsid w:val="00765CCA"/>
    <w:rPr>
      <w:rFonts w:ascii="宋体" w:eastAsia="宋体" w:hAnsi="Times New Roman" w:cs="Times New Roman"/>
      <w:kern w:val="0"/>
      <w:szCs w:val="20"/>
    </w:rPr>
  </w:style>
  <w:style w:type="paragraph" w:styleId="affd">
    <w:name w:val="Date"/>
    <w:basedOn w:val="aff2"/>
    <w:next w:val="aff2"/>
    <w:link w:val="affe"/>
    <w:uiPriority w:val="99"/>
    <w:semiHidden/>
    <w:unhideWhenUsed/>
    <w:rsid w:val="00C57A49"/>
    <w:pPr>
      <w:ind w:leftChars="2500" w:left="100"/>
    </w:pPr>
  </w:style>
  <w:style w:type="character" w:customStyle="1" w:styleId="affe">
    <w:name w:val="日期 字符"/>
    <w:basedOn w:val="aff3"/>
    <w:link w:val="affd"/>
    <w:uiPriority w:val="99"/>
    <w:semiHidden/>
    <w:rsid w:val="00C57A49"/>
    <w:rPr>
      <w:rFonts w:ascii="Times New Roman" w:eastAsia="宋体" w:hAnsi="Times New Roman" w:cs="Times New Roman"/>
      <w:szCs w:val="24"/>
    </w:rPr>
  </w:style>
  <w:style w:type="paragraph" w:styleId="afff">
    <w:name w:val="Balloon Text"/>
    <w:basedOn w:val="aff2"/>
    <w:link w:val="afff0"/>
    <w:unhideWhenUsed/>
    <w:rsid w:val="00DB5D1F"/>
    <w:rPr>
      <w:sz w:val="18"/>
      <w:szCs w:val="18"/>
    </w:rPr>
  </w:style>
  <w:style w:type="character" w:customStyle="1" w:styleId="afff0">
    <w:name w:val="批注框文本 字符"/>
    <w:basedOn w:val="aff3"/>
    <w:link w:val="afff"/>
    <w:uiPriority w:val="99"/>
    <w:semiHidden/>
    <w:rsid w:val="00DB5D1F"/>
    <w:rPr>
      <w:rFonts w:ascii="Times New Roman" w:eastAsia="宋体" w:hAnsi="Times New Roman" w:cs="Times New Roman"/>
      <w:sz w:val="18"/>
      <w:szCs w:val="18"/>
    </w:rPr>
  </w:style>
  <w:style w:type="character" w:styleId="afff1">
    <w:name w:val="Hyperlink"/>
    <w:basedOn w:val="aff3"/>
    <w:uiPriority w:val="99"/>
    <w:unhideWhenUsed/>
    <w:rsid w:val="00C520D6"/>
    <w:rPr>
      <w:color w:val="0000FF"/>
      <w:u w:val="single"/>
    </w:rPr>
  </w:style>
  <w:style w:type="paragraph" w:styleId="afff2">
    <w:name w:val="List Paragraph"/>
    <w:basedOn w:val="aff2"/>
    <w:uiPriority w:val="34"/>
    <w:qFormat/>
    <w:rsid w:val="00C520D6"/>
    <w:pPr>
      <w:ind w:firstLineChars="200" w:firstLine="420"/>
    </w:pPr>
  </w:style>
  <w:style w:type="table" w:styleId="afff3">
    <w:name w:val="Table Grid"/>
    <w:basedOn w:val="aff4"/>
    <w:rsid w:val="00EB4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ff2"/>
    <w:link w:val="HTML0"/>
    <w:uiPriority w:val="99"/>
    <w:unhideWhenUsed/>
    <w:rsid w:val="00E959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ff3"/>
    <w:link w:val="HTML"/>
    <w:uiPriority w:val="99"/>
    <w:rsid w:val="00E959A3"/>
    <w:rPr>
      <w:rFonts w:ascii="宋体" w:eastAsia="宋体" w:hAnsi="宋体" w:cs="宋体"/>
      <w:kern w:val="0"/>
      <w:sz w:val="24"/>
      <w:szCs w:val="24"/>
    </w:rPr>
  </w:style>
  <w:style w:type="paragraph" w:customStyle="1" w:styleId="afff4">
    <w:name w:val="目次、标准名称标题"/>
    <w:basedOn w:val="aff2"/>
    <w:next w:val="aff2"/>
    <w:rsid w:val="000E1A5A"/>
    <w:pPr>
      <w:keepNext/>
      <w:pageBreakBefore/>
      <w:widowControl/>
      <w:shd w:val="clear" w:color="auto" w:fill="FFFFFF"/>
      <w:spacing w:before="640" w:after="560" w:line="460" w:lineRule="exact"/>
      <w:jc w:val="center"/>
      <w:outlineLvl w:val="0"/>
    </w:pPr>
    <w:rPr>
      <w:rFonts w:ascii="黑体" w:eastAsia="黑体"/>
      <w:kern w:val="0"/>
      <w:sz w:val="32"/>
      <w:szCs w:val="20"/>
    </w:rPr>
  </w:style>
  <w:style w:type="paragraph" w:styleId="afff5">
    <w:name w:val="Normal (Web)"/>
    <w:basedOn w:val="aff2"/>
    <w:uiPriority w:val="99"/>
    <w:unhideWhenUsed/>
    <w:rsid w:val="000E1A5A"/>
    <w:pPr>
      <w:widowControl/>
      <w:spacing w:before="100" w:beforeAutospacing="1" w:after="100" w:afterAutospacing="1"/>
      <w:jc w:val="left"/>
    </w:pPr>
    <w:rPr>
      <w:rFonts w:ascii="宋体" w:hAnsi="宋体" w:cs="宋体"/>
      <w:kern w:val="0"/>
      <w:sz w:val="24"/>
    </w:rPr>
  </w:style>
  <w:style w:type="paragraph" w:customStyle="1" w:styleId="afff6">
    <w:name w:val="前言、引言标题"/>
    <w:next w:val="affc"/>
    <w:rsid w:val="000E1A5A"/>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7">
    <w:name w:val="标准书眉_奇数页"/>
    <w:next w:val="aff2"/>
    <w:rsid w:val="000E1A5A"/>
    <w:pPr>
      <w:tabs>
        <w:tab w:val="center" w:pos="4154"/>
        <w:tab w:val="right" w:pos="8306"/>
      </w:tabs>
      <w:spacing w:after="220"/>
      <w:jc w:val="right"/>
    </w:pPr>
    <w:rPr>
      <w:rFonts w:ascii="黑体" w:eastAsia="黑体" w:hAnsi="Times New Roman" w:cs="Times New Roman"/>
      <w:noProof/>
      <w:kern w:val="0"/>
      <w:szCs w:val="21"/>
    </w:rPr>
  </w:style>
  <w:style w:type="paragraph" w:customStyle="1" w:styleId="a4">
    <w:name w:val="一级条标题"/>
    <w:next w:val="affc"/>
    <w:rsid w:val="00AC7204"/>
    <w:pPr>
      <w:numPr>
        <w:ilvl w:val="1"/>
        <w:numId w:val="7"/>
      </w:numPr>
      <w:spacing w:beforeLines="50" w:before="156" w:afterLines="50" w:after="156"/>
      <w:outlineLvl w:val="2"/>
    </w:pPr>
    <w:rPr>
      <w:rFonts w:ascii="黑体" w:eastAsia="黑体" w:hAnsi="Times New Roman" w:cs="Times New Roman"/>
      <w:kern w:val="0"/>
      <w:szCs w:val="21"/>
    </w:rPr>
  </w:style>
  <w:style w:type="paragraph" w:customStyle="1" w:styleId="a3">
    <w:name w:val="章标题"/>
    <w:next w:val="affc"/>
    <w:rsid w:val="00AC7204"/>
    <w:pPr>
      <w:numPr>
        <w:numId w:val="7"/>
      </w:numPr>
      <w:spacing w:beforeLines="100" w:before="312" w:afterLines="100" w:after="312"/>
      <w:jc w:val="both"/>
      <w:outlineLvl w:val="1"/>
    </w:pPr>
    <w:rPr>
      <w:rFonts w:ascii="黑体" w:eastAsia="黑体" w:hAnsi="Times New Roman" w:cs="Times New Roman"/>
      <w:kern w:val="0"/>
      <w:szCs w:val="20"/>
    </w:rPr>
  </w:style>
  <w:style w:type="paragraph" w:customStyle="1" w:styleId="a5">
    <w:name w:val="二级条标题"/>
    <w:basedOn w:val="a4"/>
    <w:next w:val="affc"/>
    <w:rsid w:val="00AC7204"/>
    <w:pPr>
      <w:numPr>
        <w:ilvl w:val="2"/>
      </w:numPr>
      <w:spacing w:before="50" w:after="50"/>
      <w:ind w:left="1843"/>
      <w:outlineLvl w:val="3"/>
    </w:pPr>
  </w:style>
  <w:style w:type="paragraph" w:customStyle="1" w:styleId="ab">
    <w:name w:val="列项——（一级）"/>
    <w:rsid w:val="00AC7204"/>
    <w:pPr>
      <w:widowControl w:val="0"/>
      <w:numPr>
        <w:numId w:val="5"/>
      </w:numPr>
      <w:jc w:val="both"/>
    </w:pPr>
    <w:rPr>
      <w:rFonts w:ascii="宋体" w:eastAsia="宋体" w:hAnsi="Times New Roman" w:cs="Times New Roman"/>
      <w:kern w:val="0"/>
      <w:szCs w:val="20"/>
    </w:rPr>
  </w:style>
  <w:style w:type="paragraph" w:customStyle="1" w:styleId="ac">
    <w:name w:val="列项●（二级）"/>
    <w:rsid w:val="00AC7204"/>
    <w:pPr>
      <w:numPr>
        <w:ilvl w:val="1"/>
        <w:numId w:val="5"/>
      </w:numPr>
      <w:tabs>
        <w:tab w:val="left" w:pos="840"/>
      </w:tabs>
      <w:jc w:val="both"/>
    </w:pPr>
    <w:rPr>
      <w:rFonts w:ascii="宋体" w:eastAsia="宋体" w:hAnsi="Times New Roman" w:cs="Times New Roman"/>
      <w:kern w:val="0"/>
      <w:szCs w:val="20"/>
    </w:rPr>
  </w:style>
  <w:style w:type="paragraph" w:customStyle="1" w:styleId="a6">
    <w:name w:val="四级条标题"/>
    <w:basedOn w:val="aff2"/>
    <w:next w:val="affc"/>
    <w:rsid w:val="00AC7204"/>
    <w:pPr>
      <w:widowControl/>
      <w:numPr>
        <w:ilvl w:val="4"/>
        <w:numId w:val="7"/>
      </w:numPr>
      <w:spacing w:beforeLines="50" w:before="50" w:afterLines="50" w:after="50"/>
      <w:jc w:val="left"/>
      <w:outlineLvl w:val="5"/>
    </w:pPr>
    <w:rPr>
      <w:rFonts w:ascii="黑体" w:eastAsia="黑体"/>
      <w:kern w:val="0"/>
      <w:szCs w:val="21"/>
    </w:rPr>
  </w:style>
  <w:style w:type="paragraph" w:customStyle="1" w:styleId="a7">
    <w:name w:val="五级条标题"/>
    <w:basedOn w:val="a6"/>
    <w:next w:val="affc"/>
    <w:rsid w:val="00AC7204"/>
    <w:pPr>
      <w:numPr>
        <w:ilvl w:val="5"/>
      </w:numPr>
      <w:outlineLvl w:val="6"/>
    </w:pPr>
  </w:style>
  <w:style w:type="paragraph" w:customStyle="1" w:styleId="ad">
    <w:name w:val="列项◆（三级）"/>
    <w:basedOn w:val="aff2"/>
    <w:rsid w:val="00AC7204"/>
    <w:pPr>
      <w:numPr>
        <w:ilvl w:val="2"/>
        <w:numId w:val="5"/>
      </w:numPr>
    </w:pPr>
    <w:rPr>
      <w:rFonts w:ascii="宋体"/>
      <w:szCs w:val="21"/>
    </w:rPr>
  </w:style>
  <w:style w:type="paragraph" w:customStyle="1" w:styleId="a8">
    <w:name w:val="注：（正文）"/>
    <w:basedOn w:val="aff2"/>
    <w:next w:val="affc"/>
    <w:rsid w:val="00AC7204"/>
    <w:pPr>
      <w:numPr>
        <w:numId w:val="8"/>
      </w:numPr>
      <w:autoSpaceDE w:val="0"/>
      <w:autoSpaceDN w:val="0"/>
    </w:pPr>
    <w:rPr>
      <w:rFonts w:ascii="宋体"/>
      <w:kern w:val="0"/>
      <w:sz w:val="18"/>
      <w:szCs w:val="18"/>
    </w:rPr>
  </w:style>
  <w:style w:type="paragraph" w:customStyle="1" w:styleId="af4">
    <w:name w:val="正文表标题"/>
    <w:next w:val="affc"/>
    <w:rsid w:val="00AC7204"/>
    <w:pPr>
      <w:numPr>
        <w:numId w:val="6"/>
      </w:numPr>
      <w:tabs>
        <w:tab w:val="num" w:pos="360"/>
      </w:tabs>
      <w:spacing w:beforeLines="50" w:before="156" w:afterLines="50" w:after="156"/>
      <w:jc w:val="center"/>
    </w:pPr>
    <w:rPr>
      <w:rFonts w:ascii="黑体" w:eastAsia="黑体" w:hAnsi="Times New Roman" w:cs="Times New Roman"/>
      <w:kern w:val="0"/>
      <w:szCs w:val="20"/>
    </w:rPr>
  </w:style>
  <w:style w:type="paragraph" w:customStyle="1" w:styleId="aff0">
    <w:name w:val="二级无"/>
    <w:basedOn w:val="a5"/>
    <w:rsid w:val="005A3CC2"/>
    <w:pPr>
      <w:numPr>
        <w:numId w:val="31"/>
      </w:numPr>
      <w:spacing w:beforeLines="0" w:before="0" w:afterLines="0" w:after="0"/>
    </w:pPr>
    <w:rPr>
      <w:rFonts w:ascii="宋体" w:eastAsia="宋体"/>
    </w:rPr>
  </w:style>
  <w:style w:type="paragraph" w:customStyle="1" w:styleId="af2">
    <w:name w:val="附录表标号"/>
    <w:basedOn w:val="aff2"/>
    <w:next w:val="affc"/>
    <w:rsid w:val="005A3CC2"/>
    <w:pPr>
      <w:numPr>
        <w:numId w:val="9"/>
      </w:numPr>
      <w:tabs>
        <w:tab w:val="clear" w:pos="0"/>
      </w:tabs>
      <w:spacing w:line="14" w:lineRule="exact"/>
      <w:ind w:left="811" w:hanging="448"/>
      <w:jc w:val="center"/>
      <w:outlineLvl w:val="0"/>
    </w:pPr>
    <w:rPr>
      <w:color w:val="FFFFFF"/>
    </w:rPr>
  </w:style>
  <w:style w:type="paragraph" w:customStyle="1" w:styleId="af3">
    <w:name w:val="附录表标题"/>
    <w:basedOn w:val="aff2"/>
    <w:next w:val="affc"/>
    <w:rsid w:val="005A3CC2"/>
    <w:pPr>
      <w:numPr>
        <w:ilvl w:val="1"/>
        <w:numId w:val="9"/>
      </w:numPr>
      <w:tabs>
        <w:tab w:val="num" w:pos="180"/>
      </w:tabs>
      <w:spacing w:beforeLines="50" w:before="50" w:afterLines="50" w:after="50"/>
      <w:ind w:left="0" w:firstLine="0"/>
      <w:jc w:val="center"/>
    </w:pPr>
    <w:rPr>
      <w:rFonts w:ascii="黑体" w:eastAsia="黑体"/>
      <w:szCs w:val="21"/>
    </w:rPr>
  </w:style>
  <w:style w:type="paragraph" w:customStyle="1" w:styleId="afff8">
    <w:name w:val="正文图标题"/>
    <w:basedOn w:val="af4"/>
    <w:next w:val="affc"/>
    <w:rsid w:val="00EC4017"/>
    <w:pPr>
      <w:numPr>
        <w:numId w:val="0"/>
      </w:numPr>
    </w:pPr>
  </w:style>
  <w:style w:type="paragraph" w:customStyle="1" w:styleId="afff9">
    <w:name w:val="标准书脚_奇数页"/>
    <w:rsid w:val="000C19E1"/>
    <w:pPr>
      <w:spacing w:before="120"/>
      <w:ind w:right="198"/>
      <w:jc w:val="right"/>
    </w:pPr>
    <w:rPr>
      <w:rFonts w:ascii="宋体" w:eastAsia="宋体" w:hAnsi="Times New Roman" w:cs="Times New Roman"/>
      <w:kern w:val="0"/>
      <w:sz w:val="18"/>
      <w:szCs w:val="18"/>
    </w:rPr>
  </w:style>
  <w:style w:type="paragraph" w:customStyle="1" w:styleId="2">
    <w:name w:val="封面标准号2"/>
    <w:rsid w:val="000C19E1"/>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fffa">
    <w:name w:val="三级条标题"/>
    <w:basedOn w:val="a5"/>
    <w:next w:val="affc"/>
    <w:rsid w:val="000C19E1"/>
    <w:pPr>
      <w:numPr>
        <w:ilvl w:val="0"/>
        <w:numId w:val="0"/>
      </w:numPr>
      <w:outlineLvl w:val="4"/>
    </w:pPr>
  </w:style>
  <w:style w:type="paragraph" w:customStyle="1" w:styleId="a1">
    <w:name w:val="示例"/>
    <w:next w:val="afffb"/>
    <w:rsid w:val="000C19E1"/>
    <w:pPr>
      <w:widowControl w:val="0"/>
      <w:numPr>
        <w:numId w:val="11"/>
      </w:numPr>
      <w:jc w:val="both"/>
    </w:pPr>
    <w:rPr>
      <w:rFonts w:ascii="宋体" w:eastAsia="宋体" w:hAnsi="Times New Roman" w:cs="Times New Roman"/>
      <w:kern w:val="0"/>
      <w:sz w:val="18"/>
      <w:szCs w:val="18"/>
    </w:rPr>
  </w:style>
  <w:style w:type="paragraph" w:customStyle="1" w:styleId="af0">
    <w:name w:val="数字编号列项（二级）"/>
    <w:rsid w:val="000C19E1"/>
    <w:pPr>
      <w:numPr>
        <w:ilvl w:val="1"/>
        <w:numId w:val="24"/>
      </w:numPr>
      <w:jc w:val="both"/>
    </w:pPr>
    <w:rPr>
      <w:rFonts w:ascii="宋体" w:eastAsia="宋体" w:hAnsi="Times New Roman" w:cs="Times New Roman"/>
      <w:kern w:val="0"/>
      <w:szCs w:val="20"/>
    </w:rPr>
  </w:style>
  <w:style w:type="paragraph" w:customStyle="1" w:styleId="afe">
    <w:name w:val="注："/>
    <w:next w:val="affc"/>
    <w:rsid w:val="000C19E1"/>
    <w:pPr>
      <w:widowControl w:val="0"/>
      <w:numPr>
        <w:numId w:val="12"/>
      </w:numPr>
      <w:autoSpaceDE w:val="0"/>
      <w:autoSpaceDN w:val="0"/>
      <w:jc w:val="both"/>
    </w:pPr>
    <w:rPr>
      <w:rFonts w:ascii="宋体" w:eastAsia="宋体" w:hAnsi="Times New Roman" w:cs="Times New Roman"/>
      <w:kern w:val="0"/>
      <w:sz w:val="18"/>
      <w:szCs w:val="18"/>
    </w:rPr>
  </w:style>
  <w:style w:type="paragraph" w:customStyle="1" w:styleId="a">
    <w:name w:val="注×："/>
    <w:rsid w:val="000C19E1"/>
    <w:pPr>
      <w:widowControl w:val="0"/>
      <w:numPr>
        <w:numId w:val="13"/>
      </w:numPr>
      <w:autoSpaceDE w:val="0"/>
      <w:autoSpaceDN w:val="0"/>
      <w:jc w:val="both"/>
    </w:pPr>
    <w:rPr>
      <w:rFonts w:ascii="宋体" w:eastAsia="宋体" w:hAnsi="Times New Roman" w:cs="Times New Roman"/>
      <w:kern w:val="0"/>
      <w:sz w:val="18"/>
      <w:szCs w:val="18"/>
    </w:rPr>
  </w:style>
  <w:style w:type="paragraph" w:customStyle="1" w:styleId="af">
    <w:name w:val="字母编号列项（一级）"/>
    <w:rsid w:val="000C19E1"/>
    <w:pPr>
      <w:numPr>
        <w:numId w:val="24"/>
      </w:numPr>
      <w:jc w:val="both"/>
    </w:pPr>
    <w:rPr>
      <w:rFonts w:ascii="宋体" w:eastAsia="宋体" w:hAnsi="Times New Roman" w:cs="Times New Roman"/>
      <w:kern w:val="0"/>
      <w:szCs w:val="20"/>
    </w:rPr>
  </w:style>
  <w:style w:type="paragraph" w:customStyle="1" w:styleId="afffc">
    <w:name w:val="编号列项（三级）"/>
    <w:rsid w:val="000C19E1"/>
    <w:rPr>
      <w:rFonts w:ascii="宋体" w:eastAsia="宋体" w:hAnsi="Times New Roman" w:cs="Times New Roman"/>
      <w:kern w:val="0"/>
      <w:szCs w:val="20"/>
    </w:rPr>
  </w:style>
  <w:style w:type="paragraph" w:customStyle="1" w:styleId="af1">
    <w:name w:val="示例×："/>
    <w:basedOn w:val="a3"/>
    <w:qFormat/>
    <w:rsid w:val="000C19E1"/>
    <w:pPr>
      <w:numPr>
        <w:numId w:val="15"/>
      </w:numPr>
      <w:spacing w:beforeLines="0" w:before="0" w:afterLines="0" w:after="0"/>
      <w:outlineLvl w:val="9"/>
    </w:pPr>
    <w:rPr>
      <w:rFonts w:ascii="宋体" w:eastAsia="宋体"/>
      <w:sz w:val="18"/>
      <w:szCs w:val="18"/>
    </w:rPr>
  </w:style>
  <w:style w:type="paragraph" w:customStyle="1" w:styleId="a2">
    <w:name w:val="注×：（正文）"/>
    <w:rsid w:val="000C19E1"/>
    <w:pPr>
      <w:numPr>
        <w:numId w:val="14"/>
      </w:numPr>
      <w:jc w:val="both"/>
    </w:pPr>
    <w:rPr>
      <w:rFonts w:ascii="宋体" w:eastAsia="宋体" w:hAnsi="Times New Roman" w:cs="Times New Roman"/>
      <w:kern w:val="0"/>
      <w:sz w:val="18"/>
      <w:szCs w:val="18"/>
    </w:rPr>
  </w:style>
  <w:style w:type="paragraph" w:customStyle="1" w:styleId="afffd">
    <w:name w:val="标准标志"/>
    <w:next w:val="aff2"/>
    <w:rsid w:val="000C19E1"/>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e">
    <w:name w:val="标准称谓"/>
    <w:next w:val="aff2"/>
    <w:rsid w:val="000C19E1"/>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f">
    <w:name w:val="标准书脚_偶数页"/>
    <w:rsid w:val="000C19E1"/>
    <w:pPr>
      <w:spacing w:before="120"/>
      <w:ind w:left="221"/>
    </w:pPr>
    <w:rPr>
      <w:rFonts w:ascii="宋体" w:eastAsia="宋体" w:hAnsi="Times New Roman" w:cs="Times New Roman"/>
      <w:kern w:val="0"/>
      <w:sz w:val="18"/>
      <w:szCs w:val="18"/>
    </w:rPr>
  </w:style>
  <w:style w:type="paragraph" w:customStyle="1" w:styleId="affff0">
    <w:name w:val="标准书眉_偶数页"/>
    <w:basedOn w:val="afff7"/>
    <w:next w:val="aff2"/>
    <w:rsid w:val="000C19E1"/>
    <w:pPr>
      <w:jc w:val="left"/>
    </w:pPr>
  </w:style>
  <w:style w:type="paragraph" w:customStyle="1" w:styleId="affff1">
    <w:name w:val="标准书眉一"/>
    <w:rsid w:val="000C19E1"/>
    <w:pPr>
      <w:jc w:val="both"/>
    </w:pPr>
    <w:rPr>
      <w:rFonts w:ascii="Times New Roman" w:eastAsia="宋体" w:hAnsi="Times New Roman" w:cs="Times New Roman"/>
      <w:kern w:val="0"/>
      <w:sz w:val="20"/>
      <w:szCs w:val="20"/>
    </w:rPr>
  </w:style>
  <w:style w:type="paragraph" w:customStyle="1" w:styleId="affff2">
    <w:name w:val="参考文献"/>
    <w:basedOn w:val="aff2"/>
    <w:next w:val="affc"/>
    <w:rsid w:val="000C19E1"/>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3">
    <w:name w:val="参考文献、索引标题"/>
    <w:basedOn w:val="aff2"/>
    <w:next w:val="affc"/>
    <w:rsid w:val="000C19E1"/>
    <w:pPr>
      <w:keepNext/>
      <w:pageBreakBefore/>
      <w:widowControl/>
      <w:shd w:val="clear" w:color="FFFFFF" w:fill="FFFFFF"/>
      <w:spacing w:before="640" w:after="200"/>
      <w:jc w:val="center"/>
      <w:outlineLvl w:val="0"/>
    </w:pPr>
    <w:rPr>
      <w:rFonts w:ascii="黑体" w:eastAsia="黑体"/>
      <w:kern w:val="0"/>
      <w:szCs w:val="20"/>
    </w:rPr>
  </w:style>
  <w:style w:type="character" w:customStyle="1" w:styleId="affff4">
    <w:name w:val="发布"/>
    <w:rsid w:val="000C19E1"/>
    <w:rPr>
      <w:rFonts w:ascii="黑体" w:eastAsia="黑体"/>
      <w:spacing w:val="85"/>
      <w:w w:val="100"/>
      <w:position w:val="3"/>
      <w:sz w:val="28"/>
      <w:szCs w:val="28"/>
    </w:rPr>
  </w:style>
  <w:style w:type="paragraph" w:customStyle="1" w:styleId="affff5">
    <w:name w:val="发布部门"/>
    <w:next w:val="affc"/>
    <w:rsid w:val="000C19E1"/>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f6">
    <w:name w:val="发布日期"/>
    <w:rsid w:val="000C19E1"/>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f7">
    <w:name w:val="封面标准代替信息"/>
    <w:rsid w:val="000C19E1"/>
    <w:pPr>
      <w:framePr w:w="9140" w:h="1242" w:hRule="exact" w:hSpace="284" w:wrap="around" w:vAnchor="page" w:hAnchor="page" w:x="1645" w:y="2910" w:anchorLock="1"/>
      <w:spacing w:before="57" w:line="280" w:lineRule="exact"/>
      <w:jc w:val="right"/>
    </w:pPr>
    <w:rPr>
      <w:rFonts w:ascii="宋体" w:eastAsia="宋体" w:hAnsi="Times New Roman" w:cs="Times New Roman"/>
      <w:kern w:val="0"/>
      <w:szCs w:val="21"/>
    </w:rPr>
  </w:style>
  <w:style w:type="paragraph" w:customStyle="1" w:styleId="12">
    <w:name w:val="封面标准号1"/>
    <w:rsid w:val="000C19E1"/>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8">
    <w:name w:val="封面标准名称"/>
    <w:rsid w:val="000C19E1"/>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9">
    <w:name w:val="封面标准英文名称"/>
    <w:basedOn w:val="affff8"/>
    <w:rsid w:val="000C19E1"/>
    <w:pPr>
      <w:framePr w:wrap="around"/>
      <w:spacing w:before="370" w:line="400" w:lineRule="exact"/>
    </w:pPr>
    <w:rPr>
      <w:rFonts w:ascii="Times New Roman"/>
      <w:sz w:val="28"/>
      <w:szCs w:val="28"/>
    </w:rPr>
  </w:style>
  <w:style w:type="paragraph" w:customStyle="1" w:styleId="affffa">
    <w:name w:val="封面一致性程度标识"/>
    <w:basedOn w:val="affff9"/>
    <w:rsid w:val="000C19E1"/>
    <w:pPr>
      <w:framePr w:wrap="around"/>
      <w:spacing w:before="440"/>
    </w:pPr>
    <w:rPr>
      <w:rFonts w:ascii="宋体" w:eastAsia="宋体"/>
    </w:rPr>
  </w:style>
  <w:style w:type="paragraph" w:customStyle="1" w:styleId="affffb">
    <w:name w:val="封面标准文稿类别"/>
    <w:basedOn w:val="affffa"/>
    <w:rsid w:val="000C19E1"/>
    <w:pPr>
      <w:framePr w:wrap="around"/>
      <w:spacing w:after="160" w:line="240" w:lineRule="auto"/>
    </w:pPr>
    <w:rPr>
      <w:sz w:val="24"/>
    </w:rPr>
  </w:style>
  <w:style w:type="paragraph" w:customStyle="1" w:styleId="affffc">
    <w:name w:val="封面标准文稿编辑信息"/>
    <w:basedOn w:val="affffb"/>
    <w:rsid w:val="000C19E1"/>
    <w:pPr>
      <w:framePr w:wrap="around"/>
      <w:spacing w:before="180" w:line="180" w:lineRule="exact"/>
    </w:pPr>
    <w:rPr>
      <w:sz w:val="21"/>
    </w:rPr>
  </w:style>
  <w:style w:type="paragraph" w:customStyle="1" w:styleId="affffd">
    <w:name w:val="封面正文"/>
    <w:rsid w:val="000C19E1"/>
    <w:pPr>
      <w:jc w:val="both"/>
    </w:pPr>
    <w:rPr>
      <w:rFonts w:ascii="Times New Roman" w:eastAsia="宋体" w:hAnsi="Times New Roman" w:cs="Times New Roman"/>
      <w:kern w:val="0"/>
      <w:sz w:val="20"/>
      <w:szCs w:val="20"/>
    </w:rPr>
  </w:style>
  <w:style w:type="paragraph" w:customStyle="1" w:styleId="af5">
    <w:name w:val="附录标识"/>
    <w:basedOn w:val="aff2"/>
    <w:next w:val="affc"/>
    <w:rsid w:val="00295B0D"/>
    <w:pPr>
      <w:keepNext/>
      <w:widowControl/>
      <w:numPr>
        <w:numId w:val="17"/>
      </w:numPr>
      <w:shd w:val="clear" w:color="FFFFFF" w:fill="FFFFFF"/>
      <w:tabs>
        <w:tab w:val="left" w:pos="6405"/>
      </w:tabs>
      <w:spacing w:before="640" w:after="280"/>
      <w:jc w:val="center"/>
      <w:outlineLvl w:val="0"/>
    </w:pPr>
    <w:rPr>
      <w:rFonts w:ascii="黑体" w:eastAsia="黑体"/>
      <w:color w:val="000000"/>
      <w:kern w:val="0"/>
      <w:szCs w:val="20"/>
    </w:rPr>
  </w:style>
  <w:style w:type="paragraph" w:customStyle="1" w:styleId="affffe">
    <w:name w:val="附录标题"/>
    <w:basedOn w:val="affc"/>
    <w:next w:val="affc"/>
    <w:rsid w:val="000C19E1"/>
    <w:pPr>
      <w:tabs>
        <w:tab w:val="center" w:pos="4201"/>
        <w:tab w:val="right" w:leader="dot" w:pos="9298"/>
      </w:tabs>
      <w:ind w:firstLineChars="0" w:firstLine="0"/>
      <w:jc w:val="center"/>
    </w:pPr>
    <w:rPr>
      <w:rFonts w:ascii="黑体" w:eastAsia="黑体"/>
      <w:noProof/>
    </w:rPr>
  </w:style>
  <w:style w:type="paragraph" w:customStyle="1" w:styleId="af8">
    <w:name w:val="附录二级条标题"/>
    <w:basedOn w:val="aff2"/>
    <w:next w:val="affc"/>
    <w:rsid w:val="000C19E1"/>
    <w:pPr>
      <w:widowControl/>
      <w:numPr>
        <w:ilvl w:val="3"/>
        <w:numId w:val="17"/>
      </w:numPr>
      <w:tabs>
        <w:tab w:val="num" w:pos="360"/>
      </w:tabs>
      <w:wordWrap w:val="0"/>
      <w:overflowPunct w:val="0"/>
      <w:autoSpaceDE w:val="0"/>
      <w:autoSpaceDN w:val="0"/>
      <w:spacing w:beforeLines="50" w:before="50" w:afterLines="50" w:after="50"/>
      <w:textAlignment w:val="baseline"/>
      <w:outlineLvl w:val="3"/>
    </w:pPr>
    <w:rPr>
      <w:rFonts w:ascii="黑体" w:eastAsia="黑体"/>
      <w:kern w:val="21"/>
      <w:szCs w:val="20"/>
    </w:rPr>
  </w:style>
  <w:style w:type="paragraph" w:customStyle="1" w:styleId="afffff">
    <w:name w:val="附录二级无"/>
    <w:basedOn w:val="af8"/>
    <w:rsid w:val="000C19E1"/>
    <w:pPr>
      <w:tabs>
        <w:tab w:val="clear" w:pos="360"/>
      </w:tabs>
      <w:spacing w:beforeLines="0" w:before="0" w:afterLines="0" w:after="0"/>
    </w:pPr>
    <w:rPr>
      <w:rFonts w:ascii="宋体" w:eastAsia="宋体"/>
      <w:szCs w:val="21"/>
    </w:rPr>
  </w:style>
  <w:style w:type="paragraph" w:customStyle="1" w:styleId="afffff0">
    <w:name w:val="附录公式"/>
    <w:basedOn w:val="affc"/>
    <w:next w:val="affc"/>
    <w:link w:val="Char0"/>
    <w:qFormat/>
    <w:rsid w:val="000C19E1"/>
    <w:pPr>
      <w:tabs>
        <w:tab w:val="center" w:pos="4201"/>
        <w:tab w:val="right" w:leader="dot" w:pos="9298"/>
      </w:tabs>
      <w:ind w:firstLine="420"/>
    </w:pPr>
    <w:rPr>
      <w:noProof/>
    </w:rPr>
  </w:style>
  <w:style w:type="character" w:customStyle="1" w:styleId="Char0">
    <w:name w:val="附录公式 Char"/>
    <w:basedOn w:val="Char"/>
    <w:link w:val="afffff0"/>
    <w:rsid w:val="000C19E1"/>
    <w:rPr>
      <w:rFonts w:ascii="宋体" w:eastAsia="宋体" w:hAnsi="Times New Roman" w:cs="Times New Roman"/>
      <w:noProof/>
      <w:kern w:val="0"/>
      <w:szCs w:val="20"/>
    </w:rPr>
  </w:style>
  <w:style w:type="paragraph" w:customStyle="1" w:styleId="afffff1">
    <w:name w:val="附录公式编号制表符"/>
    <w:basedOn w:val="aff2"/>
    <w:next w:val="affc"/>
    <w:qFormat/>
    <w:rsid w:val="000C19E1"/>
    <w:pPr>
      <w:widowControl/>
      <w:tabs>
        <w:tab w:val="center" w:pos="4201"/>
        <w:tab w:val="right" w:leader="dot" w:pos="9298"/>
      </w:tabs>
      <w:autoSpaceDE w:val="0"/>
      <w:autoSpaceDN w:val="0"/>
    </w:pPr>
    <w:rPr>
      <w:rFonts w:ascii="宋体"/>
      <w:noProof/>
      <w:kern w:val="0"/>
      <w:szCs w:val="20"/>
    </w:rPr>
  </w:style>
  <w:style w:type="paragraph" w:customStyle="1" w:styleId="af9">
    <w:name w:val="附录三级条标题"/>
    <w:basedOn w:val="af8"/>
    <w:next w:val="affc"/>
    <w:rsid w:val="000C19E1"/>
    <w:pPr>
      <w:numPr>
        <w:ilvl w:val="4"/>
      </w:numPr>
      <w:tabs>
        <w:tab w:val="num" w:pos="360"/>
      </w:tabs>
      <w:outlineLvl w:val="4"/>
    </w:pPr>
  </w:style>
  <w:style w:type="paragraph" w:customStyle="1" w:styleId="afffff2">
    <w:name w:val="附录三级无"/>
    <w:basedOn w:val="af9"/>
    <w:rsid w:val="000C19E1"/>
    <w:pPr>
      <w:tabs>
        <w:tab w:val="clear" w:pos="360"/>
      </w:tabs>
      <w:spacing w:beforeLines="0" w:before="0" w:afterLines="0" w:after="0"/>
    </w:pPr>
    <w:rPr>
      <w:rFonts w:ascii="宋体" w:eastAsia="宋体"/>
      <w:szCs w:val="21"/>
    </w:rPr>
  </w:style>
  <w:style w:type="paragraph" w:customStyle="1" w:styleId="afd">
    <w:name w:val="附录数字编号列项（二级）"/>
    <w:qFormat/>
    <w:rsid w:val="000C19E1"/>
    <w:pPr>
      <w:numPr>
        <w:ilvl w:val="1"/>
        <w:numId w:val="18"/>
      </w:numPr>
    </w:pPr>
    <w:rPr>
      <w:rFonts w:ascii="宋体" w:eastAsia="宋体" w:hAnsi="Times New Roman" w:cs="Times New Roman"/>
      <w:kern w:val="0"/>
      <w:szCs w:val="20"/>
    </w:rPr>
  </w:style>
  <w:style w:type="paragraph" w:customStyle="1" w:styleId="afa">
    <w:name w:val="附录四级条标题"/>
    <w:basedOn w:val="af9"/>
    <w:next w:val="affc"/>
    <w:rsid w:val="000C19E1"/>
    <w:pPr>
      <w:numPr>
        <w:ilvl w:val="5"/>
      </w:numPr>
      <w:tabs>
        <w:tab w:val="num" w:pos="360"/>
      </w:tabs>
      <w:outlineLvl w:val="5"/>
    </w:pPr>
  </w:style>
  <w:style w:type="paragraph" w:customStyle="1" w:styleId="afffff3">
    <w:name w:val="附录四级无"/>
    <w:basedOn w:val="afa"/>
    <w:rsid w:val="000C19E1"/>
    <w:pPr>
      <w:tabs>
        <w:tab w:val="clear" w:pos="360"/>
      </w:tabs>
      <w:spacing w:beforeLines="0" w:before="0" w:afterLines="0" w:after="0"/>
    </w:pPr>
    <w:rPr>
      <w:rFonts w:ascii="宋体" w:eastAsia="宋体"/>
      <w:szCs w:val="21"/>
    </w:rPr>
  </w:style>
  <w:style w:type="paragraph" w:customStyle="1" w:styleId="a9">
    <w:name w:val="附录图标号"/>
    <w:basedOn w:val="aff2"/>
    <w:rsid w:val="000C19E1"/>
    <w:pPr>
      <w:keepNext/>
      <w:pageBreakBefore/>
      <w:widowControl/>
      <w:numPr>
        <w:numId w:val="16"/>
      </w:numPr>
      <w:spacing w:line="14" w:lineRule="exact"/>
      <w:ind w:left="0" w:firstLine="363"/>
      <w:jc w:val="center"/>
      <w:outlineLvl w:val="0"/>
    </w:pPr>
    <w:rPr>
      <w:color w:val="FFFFFF"/>
    </w:rPr>
  </w:style>
  <w:style w:type="paragraph" w:customStyle="1" w:styleId="aa">
    <w:name w:val="附录图标题"/>
    <w:basedOn w:val="aff2"/>
    <w:next w:val="affc"/>
    <w:rsid w:val="000C19E1"/>
    <w:pPr>
      <w:numPr>
        <w:ilvl w:val="1"/>
        <w:numId w:val="16"/>
      </w:numPr>
      <w:tabs>
        <w:tab w:val="num" w:pos="363"/>
      </w:tabs>
      <w:spacing w:beforeLines="50" w:before="50" w:afterLines="50" w:after="50"/>
      <w:ind w:left="0" w:firstLine="0"/>
      <w:jc w:val="center"/>
    </w:pPr>
    <w:rPr>
      <w:rFonts w:ascii="黑体" w:eastAsia="黑体"/>
      <w:szCs w:val="21"/>
    </w:rPr>
  </w:style>
  <w:style w:type="paragraph" w:customStyle="1" w:styleId="afb">
    <w:name w:val="附录五级条标题"/>
    <w:basedOn w:val="afa"/>
    <w:next w:val="affc"/>
    <w:rsid w:val="000C19E1"/>
    <w:pPr>
      <w:numPr>
        <w:ilvl w:val="6"/>
      </w:numPr>
      <w:tabs>
        <w:tab w:val="num" w:pos="360"/>
      </w:tabs>
      <w:outlineLvl w:val="6"/>
    </w:pPr>
  </w:style>
  <w:style w:type="paragraph" w:customStyle="1" w:styleId="afffff4">
    <w:name w:val="附录五级无"/>
    <w:basedOn w:val="afb"/>
    <w:rsid w:val="000C19E1"/>
    <w:pPr>
      <w:tabs>
        <w:tab w:val="clear" w:pos="360"/>
      </w:tabs>
      <w:spacing w:beforeLines="0" w:before="0" w:afterLines="0" w:after="0"/>
    </w:pPr>
    <w:rPr>
      <w:rFonts w:ascii="宋体" w:eastAsia="宋体"/>
      <w:szCs w:val="21"/>
    </w:rPr>
  </w:style>
  <w:style w:type="paragraph" w:customStyle="1" w:styleId="af6">
    <w:name w:val="附录章标题"/>
    <w:next w:val="affc"/>
    <w:rsid w:val="000C19E1"/>
    <w:pPr>
      <w:numPr>
        <w:ilvl w:val="1"/>
        <w:numId w:val="17"/>
      </w:numPr>
      <w:tabs>
        <w:tab w:val="num" w:pos="360"/>
      </w:tabs>
      <w:wordWrap w:val="0"/>
      <w:overflowPunct w:val="0"/>
      <w:autoSpaceDE w:val="0"/>
      <w:spacing w:beforeLines="100" w:before="100" w:afterLines="100" w:after="100"/>
      <w:jc w:val="both"/>
      <w:textAlignment w:val="baseline"/>
      <w:outlineLvl w:val="1"/>
    </w:pPr>
    <w:rPr>
      <w:rFonts w:ascii="黑体" w:eastAsia="黑体" w:hAnsi="Times New Roman" w:cs="Times New Roman"/>
      <w:kern w:val="21"/>
      <w:szCs w:val="20"/>
    </w:rPr>
  </w:style>
  <w:style w:type="paragraph" w:customStyle="1" w:styleId="af7">
    <w:name w:val="附录一级条标题"/>
    <w:basedOn w:val="af6"/>
    <w:next w:val="affc"/>
    <w:rsid w:val="000C19E1"/>
    <w:pPr>
      <w:numPr>
        <w:ilvl w:val="2"/>
      </w:numPr>
      <w:tabs>
        <w:tab w:val="num" w:pos="360"/>
      </w:tabs>
      <w:autoSpaceDN w:val="0"/>
      <w:spacing w:beforeLines="50" w:before="50" w:afterLines="50" w:after="50"/>
      <w:outlineLvl w:val="2"/>
    </w:pPr>
  </w:style>
  <w:style w:type="paragraph" w:customStyle="1" w:styleId="afffff5">
    <w:name w:val="附录一级无"/>
    <w:basedOn w:val="af7"/>
    <w:rsid w:val="000C19E1"/>
    <w:pPr>
      <w:tabs>
        <w:tab w:val="clear" w:pos="360"/>
      </w:tabs>
      <w:spacing w:beforeLines="0" w:before="0" w:afterLines="0" w:after="0"/>
    </w:pPr>
    <w:rPr>
      <w:rFonts w:ascii="宋体" w:eastAsia="宋体"/>
      <w:szCs w:val="21"/>
    </w:rPr>
  </w:style>
  <w:style w:type="paragraph" w:customStyle="1" w:styleId="afc">
    <w:name w:val="附录字母编号列项（一级）"/>
    <w:qFormat/>
    <w:rsid w:val="000C19E1"/>
    <w:pPr>
      <w:numPr>
        <w:numId w:val="18"/>
      </w:numPr>
    </w:pPr>
    <w:rPr>
      <w:rFonts w:ascii="宋体" w:eastAsia="宋体" w:hAnsi="Times New Roman" w:cs="Times New Roman"/>
      <w:noProof/>
      <w:kern w:val="0"/>
      <w:szCs w:val="20"/>
    </w:rPr>
  </w:style>
  <w:style w:type="paragraph" w:styleId="ae">
    <w:name w:val="footnote text"/>
    <w:basedOn w:val="aff2"/>
    <w:link w:val="afffff6"/>
    <w:rsid w:val="000C19E1"/>
    <w:pPr>
      <w:numPr>
        <w:numId w:val="20"/>
      </w:numPr>
      <w:snapToGrid w:val="0"/>
      <w:jc w:val="left"/>
    </w:pPr>
    <w:rPr>
      <w:rFonts w:ascii="宋体"/>
      <w:sz w:val="18"/>
      <w:szCs w:val="18"/>
    </w:rPr>
  </w:style>
  <w:style w:type="character" w:customStyle="1" w:styleId="afffff6">
    <w:name w:val="脚注文本 字符"/>
    <w:basedOn w:val="aff3"/>
    <w:link w:val="ae"/>
    <w:rsid w:val="000C19E1"/>
    <w:rPr>
      <w:rFonts w:ascii="宋体" w:eastAsia="宋体" w:hAnsi="Times New Roman" w:cs="Times New Roman"/>
      <w:sz w:val="18"/>
      <w:szCs w:val="18"/>
    </w:rPr>
  </w:style>
  <w:style w:type="character" w:styleId="afffff7">
    <w:name w:val="footnote reference"/>
    <w:semiHidden/>
    <w:rsid w:val="000C19E1"/>
    <w:rPr>
      <w:vertAlign w:val="superscript"/>
    </w:rPr>
  </w:style>
  <w:style w:type="paragraph" w:customStyle="1" w:styleId="afffff8">
    <w:name w:val="列项说明"/>
    <w:basedOn w:val="aff2"/>
    <w:rsid w:val="000C19E1"/>
    <w:pPr>
      <w:adjustRightInd w:val="0"/>
      <w:spacing w:line="320" w:lineRule="exact"/>
      <w:ind w:leftChars="200" w:left="400" w:hangingChars="200" w:hanging="200"/>
      <w:jc w:val="left"/>
      <w:textAlignment w:val="baseline"/>
    </w:pPr>
    <w:rPr>
      <w:rFonts w:ascii="宋体"/>
      <w:kern w:val="0"/>
      <w:szCs w:val="20"/>
    </w:rPr>
  </w:style>
  <w:style w:type="paragraph" w:customStyle="1" w:styleId="afffff9">
    <w:name w:val="列项说明数字编号"/>
    <w:rsid w:val="000C19E1"/>
    <w:pPr>
      <w:ind w:leftChars="400" w:left="600" w:hangingChars="200" w:hanging="200"/>
    </w:pPr>
    <w:rPr>
      <w:rFonts w:ascii="宋体" w:eastAsia="宋体" w:hAnsi="Times New Roman" w:cs="Times New Roman"/>
      <w:kern w:val="0"/>
      <w:szCs w:val="20"/>
    </w:rPr>
  </w:style>
  <w:style w:type="paragraph" w:customStyle="1" w:styleId="afffffa">
    <w:name w:val="目次、索引正文"/>
    <w:rsid w:val="000C19E1"/>
    <w:pPr>
      <w:spacing w:line="320" w:lineRule="exact"/>
      <w:jc w:val="both"/>
    </w:pPr>
    <w:rPr>
      <w:rFonts w:ascii="宋体" w:eastAsia="宋体" w:hAnsi="Times New Roman" w:cs="Times New Roman"/>
      <w:kern w:val="0"/>
      <w:szCs w:val="20"/>
    </w:rPr>
  </w:style>
  <w:style w:type="paragraph" w:customStyle="1" w:styleId="afffffb">
    <w:basedOn w:val="aff2"/>
    <w:next w:val="aff2"/>
    <w:autoRedefine/>
    <w:rsid w:val="000C19E1"/>
    <w:pPr>
      <w:tabs>
        <w:tab w:val="right" w:leader="dot" w:pos="9241"/>
      </w:tabs>
    </w:pPr>
    <w:rPr>
      <w:rFonts w:ascii="宋体"/>
      <w:szCs w:val="21"/>
    </w:rPr>
  </w:style>
  <w:style w:type="paragraph" w:customStyle="1" w:styleId="afffffc">
    <w:name w:val="其他标准标志"/>
    <w:basedOn w:val="afffd"/>
    <w:rsid w:val="000C19E1"/>
    <w:pPr>
      <w:framePr w:w="6101" w:wrap="around" w:vAnchor="page" w:hAnchor="page" w:x="4673" w:y="942"/>
    </w:pPr>
    <w:rPr>
      <w:w w:val="130"/>
    </w:rPr>
  </w:style>
  <w:style w:type="paragraph" w:customStyle="1" w:styleId="afffffd">
    <w:name w:val="其他标准称谓"/>
    <w:next w:val="aff2"/>
    <w:rsid w:val="000C19E1"/>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e">
    <w:name w:val="其他发布部门"/>
    <w:basedOn w:val="affff5"/>
    <w:rsid w:val="000C19E1"/>
    <w:pPr>
      <w:framePr w:wrap="around" w:y="15310"/>
      <w:spacing w:line="0" w:lineRule="atLeast"/>
    </w:pPr>
    <w:rPr>
      <w:rFonts w:ascii="黑体" w:eastAsia="黑体"/>
      <w:b w:val="0"/>
    </w:rPr>
  </w:style>
  <w:style w:type="paragraph" w:customStyle="1" w:styleId="affffff">
    <w:name w:val="三级无"/>
    <w:basedOn w:val="afffa"/>
    <w:rsid w:val="000C19E1"/>
    <w:pPr>
      <w:spacing w:beforeLines="0" w:before="0" w:afterLines="0" w:after="0"/>
    </w:pPr>
    <w:rPr>
      <w:rFonts w:ascii="宋体" w:eastAsia="宋体"/>
    </w:rPr>
  </w:style>
  <w:style w:type="paragraph" w:customStyle="1" w:styleId="affffff0">
    <w:name w:val="实施日期"/>
    <w:basedOn w:val="affff6"/>
    <w:rsid w:val="000C19E1"/>
    <w:pPr>
      <w:framePr w:wrap="around" w:vAnchor="page" w:hAnchor="text"/>
      <w:jc w:val="right"/>
    </w:pPr>
  </w:style>
  <w:style w:type="paragraph" w:customStyle="1" w:styleId="affffff1">
    <w:name w:val="示例后文字"/>
    <w:basedOn w:val="affc"/>
    <w:next w:val="affc"/>
    <w:qFormat/>
    <w:rsid w:val="000C19E1"/>
    <w:pPr>
      <w:tabs>
        <w:tab w:val="center" w:pos="4201"/>
        <w:tab w:val="right" w:leader="dot" w:pos="9298"/>
      </w:tabs>
      <w:ind w:firstLine="360"/>
    </w:pPr>
    <w:rPr>
      <w:noProof/>
      <w:sz w:val="18"/>
    </w:rPr>
  </w:style>
  <w:style w:type="paragraph" w:customStyle="1" w:styleId="affffff2">
    <w:name w:val="首示例"/>
    <w:next w:val="affc"/>
    <w:link w:val="Char1"/>
    <w:qFormat/>
    <w:rsid w:val="000C19E1"/>
    <w:pPr>
      <w:tabs>
        <w:tab w:val="num" w:pos="360"/>
      </w:tabs>
    </w:pPr>
    <w:rPr>
      <w:rFonts w:ascii="宋体" w:eastAsia="宋体" w:hAnsi="宋体" w:cs="Times New Roman"/>
      <w:sz w:val="18"/>
      <w:szCs w:val="18"/>
    </w:rPr>
  </w:style>
  <w:style w:type="character" w:customStyle="1" w:styleId="Char1">
    <w:name w:val="首示例 Char"/>
    <w:link w:val="affffff2"/>
    <w:rsid w:val="000C19E1"/>
    <w:rPr>
      <w:rFonts w:ascii="宋体" w:eastAsia="宋体" w:hAnsi="宋体" w:cs="Times New Roman"/>
      <w:sz w:val="18"/>
      <w:szCs w:val="18"/>
    </w:rPr>
  </w:style>
  <w:style w:type="paragraph" w:customStyle="1" w:styleId="a0">
    <w:name w:val="四级无"/>
    <w:basedOn w:val="a6"/>
    <w:rsid w:val="000C19E1"/>
    <w:pPr>
      <w:numPr>
        <w:ilvl w:val="0"/>
        <w:numId w:val="19"/>
      </w:numPr>
      <w:spacing w:beforeLines="0" w:before="0" w:afterLines="0" w:after="0"/>
      <w:ind w:firstLine="0"/>
    </w:pPr>
    <w:rPr>
      <w:rFonts w:ascii="宋体" w:eastAsia="宋体"/>
    </w:rPr>
  </w:style>
  <w:style w:type="paragraph" w:styleId="13">
    <w:name w:val="index 1"/>
    <w:basedOn w:val="aff2"/>
    <w:next w:val="affc"/>
    <w:rsid w:val="000C19E1"/>
    <w:pPr>
      <w:tabs>
        <w:tab w:val="right" w:leader="dot" w:pos="9299"/>
      </w:tabs>
      <w:jc w:val="left"/>
    </w:pPr>
    <w:rPr>
      <w:rFonts w:ascii="宋体"/>
      <w:szCs w:val="21"/>
    </w:rPr>
  </w:style>
  <w:style w:type="paragraph" w:styleId="20">
    <w:name w:val="index 2"/>
    <w:basedOn w:val="aff2"/>
    <w:next w:val="aff2"/>
    <w:autoRedefine/>
    <w:rsid w:val="000C19E1"/>
    <w:pPr>
      <w:ind w:left="420" w:hanging="210"/>
      <w:jc w:val="left"/>
    </w:pPr>
    <w:rPr>
      <w:rFonts w:ascii="Calibri" w:hAnsi="Calibri"/>
      <w:sz w:val="20"/>
      <w:szCs w:val="20"/>
    </w:rPr>
  </w:style>
  <w:style w:type="paragraph" w:styleId="3">
    <w:name w:val="index 3"/>
    <w:basedOn w:val="aff2"/>
    <w:next w:val="aff2"/>
    <w:autoRedefine/>
    <w:rsid w:val="000C19E1"/>
    <w:pPr>
      <w:ind w:left="630" w:hanging="210"/>
      <w:jc w:val="left"/>
    </w:pPr>
    <w:rPr>
      <w:rFonts w:ascii="Calibri" w:hAnsi="Calibri"/>
      <w:sz w:val="20"/>
      <w:szCs w:val="20"/>
    </w:rPr>
  </w:style>
  <w:style w:type="paragraph" w:styleId="4">
    <w:name w:val="index 4"/>
    <w:basedOn w:val="aff2"/>
    <w:next w:val="aff2"/>
    <w:autoRedefine/>
    <w:rsid w:val="000C19E1"/>
    <w:pPr>
      <w:ind w:left="840" w:hanging="210"/>
      <w:jc w:val="left"/>
    </w:pPr>
    <w:rPr>
      <w:rFonts w:ascii="Calibri" w:hAnsi="Calibri"/>
      <w:sz w:val="20"/>
      <w:szCs w:val="20"/>
    </w:rPr>
  </w:style>
  <w:style w:type="paragraph" w:styleId="5">
    <w:name w:val="index 5"/>
    <w:basedOn w:val="aff2"/>
    <w:next w:val="aff2"/>
    <w:autoRedefine/>
    <w:rsid w:val="000C19E1"/>
    <w:pPr>
      <w:ind w:left="1050" w:hanging="210"/>
      <w:jc w:val="left"/>
    </w:pPr>
    <w:rPr>
      <w:rFonts w:ascii="Calibri" w:hAnsi="Calibri"/>
      <w:sz w:val="20"/>
      <w:szCs w:val="20"/>
    </w:rPr>
  </w:style>
  <w:style w:type="paragraph" w:styleId="6">
    <w:name w:val="index 6"/>
    <w:basedOn w:val="aff2"/>
    <w:next w:val="aff2"/>
    <w:autoRedefine/>
    <w:rsid w:val="000C19E1"/>
    <w:pPr>
      <w:ind w:left="1260" w:hanging="210"/>
      <w:jc w:val="left"/>
    </w:pPr>
    <w:rPr>
      <w:rFonts w:ascii="Calibri" w:hAnsi="Calibri"/>
      <w:sz w:val="20"/>
      <w:szCs w:val="20"/>
    </w:rPr>
  </w:style>
  <w:style w:type="paragraph" w:styleId="7">
    <w:name w:val="index 7"/>
    <w:basedOn w:val="aff2"/>
    <w:next w:val="aff2"/>
    <w:autoRedefine/>
    <w:rsid w:val="000C19E1"/>
    <w:pPr>
      <w:ind w:left="1470" w:hanging="210"/>
      <w:jc w:val="left"/>
    </w:pPr>
    <w:rPr>
      <w:rFonts w:ascii="Calibri" w:hAnsi="Calibri"/>
      <w:sz w:val="20"/>
      <w:szCs w:val="20"/>
    </w:rPr>
  </w:style>
  <w:style w:type="paragraph" w:styleId="8">
    <w:name w:val="index 8"/>
    <w:basedOn w:val="aff2"/>
    <w:next w:val="aff2"/>
    <w:autoRedefine/>
    <w:rsid w:val="000C19E1"/>
    <w:pPr>
      <w:ind w:left="1680" w:hanging="210"/>
      <w:jc w:val="left"/>
    </w:pPr>
    <w:rPr>
      <w:rFonts w:ascii="Calibri" w:hAnsi="Calibri"/>
      <w:sz w:val="20"/>
      <w:szCs w:val="20"/>
    </w:rPr>
  </w:style>
  <w:style w:type="paragraph" w:styleId="9">
    <w:name w:val="index 9"/>
    <w:basedOn w:val="aff2"/>
    <w:next w:val="aff2"/>
    <w:autoRedefine/>
    <w:rsid w:val="000C19E1"/>
    <w:pPr>
      <w:ind w:left="1890" w:hanging="210"/>
      <w:jc w:val="left"/>
    </w:pPr>
    <w:rPr>
      <w:rFonts w:ascii="Calibri" w:hAnsi="Calibri"/>
      <w:sz w:val="20"/>
      <w:szCs w:val="20"/>
    </w:rPr>
  </w:style>
  <w:style w:type="paragraph" w:styleId="affffff3">
    <w:name w:val="index heading"/>
    <w:basedOn w:val="aff2"/>
    <w:next w:val="13"/>
    <w:rsid w:val="000C19E1"/>
    <w:pPr>
      <w:spacing w:before="120" w:after="120"/>
      <w:jc w:val="center"/>
    </w:pPr>
    <w:rPr>
      <w:rFonts w:ascii="Calibri" w:hAnsi="Calibri"/>
      <w:b/>
      <w:bCs/>
      <w:iCs/>
      <w:szCs w:val="20"/>
    </w:rPr>
  </w:style>
  <w:style w:type="paragraph" w:styleId="affffff4">
    <w:name w:val="caption"/>
    <w:basedOn w:val="aff2"/>
    <w:next w:val="aff2"/>
    <w:qFormat/>
    <w:rsid w:val="000C19E1"/>
    <w:pPr>
      <w:spacing w:before="152" w:after="160"/>
    </w:pPr>
    <w:rPr>
      <w:rFonts w:ascii="Arial" w:eastAsia="黑体" w:hAnsi="Arial" w:cs="Arial"/>
      <w:sz w:val="20"/>
      <w:szCs w:val="20"/>
    </w:rPr>
  </w:style>
  <w:style w:type="paragraph" w:customStyle="1" w:styleId="affffff5">
    <w:name w:val="条文脚注"/>
    <w:basedOn w:val="ae"/>
    <w:rsid w:val="000C19E1"/>
    <w:pPr>
      <w:numPr>
        <w:numId w:val="0"/>
      </w:numPr>
      <w:jc w:val="both"/>
    </w:pPr>
  </w:style>
  <w:style w:type="paragraph" w:customStyle="1" w:styleId="affffff6">
    <w:name w:val="图标脚注说明"/>
    <w:basedOn w:val="affc"/>
    <w:rsid w:val="000C19E1"/>
    <w:pPr>
      <w:tabs>
        <w:tab w:val="center" w:pos="4201"/>
        <w:tab w:val="right" w:leader="dot" w:pos="9298"/>
      </w:tabs>
      <w:ind w:left="840" w:firstLineChars="0" w:hanging="420"/>
    </w:pPr>
    <w:rPr>
      <w:noProof/>
      <w:sz w:val="18"/>
      <w:szCs w:val="18"/>
    </w:rPr>
  </w:style>
  <w:style w:type="paragraph" w:customStyle="1" w:styleId="affffff7">
    <w:name w:val="图表脚注说明"/>
    <w:basedOn w:val="aff2"/>
    <w:rsid w:val="000C19E1"/>
    <w:pPr>
      <w:ind w:left="811" w:hanging="448"/>
    </w:pPr>
    <w:rPr>
      <w:rFonts w:ascii="宋体"/>
      <w:sz w:val="18"/>
      <w:szCs w:val="18"/>
    </w:rPr>
  </w:style>
  <w:style w:type="paragraph" w:customStyle="1" w:styleId="affffff8">
    <w:name w:val="图的脚注"/>
    <w:next w:val="affc"/>
    <w:autoRedefine/>
    <w:qFormat/>
    <w:rsid w:val="000C19E1"/>
    <w:pPr>
      <w:widowControl w:val="0"/>
      <w:ind w:leftChars="200" w:left="840" w:hangingChars="200" w:hanging="420"/>
      <w:jc w:val="both"/>
    </w:pPr>
    <w:rPr>
      <w:rFonts w:ascii="宋体" w:eastAsia="宋体" w:hAnsi="Times New Roman" w:cs="Times New Roman"/>
      <w:kern w:val="0"/>
      <w:sz w:val="18"/>
      <w:szCs w:val="20"/>
    </w:rPr>
  </w:style>
  <w:style w:type="paragraph" w:styleId="affffff9">
    <w:name w:val="endnote text"/>
    <w:basedOn w:val="aff2"/>
    <w:link w:val="affffffa"/>
    <w:semiHidden/>
    <w:rsid w:val="000C19E1"/>
    <w:pPr>
      <w:snapToGrid w:val="0"/>
      <w:jc w:val="left"/>
    </w:pPr>
  </w:style>
  <w:style w:type="character" w:customStyle="1" w:styleId="affffffa">
    <w:name w:val="尾注文本 字符"/>
    <w:basedOn w:val="aff3"/>
    <w:link w:val="affffff9"/>
    <w:semiHidden/>
    <w:rsid w:val="000C19E1"/>
    <w:rPr>
      <w:rFonts w:ascii="Times New Roman" w:eastAsia="宋体" w:hAnsi="Times New Roman" w:cs="Times New Roman"/>
      <w:szCs w:val="24"/>
    </w:rPr>
  </w:style>
  <w:style w:type="character" w:styleId="affffffb">
    <w:name w:val="endnote reference"/>
    <w:semiHidden/>
    <w:rsid w:val="000C19E1"/>
    <w:rPr>
      <w:vertAlign w:val="superscript"/>
    </w:rPr>
  </w:style>
  <w:style w:type="paragraph" w:styleId="affffffc">
    <w:name w:val="Document Map"/>
    <w:basedOn w:val="aff2"/>
    <w:link w:val="affffffd"/>
    <w:semiHidden/>
    <w:rsid w:val="000C19E1"/>
    <w:pPr>
      <w:shd w:val="clear" w:color="auto" w:fill="000080"/>
    </w:pPr>
  </w:style>
  <w:style w:type="character" w:customStyle="1" w:styleId="affffffd">
    <w:name w:val="文档结构图 字符"/>
    <w:basedOn w:val="aff3"/>
    <w:link w:val="affffffc"/>
    <w:semiHidden/>
    <w:rsid w:val="000C19E1"/>
    <w:rPr>
      <w:rFonts w:ascii="Times New Roman" w:eastAsia="宋体" w:hAnsi="Times New Roman" w:cs="Times New Roman"/>
      <w:szCs w:val="24"/>
      <w:shd w:val="clear" w:color="auto" w:fill="000080"/>
    </w:rPr>
  </w:style>
  <w:style w:type="paragraph" w:customStyle="1" w:styleId="affffffe">
    <w:name w:val="文献分类号"/>
    <w:rsid w:val="000C19E1"/>
    <w:pPr>
      <w:framePr w:hSpace="180" w:vSpace="180" w:wrap="around" w:hAnchor="margin" w:y="1" w:anchorLock="1"/>
      <w:widowControl w:val="0"/>
      <w:textAlignment w:val="center"/>
    </w:pPr>
    <w:rPr>
      <w:rFonts w:ascii="黑体" w:eastAsia="黑体" w:hAnsi="Times New Roman" w:cs="Times New Roman"/>
      <w:kern w:val="0"/>
      <w:szCs w:val="21"/>
    </w:rPr>
  </w:style>
  <w:style w:type="paragraph" w:customStyle="1" w:styleId="aff1">
    <w:name w:val="五级无"/>
    <w:basedOn w:val="a7"/>
    <w:rsid w:val="000C19E1"/>
    <w:pPr>
      <w:numPr>
        <w:numId w:val="31"/>
      </w:numPr>
      <w:spacing w:beforeLines="0" w:before="0" w:afterLines="0" w:after="0"/>
    </w:pPr>
    <w:rPr>
      <w:rFonts w:ascii="宋体" w:eastAsia="宋体"/>
    </w:rPr>
  </w:style>
  <w:style w:type="character" w:styleId="afffffff">
    <w:name w:val="page number"/>
    <w:rsid w:val="000C19E1"/>
    <w:rPr>
      <w:rFonts w:ascii="Times New Roman" w:eastAsia="宋体" w:hAnsi="Times New Roman"/>
      <w:sz w:val="18"/>
    </w:rPr>
  </w:style>
  <w:style w:type="paragraph" w:customStyle="1" w:styleId="aff">
    <w:name w:val="一级无"/>
    <w:basedOn w:val="a4"/>
    <w:rsid w:val="000C19E1"/>
    <w:pPr>
      <w:numPr>
        <w:numId w:val="31"/>
      </w:numPr>
      <w:spacing w:beforeLines="0" w:before="0" w:afterLines="0" w:after="0"/>
    </w:pPr>
    <w:rPr>
      <w:rFonts w:ascii="宋体" w:eastAsia="宋体"/>
    </w:rPr>
  </w:style>
  <w:style w:type="character" w:styleId="afffffff0">
    <w:name w:val="FollowedHyperlink"/>
    <w:rsid w:val="000C19E1"/>
    <w:rPr>
      <w:color w:val="800080"/>
      <w:u w:val="single"/>
    </w:rPr>
  </w:style>
  <w:style w:type="paragraph" w:customStyle="1" w:styleId="afffffff1">
    <w:name w:val="正文公式编号制表符"/>
    <w:basedOn w:val="affc"/>
    <w:next w:val="affc"/>
    <w:qFormat/>
    <w:rsid w:val="000C19E1"/>
    <w:pPr>
      <w:tabs>
        <w:tab w:val="center" w:pos="4201"/>
        <w:tab w:val="right" w:leader="dot" w:pos="9298"/>
      </w:tabs>
      <w:ind w:firstLineChars="0" w:firstLine="0"/>
    </w:pPr>
    <w:rPr>
      <w:noProof/>
    </w:rPr>
  </w:style>
  <w:style w:type="paragraph" w:customStyle="1" w:styleId="afffffff2">
    <w:name w:val="终结线"/>
    <w:basedOn w:val="aff2"/>
    <w:rsid w:val="000C19E1"/>
    <w:pPr>
      <w:framePr w:hSpace="181" w:vSpace="181" w:wrap="around" w:vAnchor="text" w:hAnchor="margin" w:xAlign="center" w:y="285"/>
    </w:pPr>
  </w:style>
  <w:style w:type="paragraph" w:customStyle="1" w:styleId="afffffff3">
    <w:name w:val="其他发布日期"/>
    <w:basedOn w:val="affff6"/>
    <w:rsid w:val="000C19E1"/>
    <w:pPr>
      <w:framePr w:wrap="around" w:vAnchor="page" w:hAnchor="text" w:x="1419"/>
    </w:pPr>
  </w:style>
  <w:style w:type="paragraph" w:customStyle="1" w:styleId="afffffff4">
    <w:name w:val="其他实施日期"/>
    <w:basedOn w:val="affffff0"/>
    <w:rsid w:val="000C19E1"/>
    <w:pPr>
      <w:framePr w:wrap="around"/>
    </w:pPr>
  </w:style>
  <w:style w:type="paragraph" w:customStyle="1" w:styleId="21">
    <w:name w:val="封面标准名称2"/>
    <w:basedOn w:val="affff8"/>
    <w:rsid w:val="000C19E1"/>
    <w:pPr>
      <w:framePr w:wrap="around" w:y="4469"/>
      <w:spacing w:beforeLines="630" w:before="630"/>
    </w:pPr>
  </w:style>
  <w:style w:type="paragraph" w:customStyle="1" w:styleId="22">
    <w:name w:val="封面标准英文名称2"/>
    <w:basedOn w:val="affff9"/>
    <w:rsid w:val="000C19E1"/>
    <w:pPr>
      <w:framePr w:wrap="around" w:y="4469"/>
    </w:pPr>
  </w:style>
  <w:style w:type="paragraph" w:customStyle="1" w:styleId="23">
    <w:name w:val="封面一致性程度标识2"/>
    <w:basedOn w:val="affffa"/>
    <w:rsid w:val="000C19E1"/>
    <w:pPr>
      <w:framePr w:wrap="around" w:y="4469"/>
    </w:pPr>
  </w:style>
  <w:style w:type="paragraph" w:customStyle="1" w:styleId="24">
    <w:name w:val="封面标准文稿类别2"/>
    <w:basedOn w:val="affffb"/>
    <w:rsid w:val="000C19E1"/>
    <w:pPr>
      <w:framePr w:wrap="around" w:y="4469"/>
    </w:pPr>
  </w:style>
  <w:style w:type="paragraph" w:customStyle="1" w:styleId="25">
    <w:name w:val="封面标准文稿编辑信息2"/>
    <w:basedOn w:val="affffc"/>
    <w:rsid w:val="000C19E1"/>
    <w:pPr>
      <w:framePr w:wrap="around" w:y="4469"/>
    </w:pPr>
  </w:style>
  <w:style w:type="paragraph" w:customStyle="1" w:styleId="afffb">
    <w:name w:val="示例内容"/>
    <w:rsid w:val="000C19E1"/>
    <w:pPr>
      <w:ind w:firstLineChars="200" w:firstLine="200"/>
    </w:pPr>
    <w:rPr>
      <w:rFonts w:ascii="宋体" w:eastAsia="宋体" w:hAnsi="Times New Roman" w:cs="Times New Roman"/>
      <w:noProof/>
      <w:kern w:val="0"/>
      <w:sz w:val="18"/>
      <w:szCs w:val="18"/>
    </w:rPr>
  </w:style>
  <w:style w:type="character" w:styleId="HTML1">
    <w:name w:val="HTML Code"/>
    <w:rsid w:val="000C19E1"/>
    <w:rPr>
      <w:rFonts w:ascii="Courier New" w:hAnsi="Courier New"/>
      <w:sz w:val="20"/>
      <w:szCs w:val="20"/>
    </w:rPr>
  </w:style>
  <w:style w:type="paragraph" w:customStyle="1" w:styleId="afffffff5">
    <w:name w:val="图表脚注"/>
    <w:next w:val="affc"/>
    <w:rsid w:val="000C19E1"/>
    <w:pPr>
      <w:ind w:leftChars="200" w:left="300" w:hangingChars="100" w:hanging="100"/>
      <w:jc w:val="both"/>
    </w:pPr>
    <w:rPr>
      <w:rFonts w:ascii="宋体" w:eastAsia="宋体" w:hAnsi="Times New Roman" w:cs="Times New Roman"/>
      <w:kern w:val="0"/>
      <w:sz w:val="18"/>
      <w:szCs w:val="20"/>
    </w:rPr>
  </w:style>
  <w:style w:type="character" w:styleId="HTML2">
    <w:name w:val="HTML Keyboard"/>
    <w:rsid w:val="000C19E1"/>
    <w:rPr>
      <w:rFonts w:ascii="Courier New" w:hAnsi="Courier New"/>
      <w:sz w:val="20"/>
      <w:szCs w:val="20"/>
    </w:rPr>
  </w:style>
  <w:style w:type="character" w:customStyle="1" w:styleId="Char2">
    <w:name w:val="批注框文本 Char"/>
    <w:rsid w:val="000C19E1"/>
    <w:rPr>
      <w:kern w:val="2"/>
      <w:sz w:val="18"/>
      <w:szCs w:val="18"/>
    </w:rPr>
  </w:style>
  <w:style w:type="character" w:styleId="afffffff6">
    <w:name w:val="annotation reference"/>
    <w:rsid w:val="000C19E1"/>
    <w:rPr>
      <w:sz w:val="21"/>
      <w:szCs w:val="21"/>
    </w:rPr>
  </w:style>
  <w:style w:type="paragraph" w:styleId="afffffff7">
    <w:name w:val="annotation text"/>
    <w:basedOn w:val="aff2"/>
    <w:link w:val="14"/>
    <w:rsid w:val="000C19E1"/>
    <w:pPr>
      <w:jc w:val="left"/>
    </w:pPr>
    <w:rPr>
      <w:lang w:val="x-none" w:eastAsia="x-none"/>
    </w:rPr>
  </w:style>
  <w:style w:type="character" w:customStyle="1" w:styleId="afffffff8">
    <w:name w:val="批注文字 字符"/>
    <w:basedOn w:val="aff3"/>
    <w:uiPriority w:val="99"/>
    <w:semiHidden/>
    <w:rsid w:val="000C19E1"/>
    <w:rPr>
      <w:rFonts w:ascii="Times New Roman" w:eastAsia="宋体" w:hAnsi="Times New Roman" w:cs="Times New Roman"/>
      <w:szCs w:val="24"/>
    </w:rPr>
  </w:style>
  <w:style w:type="character" w:customStyle="1" w:styleId="14">
    <w:name w:val="批注文字 字符1"/>
    <w:link w:val="afffffff7"/>
    <w:rsid w:val="000C19E1"/>
    <w:rPr>
      <w:rFonts w:ascii="Times New Roman" w:eastAsia="宋体" w:hAnsi="Times New Roman" w:cs="Times New Roman"/>
      <w:szCs w:val="24"/>
      <w:lang w:val="x-none" w:eastAsia="x-none"/>
    </w:rPr>
  </w:style>
  <w:style w:type="paragraph" w:styleId="afffffff9">
    <w:name w:val="annotation subject"/>
    <w:basedOn w:val="afffffff7"/>
    <w:next w:val="afffffff7"/>
    <w:link w:val="15"/>
    <w:rsid w:val="000C19E1"/>
    <w:rPr>
      <w:b/>
      <w:bCs/>
    </w:rPr>
  </w:style>
  <w:style w:type="character" w:customStyle="1" w:styleId="afffffffa">
    <w:name w:val="批注主题 字符"/>
    <w:basedOn w:val="afffffff8"/>
    <w:uiPriority w:val="99"/>
    <w:semiHidden/>
    <w:rsid w:val="000C19E1"/>
    <w:rPr>
      <w:rFonts w:ascii="Times New Roman" w:eastAsia="宋体" w:hAnsi="Times New Roman" w:cs="Times New Roman"/>
      <w:b/>
      <w:bCs/>
      <w:szCs w:val="24"/>
    </w:rPr>
  </w:style>
  <w:style w:type="character" w:customStyle="1" w:styleId="15">
    <w:name w:val="批注主题 字符1"/>
    <w:link w:val="afffffff9"/>
    <w:rsid w:val="000C19E1"/>
    <w:rPr>
      <w:rFonts w:ascii="Times New Roman" w:eastAsia="宋体" w:hAnsi="Times New Roman" w:cs="Times New Roman"/>
      <w:b/>
      <w:bCs/>
      <w:szCs w:val="24"/>
      <w:lang w:val="x-none" w:eastAsia="x-none"/>
    </w:rPr>
  </w:style>
  <w:style w:type="character" w:customStyle="1" w:styleId="10">
    <w:name w:val="标题 1 字符"/>
    <w:basedOn w:val="aff3"/>
    <w:link w:val="1"/>
    <w:uiPriority w:val="9"/>
    <w:rsid w:val="00C5080D"/>
    <w:rPr>
      <w:rFonts w:ascii="Times New Roman" w:eastAsia="宋体" w:hAnsi="Times New Roman" w:cs="Times New Roman"/>
      <w:b/>
      <w:bCs/>
      <w:kern w:val="44"/>
      <w:sz w:val="44"/>
      <w:szCs w:val="44"/>
    </w:rPr>
  </w:style>
  <w:style w:type="paragraph" w:styleId="TOC">
    <w:name w:val="TOC Heading"/>
    <w:basedOn w:val="1"/>
    <w:next w:val="aff2"/>
    <w:uiPriority w:val="39"/>
    <w:unhideWhenUsed/>
    <w:qFormat/>
    <w:rsid w:val="00C5080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ff2"/>
    <w:next w:val="aff2"/>
    <w:autoRedefine/>
    <w:uiPriority w:val="39"/>
    <w:unhideWhenUsed/>
    <w:rsid w:val="00C5080D"/>
  </w:style>
  <w:style w:type="paragraph" w:styleId="TOC2">
    <w:name w:val="toc 2"/>
    <w:basedOn w:val="aff2"/>
    <w:next w:val="aff2"/>
    <w:autoRedefine/>
    <w:uiPriority w:val="39"/>
    <w:unhideWhenUsed/>
    <w:rsid w:val="00C5080D"/>
    <w:pPr>
      <w:ind w:leftChars="200" w:left="420"/>
    </w:pPr>
  </w:style>
  <w:style w:type="paragraph" w:styleId="TOC3">
    <w:name w:val="toc 3"/>
    <w:basedOn w:val="aff2"/>
    <w:next w:val="aff2"/>
    <w:autoRedefine/>
    <w:uiPriority w:val="39"/>
    <w:unhideWhenUsed/>
    <w:rsid w:val="00C5080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1414">
      <w:bodyDiv w:val="1"/>
      <w:marLeft w:val="0"/>
      <w:marRight w:val="0"/>
      <w:marTop w:val="0"/>
      <w:marBottom w:val="0"/>
      <w:divBdr>
        <w:top w:val="none" w:sz="0" w:space="0" w:color="auto"/>
        <w:left w:val="none" w:sz="0" w:space="0" w:color="auto"/>
        <w:bottom w:val="none" w:sz="0" w:space="0" w:color="auto"/>
        <w:right w:val="none" w:sz="0" w:space="0" w:color="auto"/>
      </w:divBdr>
    </w:div>
    <w:div w:id="71246170">
      <w:bodyDiv w:val="1"/>
      <w:marLeft w:val="0"/>
      <w:marRight w:val="0"/>
      <w:marTop w:val="0"/>
      <w:marBottom w:val="0"/>
      <w:divBdr>
        <w:top w:val="none" w:sz="0" w:space="0" w:color="auto"/>
        <w:left w:val="none" w:sz="0" w:space="0" w:color="auto"/>
        <w:bottom w:val="none" w:sz="0" w:space="0" w:color="auto"/>
        <w:right w:val="none" w:sz="0" w:space="0" w:color="auto"/>
      </w:divBdr>
    </w:div>
    <w:div w:id="346517801">
      <w:bodyDiv w:val="1"/>
      <w:marLeft w:val="0"/>
      <w:marRight w:val="0"/>
      <w:marTop w:val="0"/>
      <w:marBottom w:val="0"/>
      <w:divBdr>
        <w:top w:val="none" w:sz="0" w:space="0" w:color="auto"/>
        <w:left w:val="none" w:sz="0" w:space="0" w:color="auto"/>
        <w:bottom w:val="none" w:sz="0" w:space="0" w:color="auto"/>
        <w:right w:val="none" w:sz="0" w:space="0" w:color="auto"/>
      </w:divBdr>
    </w:div>
    <w:div w:id="373430756">
      <w:bodyDiv w:val="1"/>
      <w:marLeft w:val="0"/>
      <w:marRight w:val="0"/>
      <w:marTop w:val="0"/>
      <w:marBottom w:val="0"/>
      <w:divBdr>
        <w:top w:val="none" w:sz="0" w:space="0" w:color="auto"/>
        <w:left w:val="none" w:sz="0" w:space="0" w:color="auto"/>
        <w:bottom w:val="none" w:sz="0" w:space="0" w:color="auto"/>
        <w:right w:val="none" w:sz="0" w:space="0" w:color="auto"/>
      </w:divBdr>
    </w:div>
    <w:div w:id="441807552">
      <w:bodyDiv w:val="1"/>
      <w:marLeft w:val="0"/>
      <w:marRight w:val="0"/>
      <w:marTop w:val="0"/>
      <w:marBottom w:val="0"/>
      <w:divBdr>
        <w:top w:val="none" w:sz="0" w:space="0" w:color="auto"/>
        <w:left w:val="none" w:sz="0" w:space="0" w:color="auto"/>
        <w:bottom w:val="none" w:sz="0" w:space="0" w:color="auto"/>
        <w:right w:val="none" w:sz="0" w:space="0" w:color="auto"/>
      </w:divBdr>
    </w:div>
    <w:div w:id="478503884">
      <w:bodyDiv w:val="1"/>
      <w:marLeft w:val="0"/>
      <w:marRight w:val="0"/>
      <w:marTop w:val="0"/>
      <w:marBottom w:val="0"/>
      <w:divBdr>
        <w:top w:val="none" w:sz="0" w:space="0" w:color="auto"/>
        <w:left w:val="none" w:sz="0" w:space="0" w:color="auto"/>
        <w:bottom w:val="none" w:sz="0" w:space="0" w:color="auto"/>
        <w:right w:val="none" w:sz="0" w:space="0" w:color="auto"/>
      </w:divBdr>
    </w:div>
    <w:div w:id="510022807">
      <w:bodyDiv w:val="1"/>
      <w:marLeft w:val="0"/>
      <w:marRight w:val="0"/>
      <w:marTop w:val="0"/>
      <w:marBottom w:val="0"/>
      <w:divBdr>
        <w:top w:val="none" w:sz="0" w:space="0" w:color="auto"/>
        <w:left w:val="none" w:sz="0" w:space="0" w:color="auto"/>
        <w:bottom w:val="none" w:sz="0" w:space="0" w:color="auto"/>
        <w:right w:val="none" w:sz="0" w:space="0" w:color="auto"/>
      </w:divBdr>
    </w:div>
    <w:div w:id="726345539">
      <w:bodyDiv w:val="1"/>
      <w:marLeft w:val="0"/>
      <w:marRight w:val="0"/>
      <w:marTop w:val="0"/>
      <w:marBottom w:val="0"/>
      <w:divBdr>
        <w:top w:val="none" w:sz="0" w:space="0" w:color="auto"/>
        <w:left w:val="none" w:sz="0" w:space="0" w:color="auto"/>
        <w:bottom w:val="none" w:sz="0" w:space="0" w:color="auto"/>
        <w:right w:val="none" w:sz="0" w:space="0" w:color="auto"/>
      </w:divBdr>
    </w:div>
    <w:div w:id="802582719">
      <w:bodyDiv w:val="1"/>
      <w:marLeft w:val="0"/>
      <w:marRight w:val="0"/>
      <w:marTop w:val="0"/>
      <w:marBottom w:val="0"/>
      <w:divBdr>
        <w:top w:val="none" w:sz="0" w:space="0" w:color="auto"/>
        <w:left w:val="none" w:sz="0" w:space="0" w:color="auto"/>
        <w:bottom w:val="none" w:sz="0" w:space="0" w:color="auto"/>
        <w:right w:val="none" w:sz="0" w:space="0" w:color="auto"/>
      </w:divBdr>
    </w:div>
    <w:div w:id="825974501">
      <w:bodyDiv w:val="1"/>
      <w:marLeft w:val="0"/>
      <w:marRight w:val="0"/>
      <w:marTop w:val="0"/>
      <w:marBottom w:val="0"/>
      <w:divBdr>
        <w:top w:val="none" w:sz="0" w:space="0" w:color="auto"/>
        <w:left w:val="none" w:sz="0" w:space="0" w:color="auto"/>
        <w:bottom w:val="none" w:sz="0" w:space="0" w:color="auto"/>
        <w:right w:val="none" w:sz="0" w:space="0" w:color="auto"/>
      </w:divBdr>
    </w:div>
    <w:div w:id="839664130">
      <w:bodyDiv w:val="1"/>
      <w:marLeft w:val="0"/>
      <w:marRight w:val="0"/>
      <w:marTop w:val="0"/>
      <w:marBottom w:val="0"/>
      <w:divBdr>
        <w:top w:val="none" w:sz="0" w:space="0" w:color="auto"/>
        <w:left w:val="none" w:sz="0" w:space="0" w:color="auto"/>
        <w:bottom w:val="none" w:sz="0" w:space="0" w:color="auto"/>
        <w:right w:val="none" w:sz="0" w:space="0" w:color="auto"/>
      </w:divBdr>
    </w:div>
    <w:div w:id="860704318">
      <w:bodyDiv w:val="1"/>
      <w:marLeft w:val="0"/>
      <w:marRight w:val="0"/>
      <w:marTop w:val="0"/>
      <w:marBottom w:val="0"/>
      <w:divBdr>
        <w:top w:val="none" w:sz="0" w:space="0" w:color="auto"/>
        <w:left w:val="none" w:sz="0" w:space="0" w:color="auto"/>
        <w:bottom w:val="none" w:sz="0" w:space="0" w:color="auto"/>
        <w:right w:val="none" w:sz="0" w:space="0" w:color="auto"/>
      </w:divBdr>
    </w:div>
    <w:div w:id="1432622097">
      <w:bodyDiv w:val="1"/>
      <w:marLeft w:val="0"/>
      <w:marRight w:val="0"/>
      <w:marTop w:val="0"/>
      <w:marBottom w:val="0"/>
      <w:divBdr>
        <w:top w:val="none" w:sz="0" w:space="0" w:color="auto"/>
        <w:left w:val="none" w:sz="0" w:space="0" w:color="auto"/>
        <w:bottom w:val="none" w:sz="0" w:space="0" w:color="auto"/>
        <w:right w:val="none" w:sz="0" w:space="0" w:color="auto"/>
      </w:divBdr>
    </w:div>
    <w:div w:id="1446729158">
      <w:bodyDiv w:val="1"/>
      <w:marLeft w:val="0"/>
      <w:marRight w:val="0"/>
      <w:marTop w:val="0"/>
      <w:marBottom w:val="0"/>
      <w:divBdr>
        <w:top w:val="none" w:sz="0" w:space="0" w:color="auto"/>
        <w:left w:val="none" w:sz="0" w:space="0" w:color="auto"/>
        <w:bottom w:val="none" w:sz="0" w:space="0" w:color="auto"/>
        <w:right w:val="none" w:sz="0" w:space="0" w:color="auto"/>
      </w:divBdr>
    </w:div>
    <w:div w:id="1539005454">
      <w:bodyDiv w:val="1"/>
      <w:marLeft w:val="0"/>
      <w:marRight w:val="0"/>
      <w:marTop w:val="0"/>
      <w:marBottom w:val="0"/>
      <w:divBdr>
        <w:top w:val="none" w:sz="0" w:space="0" w:color="auto"/>
        <w:left w:val="none" w:sz="0" w:space="0" w:color="auto"/>
        <w:bottom w:val="none" w:sz="0" w:space="0" w:color="auto"/>
        <w:right w:val="none" w:sz="0" w:space="0" w:color="auto"/>
      </w:divBdr>
    </w:div>
    <w:div w:id="1581402025">
      <w:bodyDiv w:val="1"/>
      <w:marLeft w:val="0"/>
      <w:marRight w:val="0"/>
      <w:marTop w:val="0"/>
      <w:marBottom w:val="0"/>
      <w:divBdr>
        <w:top w:val="none" w:sz="0" w:space="0" w:color="auto"/>
        <w:left w:val="none" w:sz="0" w:space="0" w:color="auto"/>
        <w:bottom w:val="none" w:sz="0" w:space="0" w:color="auto"/>
        <w:right w:val="none" w:sz="0" w:space="0" w:color="auto"/>
      </w:divBdr>
    </w:div>
    <w:div w:id="1856848583">
      <w:bodyDiv w:val="1"/>
      <w:marLeft w:val="0"/>
      <w:marRight w:val="0"/>
      <w:marTop w:val="0"/>
      <w:marBottom w:val="0"/>
      <w:divBdr>
        <w:top w:val="none" w:sz="0" w:space="0" w:color="auto"/>
        <w:left w:val="none" w:sz="0" w:space="0" w:color="auto"/>
        <w:bottom w:val="none" w:sz="0" w:space="0" w:color="auto"/>
        <w:right w:val="none" w:sz="0" w:space="0" w:color="auto"/>
      </w:divBdr>
    </w:div>
    <w:div w:id="1916545665">
      <w:bodyDiv w:val="1"/>
      <w:marLeft w:val="0"/>
      <w:marRight w:val="0"/>
      <w:marTop w:val="0"/>
      <w:marBottom w:val="0"/>
      <w:divBdr>
        <w:top w:val="none" w:sz="0" w:space="0" w:color="auto"/>
        <w:left w:val="none" w:sz="0" w:space="0" w:color="auto"/>
        <w:bottom w:val="none" w:sz="0" w:space="0" w:color="auto"/>
        <w:right w:val="none" w:sz="0" w:space="0" w:color="auto"/>
      </w:divBdr>
    </w:div>
    <w:div w:id="194394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image" Target="media/image6.emf"/><Relationship Id="rId26" Type="http://schemas.openxmlformats.org/officeDocument/2006/relationships/package" Target="embeddings/Microsoft_Visio_Drawing8.vsdx"/><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package" Target="embeddings/Microsoft_Visio_Drawing9.vsdx"/><Relationship Id="rId10" Type="http://schemas.openxmlformats.org/officeDocument/2006/relationships/image" Target="media/image2.emf"/><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0.emf"/><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1E17A-1B57-44FC-B16B-80A30684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831</Words>
  <Characters>4739</Characters>
  <Application>Microsoft Office Word</Application>
  <DocSecurity>0</DocSecurity>
  <Lines>39</Lines>
  <Paragraphs>11</Paragraphs>
  <ScaleCrop>false</ScaleCrop>
  <Company>z</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刘冰</dc:creator>
  <cp:keywords/>
  <dc:description/>
  <cp:lastModifiedBy>曹 津彬</cp:lastModifiedBy>
  <cp:revision>3</cp:revision>
  <dcterms:created xsi:type="dcterms:W3CDTF">2022-05-13T08:24:00Z</dcterms:created>
  <dcterms:modified xsi:type="dcterms:W3CDTF">2022-05-13T08:26:00Z</dcterms:modified>
</cp:coreProperties>
</file>