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973F50" wp14:editId="2A6496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164695" w:rsidRDefault="00164695" w:rsidP="0016469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164695" w:rsidRPr="00FE359D" w:rsidRDefault="00BF176C" w:rsidP="0016469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Logging for </w:t>
                              </w:r>
                              <w:r w:rsidR="00164695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Bot</w:t>
                              </w:r>
                              <w:r w:rsidR="001C74D5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164695" w:rsidRPr="008E13D3" w:rsidRDefault="00164695" w:rsidP="001646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73F50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164695" w:rsidRPr="008E13D3" w:rsidRDefault="00164695" w:rsidP="0016469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6FF8813E" wp14:editId="2B830F87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164695" w:rsidRDefault="00164695" w:rsidP="00164695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76603" wp14:editId="7711753A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95" w:rsidRPr="00827110" w:rsidRDefault="00164695" w:rsidP="001646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6603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164695" w:rsidRPr="00827110" w:rsidRDefault="00164695" w:rsidP="0016469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695" w:rsidRDefault="00164695" w:rsidP="00164695"/>
    <w:p w:rsidR="00164695" w:rsidRDefault="00164695" w:rsidP="00164695"/>
    <w:p w:rsidR="00164695" w:rsidRDefault="00164695" w:rsidP="00164695"/>
    <w:p w:rsidR="00164695" w:rsidRDefault="00164695" w:rsidP="00164695"/>
    <w:p w:rsidR="00164695" w:rsidRDefault="00164695" w:rsidP="00164695">
      <w:r>
        <w:br w:type="page"/>
      </w:r>
    </w:p>
    <w:p w:rsidR="00164695" w:rsidRDefault="00164695" w:rsidP="00164695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B20BD" wp14:editId="52B3D770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95" w:rsidRPr="00827110" w:rsidRDefault="00164695" w:rsidP="001646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0BD" id="Text Box 24" o:spid="_x0000_s1030" type="#_x0000_t202" style="position:absolute;margin-left:0;margin-top:-.05pt;width:137.65pt;height:7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164695" w:rsidRPr="00827110" w:rsidRDefault="00164695" w:rsidP="0016469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695" w:rsidRDefault="00164695" w:rsidP="00164695"/>
    <w:p w:rsidR="00164695" w:rsidRPr="00E85A9A" w:rsidRDefault="00164695" w:rsidP="00164695">
      <w:pPr>
        <w:rPr>
          <w:rFonts w:ascii="Segoe UI Light" w:hAnsi="Segoe UI Light" w:cs="Segoe UI Light"/>
        </w:rPr>
      </w:pPr>
    </w:p>
    <w:p w:rsidR="00164695" w:rsidRDefault="00164695" w:rsidP="00164695">
      <w:pPr>
        <w:rPr>
          <w:rFonts w:ascii="Segoe UI Light" w:hAnsi="Segoe UI Light" w:cs="Segoe UI Light"/>
        </w:rPr>
      </w:pPr>
    </w:p>
    <w:p w:rsidR="008232A1" w:rsidRPr="008232A1" w:rsidRDefault="008232A1" w:rsidP="005D00F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8232A1">
        <w:rPr>
          <w:rFonts w:ascii="Segoe UI Light" w:hAnsi="Segoe UI Light" w:cs="Segoe UI Light"/>
        </w:rPr>
        <w:t xml:space="preserve">Unless your bot is logging the conversation data somewhere, the bot framework </w:t>
      </w:r>
      <w:r w:rsidR="0047563F">
        <w:rPr>
          <w:rFonts w:ascii="Segoe UI Light" w:hAnsi="Segoe UI Light" w:cs="Segoe UI Light"/>
        </w:rPr>
        <w:t>will not perform any logging</w:t>
      </w:r>
      <w:r w:rsidRPr="008232A1">
        <w:rPr>
          <w:rFonts w:ascii="Segoe UI Light" w:hAnsi="Segoe UI Light" w:cs="Segoe UI Light"/>
        </w:rPr>
        <w:t xml:space="preserve"> for you automatically. This has privacy </w:t>
      </w:r>
      <w:r w:rsidR="00F934DD" w:rsidRPr="008232A1">
        <w:rPr>
          <w:rFonts w:ascii="Segoe UI Light" w:hAnsi="Segoe UI Light" w:cs="Segoe UI Light"/>
        </w:rPr>
        <w:t>implications,</w:t>
      </w:r>
      <w:r w:rsidRPr="008232A1">
        <w:rPr>
          <w:rFonts w:ascii="Segoe UI Light" w:hAnsi="Segoe UI Light" w:cs="Segoe UI Light"/>
        </w:rPr>
        <w:t xml:space="preserve"> and many bots simply can't allow that in their scenarios.</w:t>
      </w:r>
    </w:p>
    <w:p w:rsidR="00164695" w:rsidRDefault="00164695" w:rsidP="00671F50">
      <w:pPr>
        <w:jc w:val="both"/>
        <w:rPr>
          <w:rFonts w:ascii="Segoe UI Light" w:hAnsi="Segoe UI Light" w:cs="Segoe UI Light"/>
        </w:rPr>
      </w:pPr>
    </w:p>
    <w:p w:rsidR="00164695" w:rsidRDefault="00164695" w:rsidP="00671F50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In this lab, we will demonstrate </w:t>
      </w:r>
      <w:r w:rsidR="002C10B4">
        <w:rPr>
          <w:rFonts w:ascii="Segoe UI Light" w:hAnsi="Segoe UI Light" w:cs="Segoe UI Light"/>
        </w:rPr>
        <w:t>how you can log conversations using an activity logger</w:t>
      </w:r>
      <w:r>
        <w:rPr>
          <w:rFonts w:ascii="Segoe UI Light" w:hAnsi="Segoe UI Light" w:cs="Segoe UI Light"/>
        </w:rPr>
        <w:t>.</w:t>
      </w:r>
      <w:r w:rsidR="002C10B4">
        <w:rPr>
          <w:rFonts w:ascii="Segoe UI Light" w:hAnsi="Segoe UI Light" w:cs="Segoe UI Light"/>
        </w:rPr>
        <w:t xml:space="preserve"> Logging in thi</w:t>
      </w:r>
      <w:r w:rsidR="00671F50">
        <w:rPr>
          <w:rFonts w:ascii="Segoe UI Light" w:hAnsi="Segoe UI Light" w:cs="Segoe UI Light"/>
        </w:rPr>
        <w:t>s lab is performed using Debug. However, you can decide where you want to store the log data using activity logger.</w:t>
      </w: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34BFB" wp14:editId="7536A60F">
                <wp:simplePos x="0" y="0"/>
                <wp:positionH relativeFrom="margin">
                  <wp:align>left</wp:align>
                </wp:positionH>
                <wp:positionV relativeFrom="paragraph">
                  <wp:posOffset>176213</wp:posOffset>
                </wp:positionV>
                <wp:extent cx="1128713" cy="714375"/>
                <wp:effectExtent l="0" t="0" r="1460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38" w:rsidRPr="00827110" w:rsidRDefault="00713838" w:rsidP="0071383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4BFB" id="Text Box 3" o:spid="_x0000_s1031" type="#_x0000_t202" style="position:absolute;margin-left:0;margin-top:13.9pt;width:88.9pt;height:56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" fillcolor="#066d99" strokecolor="#066d99" strokeweight=".5pt">
                <v:textbox>
                  <w:txbxContent>
                    <w:p w:rsidR="00713838" w:rsidRPr="00827110" w:rsidRDefault="00713838" w:rsidP="0071383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8136E" w:rsidRPr="0047563F" w:rsidRDefault="003A0A34" w:rsidP="004E667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47563F">
        <w:rPr>
          <w:rFonts w:ascii="Segoe UI Light" w:hAnsi="Segoe UI Light" w:cs="Segoe UI Light"/>
        </w:rPr>
        <w:t>Create a new Bot Application project in Visual Studio. This will create a simple echo bot th</w:t>
      </w:r>
      <w:r w:rsidR="0047563F" w:rsidRPr="0047563F">
        <w:rPr>
          <w:rFonts w:ascii="Segoe UI Light" w:hAnsi="Segoe UI Light" w:cs="Segoe UI Light"/>
        </w:rPr>
        <w:t>at echoes any message sent to the bot with the length of the message.</w:t>
      </w:r>
    </w:p>
    <w:p w:rsidR="00713838" w:rsidRDefault="00713838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18482A" w:rsidRDefault="00EB221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ACF18" wp14:editId="0DF7C149">
                <wp:simplePos x="0" y="0"/>
                <wp:positionH relativeFrom="margin">
                  <wp:align>left</wp:align>
                </wp:positionH>
                <wp:positionV relativeFrom="paragraph">
                  <wp:posOffset>176213</wp:posOffset>
                </wp:positionV>
                <wp:extent cx="2128838" cy="714375"/>
                <wp:effectExtent l="0" t="0" r="241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838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210" w:rsidRPr="00827110" w:rsidRDefault="00EB2210" w:rsidP="00EB22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IActivityLogger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CF18" id="Text Box 2" o:spid="_x0000_s1032" type="#_x0000_t202" style="position:absolute;margin-left:0;margin-top:13.9pt;width:167.65pt;height:56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" fillcolor="#066d99" strokecolor="#066d99" strokeweight=".5pt">
                <v:textbox>
                  <w:txbxContent>
                    <w:p w:rsidR="00EB2210" w:rsidRPr="00827110" w:rsidRDefault="00EB2210" w:rsidP="00EB221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IActivityLogger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210" w:rsidRDefault="00EB221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B2210" w:rsidRDefault="00EB221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B2210" w:rsidRDefault="00EB221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B2210" w:rsidRDefault="00EB221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485396" w:rsidRDefault="00485396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B2210" w:rsidRPr="00EB2210" w:rsidRDefault="00EB2210" w:rsidP="00E5225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EB2210">
        <w:rPr>
          <w:rFonts w:ascii="Segoe UI Light" w:hAnsi="Segoe UI Light" w:cs="Segoe UI Light"/>
        </w:rPr>
        <w:t xml:space="preserve">For C#, you must implement the </w:t>
      </w:r>
      <w:hyperlink r:id="rId7" w:history="1">
        <w:r w:rsidRPr="00EB2210">
          <w:rPr>
            <w:rFonts w:ascii="Segoe UI Light" w:hAnsi="Segoe UI Light" w:cs="Segoe UI Light"/>
          </w:rPr>
          <w:t>IActivityLogger</w:t>
        </w:r>
      </w:hyperlink>
      <w:r w:rsidRPr="00EB2210">
        <w:rPr>
          <w:rFonts w:ascii="Segoe UI Light" w:hAnsi="Segoe UI Light" w:cs="Segoe UI Light"/>
        </w:rPr>
        <w:t xml:space="preserve"> and log what you want in the LogAsync method</w:t>
      </w:r>
      <w:r w:rsidR="00F447DF">
        <w:rPr>
          <w:rFonts w:ascii="Segoe UI Light" w:hAnsi="Segoe UI Light" w:cs="Segoe UI Light"/>
        </w:rPr>
        <w:t>.</w:t>
      </w:r>
      <w:r w:rsidR="00E52251">
        <w:rPr>
          <w:rFonts w:ascii="Segoe UI Light" w:hAnsi="Segoe UI Light" w:cs="Segoe UI Light"/>
        </w:rPr>
        <w:t xml:space="preserve"> Create a new class called DebugActivityLogger as shown below:</w:t>
      </w:r>
      <w:r w:rsidR="00F447DF">
        <w:rPr>
          <w:rFonts w:ascii="Segoe UI Light" w:hAnsi="Segoe UI Light" w:cs="Segoe UI Light"/>
        </w:rPr>
        <w:t xml:space="preserve"> </w:t>
      </w:r>
    </w:p>
    <w:p w:rsidR="0018482A" w:rsidRDefault="0018482A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C7832"/>
          <w:sz w:val="18"/>
          <w:szCs w:val="18"/>
        </w:rPr>
        <w:t>public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  <w:r w:rsidRPr="00485396">
        <w:rPr>
          <w:rFonts w:ascii="Consolas" w:eastAsia="Times New Roman" w:hAnsi="Consolas" w:cs="Courier New"/>
          <w:color w:val="CC7832"/>
          <w:sz w:val="18"/>
          <w:szCs w:val="18"/>
        </w:rPr>
        <w:t>class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  <w:r w:rsidRPr="00485396">
        <w:rPr>
          <w:rFonts w:ascii="Consolas" w:eastAsia="Times New Roman" w:hAnsi="Consolas" w:cs="Courier New"/>
          <w:color w:val="FFC66D"/>
          <w:sz w:val="18"/>
          <w:szCs w:val="18"/>
        </w:rPr>
        <w:t>DebugActivityLogger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: </w:t>
      </w:r>
      <w:r w:rsidRPr="00485396">
        <w:rPr>
          <w:rFonts w:ascii="Consolas" w:eastAsia="Times New Roman" w:hAnsi="Consolas" w:cs="Courier New"/>
          <w:color w:val="FFC66D"/>
          <w:sz w:val="18"/>
          <w:szCs w:val="18"/>
        </w:rPr>
        <w:t>IActivityLogger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>{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   </w:t>
      </w:r>
      <w:r w:rsidRPr="00485396">
        <w:rPr>
          <w:rFonts w:ascii="Consolas" w:eastAsia="Times New Roman" w:hAnsi="Consolas" w:cs="Courier New"/>
          <w:color w:val="CC7832"/>
          <w:sz w:val="18"/>
          <w:szCs w:val="18"/>
        </w:rPr>
        <w:t>public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  <w:r w:rsidRPr="00485396">
        <w:rPr>
          <w:rFonts w:ascii="Consolas" w:eastAsia="Times New Roman" w:hAnsi="Consolas" w:cs="Courier New"/>
          <w:color w:val="CC7832"/>
          <w:sz w:val="18"/>
          <w:szCs w:val="18"/>
        </w:rPr>
        <w:t>async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Task </w:t>
      </w:r>
      <w:r w:rsidRPr="00485396">
        <w:rPr>
          <w:rFonts w:ascii="Consolas" w:eastAsia="Times New Roman" w:hAnsi="Consolas" w:cs="Courier New"/>
          <w:color w:val="FFC66D"/>
          <w:sz w:val="18"/>
          <w:szCs w:val="18"/>
        </w:rPr>
        <w:t>LogAsync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>(IActivity activity)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   {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Debug.WriteLine(</w:t>
      </w:r>
      <w:r w:rsidRPr="00485396">
        <w:rPr>
          <w:rFonts w:ascii="Consolas" w:eastAsia="Times New Roman" w:hAnsi="Consolas" w:cs="Courier New"/>
          <w:color w:val="6A8759"/>
          <w:sz w:val="18"/>
          <w:szCs w:val="18"/>
        </w:rPr>
        <w:t>$"From:{activity.From.Id} - To:{activity.Recipient.Id} - Message:{activity.AsMessageActivity()?.Text}"</w:t>
      </w: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>);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 xml:space="preserve">    }</w:t>
      </w:r>
    </w:p>
    <w:p w:rsidR="00485396" w:rsidRPr="00485396" w:rsidRDefault="00485396" w:rsidP="004853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485396">
        <w:rPr>
          <w:rFonts w:ascii="Consolas" w:eastAsia="Times New Roman" w:hAnsi="Consolas" w:cs="Courier New"/>
          <w:color w:val="C7254E"/>
          <w:sz w:val="18"/>
          <w:szCs w:val="18"/>
        </w:rPr>
        <w:t>}</w:t>
      </w:r>
    </w:p>
    <w:p w:rsidR="00485396" w:rsidRDefault="00485396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9024E9" w:rsidRDefault="009024E9" w:rsidP="00E5225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logging activity is an event that takes place for the lifetime of the bot application. </w:t>
      </w:r>
      <w:r w:rsidRPr="00E52251">
        <w:rPr>
          <w:rFonts w:ascii="Segoe UI Light" w:hAnsi="Segoe UI Light" w:cs="Segoe UI Light"/>
          <w:i/>
        </w:rPr>
        <w:t>Application_Start</w:t>
      </w:r>
      <w:r>
        <w:rPr>
          <w:rFonts w:ascii="Segoe UI Light" w:hAnsi="Segoe UI Light" w:cs="Segoe UI Light"/>
        </w:rPr>
        <w:t xml:space="preserve"> method is </w:t>
      </w:r>
      <w:r w:rsidRPr="009024E9">
        <w:rPr>
          <w:rFonts w:ascii="Segoe UI Light" w:hAnsi="Segoe UI Light" w:cs="Segoe UI Light"/>
        </w:rPr>
        <w:t>called when the application starts and lasts for the lifetime of the application.</w:t>
      </w:r>
    </w:p>
    <w:p w:rsidR="009024E9" w:rsidRDefault="009024E9" w:rsidP="004E667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9024E9" w:rsidRDefault="009024E9" w:rsidP="009024E9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G</w:t>
      </w:r>
      <w:r w:rsidR="00CA549F" w:rsidRPr="00CA549F">
        <w:rPr>
          <w:rFonts w:ascii="Segoe UI Light" w:hAnsi="Segoe UI Light" w:cs="Segoe UI Light"/>
        </w:rPr>
        <w:t xml:space="preserve">lobal.asax allows us to write event handlers that react to global events. Global.asax </w:t>
      </w:r>
      <w:r w:rsidR="003C3222">
        <w:rPr>
          <w:rFonts w:ascii="Segoe UI Light" w:hAnsi="Segoe UI Light" w:cs="Segoe UI Light"/>
        </w:rPr>
        <w:t>events</w:t>
      </w:r>
      <w:r w:rsidR="00CA549F" w:rsidRPr="00CA549F">
        <w:rPr>
          <w:rFonts w:ascii="Segoe UI Light" w:hAnsi="Segoe UI Light" w:cs="Segoe UI Light"/>
        </w:rPr>
        <w:t xml:space="preserve"> are never called directly by the user</w:t>
      </w:r>
      <w:r w:rsidR="003C3222">
        <w:rPr>
          <w:rFonts w:ascii="Segoe UI Light" w:hAnsi="Segoe UI Light" w:cs="Segoe UI Light"/>
        </w:rPr>
        <w:t>.</w:t>
      </w:r>
      <w:r w:rsidR="00CA549F" w:rsidRPr="00CA549F">
        <w:rPr>
          <w:rFonts w:ascii="Segoe UI Light" w:hAnsi="Segoe UI Light" w:cs="Segoe UI Light"/>
        </w:rPr>
        <w:t xml:space="preserve"> </w:t>
      </w:r>
      <w:r w:rsidR="003C3222">
        <w:rPr>
          <w:rFonts w:ascii="Segoe UI Light" w:hAnsi="Segoe UI Light" w:cs="Segoe UI Light"/>
        </w:rPr>
        <w:t>T</w:t>
      </w:r>
      <w:r w:rsidR="00CA549F" w:rsidRPr="00CA549F">
        <w:rPr>
          <w:rFonts w:ascii="Segoe UI Light" w:hAnsi="Segoe UI Light" w:cs="Segoe UI Light"/>
        </w:rPr>
        <w:t>hey are called automatically in response to application events.</w:t>
      </w:r>
      <w:r>
        <w:rPr>
          <w:rFonts w:ascii="Segoe UI Light" w:hAnsi="Segoe UI Light" w:cs="Segoe UI Light"/>
        </w:rPr>
        <w:t xml:space="preserve"> For this lab, we must register DebugActivityLogger </w:t>
      </w:r>
      <w:r w:rsidR="00485396" w:rsidRPr="00485396">
        <w:rPr>
          <w:rFonts w:ascii="Segoe UI Light" w:hAnsi="Segoe UI Light" w:cs="Segoe UI Light"/>
        </w:rPr>
        <w:t xml:space="preserve">in </w:t>
      </w:r>
      <w:r w:rsidR="00CA549F" w:rsidRPr="00CA549F">
        <w:rPr>
          <w:rFonts w:ascii="Segoe UI Light" w:hAnsi="Segoe UI Light" w:cs="Segoe UI Light"/>
        </w:rPr>
        <w:t>Application_Start</w:t>
      </w:r>
      <w:r w:rsidR="00CA549F" w:rsidRPr="00485396">
        <w:rPr>
          <w:rFonts w:ascii="Segoe UI Light" w:hAnsi="Segoe UI Light" w:cs="Segoe UI Light"/>
        </w:rPr>
        <w:t xml:space="preserve"> </w:t>
      </w:r>
      <w:r w:rsidR="00485396" w:rsidRPr="00485396">
        <w:rPr>
          <w:rFonts w:ascii="Segoe UI Light" w:hAnsi="Segoe UI Light" w:cs="Segoe UI Light"/>
        </w:rPr>
        <w:t xml:space="preserve">(in </w:t>
      </w:r>
      <w:r w:rsidR="00CA549F">
        <w:rPr>
          <w:rFonts w:ascii="Segoe UI Light" w:hAnsi="Segoe UI Light" w:cs="Segoe UI Light"/>
        </w:rPr>
        <w:t>Global.asax)</w:t>
      </w:r>
      <w:r>
        <w:rPr>
          <w:rFonts w:ascii="Segoe UI Light" w:hAnsi="Segoe UI Light" w:cs="Segoe UI Light"/>
        </w:rPr>
        <w:t xml:space="preserve"> as follows</w:t>
      </w:r>
      <w:r w:rsidR="00CA549F">
        <w:rPr>
          <w:rFonts w:ascii="Segoe UI Light" w:hAnsi="Segoe UI Light" w:cs="Segoe UI Light"/>
        </w:rPr>
        <w:t>.</w:t>
      </w:r>
    </w:p>
    <w:p w:rsidR="00485396" w:rsidRDefault="009024E9" w:rsidP="009024E9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</w:p>
    <w:p w:rsidR="00485396" w:rsidRDefault="00485396" w:rsidP="00485396">
      <w:pPr>
        <w:pStyle w:val="HTMLPreformatted"/>
        <w:shd w:val="clear" w:color="auto" w:fill="282B2E"/>
        <w:rPr>
          <w:color w:val="C7254E"/>
          <w:sz w:val="18"/>
          <w:szCs w:val="18"/>
        </w:rPr>
      </w:pPr>
      <w:r>
        <w:rPr>
          <w:rStyle w:val="hljs-keyword1"/>
          <w:sz w:val="18"/>
          <w:szCs w:val="18"/>
        </w:rPr>
        <w:t>var</w:t>
      </w:r>
      <w:r>
        <w:rPr>
          <w:color w:val="C7254E"/>
          <w:sz w:val="18"/>
          <w:szCs w:val="18"/>
        </w:rPr>
        <w:t xml:space="preserve"> builder = </w:t>
      </w:r>
      <w:r>
        <w:rPr>
          <w:rStyle w:val="hljs-keyword1"/>
          <w:sz w:val="18"/>
          <w:szCs w:val="18"/>
        </w:rPr>
        <w:t>new</w:t>
      </w:r>
      <w:r>
        <w:rPr>
          <w:color w:val="C7254E"/>
          <w:sz w:val="18"/>
          <w:szCs w:val="18"/>
        </w:rPr>
        <w:t xml:space="preserve"> </w:t>
      </w:r>
      <w:r>
        <w:rPr>
          <w:rStyle w:val="hljs-type1"/>
          <w:sz w:val="18"/>
          <w:szCs w:val="18"/>
        </w:rPr>
        <w:t>ContainerBuilder</w:t>
      </w:r>
      <w:r>
        <w:rPr>
          <w:color w:val="C7254E"/>
          <w:sz w:val="18"/>
          <w:szCs w:val="18"/>
        </w:rPr>
        <w:t>();</w:t>
      </w:r>
    </w:p>
    <w:p w:rsidR="00485396" w:rsidRDefault="00485396" w:rsidP="00485396">
      <w:pPr>
        <w:pStyle w:val="HTMLPreformatted"/>
        <w:shd w:val="clear" w:color="auto" w:fill="282B2E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builder.</w:t>
      </w:r>
      <w:r>
        <w:rPr>
          <w:rStyle w:val="hljs-type1"/>
          <w:sz w:val="18"/>
          <w:szCs w:val="18"/>
        </w:rPr>
        <w:t>RegisterType</w:t>
      </w:r>
      <w:r>
        <w:rPr>
          <w:color w:val="C7254E"/>
          <w:sz w:val="18"/>
          <w:szCs w:val="18"/>
        </w:rPr>
        <w:t>&lt;</w:t>
      </w:r>
      <w:r>
        <w:rPr>
          <w:rStyle w:val="hljs-type1"/>
          <w:sz w:val="18"/>
          <w:szCs w:val="18"/>
        </w:rPr>
        <w:t>DebugActivityLogger</w:t>
      </w:r>
      <w:r>
        <w:rPr>
          <w:color w:val="C7254E"/>
          <w:sz w:val="18"/>
          <w:szCs w:val="18"/>
        </w:rPr>
        <w:t>&gt;().</w:t>
      </w:r>
      <w:r>
        <w:rPr>
          <w:rStyle w:val="hljs-type1"/>
          <w:sz w:val="18"/>
          <w:szCs w:val="18"/>
        </w:rPr>
        <w:t>AsImplementedInterfaces</w:t>
      </w:r>
      <w:r>
        <w:rPr>
          <w:color w:val="C7254E"/>
          <w:sz w:val="18"/>
          <w:szCs w:val="18"/>
        </w:rPr>
        <w:t>().</w:t>
      </w:r>
      <w:r>
        <w:rPr>
          <w:rStyle w:val="hljs-type1"/>
          <w:sz w:val="18"/>
          <w:szCs w:val="18"/>
        </w:rPr>
        <w:t>InstancePerDependency</w:t>
      </w:r>
      <w:r>
        <w:rPr>
          <w:color w:val="C7254E"/>
          <w:sz w:val="18"/>
          <w:szCs w:val="18"/>
        </w:rPr>
        <w:t>();</w:t>
      </w:r>
    </w:p>
    <w:p w:rsidR="00485396" w:rsidRDefault="00485396" w:rsidP="00485396">
      <w:pPr>
        <w:pStyle w:val="HTMLPreformatted"/>
        <w:shd w:val="clear" w:color="auto" w:fill="282B2E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builder.</w:t>
      </w:r>
      <w:r>
        <w:rPr>
          <w:rStyle w:val="hljs-type1"/>
          <w:sz w:val="18"/>
          <w:szCs w:val="18"/>
        </w:rPr>
        <w:t>Update</w:t>
      </w:r>
      <w:r>
        <w:rPr>
          <w:color w:val="C7254E"/>
          <w:sz w:val="18"/>
          <w:szCs w:val="18"/>
        </w:rPr>
        <w:t>(</w:t>
      </w:r>
      <w:r>
        <w:rPr>
          <w:rStyle w:val="hljs-type1"/>
          <w:sz w:val="18"/>
          <w:szCs w:val="18"/>
        </w:rPr>
        <w:t>Conversation</w:t>
      </w:r>
      <w:r>
        <w:rPr>
          <w:color w:val="C7254E"/>
          <w:sz w:val="18"/>
          <w:szCs w:val="18"/>
        </w:rPr>
        <w:t>.</w:t>
      </w:r>
      <w:r>
        <w:rPr>
          <w:rStyle w:val="hljs-type1"/>
          <w:sz w:val="18"/>
          <w:szCs w:val="18"/>
        </w:rPr>
        <w:t>Container</w:t>
      </w:r>
      <w:r>
        <w:rPr>
          <w:color w:val="C7254E"/>
          <w:sz w:val="18"/>
          <w:szCs w:val="18"/>
        </w:rPr>
        <w:t>);</w:t>
      </w:r>
    </w:p>
    <w:p w:rsidR="00485396" w:rsidRPr="00485396" w:rsidRDefault="00485396" w:rsidP="004E667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485396" w:rsidRDefault="00485396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1C139E" w:rsidRDefault="00D120FF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457BE" wp14:editId="3886D0B7">
                <wp:simplePos x="0" y="0"/>
                <wp:positionH relativeFrom="margin">
                  <wp:align>left</wp:align>
                </wp:positionH>
                <wp:positionV relativeFrom="paragraph">
                  <wp:posOffset>176213</wp:posOffset>
                </wp:positionV>
                <wp:extent cx="1747520" cy="71437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24" w:rsidRPr="00827110" w:rsidRDefault="00433124" w:rsidP="0043312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57BE" id="Text Box 16" o:spid="_x0000_s1033" type="#_x0000_t202" style="position:absolute;margin-left:0;margin-top:13.9pt;width:137.6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" fillcolor="#066d99" strokecolor="#066d99" strokeweight=".5pt">
                <v:textbox>
                  <w:txbxContent>
                    <w:p w:rsidR="00433124" w:rsidRPr="00827110" w:rsidRDefault="00433124" w:rsidP="0043312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124" w:rsidRDefault="00433124" w:rsidP="00433124"/>
    <w:p w:rsidR="00433124" w:rsidRDefault="00433124" w:rsidP="00433124"/>
    <w:p w:rsidR="00433124" w:rsidRPr="00E85A9A" w:rsidRDefault="00433124" w:rsidP="00433124">
      <w:pPr>
        <w:rPr>
          <w:rFonts w:ascii="Segoe UI Light" w:hAnsi="Segoe UI Light" w:cs="Segoe UI Light"/>
        </w:rPr>
      </w:pPr>
    </w:p>
    <w:p w:rsidR="00754403" w:rsidRPr="009F7EDD" w:rsidRDefault="003C3222" w:rsidP="009F7EDD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Run the bot application and test in the emulator with messages.</w:t>
      </w:r>
      <w:r w:rsidR="009F7EDD">
        <w:rPr>
          <w:rFonts w:ascii="Segoe UI Light" w:hAnsi="Segoe UI Light" w:cs="Segoe UI Light"/>
        </w:rPr>
        <w:t xml:space="preserve"> </w:t>
      </w:r>
      <w:r w:rsidR="00D55FE8">
        <w:rPr>
          <w:rFonts w:ascii="Segoe UI Light" w:hAnsi="Segoe UI Light" w:cs="Segoe UI Light"/>
        </w:rPr>
        <w:t xml:space="preserve">The log data is written using </w:t>
      </w:r>
      <w:r w:rsidR="00D55FE8" w:rsidRPr="00D90E59">
        <w:rPr>
          <w:rFonts w:ascii="Segoe UI Light" w:hAnsi="Segoe UI Light" w:cs="Segoe UI Light"/>
        </w:rPr>
        <w:t>Debug.WriteLine</w:t>
      </w:r>
      <w:r w:rsidR="00D55FE8" w:rsidRPr="00D55FE8">
        <w:rPr>
          <w:rFonts w:ascii="Segoe UI Light" w:hAnsi="Segoe UI Light" w:cs="Segoe UI Light"/>
        </w:rPr>
        <w:t>. You can view</w:t>
      </w:r>
      <w:r w:rsidR="00D55FE8">
        <w:rPr>
          <w:rFonts w:ascii="Segoe UI Light" w:hAnsi="Segoe UI Light" w:cs="Segoe UI Light"/>
        </w:rPr>
        <w:t xml:space="preserve"> the result using Output window. Ensure Debug is selected for </w:t>
      </w:r>
      <w:r w:rsidR="007F333B" w:rsidRPr="00675BCC">
        <w:rPr>
          <w:rFonts w:ascii="Segoe UI Light" w:hAnsi="Segoe UI Light" w:cs="Segoe UI Light"/>
          <w:i/>
        </w:rPr>
        <w:t>Show output from</w:t>
      </w:r>
      <w:r w:rsidR="007F333B" w:rsidRPr="009F7EDD">
        <w:rPr>
          <w:rFonts w:ascii="Segoe UI Light" w:hAnsi="Segoe UI Light" w:cs="Segoe UI Light"/>
        </w:rPr>
        <w:t>.</w:t>
      </w:r>
      <w:r w:rsidR="007F333B">
        <w:rPr>
          <w:rFonts w:ascii="Segoe UI Light" w:hAnsi="Segoe UI Light" w:cs="Segoe UI Light"/>
        </w:rPr>
        <w:t xml:space="preserve"> </w:t>
      </w:r>
      <w:r w:rsidR="009C1610">
        <w:rPr>
          <w:rFonts w:ascii="Segoe UI Light" w:hAnsi="Segoe UI Light" w:cs="Segoe UI Light"/>
        </w:rPr>
        <w:t>If Output is not visible, select View-&gt;Output from the menu.</w:t>
      </w:r>
      <w:r w:rsidR="00B31E7C">
        <w:rPr>
          <w:rFonts w:ascii="Segoe UI Light" w:hAnsi="Segoe UI Light" w:cs="Segoe UI Light"/>
        </w:rPr>
        <w:t xml:space="preserve"> </w:t>
      </w:r>
      <w:r w:rsidR="00754403">
        <w:rPr>
          <w:rFonts w:ascii="Segoe UI Light" w:hAnsi="Segoe UI Light" w:cs="Segoe UI Light"/>
        </w:rPr>
        <w:t xml:space="preserve">You will see an entry such as </w:t>
      </w:r>
      <w:r w:rsidR="00754403" w:rsidRPr="00754403">
        <w:rPr>
          <w:rFonts w:ascii="Segoe UI Light" w:hAnsi="Segoe UI Light" w:cs="Segoe UI Light"/>
        </w:rPr>
        <w:t>From:56800324 - To:2c1c7fa3 - Message:You sent hello which was 5 characters</w:t>
      </w:r>
      <w:r w:rsidR="00754403">
        <w:rPr>
          <w:rFonts w:ascii="Segoe UI Light" w:hAnsi="Segoe UI Light" w:cs="Segoe UI Light"/>
        </w:rPr>
        <w:t>.</w:t>
      </w:r>
    </w:p>
    <w:p w:rsidR="001C139E" w:rsidRPr="007F333B" w:rsidRDefault="001C139E" w:rsidP="00B31E7C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</w:p>
    <w:p w:rsidR="00D009E3" w:rsidRPr="00D55FE8" w:rsidRDefault="00D009E3" w:rsidP="001C139E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</w:p>
    <w:p w:rsidR="004E667C" w:rsidRDefault="004E667C" w:rsidP="004E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7C" w:rsidRDefault="004E667C" w:rsidP="004E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27AB5C9" wp14:editId="609AA056">
            <wp:extent cx="5943600" cy="2709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946"/>
                    <a:stretch/>
                  </pic:blipFill>
                  <pic:spPr bwMode="auto">
                    <a:xfrm>
                      <a:off x="0" y="0"/>
                      <a:ext cx="5943600" cy="270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67C" w:rsidRDefault="004E667C" w:rsidP="004E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7D4" w:rsidRPr="001E75CD" w:rsidRDefault="005A07D4" w:rsidP="001E75CD"/>
    <w:sectPr w:rsidR="005A07D4" w:rsidRPr="001E75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858" w:rsidRDefault="004B6858" w:rsidP="00DC695B">
      <w:pPr>
        <w:spacing w:after="0" w:line="240" w:lineRule="auto"/>
      </w:pPr>
      <w:r>
        <w:separator/>
      </w:r>
    </w:p>
  </w:endnote>
  <w:endnote w:type="continuationSeparator" w:id="0">
    <w:p w:rsidR="004B6858" w:rsidRDefault="004B6858" w:rsidP="00DC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858" w:rsidRDefault="004B6858" w:rsidP="00DC695B">
      <w:pPr>
        <w:spacing w:after="0" w:line="240" w:lineRule="auto"/>
      </w:pPr>
      <w:r>
        <w:separator/>
      </w:r>
    </w:p>
  </w:footnote>
  <w:footnote w:type="continuationSeparator" w:id="0">
    <w:p w:rsidR="004B6858" w:rsidRDefault="004B6858" w:rsidP="00DC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5B" w:rsidRDefault="00DC6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5B"/>
    <w:rsid w:val="00003AE2"/>
    <w:rsid w:val="00021619"/>
    <w:rsid w:val="00164695"/>
    <w:rsid w:val="0018482A"/>
    <w:rsid w:val="001A2DCB"/>
    <w:rsid w:val="001C139E"/>
    <w:rsid w:val="001C74D5"/>
    <w:rsid w:val="001E75CD"/>
    <w:rsid w:val="00221658"/>
    <w:rsid w:val="00252DBC"/>
    <w:rsid w:val="002C10B4"/>
    <w:rsid w:val="003A0A34"/>
    <w:rsid w:val="003A3A85"/>
    <w:rsid w:val="003C3222"/>
    <w:rsid w:val="003E5702"/>
    <w:rsid w:val="003F64E2"/>
    <w:rsid w:val="00425E01"/>
    <w:rsid w:val="00433124"/>
    <w:rsid w:val="0043369E"/>
    <w:rsid w:val="00437AA0"/>
    <w:rsid w:val="0047563F"/>
    <w:rsid w:val="0048259A"/>
    <w:rsid w:val="00485396"/>
    <w:rsid w:val="00494520"/>
    <w:rsid w:val="004B6858"/>
    <w:rsid w:val="004E667C"/>
    <w:rsid w:val="00505DAD"/>
    <w:rsid w:val="00563605"/>
    <w:rsid w:val="005A07D4"/>
    <w:rsid w:val="005D00F1"/>
    <w:rsid w:val="005F5D45"/>
    <w:rsid w:val="00622935"/>
    <w:rsid w:val="00671F50"/>
    <w:rsid w:val="00675BCC"/>
    <w:rsid w:val="00677611"/>
    <w:rsid w:val="00713838"/>
    <w:rsid w:val="00754403"/>
    <w:rsid w:val="00782E30"/>
    <w:rsid w:val="007F333B"/>
    <w:rsid w:val="008232A1"/>
    <w:rsid w:val="008A533E"/>
    <w:rsid w:val="009024E9"/>
    <w:rsid w:val="0090373E"/>
    <w:rsid w:val="0092462B"/>
    <w:rsid w:val="009C1610"/>
    <w:rsid w:val="009F7EDD"/>
    <w:rsid w:val="00A8353D"/>
    <w:rsid w:val="00A93A57"/>
    <w:rsid w:val="00AC1359"/>
    <w:rsid w:val="00B31E7C"/>
    <w:rsid w:val="00B45C88"/>
    <w:rsid w:val="00B72FD0"/>
    <w:rsid w:val="00BA63AC"/>
    <w:rsid w:val="00BF176C"/>
    <w:rsid w:val="00C81C02"/>
    <w:rsid w:val="00CA549F"/>
    <w:rsid w:val="00D009E3"/>
    <w:rsid w:val="00D120FF"/>
    <w:rsid w:val="00D55FE8"/>
    <w:rsid w:val="00D71432"/>
    <w:rsid w:val="00D90E59"/>
    <w:rsid w:val="00DC695B"/>
    <w:rsid w:val="00DE216C"/>
    <w:rsid w:val="00E52251"/>
    <w:rsid w:val="00E677BF"/>
    <w:rsid w:val="00E8136E"/>
    <w:rsid w:val="00EB2210"/>
    <w:rsid w:val="00F11DB3"/>
    <w:rsid w:val="00F447DF"/>
    <w:rsid w:val="00F60773"/>
    <w:rsid w:val="00F62319"/>
    <w:rsid w:val="00F934DD"/>
    <w:rsid w:val="00F95C38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~"/>
  <w15:chartTrackingRefBased/>
  <w15:docId w15:val="{9F959F24-400F-4F2D-A990-B1C49D8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5B"/>
  </w:style>
  <w:style w:type="paragraph" w:styleId="Footer">
    <w:name w:val="footer"/>
    <w:basedOn w:val="Normal"/>
    <w:link w:val="FooterChar"/>
    <w:uiPriority w:val="99"/>
    <w:unhideWhenUsed/>
    <w:rsid w:val="00DC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5B"/>
  </w:style>
  <w:style w:type="paragraph" w:styleId="NormalWeb">
    <w:name w:val="Normal (Web)"/>
    <w:basedOn w:val="Normal"/>
    <w:uiPriority w:val="99"/>
    <w:unhideWhenUsed/>
    <w:rsid w:val="001646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B2210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9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96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customStyle="1" w:styleId="hljs-keyword1">
    <w:name w:val="hljs-keyword1"/>
    <w:basedOn w:val="DefaultParagraphFont"/>
    <w:rsid w:val="00485396"/>
    <w:rPr>
      <w:color w:val="CC7832"/>
    </w:rPr>
  </w:style>
  <w:style w:type="character" w:customStyle="1" w:styleId="hljs-title1">
    <w:name w:val="hljs-title1"/>
    <w:basedOn w:val="DefaultParagraphFont"/>
    <w:rsid w:val="00485396"/>
    <w:rPr>
      <w:color w:val="FFC66D"/>
    </w:rPr>
  </w:style>
  <w:style w:type="character" w:customStyle="1" w:styleId="hljs-function">
    <w:name w:val="hljs-function"/>
    <w:basedOn w:val="DefaultParagraphFont"/>
    <w:rsid w:val="00485396"/>
  </w:style>
  <w:style w:type="character" w:customStyle="1" w:styleId="hljs-params">
    <w:name w:val="hljs-params"/>
    <w:basedOn w:val="DefaultParagraphFont"/>
    <w:rsid w:val="00485396"/>
  </w:style>
  <w:style w:type="character" w:customStyle="1" w:styleId="hljs-string1">
    <w:name w:val="hljs-string1"/>
    <w:basedOn w:val="DefaultParagraphFont"/>
    <w:rsid w:val="00485396"/>
    <w:rPr>
      <w:color w:val="6A8759"/>
    </w:rPr>
  </w:style>
  <w:style w:type="character" w:customStyle="1" w:styleId="hljs-subst">
    <w:name w:val="hljs-subst"/>
    <w:basedOn w:val="DefaultParagraphFont"/>
    <w:rsid w:val="00485396"/>
  </w:style>
  <w:style w:type="character" w:customStyle="1" w:styleId="hljs-type1">
    <w:name w:val="hljs-type1"/>
    <w:basedOn w:val="DefaultParagraphFont"/>
    <w:rsid w:val="00485396"/>
    <w:rPr>
      <w:color w:val="FFC6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7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49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ocs.botframework.com/en-us/csharp/builder/sdkreference/d2/d77/interface_microsoft_1_1_bot_1_1_builder_1_1_history_1_1_i_activity_logger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2</cp:revision>
  <dcterms:created xsi:type="dcterms:W3CDTF">2017-07-08T14:19:00Z</dcterms:created>
  <dcterms:modified xsi:type="dcterms:W3CDTF">2017-07-08T14:19:00Z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miprasad@microsoft.com</vt:lpwstr>
  </property>
  <property fmtid="{D5CDD505-2E9C-101B-9397-08002B2CF9AE}" pid="6" name="MSIP_Label_f42aa342-8706-4288-bd11-ebb85995028c_SetDate">
    <vt:lpwstr>2017-07-08T21:33:59.3381901+12:00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