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B7AD25" wp14:editId="2A7A1CA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19725" cy="3599180"/>
                <wp:effectExtent l="0" t="0" r="9525" b="12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599180"/>
                          <a:chOff x="-1" y="0"/>
                          <a:chExt cx="5420073" cy="3599469"/>
                        </a:xfrm>
                      </wpg:grpSpPr>
                      <wps:wsp>
                        <wps:cNvPr id="20" name="Title 11"/>
                        <wps:cNvSpPr>
                          <a:spLocks noGrp="1"/>
                        </wps:cNvSpPr>
                        <wps:spPr>
                          <a:xfrm>
                            <a:off x="-1" y="1799469"/>
                            <a:ext cx="5420073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E642CB" w:rsidRDefault="00E642CB" w:rsidP="006231A4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E642CB" w:rsidRPr="00FE359D" w:rsidRDefault="005051EF" w:rsidP="006231A4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A </w:t>
                              </w:r>
                              <w:r w:rsidR="008D77EB"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Simple Tennis Bot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 bwMode="white">
                          <a:xfrm>
                            <a:off x="5860" y="0"/>
                            <a:ext cx="3204269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E642CB" w:rsidRPr="008E13D3" w:rsidRDefault="00E642CB" w:rsidP="006231A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Developing and Deploying Intelligent Chat Bots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7AD25" id="Group 19" o:spid="_x0000_s1026" style="position:absolute;margin-left:0;margin-top:0;width:426.75pt;height:283.4pt;z-index:251660288;mso-position-horizontal-relative:margin;mso-width-relative:margin;mso-height-relative:margin" coordorigin="" coordsize="54200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32043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" fillcolor="#3aa0cc" strokecolor="#3aa0cc">
                  <v:textbox inset="14.4pt,7.2pt,14.4pt,7.2pt">
                    <w:txbxContent>
                      <w:p w:rsidR="00E642CB" w:rsidRPr="008E13D3" w:rsidRDefault="00E642CB" w:rsidP="006231A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asciiTheme="majorHAnsi" w:hAnsi="Calibri Light" w:cs="Segoe UI"/>
                            <w:color w:val="FFFFFF"/>
                            <w:spacing w:val="-20"/>
                            <w:kern w:val="24"/>
                            <w:position w:val="1"/>
                            <w:sz w:val="56"/>
                            <w:szCs w:val="120"/>
                            <w:lang w:val="en-US"/>
                            <w14:textFill>
                              <w14:gradFill>
                                <w14:gsLst>
                                  <w14:gs w14:pos="5833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Developing and Deploying Intelligent Chat Bots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</w:rPr>
        <w:drawing>
          <wp:anchor distT="0" distB="0" distL="114300" distR="114300" simplePos="0" relativeHeight="251661312" behindDoc="0" locked="0" layoutInCell="1" allowOverlap="1" wp14:anchorId="29A97BE6" wp14:editId="6602E27F">
            <wp:simplePos x="0" y="0"/>
            <wp:positionH relativeFrom="margin">
              <wp:posOffset>3709670</wp:posOffset>
            </wp:positionH>
            <wp:positionV relativeFrom="paragraph">
              <wp:posOffset>317</wp:posOffset>
            </wp:positionV>
            <wp:extent cx="1664335" cy="356235"/>
            <wp:effectExtent l="0" t="0" r="0" b="5715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6231A4" w:rsidRDefault="006231A4" w:rsidP="006231A4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</w:p>
    <w:p w:rsidR="006231A4" w:rsidRDefault="006231A4" w:rsidP="006231A4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807F8" wp14:editId="0A1662CE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827110" w:rsidRDefault="00E642CB" w:rsidP="006231A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07F8" id="Text Box 13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" fillcolor="#066d99" strokecolor="#066d99" strokeweight=".5pt">
                <v:textbox>
                  <w:txbxContent>
                    <w:p w:rsidR="00E642CB" w:rsidRPr="00827110" w:rsidRDefault="00E642CB" w:rsidP="006231A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31A4" w:rsidRDefault="006231A4" w:rsidP="006231A4"/>
    <w:p w:rsidR="006231A4" w:rsidRDefault="006231A4" w:rsidP="006231A4"/>
    <w:p w:rsidR="006231A4" w:rsidRDefault="006231A4" w:rsidP="006231A4"/>
    <w:p w:rsidR="006231A4" w:rsidRDefault="006231A4" w:rsidP="006231A4"/>
    <w:p w:rsidR="0028659B" w:rsidRDefault="0028659B">
      <w:r>
        <w:br w:type="page"/>
      </w:r>
    </w:p>
    <w:p w:rsidR="0028659B" w:rsidRDefault="0028659B" w:rsidP="0028659B">
      <w:r w:rsidRPr="000119CA">
        <w:rPr>
          <w:rFonts w:ascii="Segoe UI Light" w:hAnsi="Segoe UI Light" w:cs="Segoe UI Light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C38F41" wp14:editId="2F5B9E76">
                <wp:simplePos x="0" y="0"/>
                <wp:positionH relativeFrom="margin">
                  <wp:posOffset>0</wp:posOffset>
                </wp:positionH>
                <wp:positionV relativeFrom="paragraph">
                  <wp:posOffset>-318</wp:posOffset>
                </wp:positionV>
                <wp:extent cx="1747838" cy="900113"/>
                <wp:effectExtent l="0" t="0" r="24130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827110" w:rsidRDefault="00E642CB" w:rsidP="002865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8F41" id="Text Box 24" o:spid="_x0000_s1030" type="#_x0000_t202" style="position:absolute;margin-left:0;margin-top:-.05pt;width:137.65pt;height:70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" fillcolor="#066d99" strokecolor="#066d99" strokeweight=".5pt">
                <v:textbox>
                  <w:txbxContent>
                    <w:p w:rsidR="00E642CB" w:rsidRPr="00827110" w:rsidRDefault="00E642CB" w:rsidP="0028659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8659B" w:rsidRDefault="0028659B" w:rsidP="0028659B"/>
    <w:p w:rsidR="0028659B" w:rsidRPr="00E85A9A" w:rsidRDefault="0028659B" w:rsidP="0028659B">
      <w:pPr>
        <w:rPr>
          <w:rFonts w:ascii="Segoe UI Light" w:hAnsi="Segoe UI Light" w:cs="Segoe UI Light"/>
        </w:rPr>
      </w:pPr>
    </w:p>
    <w:p w:rsidR="0028659B" w:rsidRPr="00E85A9A" w:rsidRDefault="0028659B" w:rsidP="0028659B">
      <w:pPr>
        <w:rPr>
          <w:rFonts w:ascii="Segoe UI Light" w:hAnsi="Segoe UI Light" w:cs="Segoe UI Light"/>
        </w:rPr>
      </w:pPr>
    </w:p>
    <w:p w:rsidR="00AD6885" w:rsidRDefault="00AC5346" w:rsidP="00C34080">
      <w:pPr>
        <w:jc w:val="both"/>
        <w:rPr>
          <w:rFonts w:ascii="Segoe UI Light" w:hAnsi="Segoe UI Light" w:cs="Segoe UI Light"/>
        </w:rPr>
      </w:pPr>
      <w:r w:rsidRPr="00E85A9A">
        <w:rPr>
          <w:rFonts w:ascii="Segoe UI Light" w:hAnsi="Segoe UI Light" w:cs="Segoe UI Light"/>
        </w:rPr>
        <w:t>The aim of this lab is to build a Simple Tennis bot.</w:t>
      </w:r>
    </w:p>
    <w:p w:rsidR="00AD6885" w:rsidRDefault="00AD6885" w:rsidP="00C34080">
      <w:pPr>
        <w:jc w:val="both"/>
        <w:rPr>
          <w:rFonts w:ascii="Segoe UI Light" w:hAnsi="Segoe UI Light" w:cs="Segoe UI Light"/>
        </w:rPr>
      </w:pPr>
    </w:p>
    <w:p w:rsidR="0035356D" w:rsidRPr="00E85A9A" w:rsidRDefault="006633B2" w:rsidP="00C34080">
      <w:pPr>
        <w:jc w:val="both"/>
        <w:rPr>
          <w:rFonts w:ascii="Segoe UI Light" w:hAnsi="Segoe UI Light" w:cs="Segoe UI Light"/>
        </w:rPr>
      </w:pPr>
      <w:r w:rsidRPr="00E85A9A">
        <w:rPr>
          <w:rFonts w:ascii="Segoe UI Light" w:hAnsi="Segoe UI Light" w:cs="Segoe UI Light"/>
        </w:rPr>
        <w:t xml:space="preserve">The concept of a tennis bot is to send a tennis score to a bot and have the bot respond with </w:t>
      </w:r>
      <w:r w:rsidR="008907BB" w:rsidRPr="00E85A9A">
        <w:rPr>
          <w:rFonts w:ascii="Segoe UI Light" w:hAnsi="Segoe UI Light" w:cs="Segoe UI Light"/>
        </w:rPr>
        <w:t xml:space="preserve">a status </w:t>
      </w:r>
      <w:r w:rsidR="0090240C" w:rsidRPr="00E85A9A">
        <w:rPr>
          <w:rFonts w:ascii="Segoe UI Light" w:hAnsi="Segoe UI Light" w:cs="Segoe UI Light"/>
        </w:rPr>
        <w:t>of the game. For example, if the score is 1-1, the bot would respond with “We are making progress”</w:t>
      </w:r>
      <w:r w:rsidR="002A1A62" w:rsidRPr="00E85A9A">
        <w:rPr>
          <w:rFonts w:ascii="Segoe UI Light" w:hAnsi="Segoe UI Light" w:cs="Segoe UI Light"/>
        </w:rPr>
        <w:t xml:space="preserve">. If the score is 5-3, the bot would respond with </w:t>
      </w:r>
      <w:r w:rsidR="00DD512E" w:rsidRPr="00E85A9A">
        <w:rPr>
          <w:rFonts w:ascii="Segoe UI Light" w:hAnsi="Segoe UI Light" w:cs="Segoe UI Light"/>
        </w:rPr>
        <w:t>“We are making good progress”</w:t>
      </w:r>
      <w:r w:rsidR="00622CCD" w:rsidRPr="00E85A9A">
        <w:rPr>
          <w:rFonts w:ascii="Segoe UI Light" w:hAnsi="Segoe UI Light" w:cs="Segoe UI Light"/>
        </w:rPr>
        <w:t xml:space="preserve"> and so on and so forth.</w:t>
      </w:r>
    </w:p>
    <w:p w:rsidR="00AD6885" w:rsidRDefault="00AD6885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</w:p>
    <w:p w:rsidR="00D11066" w:rsidRDefault="00341851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  <w:r w:rsidRPr="00341851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>We will model the bot using dialogs to model a conversation and manage conversation flow. </w:t>
      </w:r>
      <w:r w:rsidR="009049EA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 xml:space="preserve"> The dialogs are </w:t>
      </w:r>
      <w:r w:rsidR="009049EA" w:rsidRPr="009049EA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>a</w:t>
      </w:r>
      <w:r w:rsidRPr="009049EA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>dapted from</w:t>
      </w:r>
      <w:r w:rsidR="00D11066">
        <w:rPr>
          <w:rFonts w:ascii="Segoe UI Light" w:eastAsiaTheme="minorHAnsi" w:hAnsi="Segoe UI Light" w:cs="Segoe UI Light"/>
          <w:sz w:val="22"/>
          <w:szCs w:val="22"/>
          <w:lang w:val="en-US" w:eastAsia="en-US"/>
        </w:rPr>
        <w:t xml:space="preserve">: </w:t>
      </w:r>
    </w:p>
    <w:p w:rsidR="00341851" w:rsidRDefault="009C5788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  <w:hyperlink r:id="rId8" w:history="1">
        <w:r w:rsidR="00341851" w:rsidRPr="009049EA">
          <w:rPr>
            <w:rFonts w:ascii="Segoe UI Light" w:eastAsiaTheme="minorHAnsi" w:hAnsi="Segoe UI Light" w:cs="Segoe UI Light"/>
            <w:sz w:val="22"/>
            <w:szCs w:val="22"/>
            <w:lang w:val="en-US" w:eastAsia="en-US"/>
          </w:rPr>
          <w:t>https://docs.botframework.com/en-us/csharp/builder/sdkreference/dialogs.html</w:t>
        </w:r>
      </w:hyperlink>
    </w:p>
    <w:p w:rsidR="00D11066" w:rsidRPr="009049EA" w:rsidRDefault="00D11066" w:rsidP="009049EA">
      <w:pPr>
        <w:pStyle w:val="NormalWeb"/>
        <w:spacing w:before="0" w:beforeAutospacing="0" w:after="240" w:afterAutospacing="0"/>
        <w:jc w:val="both"/>
        <w:rPr>
          <w:rFonts w:ascii="Segoe UI Light" w:eastAsiaTheme="minorHAnsi" w:hAnsi="Segoe UI Light" w:cs="Segoe UI Light"/>
          <w:sz w:val="22"/>
          <w:szCs w:val="22"/>
          <w:lang w:val="en-US" w:eastAsia="en-US"/>
        </w:rPr>
      </w:pPr>
    </w:p>
    <w:p w:rsidR="00D14A51" w:rsidRDefault="00D14A51">
      <w:pPr>
        <w:rPr>
          <w:rFonts w:ascii="Segoe UI Light" w:hAnsi="Segoe UI Light" w:cs="Segoe UI Light"/>
        </w:rPr>
      </w:pPr>
    </w:p>
    <w:p w:rsidR="0035356D" w:rsidRDefault="0035356D">
      <w:pPr>
        <w:rPr>
          <w:rFonts w:ascii="Segoe UI Light" w:hAnsi="Segoe UI Light" w:cs="Segoe UI Light"/>
        </w:rPr>
      </w:pPr>
    </w:p>
    <w:p w:rsidR="005509A9" w:rsidRDefault="0040137F" w:rsidP="00C34080">
      <w:pPr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.</w:t>
      </w:r>
      <w:r w:rsidR="00DB0CBB">
        <w:rPr>
          <w:rFonts w:ascii="Segoe UI Light" w:hAnsi="Segoe UI Light" w:cs="Segoe UI Light"/>
        </w:rPr>
        <w:t xml:space="preserve"> </w:t>
      </w:r>
      <w:r w:rsidR="005509A9">
        <w:rPr>
          <w:rFonts w:ascii="Segoe UI Light" w:hAnsi="Segoe UI Light" w:cs="Segoe UI Light"/>
        </w:rPr>
        <w:br w:type="page"/>
      </w:r>
    </w:p>
    <w:p w:rsidR="00E642CB" w:rsidRPr="001972C9" w:rsidRDefault="0028659B">
      <w:pPr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w:lastRenderedPageBreak/>
        <mc:AlternateContent>
          <mc:Choice Requires="wps">
            <w:drawing>
              <wp:inline distT="0" distB="0" distL="0" distR="0" wp14:anchorId="68DAD36E" wp14:editId="2DEE1680">
                <wp:extent cx="1128713" cy="690562"/>
                <wp:effectExtent l="0" t="0" r="14605" b="1460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713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42CB" w:rsidRPr="00321271" w:rsidRDefault="00E642CB" w:rsidP="0028659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D36E" id="Text Box 15" o:spid="_x0000_s1031" type="#_x0000_t202" style="width:88.9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" fillcolor="#066d99" strokecolor="#066d99" strokeweight=".5pt">
                <v:textbox>
                  <w:txbxContent>
                    <w:p w:rsidR="00E642CB" w:rsidRPr="00321271" w:rsidRDefault="00E642CB" w:rsidP="0028659B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33AC6" w:rsidRPr="00A16DEE" w:rsidRDefault="00F33AC6">
      <w:pPr>
        <w:rPr>
          <w:rFonts w:ascii="Segoe UI Light" w:hAnsi="Segoe UI Light" w:cs="Segoe UI Light"/>
        </w:rPr>
      </w:pPr>
      <w:r w:rsidRPr="00B36B1F">
        <w:rPr>
          <w:rFonts w:ascii="Segoe UI Light" w:hAnsi="Segoe UI Light" w:cs="Segoe UI Light"/>
        </w:rPr>
        <w:t xml:space="preserve">Create a new Bot Project using </w:t>
      </w:r>
      <w:r w:rsidR="00B36B1F" w:rsidRPr="00B36B1F">
        <w:rPr>
          <w:rFonts w:ascii="Segoe UI Light" w:hAnsi="Segoe UI Light" w:cs="Segoe UI Light"/>
        </w:rPr>
        <w:t>Bot Application Template in Visual Studio</w:t>
      </w:r>
      <w:r w:rsidR="00034B71">
        <w:rPr>
          <w:rFonts w:ascii="Segoe UI Light" w:hAnsi="Segoe UI Light" w:cs="Segoe UI Light"/>
        </w:rPr>
        <w:t xml:space="preserve"> as shown below:</w:t>
      </w:r>
    </w:p>
    <w:p w:rsidR="005C0B38" w:rsidRDefault="00E16E4A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68513F86" wp14:editId="036F38CA">
            <wp:extent cx="5929313" cy="31575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240" b="5555"/>
                    <a:stretch/>
                  </pic:blipFill>
                  <pic:spPr bwMode="auto">
                    <a:xfrm>
                      <a:off x="0" y="0"/>
                      <a:ext cx="5929313" cy="315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B38" w:rsidRDefault="005C0B38">
      <w:pPr>
        <w:rPr>
          <w:rFonts w:ascii="Segoe UI" w:hAnsi="Segoe UI" w:cs="Segoe UI"/>
          <w:color w:val="222222"/>
          <w:shd w:val="clear" w:color="auto" w:fill="FFFFFF"/>
        </w:rPr>
      </w:pPr>
    </w:p>
    <w:p w:rsidR="00A202B4" w:rsidRPr="00A202B4" w:rsidRDefault="00A202B4" w:rsidP="00A202B4">
      <w:pPr>
        <w:jc w:val="both"/>
        <w:rPr>
          <w:rFonts w:ascii="Segoe UI Light" w:hAnsi="Segoe UI Light" w:cs="Segoe UI Light"/>
        </w:rPr>
      </w:pPr>
      <w:r w:rsidRPr="00A202B4">
        <w:rPr>
          <w:rFonts w:ascii="Segoe UI Light" w:hAnsi="Segoe UI Light" w:cs="Segoe UI Light"/>
        </w:rPr>
        <w:t xml:space="preserve">Once your project has been created, just take a moment to view what is included out of the box.  Essentially, your bot application is just an ASP.NET Web API with a ‘Messages’ endpoint defined within the </w:t>
      </w:r>
      <w:proofErr w:type="spellStart"/>
      <w:r w:rsidRPr="00A202B4">
        <w:rPr>
          <w:rFonts w:ascii="Segoe UI Light" w:hAnsi="Segoe UI Light" w:cs="Segoe UI Light"/>
        </w:rPr>
        <w:t>MessagesController.cs</w:t>
      </w:r>
      <w:proofErr w:type="spellEnd"/>
    </w:p>
    <w:p w:rsidR="00A202B4" w:rsidRDefault="00A202B4">
      <w:pPr>
        <w:rPr>
          <w:rFonts w:ascii="Segoe UI" w:hAnsi="Segoe UI" w:cs="Segoe UI"/>
          <w:color w:val="222222"/>
          <w:shd w:val="clear" w:color="auto" w:fill="FFFFFF"/>
        </w:rPr>
      </w:pPr>
    </w:p>
    <w:p w:rsidR="005C0B38" w:rsidRDefault="00B866A3"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1CF1D3EB" wp14:editId="045BA183">
                <wp:extent cx="1866900" cy="690562"/>
                <wp:effectExtent l="0" t="0" r="19050" b="1460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66A3" w:rsidRPr="00321271" w:rsidRDefault="0038700C" w:rsidP="00B866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Tennis</w:t>
                            </w:r>
                            <w:r w:rsidR="00562E74"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1D3EB" id="Text Box 3" o:spid="_x0000_s1032" type="#_x0000_t202" style="width:147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" fillcolor="#066d99" strokecolor="#066d99" strokeweight=".5pt">
                <v:textbox>
                  <w:txbxContent>
                    <w:p w:rsidR="00B866A3" w:rsidRPr="00321271" w:rsidRDefault="0038700C" w:rsidP="00B866A3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Tennis</w:t>
                      </w:r>
                      <w:r w:rsidR="00562E74"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Bot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D5584" w:rsidRPr="009D5584" w:rsidRDefault="0038700C" w:rsidP="009D5584">
      <w:pPr>
        <w:spacing w:after="240" w:line="240" w:lineRule="auto"/>
        <w:rPr>
          <w:rFonts w:ascii="Segoe UI Light" w:hAnsi="Segoe UI Light" w:cs="Segoe UI Light"/>
        </w:rPr>
      </w:pPr>
      <w:r w:rsidRPr="009D5584">
        <w:rPr>
          <w:rFonts w:ascii="Segoe UI Light" w:hAnsi="Segoe UI Light" w:cs="Segoe UI Light"/>
        </w:rPr>
        <w:t>From Bot Framework .NET template, perform the following steps to add Dialog functionality</w:t>
      </w:r>
      <w:r w:rsidR="009D5584" w:rsidRPr="009D5584">
        <w:rPr>
          <w:rFonts w:ascii="Segoe UI Light" w:hAnsi="Segoe UI Light" w:cs="Segoe UI Light"/>
        </w:rPr>
        <w:t>:</w:t>
      </w:r>
    </w:p>
    <w:p w:rsidR="0038700C" w:rsidRDefault="0038700C" w:rsidP="009D5584">
      <w:pPr>
        <w:pStyle w:val="ListParagraph"/>
        <w:numPr>
          <w:ilvl w:val="0"/>
          <w:numId w:val="6"/>
        </w:numPr>
        <w:spacing w:after="240" w:line="240" w:lineRule="auto"/>
        <w:rPr>
          <w:rFonts w:ascii="Segoe UI Light" w:hAnsi="Segoe UI Light" w:cs="Segoe UI Light"/>
        </w:rPr>
      </w:pPr>
      <w:r w:rsidRPr="009D5584">
        <w:rPr>
          <w:rFonts w:ascii="Segoe UI Light" w:hAnsi="Segoe UI Light" w:cs="Segoe UI Light"/>
        </w:rPr>
        <w:t>Add this namespace:</w:t>
      </w: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  <w:r w:rsidRPr="0038700C">
        <w:rPr>
          <w:rFonts w:ascii="Segoe UI Light" w:hAnsi="Segoe UI Light" w:cs="Segoe UI Light"/>
        </w:rPr>
        <w:t xml:space="preserve">using </w:t>
      </w:r>
      <w:proofErr w:type="spellStart"/>
      <w:proofErr w:type="gramStart"/>
      <w:r w:rsidRPr="0038700C">
        <w:rPr>
          <w:rFonts w:ascii="Segoe UI Light" w:hAnsi="Segoe UI Light" w:cs="Segoe UI Light"/>
        </w:rPr>
        <w:t>Microsoft.Bot.Builder.Dialogs</w:t>
      </w:r>
      <w:proofErr w:type="spellEnd"/>
      <w:proofErr w:type="gramEnd"/>
      <w:r w:rsidRPr="0038700C">
        <w:rPr>
          <w:rFonts w:ascii="Segoe UI Light" w:hAnsi="Segoe UI Light" w:cs="Segoe UI Light"/>
        </w:rPr>
        <w:t>;</w:t>
      </w:r>
    </w:p>
    <w:p w:rsidR="009D5584" w:rsidRP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Default="009D5584" w:rsidP="009D5584">
      <w:pPr>
        <w:pStyle w:val="ListParagraph"/>
        <w:numPr>
          <w:ilvl w:val="0"/>
          <w:numId w:val="6"/>
        </w:numPr>
        <w:spacing w:after="240" w:line="240" w:lineRule="auto"/>
        <w:rPr>
          <w:rFonts w:ascii="Segoe UI Light" w:hAnsi="Segoe UI Light" w:cs="Segoe UI Light"/>
        </w:rPr>
      </w:pPr>
      <w:r w:rsidRPr="009D5584">
        <w:rPr>
          <w:rFonts w:ascii="Segoe UI Light" w:hAnsi="Segoe UI Light" w:cs="Segoe UI Light"/>
        </w:rPr>
        <w:t>Add this class:</w:t>
      </w: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>[Serializable]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public class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SimpleDialog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: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IDialog</w:t>
      </w:r>
      <w:proofErr w:type="spellEnd"/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public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Task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StartAsync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IDialogContext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context)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context.Wait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ActivityReceivedAsync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9D5584" w:rsidRDefault="009D5584" w:rsidP="009D5584">
      <w:pPr>
        <w:pStyle w:val="HTMLPreformatted"/>
        <w:shd w:val="clear" w:color="auto" w:fill="F6F8FA"/>
        <w:ind w:left="916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public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Task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ActivityReceivedAsync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IDialogContext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context,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IAwaitable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&lt;object&gt; result)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activity = await result as Activity;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String text =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activity.Text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if (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text.Contains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("-"))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stringTokens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text.Split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('-');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stringTokens.Length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==2)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0;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if(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int.TryParse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stringTokens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[0], out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{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&gt;= 6)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Yaaay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else if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 4)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("We are making good progress");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else if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 2)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("We are making progress");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else if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intScore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&gt;= 0)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        await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context.PostAsync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("We are playing OK");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context.Wait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ActivityReceivedAsync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);</w:t>
      </w:r>
    </w:p>
    <w:p w:rsidR="009D5584" w:rsidRDefault="009D5584" w:rsidP="009D5584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:rsidR="009D5584" w:rsidRDefault="009D5584" w:rsidP="009D5584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:rsid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9D5584" w:rsidRPr="009D5584" w:rsidRDefault="009D5584" w:rsidP="009D5584">
      <w:pPr>
        <w:pStyle w:val="ListParagraph"/>
        <w:spacing w:after="240" w:line="240" w:lineRule="auto"/>
        <w:ind w:left="360"/>
        <w:rPr>
          <w:rFonts w:ascii="Segoe UI Light" w:hAnsi="Segoe UI Light" w:cs="Segoe UI Light"/>
        </w:rPr>
      </w:pPr>
    </w:p>
    <w:p w:rsidR="00E77ED9" w:rsidRDefault="00E77ED9" w:rsidP="006301A7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rFonts w:ascii="Segoe UI Light" w:hAnsi="Segoe UI Light" w:cs="Segoe UI Light"/>
        </w:rPr>
      </w:pPr>
      <w:r w:rsidRPr="00E77ED9">
        <w:rPr>
          <w:rFonts w:ascii="Segoe UI Light" w:hAnsi="Segoe UI Light" w:cs="Segoe UI Light"/>
        </w:rPr>
        <w:t>Replac</w:t>
      </w:r>
      <w:r w:rsidR="006301A7">
        <w:rPr>
          <w:rFonts w:ascii="Segoe UI Light" w:hAnsi="Segoe UI Light" w:cs="Segoe UI Light"/>
        </w:rPr>
        <w:t xml:space="preserve">e the Post method with the below code. </w:t>
      </w:r>
      <w:r w:rsidR="006301A7" w:rsidRPr="006301A7">
        <w:rPr>
          <w:rFonts w:ascii="Segoe UI Light" w:hAnsi="Segoe UI Light" w:cs="Segoe UI Light"/>
        </w:rPr>
        <w:t xml:space="preserve">The Post method is marked </w:t>
      </w:r>
      <w:proofErr w:type="spellStart"/>
      <w:r w:rsidR="006301A7" w:rsidRPr="006301A7">
        <w:rPr>
          <w:rFonts w:ascii="Segoe UI Light" w:hAnsi="Segoe UI Light" w:cs="Segoe UI Light"/>
        </w:rPr>
        <w:t>async</w:t>
      </w:r>
      <w:proofErr w:type="spellEnd"/>
      <w:r w:rsidR="006301A7" w:rsidRPr="006301A7">
        <w:rPr>
          <w:rFonts w:ascii="Segoe UI Light" w:hAnsi="Segoe UI Light" w:cs="Segoe UI Light"/>
        </w:rPr>
        <w:t xml:space="preserve"> because Bot Builder uses the C# facilities for handling asynchronous communication. It returns a Task object, which represents the task that is responsible for sending replies to the passed-in message.</w:t>
      </w:r>
    </w:p>
    <w:p w:rsidR="00B46C26" w:rsidRPr="00B46C26" w:rsidRDefault="00B46C26" w:rsidP="00B46C26">
      <w:pPr>
        <w:spacing w:after="240" w:line="240" w:lineRule="auto"/>
        <w:ind w:left="360"/>
        <w:jc w:val="both"/>
        <w:rPr>
          <w:rFonts w:ascii="Segoe UI Light" w:hAnsi="Segoe UI Light" w:cs="Segoe UI Light"/>
        </w:rPr>
      </w:pPr>
      <w:r w:rsidRPr="00B46C26">
        <w:rPr>
          <w:rFonts w:ascii="Segoe UI Light" w:hAnsi="Segoe UI Light" w:cs="Segoe UI Light"/>
        </w:rPr>
        <w:t xml:space="preserve">Most of the action in our application takes place in the Post method </w:t>
      </w:r>
      <w:r>
        <w:rPr>
          <w:rFonts w:ascii="Segoe UI Light" w:hAnsi="Segoe UI Light" w:cs="Segoe UI Light"/>
        </w:rPr>
        <w:t>of</w:t>
      </w:r>
      <w:r w:rsidRPr="00B46C26">
        <w:rPr>
          <w:rFonts w:ascii="Segoe UI Light" w:hAnsi="Segoe UI Light" w:cs="Segoe UI Light"/>
        </w:rPr>
        <w:t xml:space="preserve"> the </w:t>
      </w:r>
      <w:proofErr w:type="spellStart"/>
      <w:r w:rsidRPr="00B46C26">
        <w:rPr>
          <w:rFonts w:ascii="Segoe UI Light" w:hAnsi="Segoe UI Light" w:cs="Segoe UI Light"/>
        </w:rPr>
        <w:t>MessagesController</w:t>
      </w:r>
      <w:proofErr w:type="spellEnd"/>
      <w:r w:rsidRPr="00B46C26">
        <w:rPr>
          <w:rFonts w:ascii="Segoe UI Light" w:hAnsi="Segoe UI Light" w:cs="Segoe UI Light"/>
        </w:rPr>
        <w:t xml:space="preserve"> class and it is this method that handles receiving the message from the end user and the action of replying to it.</w:t>
      </w:r>
    </w:p>
    <w:p w:rsidR="008C44D1" w:rsidRDefault="008C44D1" w:rsidP="00187B1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public virtual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Task&lt;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HttpResponseMe</w:t>
      </w:r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>ssage</w:t>
      </w:r>
      <w:proofErr w:type="spellEnd"/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>&gt; Post([</w:t>
      </w:r>
      <w:proofErr w:type="spellStart"/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>FromBody</w:t>
      </w:r>
      <w:proofErr w:type="spellEnd"/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 Activity </w:t>
      </w:r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br/>
        <w:t xml:space="preserve">       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activity)</w:t>
      </w:r>
    </w:p>
    <w:p w:rsidR="008C44D1" w:rsidRDefault="008C44D1" w:rsidP="00187B1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:rsidR="008C44D1" w:rsidRDefault="008C44D1" w:rsidP="00187B19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ab/>
        <w:t xml:space="preserve">  </w:t>
      </w:r>
      <w:r w:rsidR="00187B19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if (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activity!=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null &amp;&amp;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activity.GetActivityType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()==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ActivityTypes.Message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 xml:space="preserve">                await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Conversation.SendAsync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(activity, () =&gt; new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SimpleDialog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));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else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HandleSystemMessage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(activity);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response 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Request.CreateResponse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HttpStatusCode.OK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return response;</w:t>
      </w:r>
    </w:p>
    <w:p w:rsidR="008C44D1" w:rsidRDefault="008C44D1" w:rsidP="008C44D1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:rsidR="009D5584" w:rsidRDefault="009D5584" w:rsidP="00E77ED9">
      <w:pPr>
        <w:spacing w:after="240" w:line="240" w:lineRule="auto"/>
        <w:rPr>
          <w:rFonts w:ascii="Segoe UI Light" w:hAnsi="Segoe UI Light" w:cs="Segoe UI Light"/>
        </w:rPr>
      </w:pPr>
    </w:p>
    <w:p w:rsidR="00632422" w:rsidRPr="00E77ED9" w:rsidRDefault="00632422" w:rsidP="00E77ED9">
      <w:pPr>
        <w:spacing w:after="240" w:line="240" w:lineRule="auto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The solution explorer would look as follows:</w:t>
      </w:r>
    </w:p>
    <w:p w:rsidR="0038700C" w:rsidRPr="0038700C" w:rsidRDefault="0038700C" w:rsidP="0038700C">
      <w:pPr>
        <w:spacing w:after="0" w:line="240" w:lineRule="auto"/>
        <w:rPr>
          <w:rFonts w:ascii="Segoe UI Light" w:hAnsi="Segoe UI Light" w:cs="Segoe UI Light"/>
        </w:rPr>
      </w:pPr>
    </w:p>
    <w:p w:rsidR="00F33AC6" w:rsidRDefault="00632422">
      <w:r>
        <w:rPr>
          <w:noProof/>
        </w:rPr>
        <w:drawing>
          <wp:inline distT="0" distB="0" distL="0" distR="0" wp14:anchorId="557DA208" wp14:editId="59B95B7D">
            <wp:extent cx="1757363" cy="247461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048" t="11681" r="467" b="39542"/>
                    <a:stretch/>
                  </pic:blipFill>
                  <pic:spPr bwMode="auto">
                    <a:xfrm>
                      <a:off x="0" y="0"/>
                      <a:ext cx="1761190" cy="24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C6D" w:rsidRPr="00CC4C6D" w:rsidRDefault="00CC4C6D" w:rsidP="00CC4C6D">
      <w:pPr>
        <w:spacing w:after="240" w:line="240" w:lineRule="auto"/>
        <w:rPr>
          <w:rFonts w:ascii="Segoe UI Light" w:hAnsi="Segoe UI Light" w:cs="Segoe UI Light"/>
        </w:rPr>
      </w:pPr>
    </w:p>
    <w:p w:rsidR="00667EF8" w:rsidRDefault="00CC4C6D" w:rsidP="00667EF8">
      <w:pPr>
        <w:pStyle w:val="NormalWeb"/>
        <w:spacing w:before="0" w:beforeAutospacing="0" w:after="240" w:afterAutospacing="0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Run from Visual Studio by clicking </w:t>
      </w:r>
      <w:r w:rsidRPr="00CC4C6D">
        <w:rPr>
          <w:rFonts w:ascii="Segoe UI Light" w:hAnsi="Segoe UI Light" w:cs="Segoe UI Light"/>
          <w:i/>
        </w:rPr>
        <w:t>Internet Explorer</w:t>
      </w:r>
      <w:r>
        <w:rPr>
          <w:rFonts w:ascii="Segoe UI Light" w:hAnsi="Segoe UI Light" w:cs="Segoe UI Light"/>
        </w:rPr>
        <w:t xml:space="preserve"> as shown below.</w:t>
      </w:r>
      <w:r w:rsidR="00667EF8">
        <w:rPr>
          <w:rFonts w:ascii="Segoe UI Light" w:hAnsi="Segoe UI Light" w:cs="Segoe UI Light"/>
        </w:rPr>
        <w:t xml:space="preserve"> </w:t>
      </w:r>
    </w:p>
    <w:p w:rsidR="00717FCB" w:rsidRDefault="00BE3E67" w:rsidP="0027341C">
      <w:pPr>
        <w:pStyle w:val="NormalWeb"/>
        <w:spacing w:before="0" w:beforeAutospacing="0" w:after="240" w:afterAutospacing="0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4733B922" wp14:editId="1EF41B0B">
            <wp:extent cx="5624513" cy="504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9165"/>
                    <a:stretch/>
                  </pic:blipFill>
                  <pic:spPr bwMode="auto">
                    <a:xfrm>
                      <a:off x="0" y="0"/>
                      <a:ext cx="5886088" cy="52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9D9" w:rsidRDefault="001649D9" w:rsidP="001649D9">
      <w:pPr>
        <w:pStyle w:val="NormalWeb"/>
        <w:spacing w:before="0" w:beforeAutospacing="0" w:after="240" w:afterAutospacing="0"/>
        <w:jc w:val="both"/>
        <w:rPr>
          <w:rFonts w:ascii="Segoe UI Light" w:hAnsi="Segoe UI Light" w:cs="Segoe UI Light"/>
        </w:rPr>
      </w:pPr>
      <w:r w:rsidRPr="00667EF8">
        <w:rPr>
          <w:rFonts w:ascii="Segoe UI Light" w:hAnsi="Segoe UI Light" w:cs="Segoe UI Light"/>
        </w:rPr>
        <w:t>This should open a browser window with the endpoint (showing the default.htm file from project).</w:t>
      </w:r>
    </w:p>
    <w:p w:rsidR="00717FCB" w:rsidRDefault="00DB12E5" w:rsidP="00DB12E5">
      <w:pPr>
        <w:pStyle w:val="NormalWeb"/>
        <w:spacing w:before="0" w:beforeAutospacing="0" w:after="240" w:afterAutospacing="0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3E773E50" wp14:editId="4F252A7D">
            <wp:extent cx="4814888" cy="1381804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79" t="49436" r="25000" b="24074"/>
                    <a:stretch/>
                  </pic:blipFill>
                  <pic:spPr bwMode="auto">
                    <a:xfrm>
                      <a:off x="0" y="0"/>
                      <a:ext cx="4848216" cy="139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C36" w:rsidRDefault="002E0C36" w:rsidP="002E0C36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Open the bot emulator and change the Bot </w:t>
      </w:r>
      <w:proofErr w:type="spellStart"/>
      <w:r>
        <w:rPr>
          <w:rFonts w:ascii="Segoe UI Light" w:hAnsi="Segoe UI Light" w:cs="Segoe UI Light"/>
        </w:rPr>
        <w:t>Url</w:t>
      </w:r>
      <w:proofErr w:type="spellEnd"/>
      <w:r>
        <w:rPr>
          <w:rFonts w:ascii="Segoe UI Light" w:hAnsi="Segoe UI Light" w:cs="Segoe UI Light"/>
        </w:rPr>
        <w:t xml:space="preserve"> to </w:t>
      </w:r>
      <w:hyperlink r:id="rId13" w:history="1">
        <w:r w:rsidRPr="00A62256">
          <w:rPr>
            <w:rStyle w:val="Hyperlink"/>
            <w:rFonts w:ascii="Segoe UI Light" w:hAnsi="Segoe UI Light" w:cs="Segoe UI Light"/>
          </w:rPr>
          <w:t>http://localhost:3979/api/messages</w:t>
        </w:r>
      </w:hyperlink>
      <w:r w:rsidRPr="006301A7">
        <w:rPr>
          <w:rFonts w:ascii="Segoe UI Light" w:hAnsi="Segoe UI Light" w:cs="Segoe UI Light"/>
        </w:rPr>
        <w:t>.</w:t>
      </w:r>
      <w:r>
        <w:rPr>
          <w:rFonts w:ascii="Segoe UI Light" w:hAnsi="Segoe UI Light" w:cs="Segoe UI Light"/>
        </w:rPr>
        <w:t xml:space="preserve"> You will need to add </w:t>
      </w:r>
      <w:r w:rsidRPr="002E0C36">
        <w:rPr>
          <w:rFonts w:ascii="Segoe UI Light" w:hAnsi="Segoe UI Light" w:cs="Segoe UI Light"/>
        </w:rPr>
        <w:t>/</w:t>
      </w:r>
      <w:proofErr w:type="spellStart"/>
      <w:r w:rsidRPr="002E0C36">
        <w:rPr>
          <w:rFonts w:ascii="Segoe UI Light" w:hAnsi="Segoe UI Light" w:cs="Segoe UI Light"/>
        </w:rPr>
        <w:t>api</w:t>
      </w:r>
      <w:proofErr w:type="spellEnd"/>
      <w:r w:rsidRPr="002E0C36">
        <w:rPr>
          <w:rFonts w:ascii="Segoe UI Light" w:hAnsi="Segoe UI Light" w:cs="Segoe UI Light"/>
        </w:rPr>
        <w:t>/messages</w:t>
      </w:r>
      <w:r>
        <w:rPr>
          <w:rFonts w:ascii="Segoe UI Light" w:hAnsi="Segoe UI Light" w:cs="Segoe UI Light"/>
        </w:rPr>
        <w:t xml:space="preserve"> to the </w:t>
      </w:r>
      <w:proofErr w:type="spellStart"/>
      <w:r>
        <w:rPr>
          <w:rFonts w:ascii="Segoe UI Light" w:hAnsi="Segoe UI Light" w:cs="Segoe UI Light"/>
        </w:rPr>
        <w:t>Url</w:t>
      </w:r>
      <w:proofErr w:type="spellEnd"/>
      <w:r>
        <w:rPr>
          <w:rFonts w:ascii="Segoe UI Light" w:hAnsi="Segoe UI Light" w:cs="Segoe UI Light"/>
        </w:rPr>
        <w:t>.</w:t>
      </w:r>
      <w:r w:rsidR="00494EAB">
        <w:rPr>
          <w:rFonts w:ascii="Segoe UI Light" w:hAnsi="Segoe UI Light" w:cs="Segoe UI Light"/>
        </w:rPr>
        <w:t xml:space="preserve"> </w:t>
      </w:r>
      <w:r w:rsidR="00C92A05">
        <w:rPr>
          <w:rFonts w:ascii="Segoe UI Light" w:hAnsi="Segoe UI Light" w:cs="Segoe UI Light"/>
        </w:rPr>
        <w:t xml:space="preserve">Ensure the fields </w:t>
      </w:r>
      <w:r w:rsidR="00C92A05" w:rsidRPr="00C92A05">
        <w:rPr>
          <w:rFonts w:ascii="Segoe UI Light" w:hAnsi="Segoe UI Light" w:cs="Segoe UI Light"/>
        </w:rPr>
        <w:t>Id and password fields are clear</w:t>
      </w:r>
      <w:r w:rsidR="00C92A05">
        <w:rPr>
          <w:rFonts w:ascii="Segoe UI Light" w:hAnsi="Segoe UI Light" w:cs="Segoe UI Light"/>
        </w:rPr>
        <w:t>.</w:t>
      </w:r>
    </w:p>
    <w:p w:rsidR="004F360D" w:rsidRDefault="004F360D" w:rsidP="004F360D">
      <w:pPr>
        <w:spacing w:after="240" w:line="240" w:lineRule="auto"/>
        <w:jc w:val="center"/>
        <w:rPr>
          <w:rFonts w:ascii="Segoe UI Light" w:hAnsi="Segoe UI Light" w:cs="Segoe UI Light"/>
        </w:rPr>
      </w:pPr>
      <w:r>
        <w:rPr>
          <w:noProof/>
        </w:rPr>
        <w:drawing>
          <wp:inline distT="0" distB="0" distL="0" distR="0" wp14:anchorId="3CE99197" wp14:editId="7C0D2320">
            <wp:extent cx="5746822" cy="9048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56" t="36324" r="24329" b="47294"/>
                    <a:stretch/>
                  </pic:blipFill>
                  <pic:spPr bwMode="auto">
                    <a:xfrm>
                      <a:off x="0" y="0"/>
                      <a:ext cx="5794506" cy="9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60D" w:rsidRDefault="004F360D" w:rsidP="004F360D">
      <w:pPr>
        <w:spacing w:after="240" w:line="240" w:lineRule="auto"/>
        <w:rPr>
          <w:rFonts w:ascii="Segoe UI Light" w:hAnsi="Segoe UI Light" w:cs="Segoe UI Light"/>
        </w:rPr>
      </w:pPr>
    </w:p>
    <w:p w:rsidR="00985379" w:rsidRDefault="00985379" w:rsidP="00985379">
      <w:pPr>
        <w:pStyle w:val="ListParagraph"/>
        <w:numPr>
          <w:ilvl w:val="0"/>
          <w:numId w:val="6"/>
        </w:numPr>
        <w:spacing w:after="240" w:line="240" w:lineRule="auto"/>
        <w:rPr>
          <w:rFonts w:ascii="Segoe UI Light" w:hAnsi="Segoe UI Light" w:cs="Segoe UI Light"/>
        </w:rPr>
      </w:pPr>
      <w:r w:rsidRPr="00985379">
        <w:rPr>
          <w:rFonts w:ascii="Segoe UI Light" w:hAnsi="Segoe UI Light" w:cs="Segoe UI Light"/>
        </w:rPr>
        <w:t>Test</w:t>
      </w:r>
      <w:r>
        <w:rPr>
          <w:rFonts w:ascii="Segoe UI Light" w:hAnsi="Segoe UI Light" w:cs="Segoe UI Light"/>
        </w:rPr>
        <w:t xml:space="preserve"> the bot by sending messages such as “hi”, “hello”, etc. Send a tennis score such as “3-1” and see if the bot responds to the score.</w:t>
      </w:r>
    </w:p>
    <w:p w:rsidR="006119FB" w:rsidRPr="006119FB" w:rsidRDefault="006119FB" w:rsidP="006119FB">
      <w:pPr>
        <w:spacing w:after="240" w:line="240" w:lineRule="auto"/>
        <w:rPr>
          <w:rFonts w:ascii="Segoe UI Light" w:hAnsi="Segoe UI Light" w:cs="Segoe UI Light"/>
        </w:rPr>
      </w:pPr>
    </w:p>
    <w:p w:rsidR="00985379" w:rsidRDefault="004C185A" w:rsidP="00985379">
      <w:pPr>
        <w:spacing w:after="240" w:line="240" w:lineRule="auto"/>
        <w:rPr>
          <w:rFonts w:ascii="Segoe UI Light" w:hAnsi="Segoe UI Light" w:cs="Segoe UI Light"/>
        </w:rPr>
      </w:pPr>
      <w:r w:rsidRPr="00CC2C3C">
        <w:rPr>
          <w:rFonts w:ascii="Segoe UI Light" w:hAnsi="Segoe UI Light" w:cs="Segoe UI Light"/>
          <w:noProof/>
        </w:rPr>
        <mc:AlternateContent>
          <mc:Choice Requires="wps">
            <w:drawing>
              <wp:inline distT="0" distB="0" distL="0" distR="0" wp14:anchorId="0B76A0BC" wp14:editId="61010BC2">
                <wp:extent cx="1347788" cy="690562"/>
                <wp:effectExtent l="0" t="0" r="2413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788" cy="690562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185A" w:rsidRPr="00321271" w:rsidRDefault="004C185A" w:rsidP="004C18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76A0B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3" type="#_x0000_t202" style="width:106.15pt;height:5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" fillcolor="#066d99" strokecolor="#066d99" strokeweight=".5pt">
                <v:textbox>
                  <w:txbxContent>
                    <w:p w:rsidR="004C185A" w:rsidRPr="00321271" w:rsidRDefault="004C185A" w:rsidP="004C18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Exercise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A34B9" w:rsidRPr="00BA34B9" w:rsidRDefault="00BA34B9" w:rsidP="00BA34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 Light" w:hAnsi="Segoe UI Light" w:cs="Segoe UI Light"/>
        </w:rPr>
      </w:pPr>
      <w:bookmarkStart w:id="0" w:name="_GoBack"/>
      <w:r w:rsidRPr="00BA34B9">
        <w:rPr>
          <w:rFonts w:ascii="Segoe UI Light" w:hAnsi="Segoe UI Light" w:cs="Segoe UI Light"/>
        </w:rPr>
        <w:t>Notice how the code only looks at the first part of the scores (for example, 6 in 6-1). Can you change the logic to incorporate the second part of the score?</w:t>
      </w:r>
    </w:p>
    <w:p w:rsidR="00BA34B9" w:rsidRPr="00BA34B9" w:rsidRDefault="00BA34B9" w:rsidP="00BA34B9">
      <w:pPr>
        <w:numPr>
          <w:ilvl w:val="0"/>
          <w:numId w:val="8"/>
        </w:numPr>
        <w:spacing w:before="60" w:after="100" w:afterAutospacing="1" w:line="240" w:lineRule="auto"/>
        <w:rPr>
          <w:rFonts w:ascii="Segoe UI Light" w:hAnsi="Segoe UI Light" w:cs="Segoe UI Light"/>
        </w:rPr>
      </w:pPr>
      <w:r w:rsidRPr="00BA34B9">
        <w:rPr>
          <w:rFonts w:ascii="Segoe UI Light" w:hAnsi="Segoe UI Light" w:cs="Segoe UI Light"/>
        </w:rPr>
        <w:t>Integrate scores as part of sentences. For example, "the score now is 6-3 I think"</w:t>
      </w:r>
    </w:p>
    <w:p w:rsidR="00985379" w:rsidRPr="00985379" w:rsidRDefault="00985379" w:rsidP="00985379">
      <w:pPr>
        <w:spacing w:after="240" w:line="240" w:lineRule="auto"/>
        <w:rPr>
          <w:rFonts w:ascii="Segoe UI Light" w:hAnsi="Segoe UI Light" w:cs="Segoe UI Light"/>
        </w:rPr>
      </w:pPr>
    </w:p>
    <w:bookmarkEnd w:id="0"/>
    <w:p w:rsidR="00CC4C6D" w:rsidRPr="002E0C36" w:rsidRDefault="00CC4C6D" w:rsidP="002E0C36">
      <w:pPr>
        <w:spacing w:after="240" w:line="240" w:lineRule="auto"/>
        <w:rPr>
          <w:rFonts w:ascii="Segoe UI Light" w:hAnsi="Segoe UI Light" w:cs="Segoe UI Light"/>
        </w:rPr>
      </w:pPr>
    </w:p>
    <w:p w:rsidR="00CC4C6D" w:rsidRDefault="00CC4C6D"/>
    <w:p w:rsidR="00790D40" w:rsidRDefault="00790D40" w:rsidP="00B76F8B">
      <w:pPr>
        <w:jc w:val="both"/>
        <w:rPr>
          <w:rFonts w:ascii="Segoe UI Light" w:hAnsi="Segoe UI Light" w:cs="Segoe UI Light"/>
        </w:rPr>
      </w:pPr>
    </w:p>
    <w:p w:rsidR="00B76F8B" w:rsidRPr="00B76F8B" w:rsidRDefault="00B76F8B" w:rsidP="00B76F8B">
      <w:pPr>
        <w:jc w:val="both"/>
        <w:rPr>
          <w:rFonts w:ascii="Segoe UI Light" w:hAnsi="Segoe UI Light" w:cs="Segoe UI Light"/>
        </w:rPr>
      </w:pPr>
    </w:p>
    <w:sectPr w:rsidR="00B76F8B" w:rsidRPr="00B76F8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788" w:rsidRDefault="009C5788" w:rsidP="00F830E0">
      <w:pPr>
        <w:spacing w:after="0" w:line="240" w:lineRule="auto"/>
      </w:pPr>
      <w:r>
        <w:separator/>
      </w:r>
    </w:p>
  </w:endnote>
  <w:endnote w:type="continuationSeparator" w:id="0">
    <w:p w:rsidR="009C5788" w:rsidRDefault="009C5788" w:rsidP="00F83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788" w:rsidRDefault="009C5788" w:rsidP="00F830E0">
      <w:pPr>
        <w:spacing w:after="0" w:line="240" w:lineRule="auto"/>
      </w:pPr>
      <w:r>
        <w:separator/>
      </w:r>
    </w:p>
  </w:footnote>
  <w:footnote w:type="continuationSeparator" w:id="0">
    <w:p w:rsidR="009C5788" w:rsidRDefault="009C5788" w:rsidP="00F83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42CB" w:rsidRDefault="00E642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24E35"/>
    <w:multiLevelType w:val="hybridMultilevel"/>
    <w:tmpl w:val="D34209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138A4"/>
    <w:multiLevelType w:val="hybridMultilevel"/>
    <w:tmpl w:val="3E36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40B95"/>
    <w:multiLevelType w:val="hybridMultilevel"/>
    <w:tmpl w:val="EC6A2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76607"/>
    <w:multiLevelType w:val="multilevel"/>
    <w:tmpl w:val="EF344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26C0B6F"/>
    <w:multiLevelType w:val="hybridMultilevel"/>
    <w:tmpl w:val="C600912E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67603E"/>
    <w:multiLevelType w:val="hybridMultilevel"/>
    <w:tmpl w:val="DFFA0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7250E"/>
    <w:multiLevelType w:val="multilevel"/>
    <w:tmpl w:val="833AC412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2C3EF0"/>
    <w:multiLevelType w:val="hybridMultilevel"/>
    <w:tmpl w:val="9F32DA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0E0"/>
    <w:rsid w:val="00034B71"/>
    <w:rsid w:val="00034BC4"/>
    <w:rsid w:val="00047F3D"/>
    <w:rsid w:val="00064147"/>
    <w:rsid w:val="000A3C3C"/>
    <w:rsid w:val="000C1113"/>
    <w:rsid w:val="000C774E"/>
    <w:rsid w:val="000F7773"/>
    <w:rsid w:val="00113B39"/>
    <w:rsid w:val="00123D79"/>
    <w:rsid w:val="00134451"/>
    <w:rsid w:val="00153B85"/>
    <w:rsid w:val="001649D9"/>
    <w:rsid w:val="00183277"/>
    <w:rsid w:val="00187B19"/>
    <w:rsid w:val="001972C9"/>
    <w:rsid w:val="001A5C0C"/>
    <w:rsid w:val="00221658"/>
    <w:rsid w:val="00241AC2"/>
    <w:rsid w:val="00254757"/>
    <w:rsid w:val="002564B8"/>
    <w:rsid w:val="00256610"/>
    <w:rsid w:val="0027341C"/>
    <w:rsid w:val="00273B67"/>
    <w:rsid w:val="0028659B"/>
    <w:rsid w:val="002907EB"/>
    <w:rsid w:val="002A1A62"/>
    <w:rsid w:val="002C2CF9"/>
    <w:rsid w:val="002D69C0"/>
    <w:rsid w:val="002E0C36"/>
    <w:rsid w:val="00321DA4"/>
    <w:rsid w:val="0033570A"/>
    <w:rsid w:val="0034139A"/>
    <w:rsid w:val="00341851"/>
    <w:rsid w:val="0035356D"/>
    <w:rsid w:val="0038700C"/>
    <w:rsid w:val="003A3A85"/>
    <w:rsid w:val="003F0BE7"/>
    <w:rsid w:val="003F64E2"/>
    <w:rsid w:val="0040137F"/>
    <w:rsid w:val="0040231E"/>
    <w:rsid w:val="00412441"/>
    <w:rsid w:val="004248FF"/>
    <w:rsid w:val="00425E01"/>
    <w:rsid w:val="0043369E"/>
    <w:rsid w:val="004367F6"/>
    <w:rsid w:val="0043733F"/>
    <w:rsid w:val="00437AA0"/>
    <w:rsid w:val="004446CA"/>
    <w:rsid w:val="00447D98"/>
    <w:rsid w:val="0046257B"/>
    <w:rsid w:val="00494520"/>
    <w:rsid w:val="00494EAB"/>
    <w:rsid w:val="004B5BED"/>
    <w:rsid w:val="004C185A"/>
    <w:rsid w:val="004C1B71"/>
    <w:rsid w:val="004C6916"/>
    <w:rsid w:val="004E4219"/>
    <w:rsid w:val="004F360D"/>
    <w:rsid w:val="004F3AE6"/>
    <w:rsid w:val="004F638B"/>
    <w:rsid w:val="00502B9B"/>
    <w:rsid w:val="005051EF"/>
    <w:rsid w:val="00505DAD"/>
    <w:rsid w:val="00507074"/>
    <w:rsid w:val="005509A9"/>
    <w:rsid w:val="00562E74"/>
    <w:rsid w:val="00563605"/>
    <w:rsid w:val="005642B5"/>
    <w:rsid w:val="00587390"/>
    <w:rsid w:val="005A17F7"/>
    <w:rsid w:val="005C0490"/>
    <w:rsid w:val="005C0B38"/>
    <w:rsid w:val="005E25A3"/>
    <w:rsid w:val="005F5D45"/>
    <w:rsid w:val="00604EEE"/>
    <w:rsid w:val="006119FB"/>
    <w:rsid w:val="00622CCD"/>
    <w:rsid w:val="006231A4"/>
    <w:rsid w:val="00630057"/>
    <w:rsid w:val="006301A7"/>
    <w:rsid w:val="00632422"/>
    <w:rsid w:val="00640745"/>
    <w:rsid w:val="00651FF9"/>
    <w:rsid w:val="006633B2"/>
    <w:rsid w:val="006639DC"/>
    <w:rsid w:val="00667EF8"/>
    <w:rsid w:val="00677611"/>
    <w:rsid w:val="006A0AE0"/>
    <w:rsid w:val="006C4585"/>
    <w:rsid w:val="00703C95"/>
    <w:rsid w:val="00717FCB"/>
    <w:rsid w:val="00733DE4"/>
    <w:rsid w:val="00734157"/>
    <w:rsid w:val="00744690"/>
    <w:rsid w:val="007478BC"/>
    <w:rsid w:val="00747A73"/>
    <w:rsid w:val="00762E75"/>
    <w:rsid w:val="007631C8"/>
    <w:rsid w:val="00766168"/>
    <w:rsid w:val="00780297"/>
    <w:rsid w:val="00790D40"/>
    <w:rsid w:val="0079604B"/>
    <w:rsid w:val="007F31B8"/>
    <w:rsid w:val="00801437"/>
    <w:rsid w:val="00805474"/>
    <w:rsid w:val="00831F60"/>
    <w:rsid w:val="0084753F"/>
    <w:rsid w:val="00877F38"/>
    <w:rsid w:val="0088006B"/>
    <w:rsid w:val="008907BB"/>
    <w:rsid w:val="008A1EA4"/>
    <w:rsid w:val="008A5287"/>
    <w:rsid w:val="008B576F"/>
    <w:rsid w:val="008C339A"/>
    <w:rsid w:val="008C44D1"/>
    <w:rsid w:val="008D77EB"/>
    <w:rsid w:val="008E729C"/>
    <w:rsid w:val="0090240C"/>
    <w:rsid w:val="009049EA"/>
    <w:rsid w:val="00904AF6"/>
    <w:rsid w:val="009318D5"/>
    <w:rsid w:val="00960624"/>
    <w:rsid w:val="00985379"/>
    <w:rsid w:val="009B4DA0"/>
    <w:rsid w:val="009C5788"/>
    <w:rsid w:val="009D2528"/>
    <w:rsid w:val="009D5584"/>
    <w:rsid w:val="009E0718"/>
    <w:rsid w:val="00A043C8"/>
    <w:rsid w:val="00A16DEE"/>
    <w:rsid w:val="00A202B4"/>
    <w:rsid w:val="00A2271F"/>
    <w:rsid w:val="00A317A1"/>
    <w:rsid w:val="00A328B5"/>
    <w:rsid w:val="00A36EB9"/>
    <w:rsid w:val="00A61524"/>
    <w:rsid w:val="00AC1359"/>
    <w:rsid w:val="00AC156C"/>
    <w:rsid w:val="00AC427D"/>
    <w:rsid w:val="00AC5346"/>
    <w:rsid w:val="00AD0B0E"/>
    <w:rsid w:val="00AD6885"/>
    <w:rsid w:val="00AF65F7"/>
    <w:rsid w:val="00B0443A"/>
    <w:rsid w:val="00B16D90"/>
    <w:rsid w:val="00B27C24"/>
    <w:rsid w:val="00B36B1F"/>
    <w:rsid w:val="00B45C88"/>
    <w:rsid w:val="00B46C26"/>
    <w:rsid w:val="00B46E99"/>
    <w:rsid w:val="00B56612"/>
    <w:rsid w:val="00B73ED4"/>
    <w:rsid w:val="00B76F8B"/>
    <w:rsid w:val="00B866A3"/>
    <w:rsid w:val="00BA34B9"/>
    <w:rsid w:val="00BA63AC"/>
    <w:rsid w:val="00BA70DA"/>
    <w:rsid w:val="00BD0ADA"/>
    <w:rsid w:val="00BD5673"/>
    <w:rsid w:val="00BE3E67"/>
    <w:rsid w:val="00BE76E5"/>
    <w:rsid w:val="00C03774"/>
    <w:rsid w:val="00C2187A"/>
    <w:rsid w:val="00C31584"/>
    <w:rsid w:val="00C34080"/>
    <w:rsid w:val="00C710AA"/>
    <w:rsid w:val="00C74172"/>
    <w:rsid w:val="00C92A05"/>
    <w:rsid w:val="00CB1E4B"/>
    <w:rsid w:val="00CC4C6D"/>
    <w:rsid w:val="00CD166D"/>
    <w:rsid w:val="00CD6DF8"/>
    <w:rsid w:val="00CE10F7"/>
    <w:rsid w:val="00D11066"/>
    <w:rsid w:val="00D12457"/>
    <w:rsid w:val="00D14A51"/>
    <w:rsid w:val="00D35BF5"/>
    <w:rsid w:val="00D369C5"/>
    <w:rsid w:val="00D43032"/>
    <w:rsid w:val="00D45B7E"/>
    <w:rsid w:val="00D72F2D"/>
    <w:rsid w:val="00D730EE"/>
    <w:rsid w:val="00DB0CBB"/>
    <w:rsid w:val="00DB12E5"/>
    <w:rsid w:val="00DB238D"/>
    <w:rsid w:val="00DD0F0A"/>
    <w:rsid w:val="00DD43C8"/>
    <w:rsid w:val="00DD512E"/>
    <w:rsid w:val="00E03360"/>
    <w:rsid w:val="00E16E4A"/>
    <w:rsid w:val="00E3111A"/>
    <w:rsid w:val="00E5650D"/>
    <w:rsid w:val="00E642CB"/>
    <w:rsid w:val="00E64854"/>
    <w:rsid w:val="00E76668"/>
    <w:rsid w:val="00E77ED9"/>
    <w:rsid w:val="00E85A9A"/>
    <w:rsid w:val="00E877E2"/>
    <w:rsid w:val="00EA2578"/>
    <w:rsid w:val="00EC61FD"/>
    <w:rsid w:val="00EF59A3"/>
    <w:rsid w:val="00F10A93"/>
    <w:rsid w:val="00F27352"/>
    <w:rsid w:val="00F33AC6"/>
    <w:rsid w:val="00F51C6C"/>
    <w:rsid w:val="00F754A6"/>
    <w:rsid w:val="00F82490"/>
    <w:rsid w:val="00F830E0"/>
    <w:rsid w:val="00F83529"/>
    <w:rsid w:val="00F868D0"/>
    <w:rsid w:val="00F91739"/>
    <w:rsid w:val="00F92CF6"/>
    <w:rsid w:val="00FD50FA"/>
    <w:rsid w:val="00FD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5:chartTrackingRefBased/>
  <w15:docId w15:val="{8B9E9D68-2B54-4EFA-88FC-FCE887C2B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31A4"/>
  </w:style>
  <w:style w:type="paragraph" w:styleId="Heading1">
    <w:name w:val="heading 1"/>
    <w:basedOn w:val="Normal"/>
    <w:next w:val="Normal"/>
    <w:link w:val="Heading1Char"/>
    <w:uiPriority w:val="9"/>
    <w:qFormat/>
    <w:rsid w:val="0034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0E0"/>
  </w:style>
  <w:style w:type="paragraph" w:styleId="Footer">
    <w:name w:val="footer"/>
    <w:basedOn w:val="Normal"/>
    <w:link w:val="FooterChar"/>
    <w:uiPriority w:val="99"/>
    <w:unhideWhenUsed/>
    <w:rsid w:val="00F83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0E0"/>
  </w:style>
  <w:style w:type="paragraph" w:styleId="NormalWeb">
    <w:name w:val="Normal (Web)"/>
    <w:basedOn w:val="Normal"/>
    <w:uiPriority w:val="99"/>
    <w:unhideWhenUsed/>
    <w:rsid w:val="006231A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character" w:customStyle="1" w:styleId="apple-converted-space">
    <w:name w:val="apple-converted-space"/>
    <w:basedOn w:val="DefaultParagraphFont"/>
    <w:rsid w:val="001A5C0C"/>
  </w:style>
  <w:style w:type="character" w:styleId="Strong">
    <w:name w:val="Strong"/>
    <w:basedOn w:val="DefaultParagraphFont"/>
    <w:uiPriority w:val="22"/>
    <w:qFormat/>
    <w:rsid w:val="00B0443A"/>
    <w:rPr>
      <w:b/>
      <w:bCs/>
    </w:rPr>
  </w:style>
  <w:style w:type="character" w:styleId="Hyperlink">
    <w:name w:val="Hyperlink"/>
    <w:basedOn w:val="DefaultParagraphFont"/>
    <w:uiPriority w:val="99"/>
    <w:unhideWhenUsed/>
    <w:rsid w:val="00B566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6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62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2E75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762E75"/>
  </w:style>
  <w:style w:type="character" w:customStyle="1" w:styleId="pun">
    <w:name w:val="pun"/>
    <w:basedOn w:val="DefaultParagraphFont"/>
    <w:rsid w:val="00762E75"/>
  </w:style>
  <w:style w:type="character" w:customStyle="1" w:styleId="pln">
    <w:name w:val="pln"/>
    <w:basedOn w:val="DefaultParagraphFont"/>
    <w:rsid w:val="00762E75"/>
  </w:style>
  <w:style w:type="character" w:customStyle="1" w:styleId="str">
    <w:name w:val="str"/>
    <w:basedOn w:val="DefaultParagraphFont"/>
    <w:rsid w:val="00762E75"/>
  </w:style>
  <w:style w:type="character" w:customStyle="1" w:styleId="kwd">
    <w:name w:val="kwd"/>
    <w:basedOn w:val="DefaultParagraphFont"/>
    <w:rsid w:val="00762E75"/>
  </w:style>
  <w:style w:type="character" w:customStyle="1" w:styleId="Heading1Char">
    <w:name w:val="Heading 1 Char"/>
    <w:basedOn w:val="DefaultParagraphFont"/>
    <w:link w:val="Heading1"/>
    <w:uiPriority w:val="9"/>
    <w:rsid w:val="00341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90240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E0C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04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otframework.com/en-us/csharp/builder/sdkreference/dialogs.html" TargetMode="External"/><Relationship Id="rId13" Type="http://schemas.openxmlformats.org/officeDocument/2006/relationships/hyperlink" Target="http://localhost:3979/api/messages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Prasad</dc:creator>
  <cp:keywords/>
  <dc:description/>
  <cp:lastModifiedBy>Mithun Prasad</cp:lastModifiedBy>
  <cp:revision>64</cp:revision>
  <dcterms:created xsi:type="dcterms:W3CDTF">2017-06-24T10:11:00Z</dcterms:created>
  <dcterms:modified xsi:type="dcterms:W3CDTF">2017-06-30T09:21:00Z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2017-06-21T23:26:15.6592702+12:00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