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FA664" w14:textId="77777777" w:rsidR="007815FD" w:rsidRPr="007815FD" w:rsidRDefault="007815FD" w:rsidP="007815FD">
      <w:r w:rsidRPr="007815FD">
        <w:t xml:space="preserve">Bueno, se supone que llego el día más feliz de mi vida, las aves cantan, mi novio posiblemente me sea infiel en 2 años, mi tía llorando el océano Atlántico porque finalmente me caso, tal vez mi suegra no esté contenta porque no soy la mujer que quiere para su hijo ¡Qué gran día! Pero sería divertido que mi ex interrumpiera la boda, de pronto tira la puerta con una patada y grita “¡Oye güerito aléjate de mí terroncito de azúcar!” y que me grite a los 4 vientos que no puede vivir sin mi estando borracho. No lo sé, posiblemente si llegara a pasar al sacerdote se emocionaría porque diría “¡en efecto, esto es cine!”, mi novio se enojaría y buscaría pelear con </w:t>
      </w:r>
      <w:proofErr w:type="spellStart"/>
      <w:r w:rsidRPr="007815FD">
        <w:t>el</w:t>
      </w:r>
      <w:proofErr w:type="spellEnd"/>
      <w:r w:rsidRPr="007815FD">
        <w:t xml:space="preserve"> mientras que mi amiga festeja que no será la </w:t>
      </w:r>
      <w:proofErr w:type="spellStart"/>
      <w:r w:rsidRPr="007815FD">
        <w:t>ultima</w:t>
      </w:r>
      <w:proofErr w:type="spellEnd"/>
      <w:r w:rsidRPr="007815FD">
        <w:t xml:space="preserve"> en casarse. Pero bueno eso estaría muy loco, pero tal vez me iría con mi ex, sería bueno que tuviera un final como de telenovela, mi tía siempre me dijo que las mejores bodas siempre tienen finales dramáticos</w:t>
      </w:r>
    </w:p>
    <w:p w14:paraId="1FBF473C" w14:textId="77777777" w:rsidR="007815FD" w:rsidRPr="007815FD" w:rsidRDefault="007815FD" w:rsidP="007815FD">
      <w:r w:rsidRPr="007815FD">
        <w:t> </w:t>
      </w:r>
    </w:p>
    <w:p w14:paraId="081C9AD9" w14:textId="77777777" w:rsidR="007815FD" w:rsidRPr="007815FD" w:rsidRDefault="007815FD" w:rsidP="007815FD">
      <w:r w:rsidRPr="007815FD">
        <w:t>Equipo 1</w:t>
      </w:r>
    </w:p>
    <w:p w14:paraId="4C6D2656" w14:textId="77777777" w:rsidR="007815FD" w:rsidRPr="007815FD" w:rsidRDefault="007815FD" w:rsidP="007815FD">
      <w:r w:rsidRPr="007815FD">
        <w:t>Balderas Escobedo Jaziel Alan</w:t>
      </w:r>
    </w:p>
    <w:p w14:paraId="1264913A" w14:textId="77777777" w:rsidR="007815FD" w:rsidRPr="007815FD" w:rsidRDefault="007815FD" w:rsidP="007815FD">
      <w:r w:rsidRPr="007815FD">
        <w:t xml:space="preserve">Garza </w:t>
      </w:r>
      <w:proofErr w:type="spellStart"/>
      <w:r w:rsidRPr="007815FD">
        <w:t>Salaices</w:t>
      </w:r>
      <w:proofErr w:type="spellEnd"/>
      <w:r w:rsidRPr="007815FD">
        <w:t xml:space="preserve"> Gael Mauricio</w:t>
      </w:r>
    </w:p>
    <w:p w14:paraId="37242BB2" w14:textId="77777777" w:rsidR="007815FD" w:rsidRPr="007815FD" w:rsidRDefault="007815FD" w:rsidP="007815FD">
      <w:r w:rsidRPr="007815FD">
        <w:t>García Salazar Jonathan Antonio</w:t>
      </w:r>
    </w:p>
    <w:p w14:paraId="01AD2C67" w14:textId="77777777" w:rsidR="007815FD" w:rsidRPr="007815FD" w:rsidRDefault="007815FD" w:rsidP="007815FD">
      <w:r w:rsidRPr="007815FD">
        <w:t xml:space="preserve">Guzmán de León Sofía </w:t>
      </w:r>
      <w:proofErr w:type="spellStart"/>
      <w:r w:rsidRPr="007815FD">
        <w:t>Tanahirí</w:t>
      </w:r>
      <w:proofErr w:type="spellEnd"/>
    </w:p>
    <w:p w14:paraId="6B8D0BA3" w14:textId="77777777" w:rsidR="007815FD" w:rsidRPr="007815FD" w:rsidRDefault="007815FD" w:rsidP="007815FD">
      <w:r w:rsidRPr="007815FD">
        <w:t>Salazar Fuentes Christian Eduardo</w:t>
      </w:r>
    </w:p>
    <w:p w14:paraId="44B34975" w14:textId="77777777" w:rsidR="009431AA" w:rsidRDefault="009431AA"/>
    <w:sectPr w:rsidR="009431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5FD"/>
    <w:rsid w:val="007815FD"/>
    <w:rsid w:val="009431AA"/>
    <w:rsid w:val="00D70ABD"/>
    <w:rsid w:val="00EF3C98"/>
    <w:rsid w:val="00F805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66B2"/>
  <w15:chartTrackingRefBased/>
  <w15:docId w15:val="{6D267664-CBE6-4BD0-92E9-DDEB3B4C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1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1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15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15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15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15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15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15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15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15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15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15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15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15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15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15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15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15FD"/>
    <w:rPr>
      <w:rFonts w:eastAsiaTheme="majorEastAsia" w:cstheme="majorBidi"/>
      <w:color w:val="272727" w:themeColor="text1" w:themeTint="D8"/>
    </w:rPr>
  </w:style>
  <w:style w:type="paragraph" w:styleId="Ttulo">
    <w:name w:val="Title"/>
    <w:basedOn w:val="Normal"/>
    <w:next w:val="Normal"/>
    <w:link w:val="TtuloCar"/>
    <w:uiPriority w:val="10"/>
    <w:qFormat/>
    <w:rsid w:val="00781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15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15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15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15FD"/>
    <w:pPr>
      <w:spacing w:before="160"/>
      <w:jc w:val="center"/>
    </w:pPr>
    <w:rPr>
      <w:i/>
      <w:iCs/>
      <w:color w:val="404040" w:themeColor="text1" w:themeTint="BF"/>
    </w:rPr>
  </w:style>
  <w:style w:type="character" w:customStyle="1" w:styleId="CitaCar">
    <w:name w:val="Cita Car"/>
    <w:basedOn w:val="Fuentedeprrafopredeter"/>
    <w:link w:val="Cita"/>
    <w:uiPriority w:val="29"/>
    <w:rsid w:val="007815FD"/>
    <w:rPr>
      <w:i/>
      <w:iCs/>
      <w:color w:val="404040" w:themeColor="text1" w:themeTint="BF"/>
    </w:rPr>
  </w:style>
  <w:style w:type="paragraph" w:styleId="Prrafodelista">
    <w:name w:val="List Paragraph"/>
    <w:basedOn w:val="Normal"/>
    <w:uiPriority w:val="34"/>
    <w:qFormat/>
    <w:rsid w:val="007815FD"/>
    <w:pPr>
      <w:ind w:left="720"/>
      <w:contextualSpacing/>
    </w:pPr>
  </w:style>
  <w:style w:type="character" w:styleId="nfasisintenso">
    <w:name w:val="Intense Emphasis"/>
    <w:basedOn w:val="Fuentedeprrafopredeter"/>
    <w:uiPriority w:val="21"/>
    <w:qFormat/>
    <w:rsid w:val="007815FD"/>
    <w:rPr>
      <w:i/>
      <w:iCs/>
      <w:color w:val="0F4761" w:themeColor="accent1" w:themeShade="BF"/>
    </w:rPr>
  </w:style>
  <w:style w:type="paragraph" w:styleId="Citadestacada">
    <w:name w:val="Intense Quote"/>
    <w:basedOn w:val="Normal"/>
    <w:next w:val="Normal"/>
    <w:link w:val="CitadestacadaCar"/>
    <w:uiPriority w:val="30"/>
    <w:qFormat/>
    <w:rsid w:val="00781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15FD"/>
    <w:rPr>
      <w:i/>
      <w:iCs/>
      <w:color w:val="0F4761" w:themeColor="accent1" w:themeShade="BF"/>
    </w:rPr>
  </w:style>
  <w:style w:type="character" w:styleId="Referenciaintensa">
    <w:name w:val="Intense Reference"/>
    <w:basedOn w:val="Fuentedeprrafopredeter"/>
    <w:uiPriority w:val="32"/>
    <w:qFormat/>
    <w:rsid w:val="00781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330250">
      <w:bodyDiv w:val="1"/>
      <w:marLeft w:val="0"/>
      <w:marRight w:val="0"/>
      <w:marTop w:val="0"/>
      <w:marBottom w:val="0"/>
      <w:divBdr>
        <w:top w:val="none" w:sz="0" w:space="0" w:color="auto"/>
        <w:left w:val="none" w:sz="0" w:space="0" w:color="auto"/>
        <w:bottom w:val="none" w:sz="0" w:space="0" w:color="auto"/>
        <w:right w:val="none" w:sz="0" w:space="0" w:color="auto"/>
      </w:divBdr>
    </w:div>
    <w:div w:id="1926766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926</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JAZIEL ALAN BALDERAS ESCOBEDO</dc:creator>
  <cp:keywords/>
  <dc:description/>
  <cp:lastModifiedBy>JAZIEL ALAN BALDERAS ESCOBEDO</cp:lastModifiedBy>
  <cp:revision>1</cp:revision>
  <dcterms:created xsi:type="dcterms:W3CDTF">2025-01-25T06:19:00Z</dcterms:created>
  <dcterms:modified xsi:type="dcterms:W3CDTF">2025-01-25T06:20:00Z</dcterms:modified>
</cp:coreProperties>
</file>