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3C3DE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0D811FAC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5166A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2E07ED49">
            <w:pPr>
              <w:pStyle w:val="36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>
            <w:pPr>
              <w:pStyle w:val="36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4A26E687">
            <w:pPr>
              <w:pStyle w:val="36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14:paraId="1AD3F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694A17D2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2AE267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9" w:type="dxa"/>
            <w:gridSpan w:val="4"/>
          </w:tcPr>
          <w:p w14:paraId="51F352D9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 xml:space="preserve">Instructor(s)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Style w:val="12"/>
              <w:tblW w:w="4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 w14:paraId="621989E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EBE35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14:paraId="2CBA099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8CC9D4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14:paraId="557B808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80E3E5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Pramoda Patro</w:t>
                  </w:r>
                </w:p>
              </w:tc>
            </w:tr>
            <w:tr w14:paraId="4F6B4C1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DFF8A5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14:paraId="3354CC0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2535E4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Dr.J.Ravichander</w:t>
                  </w:r>
                </w:p>
              </w:tc>
            </w:tr>
            <w:tr w14:paraId="0E36942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723A9D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14:paraId="002987D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EDDDB0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Anirodh Kumar</w:t>
                  </w:r>
                </w:p>
              </w:tc>
            </w:tr>
            <w:tr w14:paraId="33E5365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44D488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14:paraId="6F68198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B61BBA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14:paraId="3A3B7B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7A75A2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Kundhan Kumar</w:t>
                  </w:r>
                </w:p>
              </w:tc>
            </w:tr>
            <w:tr w14:paraId="326694D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6F7904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Ms. Ch.Rajitha</w:t>
                  </w:r>
                </w:p>
              </w:tc>
            </w:tr>
            <w:tr w14:paraId="5FBD11F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468B3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M Prakash</w:t>
                  </w:r>
                </w:p>
              </w:tc>
            </w:tr>
            <w:tr w14:paraId="3800AC4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366561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B.Raju</w:t>
                  </w:r>
                </w:p>
              </w:tc>
            </w:tr>
            <w:tr w14:paraId="1CACA7D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CDD30F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14:paraId="59C0ACC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6B06FE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14:paraId="3A8B208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FB053C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3 (Sowmya)</w:t>
                  </w:r>
                </w:p>
              </w:tc>
            </w:tr>
            <w:tr w14:paraId="7533B59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66BEB6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>
            <w:pPr>
              <w:pStyle w:val="36"/>
              <w:rPr>
                <w:rFonts w:ascii="Times New Roman"/>
                <w:lang w:val="en-IN"/>
              </w:rPr>
            </w:pPr>
          </w:p>
        </w:tc>
      </w:tr>
      <w:tr w14:paraId="298BF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4AB13DB4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40F2D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79741147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>
            <w:pPr>
              <w:pStyle w:val="36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14:paraId="7C398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3FE76D4A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2C588899">
            <w:pPr>
              <w:pStyle w:val="36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Week5 - Monday</w:t>
            </w:r>
          </w:p>
        </w:tc>
        <w:tc>
          <w:tcPr>
            <w:tcW w:w="1588" w:type="dxa"/>
            <w:gridSpan w:val="2"/>
          </w:tcPr>
          <w:p w14:paraId="6CED0FC4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654AE1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473A458C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>
            <w:pPr>
              <w:pStyle w:val="36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676DDA2C">
            <w:pPr>
              <w:pStyle w:val="36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>
            <w:pPr>
              <w:pStyle w:val="36"/>
              <w:ind w:left="0"/>
              <w:rPr>
                <w:rFonts w:ascii="Times New Roman"/>
              </w:rPr>
            </w:pPr>
          </w:p>
          <w:p w14:paraId="4B98EBC7">
            <w:pPr>
              <w:pStyle w:val="36"/>
              <w:ind w:left="0"/>
              <w:rPr>
                <w:rFonts w:ascii="Times New Roman"/>
              </w:rPr>
            </w:pPr>
          </w:p>
          <w:p w14:paraId="449A0F54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03998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4C48E73">
            <w:pPr>
              <w:pStyle w:val="36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10.1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7F031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>
            <w:pPr>
              <w:pStyle w:val="36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61FCAEF9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35D179FF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404208EC">
            <w:pPr>
              <w:pStyle w:val="36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405D250B">
            <w:pPr>
              <w:pStyle w:val="36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3FC49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>
            <w:pPr>
              <w:pStyle w:val="36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>
            <w:pPr>
              <w:pStyle w:val="36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37566A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1B17EF52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73E6D9C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 Syntax and Logic Errors</w:t>
            </w:r>
          </w:p>
          <w:p w14:paraId="20FFB17F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identify and fix syntax and logic errors in a faulty Python script.</w:t>
            </w:r>
          </w:p>
          <w:p w14:paraId="0C4914FB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AB68B5E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Calculate average score of a student</w:t>
            </w:r>
          </w:p>
          <w:p w14:paraId="780D791A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calc_average(marks):</w:t>
            </w:r>
          </w:p>
          <w:p w14:paraId="37EBC020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6A3651D5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m in marks:</w:t>
            </w:r>
          </w:p>
          <w:p w14:paraId="40EE39C9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m</w:t>
            </w:r>
          </w:p>
          <w:p w14:paraId="0E2BB2F5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average = total / len(marks)</w:t>
            </w:r>
          </w:p>
          <w:p w14:paraId="3D7D19CD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avrage   # Typo here</w:t>
            </w:r>
          </w:p>
          <w:p w14:paraId="03539B2D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74CEB0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marks = [85, 90, 78, 92]</w:t>
            </w:r>
          </w:p>
          <w:p w14:paraId="5129F867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print("Average Score is ", calc_average(marks)</w:t>
            </w:r>
          </w:p>
          <w:p w14:paraId="522B5651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39B4587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and runnable Python code with explanations of the fixes.</w:t>
            </w:r>
          </w:p>
          <w:p w14:paraId="5F105333">
            <w:pPr>
              <w:pStyle w:val="36"/>
              <w:numPr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: </w:t>
            </w:r>
          </w:p>
          <w:p w14:paraId="0D5E24DC">
            <w:pPr>
              <w:pStyle w:val="36"/>
              <w:numPr>
                <w:numId w:val="0"/>
              </w:numPr>
              <w:spacing w:line="276" w:lineRule="auto"/>
              <w:ind w:left="360" w:leftChars="0"/>
            </w:pPr>
            <w:r>
              <w:drawing>
                <wp:inline distT="0" distB="0" distL="114300" distR="114300">
                  <wp:extent cx="4486910" cy="2365375"/>
                  <wp:effectExtent l="0" t="0" r="8890" b="9525"/>
                  <wp:docPr id="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236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124EF5">
            <w:pPr>
              <w:pStyle w:val="36"/>
              <w:numPr>
                <w:numId w:val="0"/>
              </w:numPr>
              <w:spacing w:line="276" w:lineRule="auto"/>
              <w:ind w:left="360" w:leftChars="0"/>
              <w:rPr>
                <w:rFonts w:hint="default"/>
                <w:b/>
                <w:bCs/>
                <w:lang w:val="en-IN"/>
              </w:rPr>
            </w:pPr>
            <w:r>
              <w:rPr>
                <w:rFonts w:hint="default"/>
                <w:b/>
                <w:bCs/>
                <w:lang w:val="en-IN"/>
              </w:rPr>
              <w:t>OUTPUT:</w:t>
            </w:r>
          </w:p>
          <w:p w14:paraId="358BD3E4">
            <w:pPr>
              <w:pStyle w:val="36"/>
              <w:numPr>
                <w:numId w:val="0"/>
              </w:numPr>
              <w:spacing w:line="276" w:lineRule="auto"/>
              <w:ind w:left="360" w:leftChars="0"/>
              <w:rPr>
                <w:rFonts w:hint="default"/>
                <w:b/>
                <w:bCs/>
                <w:lang w:val="en-IN"/>
              </w:rPr>
            </w:pPr>
            <w:r>
              <w:drawing>
                <wp:inline distT="0" distB="0" distL="114300" distR="114300">
                  <wp:extent cx="4491355" cy="1477010"/>
                  <wp:effectExtent l="0" t="0" r="4445" b="8890"/>
                  <wp:docPr id="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355" cy="147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C73FA8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4E1F449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PEP 8 Compliance</w:t>
            </w:r>
          </w:p>
          <w:p w14:paraId="5B656FB5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refactor Python code to follow PEP 8 style guidelines.</w:t>
            </w:r>
          </w:p>
          <w:p w14:paraId="5D7B4EC4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5E899123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area_of_rect(L,B):return L*B</w:t>
            </w:r>
          </w:p>
          <w:p w14:paraId="5E91E70C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print(area_of_rect(10,20))</w:t>
            </w:r>
          </w:p>
          <w:p w14:paraId="1E599074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D07647D">
            <w:pPr>
              <w:pStyle w:val="36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Well-formatted PEP 8-compliant Python code.</w:t>
            </w:r>
          </w:p>
          <w:p w14:paraId="178FA817">
            <w:pPr>
              <w:pStyle w:val="36"/>
              <w:numPr>
                <w:numId w:val="0"/>
              </w:numPr>
              <w:spacing w:line="276" w:lineRule="auto"/>
              <w:ind w:left="360" w:leftChars="0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772CE64E">
            <w:pPr>
              <w:pStyle w:val="36"/>
              <w:numPr>
                <w:numId w:val="0"/>
              </w:numPr>
              <w:spacing w:line="276" w:lineRule="auto"/>
              <w:ind w:left="360" w:leftChars="0"/>
            </w:pPr>
            <w:r>
              <w:drawing>
                <wp:inline distT="0" distB="0" distL="114300" distR="114300">
                  <wp:extent cx="4491355" cy="2921000"/>
                  <wp:effectExtent l="0" t="0" r="4445" b="0"/>
                  <wp:docPr id="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355" cy="29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DDA402">
            <w:pPr>
              <w:pStyle w:val="36"/>
              <w:numPr>
                <w:numId w:val="0"/>
              </w:numPr>
              <w:spacing w:line="276" w:lineRule="auto"/>
              <w:ind w:left="360" w:leftChars="0"/>
              <w:rPr>
                <w:rFonts w:hint="default"/>
                <w:b/>
                <w:bCs/>
                <w:lang w:val="en-IN"/>
              </w:rPr>
            </w:pPr>
            <w:r>
              <w:rPr>
                <w:rFonts w:hint="default"/>
                <w:b/>
                <w:bCs/>
                <w:lang w:val="en-IN"/>
              </w:rPr>
              <w:t>OUTPUT:</w:t>
            </w:r>
          </w:p>
          <w:p w14:paraId="2AFFA35B">
            <w:pPr>
              <w:pStyle w:val="36"/>
              <w:numPr>
                <w:numId w:val="0"/>
              </w:numPr>
              <w:spacing w:line="276" w:lineRule="auto"/>
              <w:ind w:left="360" w:leftChars="0"/>
              <w:rPr>
                <w:rFonts w:hint="default"/>
                <w:b/>
                <w:bCs/>
                <w:lang w:val="en-IN"/>
              </w:rPr>
            </w:pPr>
            <w:r>
              <w:drawing>
                <wp:inline distT="0" distB="0" distL="114300" distR="114300">
                  <wp:extent cx="4486910" cy="981710"/>
                  <wp:effectExtent l="0" t="0" r="8890" b="8890"/>
                  <wp:docPr id="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A71202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576AC7A4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– Readability Enhancement</w:t>
            </w:r>
          </w:p>
          <w:p w14:paraId="3679D484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code more readable without changing its logic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7ADAA20B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308774E3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c(x,y):</w:t>
            </w:r>
          </w:p>
          <w:p w14:paraId="579BE9BA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x*y/100</w:t>
            </w:r>
          </w:p>
          <w:p w14:paraId="1362666E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a=200</w:t>
            </w:r>
          </w:p>
          <w:p w14:paraId="410045FB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b=15</w:t>
            </w:r>
          </w:p>
          <w:p w14:paraId="4289749E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print(c(a,b))</w:t>
            </w:r>
          </w:p>
          <w:p w14:paraId="2E4BA159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679A5E8">
            <w:pPr>
              <w:pStyle w:val="36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code with descriptive variable names, inline comments, and clear formatting.</w:t>
            </w:r>
          </w:p>
          <w:p w14:paraId="17FABE5B">
            <w:pPr>
              <w:pStyle w:val="36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48B9E8B">
            <w:pPr>
              <w:pStyle w:val="36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4485640" cy="2240915"/>
                  <wp:effectExtent l="0" t="0" r="10160" b="6985"/>
                  <wp:docPr id="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640" cy="2240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941666">
            <w:pPr>
              <w:pStyle w:val="36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/>
                <w:b/>
                <w:bCs/>
                <w:lang w:val="en-IN"/>
              </w:rPr>
              <w:t>OUTPUT:</w:t>
            </w:r>
          </w:p>
          <w:p w14:paraId="4853589C">
            <w:pPr>
              <w:pStyle w:val="36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4490720" cy="676910"/>
                  <wp:effectExtent l="0" t="0" r="5080" b="8890"/>
                  <wp:docPr id="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720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18C5B7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DE6F34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75CE107">
            <w:pPr>
              <w:pStyle w:val="36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– Refactoring for Maintainability</w:t>
            </w:r>
          </w:p>
          <w:p w14:paraId="313199CB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break repetitive or long code into reusable functions.</w:t>
            </w:r>
          </w:p>
          <w:p w14:paraId="56E5C8D3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48563CD0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= ["Alice", "Bob", "Charlie"]</w:t>
            </w:r>
          </w:p>
          <w:p w14:paraId="3F6B7079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print("Welcome", students[0])</w:t>
            </w:r>
          </w:p>
          <w:p w14:paraId="17C6BAB6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print("Welcome", students[1])</w:t>
            </w:r>
          </w:p>
          <w:p w14:paraId="3DF5890C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print("Welcome", students[2])</w:t>
            </w:r>
          </w:p>
          <w:p w14:paraId="0F975C4A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3CBC4EF0">
            <w:pPr>
              <w:pStyle w:val="36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Modular code with reusable functions.</w:t>
            </w:r>
          </w:p>
          <w:p w14:paraId="6E0B04BC">
            <w:pPr>
              <w:pStyle w:val="36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A7B1F0D">
            <w:pPr>
              <w:pStyle w:val="36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4487545" cy="4158615"/>
                  <wp:effectExtent l="0" t="0" r="8255" b="6985"/>
                  <wp:docPr id="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4158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3CFCCA">
            <w:pPr>
              <w:pStyle w:val="36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0F0EA22">
            <w:pPr>
              <w:pStyle w:val="36"/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4490085" cy="1412875"/>
                  <wp:effectExtent l="0" t="0" r="5715" b="9525"/>
                  <wp:docPr id="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085" cy="141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2D0EAD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9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E98D340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#5 – Performance Optimization</w:t>
            </w:r>
          </w:p>
          <w:p w14:paraId="67ECEDE7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the code run faster.</w:t>
            </w:r>
          </w:p>
          <w:p w14:paraId="076FA4D7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113917D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Find squares of numbers</w:t>
            </w:r>
          </w:p>
          <w:p w14:paraId="46C149E4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 = [i for i in range(1,1000000)]</w:t>
            </w:r>
          </w:p>
          <w:p w14:paraId="003C95BC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2F4901F9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n in nums:</w:t>
            </w:r>
          </w:p>
          <w:p w14:paraId="1EDD7B89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squares.append(n**2)</w:t>
            </w:r>
          </w:p>
          <w:p w14:paraId="31D902F9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print(len(squares))</w:t>
            </w:r>
          </w:p>
          <w:p w14:paraId="6D53D9E1">
            <w:pPr>
              <w:pStyle w:val="36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44DA7B42">
            <w:pPr>
              <w:pStyle w:val="36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Optimized code using list comprehensions or vectorized operations.</w:t>
            </w:r>
          </w:p>
          <w:p w14:paraId="739A0083">
            <w:pPr>
              <w:pStyle w:val="36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E8FA24A">
            <w:pPr>
              <w:pStyle w:val="36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4490085" cy="3966210"/>
                  <wp:effectExtent l="0" t="0" r="5715" b="8890"/>
                  <wp:docPr id="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085" cy="396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48197A">
            <w:pPr>
              <w:pStyle w:val="36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/>
                <w:b/>
                <w:bCs/>
                <w:lang w:val="en-IN"/>
              </w:rPr>
              <w:t>OUTPUT:</w:t>
            </w:r>
          </w:p>
          <w:p w14:paraId="38BD18E4">
            <w:pPr>
              <w:pStyle w:val="36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4487545" cy="1656080"/>
                  <wp:effectExtent l="0" t="0" r="8255" b="7620"/>
                  <wp:docPr id="1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165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B88370">
            <w:pPr>
              <w:pStyle w:val="36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30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B604FE7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28E60E83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1CC776E8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B29686A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6E9784F2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45D41AF8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751B7B06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3A4B9AB4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017AB93F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5C214ECC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4D8C8B2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0B9818C7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64FB420A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162158DF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185B1152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78B43401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343BF390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7AFBB60C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583E94A">
            <w:pPr>
              <w:pStyle w:val="36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logic using elif or dictionary mapping.</w:t>
            </w:r>
          </w:p>
          <w:p w14:paraId="2100F537">
            <w:pPr>
              <w:pStyle w:val="36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98A9B11">
            <w:pPr>
              <w:pStyle w:val="36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4491355" cy="4528820"/>
                  <wp:effectExtent l="0" t="0" r="4445" b="5080"/>
                  <wp:docPr id="1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355" cy="4528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B5281">
            <w:pPr>
              <w:pStyle w:val="36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234BE960">
            <w:pPr>
              <w:pStyle w:val="36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drawing>
                <wp:inline distT="0" distB="0" distL="114300" distR="114300">
                  <wp:extent cx="4486910" cy="1677035"/>
                  <wp:effectExtent l="0" t="0" r="8890" b="12065"/>
                  <wp:docPr id="1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1677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11F0DEE5">
            <w:pPr>
              <w:pStyle w:val="36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>
            <w:pPr>
              <w:pStyle w:val="36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Week5 -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>
            <w:pPr>
              <w:pStyle w:val="36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9B6749"/>
    <w:multiLevelType w:val="multilevel"/>
    <w:tmpl w:val="0B9B67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F135C5"/>
    <w:multiLevelType w:val="multilevel"/>
    <w:tmpl w:val="0FF135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E863C72"/>
    <w:multiLevelType w:val="multilevel"/>
    <w:tmpl w:val="1E863C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8212E07"/>
    <w:multiLevelType w:val="multilevel"/>
    <w:tmpl w:val="58212E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A5E0118"/>
    <w:multiLevelType w:val="multilevel"/>
    <w:tmpl w:val="5A5E01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E3678C4"/>
    <w:multiLevelType w:val="multilevel"/>
    <w:tmpl w:val="5E3678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4415F42"/>
    <w:multiLevelType w:val="multilevel"/>
    <w:tmpl w:val="64415F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A36BC1"/>
    <w:rsid w:val="0004091D"/>
    <w:rsid w:val="00062FBA"/>
    <w:rsid w:val="000E388F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  <w:rsid w:val="7EA802F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7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3F3F3F" w:themeColor="text1" w:themeTint="BF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366091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6">
    <w:name w:val="Table Paragraph"/>
    <w:basedOn w:val="1"/>
    <w:qFormat/>
    <w:uiPriority w:val="1"/>
    <w:pPr>
      <w:ind w:left="107"/>
    </w:pPr>
  </w:style>
  <w:style w:type="character" w:customStyle="1" w:styleId="37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534</Words>
  <Characters>3045</Characters>
  <Lines>25</Lines>
  <Paragraphs>7</Paragraphs>
  <TotalTime>197</TotalTime>
  <ScaleCrop>false</ScaleCrop>
  <LinksUpToDate>false</LinksUpToDate>
  <CharactersWithSpaces>3572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Dritisri Vemula</cp:lastModifiedBy>
  <dcterms:modified xsi:type="dcterms:W3CDTF">2025-09-22T17:53:45Z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88D027323DAA4A4BBBBFF68B34BCEC8B_12</vt:lpwstr>
  </property>
</Properties>
</file>