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3C5DC" w14:textId="77777777" w:rsidR="00565F9A" w:rsidRPr="00565F9A" w:rsidRDefault="00565F9A" w:rsidP="00565F9A">
      <w:pPr>
        <w:shd w:val="clear" w:color="auto" w:fill="FFFFFF"/>
        <w:spacing w:after="0" w:line="240" w:lineRule="auto"/>
        <w:ind w:firstLine="0"/>
        <w:jc w:val="center"/>
        <w:rPr>
          <w:rFonts w:eastAsia="Arial Unicode MS" w:cs="Times New Roman"/>
          <w:sz w:val="24"/>
          <w:szCs w:val="24"/>
        </w:rPr>
      </w:pPr>
      <w:bookmarkStart w:id="0" w:name="_GoBack"/>
      <w:bookmarkEnd w:id="0"/>
      <w:r w:rsidRPr="00565F9A">
        <w:rPr>
          <w:rFonts w:eastAsia="Arial Unicode MS" w:cs="Times New Roman"/>
          <w:sz w:val="24"/>
          <w:szCs w:val="24"/>
        </w:rPr>
        <w:t xml:space="preserve">МИНИСТЕРСТВО НАУКИ И ВЫСШЕГО </w:t>
      </w:r>
      <w:proofErr w:type="gramStart"/>
      <w:r w:rsidRPr="00565F9A">
        <w:rPr>
          <w:rFonts w:eastAsia="Arial Unicode MS" w:cs="Times New Roman"/>
          <w:sz w:val="24"/>
          <w:szCs w:val="24"/>
        </w:rPr>
        <w:t>ОБРАЗОВАНИЯ  РОССИЙСКОЙ</w:t>
      </w:r>
      <w:proofErr w:type="gramEnd"/>
      <w:r w:rsidRPr="00565F9A">
        <w:rPr>
          <w:rFonts w:eastAsia="Arial Unicode MS" w:cs="Times New Roman"/>
          <w:sz w:val="24"/>
          <w:szCs w:val="24"/>
        </w:rPr>
        <w:t xml:space="preserve"> ФЕДЕРАЦИИ</w:t>
      </w:r>
    </w:p>
    <w:p w14:paraId="1CBA6A42" w14:textId="77777777" w:rsidR="00565F9A" w:rsidRPr="00565F9A" w:rsidRDefault="00565F9A" w:rsidP="00565F9A">
      <w:pPr>
        <w:shd w:val="clear" w:color="auto" w:fill="FFFFFF"/>
        <w:spacing w:after="0" w:line="240" w:lineRule="auto"/>
        <w:ind w:firstLine="0"/>
        <w:jc w:val="center"/>
        <w:rPr>
          <w:rFonts w:eastAsia="Arial Unicode MS" w:cs="Times New Roman"/>
          <w:sz w:val="24"/>
          <w:szCs w:val="24"/>
        </w:rPr>
      </w:pPr>
      <w:r w:rsidRPr="00565F9A">
        <w:rPr>
          <w:rFonts w:eastAsia="Arial Unicode MS" w:cs="Times New Roman"/>
          <w:sz w:val="24"/>
          <w:szCs w:val="24"/>
        </w:rPr>
        <w:t>автономное образовательное учреждение высшего образования</w:t>
      </w:r>
    </w:p>
    <w:p w14:paraId="368B1794" w14:textId="77777777" w:rsidR="00565F9A" w:rsidRPr="00565F9A" w:rsidRDefault="00565F9A" w:rsidP="00565F9A">
      <w:pPr>
        <w:shd w:val="clear" w:color="auto" w:fill="FFFFFF"/>
        <w:spacing w:after="0" w:line="240" w:lineRule="auto"/>
        <w:ind w:firstLine="0"/>
        <w:jc w:val="center"/>
        <w:rPr>
          <w:rFonts w:eastAsia="Arial Unicode MS" w:cs="Times New Roman"/>
          <w:sz w:val="24"/>
          <w:szCs w:val="24"/>
        </w:rPr>
      </w:pPr>
      <w:r w:rsidRPr="00565F9A">
        <w:rPr>
          <w:rFonts w:eastAsia="Arial Unicode MS" w:cs="Times New Roman"/>
          <w:sz w:val="24"/>
          <w:szCs w:val="24"/>
        </w:rPr>
        <w:t>«Санкт-Петербургский государственный политехнический университет Петра Великого»</w:t>
      </w:r>
    </w:p>
    <w:p w14:paraId="11146C0C" w14:textId="77777777" w:rsidR="00565F9A" w:rsidRPr="00565F9A" w:rsidRDefault="00565F9A" w:rsidP="00565F9A">
      <w:pPr>
        <w:shd w:val="clear" w:color="auto" w:fill="FFFFFF"/>
        <w:spacing w:after="0" w:line="240" w:lineRule="auto"/>
        <w:ind w:firstLine="0"/>
        <w:jc w:val="center"/>
        <w:rPr>
          <w:rFonts w:eastAsia="Arial Unicode MS" w:cs="Times New Roman"/>
          <w:sz w:val="24"/>
          <w:szCs w:val="24"/>
        </w:rPr>
      </w:pPr>
      <w:r w:rsidRPr="00565F9A">
        <w:rPr>
          <w:rFonts w:eastAsia="Arial Unicode MS" w:cs="Times New Roman"/>
          <w:sz w:val="24"/>
          <w:szCs w:val="24"/>
        </w:rPr>
        <w:t>(ФГАОУ ВО «</w:t>
      </w:r>
      <w:proofErr w:type="spellStart"/>
      <w:r w:rsidRPr="00565F9A">
        <w:rPr>
          <w:rFonts w:eastAsia="Arial Unicode MS" w:cs="Times New Roman"/>
          <w:sz w:val="24"/>
          <w:szCs w:val="24"/>
        </w:rPr>
        <w:t>СПбПУ</w:t>
      </w:r>
      <w:proofErr w:type="spellEnd"/>
      <w:r w:rsidRPr="00565F9A">
        <w:rPr>
          <w:rFonts w:eastAsia="Arial Unicode MS" w:cs="Times New Roman"/>
          <w:sz w:val="24"/>
          <w:szCs w:val="24"/>
        </w:rPr>
        <w:t>»)</w:t>
      </w:r>
    </w:p>
    <w:p w14:paraId="5781D5AF" w14:textId="77777777" w:rsidR="00565F9A" w:rsidRPr="00565F9A" w:rsidRDefault="00565F9A" w:rsidP="00565F9A">
      <w:pPr>
        <w:tabs>
          <w:tab w:val="left" w:pos="8582"/>
        </w:tabs>
        <w:spacing w:after="0" w:line="240" w:lineRule="auto"/>
        <w:ind w:left="864" w:right="269" w:hanging="864"/>
        <w:jc w:val="center"/>
        <w:rPr>
          <w:rFonts w:eastAsia="Times New Roman" w:cs="Times New Roman"/>
          <w:b/>
          <w:szCs w:val="20"/>
          <w:lang w:eastAsia="en-US"/>
        </w:rPr>
      </w:pPr>
      <w:r w:rsidRPr="00565F9A">
        <w:rPr>
          <w:rFonts w:eastAsia="Times New Roman" w:cs="Times New Roman"/>
          <w:b/>
          <w:spacing w:val="-4"/>
          <w:szCs w:val="20"/>
          <w:lang w:eastAsia="en-US"/>
        </w:rPr>
        <w:t>Институт среднего профессионального образования</w:t>
      </w:r>
    </w:p>
    <w:p w14:paraId="2AEF85CC" w14:textId="77777777" w:rsidR="00565F9A" w:rsidRPr="00565F9A" w:rsidRDefault="00565F9A" w:rsidP="00565F9A">
      <w:pPr>
        <w:spacing w:after="0" w:line="240" w:lineRule="auto"/>
        <w:ind w:firstLine="0"/>
        <w:jc w:val="center"/>
        <w:rPr>
          <w:rFonts w:eastAsia="Times New Roman" w:cs="Times New Roman"/>
          <w:b/>
          <w:sz w:val="36"/>
          <w:szCs w:val="36"/>
          <w:lang w:eastAsia="en-US"/>
        </w:rPr>
      </w:pPr>
    </w:p>
    <w:p w14:paraId="31AF2CBC" w14:textId="77777777" w:rsidR="00565F9A" w:rsidRPr="00565F9A" w:rsidRDefault="00565F9A" w:rsidP="00565F9A">
      <w:pPr>
        <w:spacing w:after="0" w:line="240" w:lineRule="auto"/>
        <w:ind w:firstLine="0"/>
        <w:jc w:val="center"/>
        <w:rPr>
          <w:rFonts w:eastAsia="Times New Roman" w:cs="Times New Roman"/>
          <w:b/>
          <w:sz w:val="44"/>
          <w:szCs w:val="44"/>
          <w:lang w:eastAsia="en-US"/>
        </w:rPr>
      </w:pPr>
    </w:p>
    <w:p w14:paraId="285400B7" w14:textId="77777777" w:rsidR="00565F9A" w:rsidRPr="00565F9A" w:rsidRDefault="00565F9A" w:rsidP="00565F9A">
      <w:pPr>
        <w:spacing w:after="0" w:line="240" w:lineRule="auto"/>
        <w:ind w:firstLine="0"/>
        <w:jc w:val="center"/>
        <w:rPr>
          <w:rFonts w:eastAsia="Times New Roman" w:cs="Times New Roman"/>
          <w:b/>
          <w:sz w:val="44"/>
          <w:szCs w:val="44"/>
          <w:lang w:eastAsia="en-US"/>
        </w:rPr>
      </w:pPr>
    </w:p>
    <w:p w14:paraId="39AC2CD8" w14:textId="0D22FEB4" w:rsidR="00565F9A" w:rsidRPr="00565F9A" w:rsidRDefault="0055452D" w:rsidP="00565F9A">
      <w:pPr>
        <w:spacing w:after="0" w:line="240" w:lineRule="auto"/>
        <w:ind w:firstLine="0"/>
        <w:jc w:val="center"/>
        <w:rPr>
          <w:rFonts w:eastAsia="Times New Roman" w:cs="Times New Roman"/>
          <w:b/>
          <w:sz w:val="44"/>
          <w:szCs w:val="44"/>
          <w:lang w:eastAsia="en-US"/>
        </w:rPr>
      </w:pPr>
      <w:proofErr w:type="spellStart"/>
      <w:r>
        <w:rPr>
          <w:rFonts w:eastAsia="Times New Roman" w:cs="Times New Roman"/>
          <w:b/>
          <w:sz w:val="44"/>
          <w:szCs w:val="44"/>
          <w:lang w:eastAsia="en-US"/>
        </w:rPr>
        <w:t>Девятко</w:t>
      </w:r>
      <w:proofErr w:type="spellEnd"/>
      <w:r>
        <w:rPr>
          <w:rFonts w:eastAsia="Times New Roman" w:cs="Times New Roman"/>
          <w:b/>
          <w:sz w:val="44"/>
          <w:szCs w:val="44"/>
          <w:lang w:eastAsia="en-US"/>
        </w:rPr>
        <w:t xml:space="preserve"> Н.С., </w:t>
      </w:r>
      <w:r w:rsidR="00565F9A" w:rsidRPr="00565F9A">
        <w:rPr>
          <w:rFonts w:eastAsia="Times New Roman" w:cs="Times New Roman"/>
          <w:b/>
          <w:sz w:val="44"/>
          <w:szCs w:val="44"/>
          <w:lang w:eastAsia="en-US"/>
        </w:rPr>
        <w:t>Зернова Е.Н.</w:t>
      </w:r>
      <w:r>
        <w:rPr>
          <w:rFonts w:eastAsia="Times New Roman" w:cs="Times New Roman"/>
          <w:b/>
          <w:sz w:val="44"/>
          <w:szCs w:val="44"/>
          <w:lang w:eastAsia="en-US"/>
        </w:rPr>
        <w:t>, Челищева Л.Д.</w:t>
      </w:r>
    </w:p>
    <w:p w14:paraId="1D41356F" w14:textId="77777777" w:rsidR="00565F9A" w:rsidRPr="00565F9A" w:rsidRDefault="00565F9A" w:rsidP="00565F9A">
      <w:pPr>
        <w:spacing w:after="0" w:line="240" w:lineRule="auto"/>
        <w:ind w:firstLine="0"/>
        <w:jc w:val="center"/>
        <w:rPr>
          <w:rFonts w:eastAsia="Times New Roman" w:cs="Times New Roman"/>
          <w:b/>
          <w:sz w:val="44"/>
          <w:szCs w:val="44"/>
          <w:lang w:eastAsia="en-US"/>
        </w:rPr>
      </w:pPr>
    </w:p>
    <w:p w14:paraId="79B62642" w14:textId="77777777" w:rsidR="00565F9A" w:rsidRPr="00565F9A" w:rsidRDefault="00565F9A" w:rsidP="00565F9A">
      <w:pPr>
        <w:spacing w:after="0" w:line="240" w:lineRule="auto"/>
        <w:ind w:firstLine="0"/>
        <w:jc w:val="left"/>
        <w:rPr>
          <w:rFonts w:eastAsia="Times New Roman" w:cs="Times New Roman"/>
          <w:b/>
          <w:sz w:val="44"/>
          <w:szCs w:val="44"/>
          <w:lang w:eastAsia="en-US"/>
        </w:rPr>
      </w:pPr>
    </w:p>
    <w:p w14:paraId="5BE6AC2F" w14:textId="10B7BCC8" w:rsidR="00565F9A" w:rsidRPr="00565F9A" w:rsidRDefault="00565F9A" w:rsidP="00565F9A">
      <w:pPr>
        <w:spacing w:after="0" w:line="240" w:lineRule="auto"/>
        <w:ind w:firstLine="0"/>
        <w:jc w:val="center"/>
        <w:rPr>
          <w:rFonts w:eastAsia="Times New Roman" w:cs="Times New Roman"/>
          <w:b/>
          <w:sz w:val="64"/>
          <w:szCs w:val="64"/>
          <w:lang w:eastAsia="en-US"/>
        </w:rPr>
      </w:pPr>
      <w:r w:rsidRPr="00565F9A">
        <w:rPr>
          <w:rFonts w:eastAsia="Times New Roman" w:cs="Times New Roman"/>
          <w:b/>
          <w:sz w:val="64"/>
          <w:szCs w:val="64"/>
          <w:lang w:eastAsia="en-US"/>
        </w:rPr>
        <w:t xml:space="preserve">Методические </w:t>
      </w:r>
      <w:r w:rsidR="000614CB">
        <w:rPr>
          <w:rFonts w:eastAsia="Times New Roman" w:cs="Times New Roman"/>
          <w:b/>
          <w:sz w:val="64"/>
          <w:szCs w:val="64"/>
          <w:lang w:eastAsia="en-US"/>
        </w:rPr>
        <w:t xml:space="preserve">указания </w:t>
      </w:r>
      <w:r w:rsidR="000614CB" w:rsidRPr="000614CB">
        <w:rPr>
          <w:rFonts w:eastAsia="Times New Roman" w:cs="Times New Roman"/>
          <w:b/>
          <w:sz w:val="64"/>
          <w:szCs w:val="64"/>
          <w:lang w:eastAsia="en-US"/>
        </w:rPr>
        <w:t>по организации и выполнению</w:t>
      </w:r>
    </w:p>
    <w:p w14:paraId="3B686ACE" w14:textId="77777777" w:rsidR="00565F9A" w:rsidRPr="00565F9A" w:rsidRDefault="00565F9A" w:rsidP="00565F9A">
      <w:pPr>
        <w:spacing w:after="0" w:line="240" w:lineRule="auto"/>
        <w:ind w:firstLine="0"/>
        <w:jc w:val="center"/>
        <w:rPr>
          <w:rFonts w:eastAsia="Times New Roman" w:cs="Times New Roman"/>
          <w:b/>
          <w:sz w:val="16"/>
          <w:szCs w:val="16"/>
          <w:lang w:eastAsia="en-US"/>
        </w:rPr>
      </w:pPr>
    </w:p>
    <w:p w14:paraId="5439F81A" w14:textId="34255423" w:rsidR="00565F9A" w:rsidRPr="00565F9A" w:rsidRDefault="000614CB" w:rsidP="00565F9A">
      <w:pPr>
        <w:spacing w:after="0" w:line="240" w:lineRule="auto"/>
        <w:ind w:firstLine="0"/>
        <w:jc w:val="center"/>
        <w:rPr>
          <w:rFonts w:eastAsia="Times New Roman" w:cs="Times New Roman"/>
          <w:b/>
          <w:sz w:val="48"/>
          <w:szCs w:val="48"/>
          <w:lang w:eastAsia="en-US"/>
        </w:rPr>
      </w:pPr>
      <w:r>
        <w:rPr>
          <w:rFonts w:eastAsia="Times New Roman" w:cs="Times New Roman"/>
          <w:b/>
          <w:sz w:val="48"/>
          <w:szCs w:val="48"/>
          <w:lang w:eastAsia="en-US"/>
        </w:rPr>
        <w:t>у</w:t>
      </w:r>
      <w:r w:rsidR="00565F9A" w:rsidRPr="00565F9A">
        <w:rPr>
          <w:rFonts w:eastAsia="Times New Roman" w:cs="Times New Roman"/>
          <w:b/>
          <w:sz w:val="48"/>
          <w:szCs w:val="48"/>
          <w:lang w:eastAsia="en-US"/>
        </w:rPr>
        <w:t>чебн</w:t>
      </w:r>
      <w:r>
        <w:rPr>
          <w:rFonts w:eastAsia="Times New Roman" w:cs="Times New Roman"/>
          <w:b/>
          <w:sz w:val="48"/>
          <w:szCs w:val="48"/>
          <w:lang w:eastAsia="en-US"/>
        </w:rPr>
        <w:t>ой</w:t>
      </w:r>
      <w:r w:rsidR="00565F9A" w:rsidRPr="00565F9A">
        <w:rPr>
          <w:rFonts w:eastAsia="Times New Roman" w:cs="Times New Roman"/>
          <w:b/>
          <w:sz w:val="48"/>
          <w:szCs w:val="48"/>
          <w:lang w:eastAsia="en-US"/>
        </w:rPr>
        <w:t xml:space="preserve"> практик</w:t>
      </w:r>
      <w:r>
        <w:rPr>
          <w:rFonts w:eastAsia="Times New Roman" w:cs="Times New Roman"/>
          <w:b/>
          <w:sz w:val="48"/>
          <w:szCs w:val="48"/>
          <w:lang w:eastAsia="en-US"/>
        </w:rPr>
        <w:t>и</w:t>
      </w:r>
      <w:r w:rsidR="00565F9A">
        <w:rPr>
          <w:rFonts w:eastAsia="Times New Roman" w:cs="Times New Roman"/>
          <w:b/>
          <w:sz w:val="48"/>
          <w:szCs w:val="48"/>
          <w:lang w:eastAsia="en-US"/>
        </w:rPr>
        <w:t xml:space="preserve"> УП02.01</w:t>
      </w:r>
    </w:p>
    <w:p w14:paraId="2D835A11" w14:textId="77777777" w:rsidR="00565F9A" w:rsidRDefault="00565F9A" w:rsidP="00565F9A">
      <w:pPr>
        <w:spacing w:after="0" w:line="240" w:lineRule="auto"/>
        <w:ind w:firstLine="0"/>
        <w:jc w:val="center"/>
        <w:rPr>
          <w:rFonts w:eastAsia="Times New Roman" w:cs="Times New Roman"/>
          <w:b/>
          <w:szCs w:val="28"/>
          <w:lang w:eastAsia="en-US"/>
        </w:rPr>
      </w:pPr>
    </w:p>
    <w:p w14:paraId="2FD6319C" w14:textId="385B9C2E" w:rsidR="00565F9A" w:rsidRPr="00565F9A" w:rsidRDefault="00565F9A" w:rsidP="00565F9A">
      <w:pPr>
        <w:spacing w:after="0" w:line="240" w:lineRule="auto"/>
        <w:ind w:firstLine="0"/>
        <w:jc w:val="center"/>
        <w:rPr>
          <w:rFonts w:eastAsia="Times New Roman" w:cs="Times New Roman"/>
          <w:b/>
          <w:szCs w:val="28"/>
          <w:lang w:eastAsia="en-US"/>
        </w:rPr>
      </w:pPr>
      <w:bookmarkStart w:id="1" w:name="_Hlk125034044"/>
      <w:r w:rsidRPr="00565F9A">
        <w:rPr>
          <w:rFonts w:eastAsia="Times New Roman" w:cs="Times New Roman"/>
          <w:b/>
          <w:szCs w:val="28"/>
          <w:lang w:eastAsia="en-US"/>
        </w:rPr>
        <w:t>ПМ0</w:t>
      </w:r>
      <w:r>
        <w:rPr>
          <w:rFonts w:eastAsia="Times New Roman" w:cs="Times New Roman"/>
          <w:b/>
          <w:szCs w:val="28"/>
          <w:lang w:eastAsia="en-US"/>
        </w:rPr>
        <w:t>2</w:t>
      </w:r>
      <w:r w:rsidRPr="00565F9A">
        <w:rPr>
          <w:rFonts w:eastAsia="Times New Roman" w:cs="Times New Roman"/>
          <w:b/>
          <w:szCs w:val="28"/>
          <w:lang w:eastAsia="en-US"/>
        </w:rPr>
        <w:t xml:space="preserve"> «</w:t>
      </w:r>
      <w:r>
        <w:rPr>
          <w:rFonts w:eastAsia="Times New Roman" w:cs="Times New Roman"/>
          <w:b/>
          <w:szCs w:val="28"/>
          <w:lang w:eastAsia="en-US"/>
        </w:rPr>
        <w:t>Осуществление интеграции программных модулей</w:t>
      </w:r>
      <w:r w:rsidRPr="00565F9A">
        <w:rPr>
          <w:rFonts w:eastAsia="Times New Roman" w:cs="Times New Roman"/>
          <w:b/>
          <w:szCs w:val="28"/>
          <w:lang w:eastAsia="en-US"/>
        </w:rPr>
        <w:t>»</w:t>
      </w:r>
    </w:p>
    <w:bookmarkEnd w:id="1"/>
    <w:p w14:paraId="17254AF0" w14:textId="77777777" w:rsidR="00565F9A" w:rsidRPr="00565F9A" w:rsidRDefault="00565F9A" w:rsidP="00565F9A">
      <w:pPr>
        <w:spacing w:after="0" w:line="240" w:lineRule="auto"/>
        <w:ind w:firstLine="0"/>
        <w:jc w:val="center"/>
        <w:rPr>
          <w:rFonts w:eastAsia="Times New Roman" w:cs="Times New Roman"/>
          <w:b/>
          <w:sz w:val="16"/>
          <w:szCs w:val="16"/>
          <w:lang w:eastAsia="en-US"/>
        </w:rPr>
      </w:pPr>
    </w:p>
    <w:p w14:paraId="0CB8A073" w14:textId="77777777" w:rsidR="00565F9A" w:rsidRPr="00565F9A" w:rsidRDefault="00565F9A" w:rsidP="00565F9A">
      <w:pPr>
        <w:spacing w:after="0" w:line="240" w:lineRule="auto"/>
        <w:ind w:firstLine="0"/>
        <w:jc w:val="center"/>
        <w:rPr>
          <w:rFonts w:eastAsia="Times New Roman" w:cs="Times New Roman"/>
          <w:b/>
          <w:szCs w:val="28"/>
          <w:lang w:eastAsia="en-US"/>
        </w:rPr>
      </w:pPr>
      <w:r w:rsidRPr="00565F9A">
        <w:rPr>
          <w:rFonts w:eastAsia="Times New Roman" w:cs="Times New Roman"/>
          <w:b/>
          <w:szCs w:val="28"/>
          <w:lang w:eastAsia="en-US"/>
        </w:rPr>
        <w:t>для специальности</w:t>
      </w:r>
    </w:p>
    <w:p w14:paraId="21F0054A" w14:textId="2DE21F49" w:rsidR="00565F9A" w:rsidRPr="00565F9A" w:rsidRDefault="00565F9A" w:rsidP="00565F9A">
      <w:pPr>
        <w:spacing w:after="0" w:line="240" w:lineRule="auto"/>
        <w:ind w:firstLine="0"/>
        <w:jc w:val="center"/>
        <w:rPr>
          <w:rFonts w:ascii="Garamond" w:eastAsia="Times New Roman" w:hAnsi="Garamond" w:cs="Times New Roman"/>
          <w:b/>
          <w:sz w:val="20"/>
          <w:szCs w:val="20"/>
          <w:lang w:eastAsia="en-US"/>
        </w:rPr>
      </w:pPr>
      <w:r w:rsidRPr="00565F9A">
        <w:rPr>
          <w:rFonts w:eastAsia="Times New Roman" w:cs="Times New Roman"/>
          <w:b/>
          <w:szCs w:val="20"/>
          <w:lang w:eastAsia="en-US"/>
        </w:rPr>
        <w:t>09.02.0</w:t>
      </w:r>
      <w:r>
        <w:rPr>
          <w:rFonts w:eastAsia="Times New Roman" w:cs="Times New Roman"/>
          <w:b/>
          <w:szCs w:val="20"/>
          <w:lang w:eastAsia="en-US"/>
        </w:rPr>
        <w:t>7</w:t>
      </w:r>
      <w:r w:rsidRPr="00565F9A">
        <w:rPr>
          <w:rFonts w:eastAsia="Times New Roman" w:cs="Times New Roman"/>
          <w:szCs w:val="20"/>
          <w:lang w:eastAsia="en-US"/>
        </w:rPr>
        <w:t xml:space="preserve"> «</w:t>
      </w:r>
      <w:r>
        <w:rPr>
          <w:rFonts w:eastAsia="Times New Roman" w:cs="Times New Roman"/>
          <w:szCs w:val="20"/>
          <w:lang w:eastAsia="en-US"/>
        </w:rPr>
        <w:t>Информационные системы и программирование</w:t>
      </w:r>
      <w:r w:rsidRPr="00565F9A">
        <w:rPr>
          <w:rFonts w:eastAsia="Times New Roman" w:cs="Times New Roman"/>
          <w:szCs w:val="20"/>
          <w:lang w:eastAsia="en-US"/>
        </w:rPr>
        <w:t>»</w:t>
      </w:r>
    </w:p>
    <w:p w14:paraId="1007B37D" w14:textId="77777777" w:rsidR="00565F9A" w:rsidRPr="00565F9A" w:rsidRDefault="00565F9A" w:rsidP="00565F9A">
      <w:pPr>
        <w:spacing w:after="0" w:line="240" w:lineRule="auto"/>
        <w:ind w:firstLine="0"/>
        <w:jc w:val="center"/>
        <w:rPr>
          <w:rFonts w:eastAsia="Times New Roman" w:cs="Times New Roman"/>
          <w:szCs w:val="20"/>
          <w:lang w:eastAsia="en-US"/>
        </w:rPr>
      </w:pPr>
    </w:p>
    <w:p w14:paraId="127D8074" w14:textId="77777777" w:rsidR="00565F9A" w:rsidRPr="00565F9A" w:rsidRDefault="00565F9A" w:rsidP="00565F9A">
      <w:pPr>
        <w:spacing w:after="0" w:line="240" w:lineRule="auto"/>
        <w:ind w:firstLine="0"/>
        <w:jc w:val="center"/>
        <w:rPr>
          <w:rFonts w:eastAsia="Times New Roman" w:cs="Times New Roman"/>
          <w:sz w:val="32"/>
          <w:szCs w:val="32"/>
          <w:lang w:eastAsia="en-US"/>
        </w:rPr>
      </w:pPr>
      <w:r w:rsidRPr="00565F9A">
        <w:rPr>
          <w:rFonts w:eastAsia="Times New Roman" w:cs="Times New Roman"/>
          <w:sz w:val="32"/>
          <w:szCs w:val="32"/>
          <w:lang w:eastAsia="en-US"/>
        </w:rPr>
        <w:t>Учебное пособие</w:t>
      </w:r>
    </w:p>
    <w:p w14:paraId="1A8405B1" w14:textId="77777777" w:rsidR="00565F9A" w:rsidRPr="00565F9A" w:rsidRDefault="00565F9A" w:rsidP="00565F9A">
      <w:pPr>
        <w:spacing w:after="0" w:line="240" w:lineRule="auto"/>
        <w:ind w:firstLine="0"/>
        <w:jc w:val="center"/>
        <w:rPr>
          <w:rFonts w:eastAsia="Times New Roman" w:cs="Times New Roman"/>
          <w:szCs w:val="20"/>
          <w:lang w:eastAsia="en-US"/>
        </w:rPr>
      </w:pPr>
    </w:p>
    <w:p w14:paraId="55DB0DC6" w14:textId="77777777" w:rsidR="00565F9A" w:rsidRPr="00565F9A" w:rsidRDefault="00565F9A" w:rsidP="00565F9A">
      <w:pPr>
        <w:spacing w:after="0" w:line="240" w:lineRule="auto"/>
        <w:ind w:firstLine="0"/>
        <w:jc w:val="center"/>
        <w:rPr>
          <w:rFonts w:eastAsia="Times New Roman" w:cs="Times New Roman"/>
          <w:szCs w:val="20"/>
          <w:lang w:eastAsia="en-US"/>
        </w:rPr>
      </w:pPr>
    </w:p>
    <w:p w14:paraId="4FAC40CB" w14:textId="77777777" w:rsidR="00565F9A" w:rsidRPr="00565F9A" w:rsidRDefault="00565F9A" w:rsidP="00565F9A">
      <w:pPr>
        <w:spacing w:after="0" w:line="240" w:lineRule="auto"/>
        <w:ind w:firstLine="0"/>
        <w:jc w:val="center"/>
        <w:rPr>
          <w:rFonts w:eastAsia="Times New Roman" w:cs="Times New Roman"/>
          <w:szCs w:val="20"/>
          <w:lang w:eastAsia="en-US"/>
        </w:rPr>
      </w:pPr>
      <w:r w:rsidRPr="00565F9A">
        <w:rPr>
          <w:rFonts w:eastAsia="Times New Roman" w:cs="Times New Roman"/>
          <w:noProof/>
          <w:szCs w:val="20"/>
        </w:rPr>
        <w:drawing>
          <wp:inline distT="0" distB="0" distL="0" distR="0" wp14:anchorId="5F4B877E" wp14:editId="6F99CBDB">
            <wp:extent cx="3076575" cy="2257425"/>
            <wp:effectExtent l="19050" t="0" r="9525" b="0"/>
            <wp:docPr id="2" name="Рисунок 2" descr="СПИШЭ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ПИШЭ3"/>
                    <pic:cNvPicPr>
                      <a:picLocks noChangeAspect="1" noChangeArrowheads="1"/>
                    </pic:cNvPicPr>
                  </pic:nvPicPr>
                  <pic:blipFill>
                    <a:blip r:embed="rId9" cstate="print"/>
                    <a:srcRect/>
                    <a:stretch>
                      <a:fillRect/>
                    </a:stretch>
                  </pic:blipFill>
                  <pic:spPr bwMode="auto">
                    <a:xfrm>
                      <a:off x="0" y="0"/>
                      <a:ext cx="3076575" cy="2257425"/>
                    </a:xfrm>
                    <a:prstGeom prst="rect">
                      <a:avLst/>
                    </a:prstGeom>
                    <a:noFill/>
                    <a:ln w="9525">
                      <a:noFill/>
                      <a:miter lim="800000"/>
                      <a:headEnd/>
                      <a:tailEnd/>
                    </a:ln>
                  </pic:spPr>
                </pic:pic>
              </a:graphicData>
            </a:graphic>
          </wp:inline>
        </w:drawing>
      </w:r>
    </w:p>
    <w:p w14:paraId="1E3E79C0" w14:textId="77777777" w:rsidR="00565F9A" w:rsidRPr="00565F9A" w:rsidRDefault="00565F9A" w:rsidP="00565F9A">
      <w:pPr>
        <w:spacing w:after="0" w:line="240" w:lineRule="auto"/>
        <w:ind w:firstLine="0"/>
        <w:jc w:val="center"/>
        <w:rPr>
          <w:rFonts w:eastAsia="Times New Roman" w:cs="Times New Roman"/>
          <w:szCs w:val="20"/>
          <w:lang w:eastAsia="en-US"/>
        </w:rPr>
      </w:pPr>
    </w:p>
    <w:p w14:paraId="5DD17199" w14:textId="77777777" w:rsidR="00565F9A" w:rsidRPr="00565F9A" w:rsidRDefault="00565F9A" w:rsidP="00565F9A">
      <w:pPr>
        <w:spacing w:after="0" w:line="240" w:lineRule="auto"/>
        <w:ind w:firstLine="0"/>
        <w:jc w:val="center"/>
        <w:rPr>
          <w:rFonts w:eastAsia="Times New Roman" w:cs="Times New Roman"/>
          <w:szCs w:val="28"/>
          <w:lang w:eastAsia="en-US"/>
        </w:rPr>
      </w:pPr>
      <w:r w:rsidRPr="00565F9A">
        <w:rPr>
          <w:rFonts w:eastAsia="Times New Roman" w:cs="Times New Roman"/>
          <w:szCs w:val="28"/>
          <w:lang w:eastAsia="en-US"/>
        </w:rPr>
        <w:t>Санкт-Петербург</w:t>
      </w:r>
    </w:p>
    <w:p w14:paraId="7DB51C2C" w14:textId="2E45E063" w:rsidR="000614CB" w:rsidRPr="000614CB" w:rsidRDefault="00565F9A" w:rsidP="000614CB">
      <w:pPr>
        <w:ind w:firstLine="0"/>
        <w:jc w:val="center"/>
        <w:rPr>
          <w:rFonts w:eastAsia="Times New Roman" w:cs="Times New Roman"/>
          <w:sz w:val="24"/>
          <w:szCs w:val="24"/>
        </w:rPr>
      </w:pPr>
      <w:r w:rsidRPr="00565F9A">
        <w:rPr>
          <w:rFonts w:eastAsia="Times New Roman" w:cs="Times New Roman"/>
          <w:szCs w:val="28"/>
          <w:lang w:eastAsia="en-US"/>
        </w:rPr>
        <w:t>202</w:t>
      </w:r>
      <w:r>
        <w:rPr>
          <w:rFonts w:eastAsia="Times New Roman" w:cs="Times New Roman"/>
          <w:szCs w:val="28"/>
          <w:lang w:eastAsia="en-US"/>
        </w:rPr>
        <w:t>3</w:t>
      </w:r>
      <w:r w:rsidR="000614CB" w:rsidRPr="000614CB">
        <w:rPr>
          <w:rFonts w:eastAsia="Times New Roman" w:cs="Times New Roman"/>
          <w:sz w:val="24"/>
          <w:szCs w:val="24"/>
        </w:rPr>
        <w:br w:type="page"/>
      </w:r>
    </w:p>
    <w:tbl>
      <w:tblPr>
        <w:tblW w:w="10139" w:type="dxa"/>
        <w:tblInd w:w="-108" w:type="dxa"/>
        <w:tblBorders>
          <w:top w:val="nil"/>
          <w:left w:val="nil"/>
          <w:bottom w:val="nil"/>
          <w:right w:val="nil"/>
        </w:tblBorders>
        <w:tblLayout w:type="fixed"/>
        <w:tblLook w:val="0000" w:firstRow="0" w:lastRow="0" w:firstColumn="0" w:lastColumn="0" w:noHBand="0" w:noVBand="0"/>
      </w:tblPr>
      <w:tblGrid>
        <w:gridCol w:w="4133"/>
        <w:gridCol w:w="6006"/>
      </w:tblGrid>
      <w:tr w:rsidR="000614CB" w:rsidRPr="000614CB" w14:paraId="7D9B676A" w14:textId="77777777" w:rsidTr="00A93EFC">
        <w:trPr>
          <w:trHeight w:val="1205"/>
        </w:trPr>
        <w:tc>
          <w:tcPr>
            <w:tcW w:w="4133" w:type="dxa"/>
          </w:tcPr>
          <w:p w14:paraId="2806BA86"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lastRenderedPageBreak/>
              <w:t xml:space="preserve">РАССМОТРЕНА: </w:t>
            </w:r>
          </w:p>
          <w:p w14:paraId="252E67F2"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предметной (цикловой) </w:t>
            </w:r>
          </w:p>
          <w:p w14:paraId="00566A69" w14:textId="1319549B"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комиссией «</w:t>
            </w:r>
            <w:r>
              <w:rPr>
                <w:rFonts w:cs="Times New Roman"/>
                <w:color w:val="000000"/>
                <w:sz w:val="23"/>
                <w:szCs w:val="23"/>
                <w:lang w:eastAsia="en-US"/>
              </w:rPr>
              <w:t>Информационные системы и программирование</w:t>
            </w:r>
            <w:r w:rsidRPr="000614CB">
              <w:rPr>
                <w:rFonts w:cs="Times New Roman"/>
                <w:color w:val="000000"/>
                <w:sz w:val="23"/>
                <w:szCs w:val="23"/>
                <w:lang w:eastAsia="en-US"/>
              </w:rPr>
              <w:t xml:space="preserve">» </w:t>
            </w:r>
          </w:p>
          <w:p w14:paraId="0E3CFA2A"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Протокол № __ </w:t>
            </w:r>
          </w:p>
          <w:p w14:paraId="5455E3B1" w14:textId="5F0CF80F"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от «___» ________ 202</w:t>
            </w:r>
            <w:r>
              <w:rPr>
                <w:rFonts w:cs="Times New Roman"/>
                <w:color w:val="000000"/>
                <w:sz w:val="23"/>
                <w:szCs w:val="23"/>
                <w:lang w:eastAsia="en-US"/>
              </w:rPr>
              <w:t>3</w:t>
            </w:r>
            <w:r w:rsidRPr="000614CB">
              <w:rPr>
                <w:rFonts w:cs="Times New Roman"/>
                <w:color w:val="000000"/>
                <w:sz w:val="23"/>
                <w:szCs w:val="23"/>
                <w:lang w:eastAsia="en-US"/>
              </w:rPr>
              <w:t xml:space="preserve"> г. </w:t>
            </w:r>
          </w:p>
          <w:p w14:paraId="7E0CDB9D"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Председатель ПЦК </w:t>
            </w:r>
          </w:p>
          <w:p w14:paraId="4E52120A" w14:textId="235B0510" w:rsidR="000614CB" w:rsidRPr="000614CB" w:rsidRDefault="000614CB" w:rsidP="000614CB">
            <w:pPr>
              <w:autoSpaceDE w:val="0"/>
              <w:autoSpaceDN w:val="0"/>
              <w:adjustRightInd w:val="0"/>
              <w:spacing w:after="0" w:line="240" w:lineRule="auto"/>
              <w:ind w:firstLine="0"/>
              <w:jc w:val="left"/>
              <w:rPr>
                <w:rFonts w:cs="Times New Roman"/>
                <w:color w:val="000000"/>
                <w:sz w:val="23"/>
                <w:szCs w:val="23"/>
                <w:vertAlign w:val="superscript"/>
                <w:lang w:eastAsia="en-US"/>
              </w:rPr>
            </w:pPr>
            <w:r w:rsidRPr="000614CB">
              <w:rPr>
                <w:rFonts w:cs="Times New Roman"/>
                <w:color w:val="000000"/>
                <w:sz w:val="23"/>
                <w:szCs w:val="23"/>
                <w:vertAlign w:val="superscript"/>
                <w:lang w:eastAsia="en-US"/>
              </w:rPr>
              <w:t xml:space="preserve">_________________ </w:t>
            </w:r>
            <w:r>
              <w:rPr>
                <w:rFonts w:cs="Times New Roman"/>
                <w:color w:val="000000"/>
                <w:sz w:val="23"/>
                <w:szCs w:val="23"/>
                <w:lang w:eastAsia="en-US"/>
              </w:rPr>
              <w:t>В</w:t>
            </w:r>
            <w:r w:rsidRPr="000614CB">
              <w:rPr>
                <w:rFonts w:cs="Times New Roman"/>
                <w:color w:val="000000"/>
                <w:sz w:val="23"/>
                <w:szCs w:val="23"/>
                <w:lang w:eastAsia="en-US"/>
              </w:rPr>
              <w:t xml:space="preserve">.А. </w:t>
            </w:r>
            <w:r>
              <w:rPr>
                <w:rFonts w:cs="Times New Roman"/>
                <w:color w:val="000000"/>
                <w:sz w:val="23"/>
                <w:szCs w:val="23"/>
                <w:lang w:eastAsia="en-US"/>
              </w:rPr>
              <w:t>Андреев</w:t>
            </w:r>
            <w:r w:rsidRPr="000614CB">
              <w:rPr>
                <w:rFonts w:cs="Times New Roman"/>
                <w:color w:val="000000"/>
                <w:sz w:val="23"/>
                <w:szCs w:val="23"/>
                <w:vertAlign w:val="superscript"/>
                <w:lang w:eastAsia="en-US"/>
              </w:rPr>
              <w:t xml:space="preserve"> </w:t>
            </w:r>
          </w:p>
          <w:p w14:paraId="3D8AFB26" w14:textId="77777777" w:rsidR="000614CB" w:rsidRPr="000614CB" w:rsidRDefault="000614CB" w:rsidP="000614CB">
            <w:pPr>
              <w:autoSpaceDE w:val="0"/>
              <w:autoSpaceDN w:val="0"/>
              <w:adjustRightInd w:val="0"/>
              <w:spacing w:after="0" w:line="240" w:lineRule="auto"/>
              <w:ind w:firstLine="0"/>
              <w:jc w:val="left"/>
              <w:rPr>
                <w:rFonts w:cs="Times New Roman"/>
                <w:color w:val="000000"/>
                <w:sz w:val="23"/>
                <w:szCs w:val="23"/>
                <w:vertAlign w:val="superscript"/>
                <w:lang w:eastAsia="en-US"/>
              </w:rPr>
            </w:pPr>
            <w:r w:rsidRPr="000614CB">
              <w:rPr>
                <w:rFonts w:cs="Times New Roman"/>
                <w:color w:val="000000"/>
                <w:sz w:val="23"/>
                <w:szCs w:val="23"/>
                <w:vertAlign w:val="superscript"/>
                <w:lang w:eastAsia="en-US"/>
              </w:rPr>
              <w:t xml:space="preserve">           подпись </w:t>
            </w:r>
          </w:p>
          <w:p w14:paraId="17D1C1C4"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p>
          <w:p w14:paraId="65033153"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p>
          <w:p w14:paraId="4688350A"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p>
        </w:tc>
        <w:tc>
          <w:tcPr>
            <w:tcW w:w="6006" w:type="dxa"/>
          </w:tcPr>
          <w:p w14:paraId="72678C15" w14:textId="77777777" w:rsidR="000614CB" w:rsidRPr="000614CB" w:rsidRDefault="000614CB" w:rsidP="000614CB">
            <w:pPr>
              <w:autoSpaceDE w:val="0"/>
              <w:autoSpaceDN w:val="0"/>
              <w:adjustRightInd w:val="0"/>
              <w:spacing w:after="0"/>
              <w:ind w:left="2501" w:firstLine="0"/>
              <w:jc w:val="left"/>
              <w:rPr>
                <w:rFonts w:cs="Times New Roman"/>
                <w:color w:val="000000"/>
                <w:sz w:val="23"/>
                <w:szCs w:val="23"/>
                <w:lang w:eastAsia="en-US"/>
              </w:rPr>
            </w:pPr>
            <w:r w:rsidRPr="000614CB">
              <w:rPr>
                <w:rFonts w:cs="Times New Roman"/>
                <w:color w:val="000000"/>
                <w:sz w:val="23"/>
                <w:szCs w:val="23"/>
                <w:lang w:eastAsia="en-US"/>
              </w:rPr>
              <w:t xml:space="preserve">УТВЕРЖДАЮ: </w:t>
            </w:r>
          </w:p>
          <w:p w14:paraId="0975FE77" w14:textId="77777777" w:rsidR="000614CB" w:rsidRPr="000614CB" w:rsidRDefault="000614CB" w:rsidP="000614CB">
            <w:pPr>
              <w:autoSpaceDE w:val="0"/>
              <w:autoSpaceDN w:val="0"/>
              <w:adjustRightInd w:val="0"/>
              <w:spacing w:after="0"/>
              <w:ind w:left="2501" w:firstLine="0"/>
              <w:jc w:val="left"/>
              <w:rPr>
                <w:rFonts w:cs="Times New Roman"/>
                <w:color w:val="000000"/>
                <w:sz w:val="23"/>
                <w:szCs w:val="23"/>
                <w:lang w:eastAsia="en-US"/>
              </w:rPr>
            </w:pPr>
            <w:r w:rsidRPr="000614CB">
              <w:rPr>
                <w:rFonts w:cs="Times New Roman"/>
                <w:color w:val="000000"/>
                <w:sz w:val="23"/>
                <w:szCs w:val="23"/>
                <w:lang w:eastAsia="en-US"/>
              </w:rPr>
              <w:t xml:space="preserve">Зав. методической частью ИСПО </w:t>
            </w:r>
          </w:p>
          <w:p w14:paraId="0EAFC006" w14:textId="77777777" w:rsidR="000614CB" w:rsidRPr="000614CB" w:rsidRDefault="000614CB" w:rsidP="000614CB">
            <w:pPr>
              <w:autoSpaceDE w:val="0"/>
              <w:autoSpaceDN w:val="0"/>
              <w:adjustRightInd w:val="0"/>
              <w:spacing w:after="0"/>
              <w:ind w:left="2501" w:firstLine="0"/>
              <w:jc w:val="left"/>
              <w:rPr>
                <w:rFonts w:cs="Times New Roman"/>
                <w:color w:val="000000"/>
                <w:sz w:val="23"/>
                <w:szCs w:val="23"/>
                <w:lang w:eastAsia="en-US"/>
              </w:rPr>
            </w:pPr>
            <w:r w:rsidRPr="000614CB">
              <w:rPr>
                <w:rFonts w:cs="Times New Roman"/>
                <w:color w:val="000000"/>
                <w:sz w:val="23"/>
                <w:szCs w:val="23"/>
                <w:lang w:eastAsia="en-US"/>
              </w:rPr>
              <w:t xml:space="preserve">____________ Н.С. </w:t>
            </w:r>
            <w:proofErr w:type="spellStart"/>
            <w:r w:rsidRPr="000614CB">
              <w:rPr>
                <w:rFonts w:cs="Times New Roman"/>
                <w:color w:val="000000"/>
                <w:sz w:val="23"/>
                <w:szCs w:val="23"/>
                <w:lang w:eastAsia="en-US"/>
              </w:rPr>
              <w:t>Фертова</w:t>
            </w:r>
            <w:proofErr w:type="spellEnd"/>
            <w:r w:rsidRPr="000614CB">
              <w:rPr>
                <w:rFonts w:cs="Times New Roman"/>
                <w:color w:val="000000"/>
                <w:sz w:val="23"/>
                <w:szCs w:val="23"/>
                <w:lang w:eastAsia="en-US"/>
              </w:rPr>
              <w:t xml:space="preserve"> </w:t>
            </w:r>
          </w:p>
          <w:p w14:paraId="076660C7" w14:textId="6D2E4BE9" w:rsidR="000614CB" w:rsidRPr="000614CB" w:rsidRDefault="000614CB" w:rsidP="000614CB">
            <w:pPr>
              <w:autoSpaceDE w:val="0"/>
              <w:autoSpaceDN w:val="0"/>
              <w:adjustRightInd w:val="0"/>
              <w:spacing w:after="0"/>
              <w:ind w:left="2501" w:firstLine="0"/>
              <w:jc w:val="left"/>
              <w:rPr>
                <w:rFonts w:cs="Times New Roman"/>
                <w:color w:val="000000"/>
                <w:sz w:val="23"/>
                <w:szCs w:val="23"/>
                <w:lang w:eastAsia="en-US"/>
              </w:rPr>
            </w:pPr>
            <w:r w:rsidRPr="000614CB">
              <w:rPr>
                <w:rFonts w:cs="Times New Roman"/>
                <w:color w:val="000000"/>
                <w:sz w:val="23"/>
                <w:szCs w:val="23"/>
                <w:lang w:eastAsia="en-US"/>
              </w:rPr>
              <w:t>«____» ________ 202</w:t>
            </w:r>
            <w:r>
              <w:rPr>
                <w:rFonts w:cs="Times New Roman"/>
                <w:color w:val="000000"/>
                <w:sz w:val="23"/>
                <w:szCs w:val="23"/>
                <w:lang w:eastAsia="en-US"/>
              </w:rPr>
              <w:t>3</w:t>
            </w:r>
            <w:r w:rsidRPr="000614CB">
              <w:rPr>
                <w:rFonts w:cs="Times New Roman"/>
                <w:color w:val="000000"/>
                <w:sz w:val="23"/>
                <w:szCs w:val="23"/>
                <w:lang w:eastAsia="en-US"/>
              </w:rPr>
              <w:t xml:space="preserve"> г. </w:t>
            </w:r>
          </w:p>
        </w:tc>
      </w:tr>
      <w:tr w:rsidR="000614CB" w:rsidRPr="000614CB" w14:paraId="6C5E6B9B" w14:textId="77777777" w:rsidTr="00A93EFC">
        <w:trPr>
          <w:trHeight w:val="883"/>
        </w:trPr>
        <w:tc>
          <w:tcPr>
            <w:tcW w:w="10139" w:type="dxa"/>
            <w:gridSpan w:val="2"/>
          </w:tcPr>
          <w:p w14:paraId="4DDB4564"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РЕКОМЕНДОВАНА </w:t>
            </w:r>
          </w:p>
          <w:p w14:paraId="7001FF24"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Методическим советом ИСПО </w:t>
            </w:r>
          </w:p>
          <w:p w14:paraId="17A604E9"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Протокол № </w:t>
            </w:r>
          </w:p>
          <w:p w14:paraId="571729CC"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от «___» ___________ 2022 г. </w:t>
            </w:r>
          </w:p>
          <w:p w14:paraId="2EAB5811" w14:textId="77777777" w:rsidR="000614CB" w:rsidRPr="000614CB" w:rsidRDefault="000614CB" w:rsidP="000614CB">
            <w:pPr>
              <w:autoSpaceDE w:val="0"/>
              <w:autoSpaceDN w:val="0"/>
              <w:adjustRightInd w:val="0"/>
              <w:spacing w:after="0"/>
              <w:ind w:firstLine="0"/>
              <w:jc w:val="left"/>
              <w:rPr>
                <w:rFonts w:cs="Times New Roman"/>
                <w:color w:val="000000"/>
                <w:sz w:val="23"/>
                <w:szCs w:val="23"/>
                <w:lang w:eastAsia="en-US"/>
              </w:rPr>
            </w:pPr>
            <w:r w:rsidRPr="000614CB">
              <w:rPr>
                <w:rFonts w:cs="Times New Roman"/>
                <w:color w:val="000000"/>
                <w:sz w:val="23"/>
                <w:szCs w:val="23"/>
                <w:lang w:eastAsia="en-US"/>
              </w:rPr>
              <w:t xml:space="preserve">Зам. директора по УМР </w:t>
            </w:r>
          </w:p>
          <w:p w14:paraId="7E5E5FA9" w14:textId="77777777" w:rsidR="000614CB" w:rsidRPr="000614CB" w:rsidRDefault="000614CB" w:rsidP="000614CB">
            <w:pPr>
              <w:autoSpaceDE w:val="0"/>
              <w:autoSpaceDN w:val="0"/>
              <w:adjustRightInd w:val="0"/>
              <w:spacing w:after="0" w:line="240" w:lineRule="auto"/>
              <w:ind w:firstLine="0"/>
              <w:jc w:val="left"/>
              <w:rPr>
                <w:rFonts w:cs="Times New Roman"/>
                <w:color w:val="000000"/>
                <w:sz w:val="23"/>
                <w:szCs w:val="23"/>
                <w:lang w:eastAsia="en-US"/>
              </w:rPr>
            </w:pPr>
            <w:r w:rsidRPr="000614CB">
              <w:rPr>
                <w:rFonts w:cs="Times New Roman"/>
                <w:color w:val="000000"/>
                <w:sz w:val="23"/>
                <w:szCs w:val="23"/>
                <w:lang w:eastAsia="en-US"/>
              </w:rPr>
              <w:t xml:space="preserve">____________ Е.Г. </w:t>
            </w:r>
            <w:proofErr w:type="spellStart"/>
            <w:r w:rsidRPr="000614CB">
              <w:rPr>
                <w:rFonts w:cs="Times New Roman"/>
                <w:color w:val="000000"/>
                <w:sz w:val="23"/>
                <w:szCs w:val="23"/>
                <w:lang w:eastAsia="en-US"/>
              </w:rPr>
              <w:t>Конакина</w:t>
            </w:r>
            <w:proofErr w:type="spellEnd"/>
            <w:r w:rsidRPr="000614CB">
              <w:rPr>
                <w:rFonts w:cs="Times New Roman"/>
                <w:color w:val="000000"/>
                <w:sz w:val="23"/>
                <w:szCs w:val="23"/>
                <w:lang w:eastAsia="en-US"/>
              </w:rPr>
              <w:t xml:space="preserve"> </w:t>
            </w:r>
          </w:p>
          <w:p w14:paraId="0588CE49" w14:textId="77777777" w:rsidR="000614CB" w:rsidRPr="000614CB" w:rsidRDefault="000614CB" w:rsidP="000614CB">
            <w:pPr>
              <w:autoSpaceDE w:val="0"/>
              <w:autoSpaceDN w:val="0"/>
              <w:adjustRightInd w:val="0"/>
              <w:spacing w:after="0" w:line="240" w:lineRule="auto"/>
              <w:ind w:firstLine="0"/>
              <w:jc w:val="left"/>
              <w:rPr>
                <w:rFonts w:cs="Times New Roman"/>
                <w:color w:val="000000"/>
                <w:sz w:val="23"/>
                <w:szCs w:val="23"/>
                <w:vertAlign w:val="superscript"/>
                <w:lang w:eastAsia="en-US"/>
              </w:rPr>
            </w:pPr>
            <w:r w:rsidRPr="000614CB">
              <w:rPr>
                <w:rFonts w:cs="Times New Roman"/>
                <w:color w:val="000000"/>
                <w:sz w:val="23"/>
                <w:szCs w:val="23"/>
                <w:vertAlign w:val="superscript"/>
                <w:lang w:eastAsia="en-US"/>
              </w:rPr>
              <w:t xml:space="preserve">           подпись </w:t>
            </w:r>
          </w:p>
        </w:tc>
      </w:tr>
    </w:tbl>
    <w:p w14:paraId="7D531623" w14:textId="77777777" w:rsidR="000614CB" w:rsidRPr="000614CB" w:rsidRDefault="000614CB" w:rsidP="000614CB">
      <w:pPr>
        <w:widowControl w:val="0"/>
        <w:autoSpaceDE w:val="0"/>
        <w:autoSpaceDN w:val="0"/>
        <w:adjustRightInd w:val="0"/>
        <w:spacing w:after="0"/>
        <w:ind w:firstLine="0"/>
        <w:jc w:val="left"/>
        <w:rPr>
          <w:rFonts w:eastAsia="Times New Roman" w:cs="Times New Roman"/>
          <w:sz w:val="24"/>
          <w:szCs w:val="24"/>
        </w:rPr>
      </w:pPr>
    </w:p>
    <w:p w14:paraId="77852E3A"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4B4B6E7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27D9ADC3"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64EBE635"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48EB6D53"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0ACDDC7A"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168FE733"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29A54FD1"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45F3D8EC"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36D5A0F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3C8CE54B"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0445459E"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708C69EE"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55C8BDC1"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11247D5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3FE93F7B"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72353975"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7EEA2D4B"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78D896BF"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281C0B02"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56DF1BAD"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48358E6B"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49A57F2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6D0BE4AA"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7C50445E"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2E5BB8AB"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0FC84EF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128A213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r w:rsidRPr="000614CB">
        <w:rPr>
          <w:rFonts w:eastAsia="Times New Roman" w:cs="Times New Roman"/>
          <w:sz w:val="24"/>
          <w:szCs w:val="24"/>
        </w:rPr>
        <w:t>Рецензенты:</w:t>
      </w:r>
    </w:p>
    <w:p w14:paraId="5828F965" w14:textId="3C602C10"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i/>
          <w:sz w:val="24"/>
          <w:szCs w:val="24"/>
        </w:rPr>
      </w:pPr>
      <w:r>
        <w:rPr>
          <w:rFonts w:eastAsia="Times New Roman" w:cs="Times New Roman"/>
          <w:i/>
          <w:sz w:val="24"/>
          <w:szCs w:val="24"/>
        </w:rPr>
        <w:t>Владимир Александрович Андреев</w:t>
      </w:r>
    </w:p>
    <w:p w14:paraId="36F47D4C" w14:textId="18DEB6A8"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r>
        <w:rPr>
          <w:rFonts w:eastAsia="Times New Roman" w:cs="Times New Roman"/>
          <w:sz w:val="24"/>
          <w:szCs w:val="24"/>
        </w:rPr>
        <w:t>председатель</w:t>
      </w:r>
    </w:p>
    <w:p w14:paraId="5C778BC6" w14:textId="1C3B32A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r w:rsidRPr="000614CB">
        <w:rPr>
          <w:rFonts w:eastAsia="Times New Roman" w:cs="Times New Roman"/>
          <w:sz w:val="24"/>
          <w:szCs w:val="24"/>
        </w:rPr>
        <w:t>ПЦК 09.02.0</w:t>
      </w:r>
      <w:r>
        <w:rPr>
          <w:rFonts w:eastAsia="Times New Roman" w:cs="Times New Roman"/>
          <w:sz w:val="24"/>
          <w:szCs w:val="24"/>
        </w:rPr>
        <w:t>7</w:t>
      </w:r>
      <w:r w:rsidRPr="000614CB">
        <w:rPr>
          <w:rFonts w:eastAsia="Times New Roman" w:cs="Times New Roman"/>
          <w:sz w:val="24"/>
          <w:szCs w:val="24"/>
        </w:rPr>
        <w:t xml:space="preserve"> </w:t>
      </w:r>
      <w:r>
        <w:rPr>
          <w:rFonts w:eastAsia="Times New Roman" w:cs="Times New Roman"/>
          <w:sz w:val="24"/>
          <w:szCs w:val="24"/>
        </w:rPr>
        <w:t>Информационные системы и программирование</w:t>
      </w:r>
    </w:p>
    <w:p w14:paraId="713A097D"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r w:rsidRPr="000614CB">
        <w:rPr>
          <w:rFonts w:eastAsia="Times New Roman" w:cs="Times New Roman"/>
          <w:sz w:val="24"/>
          <w:szCs w:val="24"/>
        </w:rPr>
        <w:t>ИСПО ФГАОУ ВО «</w:t>
      </w:r>
      <w:proofErr w:type="spellStart"/>
      <w:r w:rsidRPr="000614CB">
        <w:rPr>
          <w:rFonts w:eastAsia="Times New Roman" w:cs="Times New Roman"/>
          <w:sz w:val="24"/>
          <w:szCs w:val="24"/>
        </w:rPr>
        <w:t>СПбПУ</w:t>
      </w:r>
      <w:proofErr w:type="spellEnd"/>
      <w:r w:rsidRPr="000614CB">
        <w:rPr>
          <w:rFonts w:eastAsia="Times New Roman" w:cs="Times New Roman"/>
          <w:sz w:val="24"/>
          <w:szCs w:val="24"/>
        </w:rPr>
        <w:t>»</w:t>
      </w:r>
    </w:p>
    <w:p w14:paraId="5A8AE31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1D36CBBD"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5A32D817"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6B98E0AA"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62EFD2B1"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2572B0BC"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3BF2ED5F"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71891D84"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343E4026"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532FBA8F"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6914E819"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6218F35A"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723CAF97"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b/>
          <w:sz w:val="24"/>
          <w:szCs w:val="24"/>
        </w:rPr>
      </w:pPr>
    </w:p>
    <w:p w14:paraId="1D292347" w14:textId="77777777" w:rsidR="000614CB" w:rsidRPr="000614CB" w:rsidRDefault="000614CB" w:rsidP="000614CB">
      <w:pPr>
        <w:widowControl w:val="0"/>
        <w:autoSpaceDE w:val="0"/>
        <w:autoSpaceDN w:val="0"/>
        <w:adjustRightInd w:val="0"/>
        <w:spacing w:after="0" w:line="240" w:lineRule="auto"/>
        <w:ind w:firstLine="0"/>
        <w:rPr>
          <w:rFonts w:eastAsia="Times New Roman" w:cs="Times New Roman"/>
          <w:sz w:val="24"/>
          <w:szCs w:val="24"/>
        </w:rPr>
      </w:pPr>
      <w:r w:rsidRPr="000614CB">
        <w:rPr>
          <w:rFonts w:eastAsia="Times New Roman" w:cs="Times New Roman"/>
          <w:sz w:val="24"/>
          <w:szCs w:val="24"/>
        </w:rPr>
        <w:tab/>
      </w:r>
      <w:r w:rsidRPr="000614CB">
        <w:rPr>
          <w:rFonts w:eastAsia="Times New Roman" w:cs="Times New Roman"/>
          <w:sz w:val="24"/>
          <w:szCs w:val="24"/>
        </w:rPr>
        <w:tab/>
      </w:r>
    </w:p>
    <w:p w14:paraId="4E3B122A" w14:textId="77777777" w:rsidR="000614CB" w:rsidRPr="000614CB" w:rsidRDefault="000614CB" w:rsidP="000614CB">
      <w:pPr>
        <w:widowControl w:val="0"/>
        <w:autoSpaceDE w:val="0"/>
        <w:autoSpaceDN w:val="0"/>
        <w:adjustRightInd w:val="0"/>
        <w:spacing w:after="0" w:line="240" w:lineRule="auto"/>
        <w:ind w:firstLine="0"/>
        <w:rPr>
          <w:rFonts w:eastAsia="Times New Roman" w:cs="Times New Roman"/>
          <w:sz w:val="24"/>
          <w:szCs w:val="24"/>
        </w:rPr>
      </w:pPr>
    </w:p>
    <w:p w14:paraId="4B34B803"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4084345D" w14:textId="77777777" w:rsidR="000614CB" w:rsidRPr="000614CB" w:rsidRDefault="000614CB" w:rsidP="000614CB">
      <w:pPr>
        <w:widowControl w:val="0"/>
        <w:autoSpaceDE w:val="0"/>
        <w:autoSpaceDN w:val="0"/>
        <w:adjustRightInd w:val="0"/>
        <w:spacing w:after="0" w:line="240" w:lineRule="auto"/>
        <w:ind w:firstLine="0"/>
        <w:jc w:val="center"/>
        <w:rPr>
          <w:rFonts w:eastAsia="Times New Roman" w:cs="Times New Roman"/>
          <w:sz w:val="24"/>
          <w:szCs w:val="24"/>
        </w:rPr>
      </w:pPr>
    </w:p>
    <w:p w14:paraId="2AD9B57E" w14:textId="7DA337E3"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b/>
          <w:sz w:val="24"/>
          <w:szCs w:val="24"/>
        </w:rPr>
      </w:pPr>
      <w:proofErr w:type="spellStart"/>
      <w:r>
        <w:rPr>
          <w:rFonts w:eastAsia="Times New Roman" w:cs="Times New Roman"/>
          <w:b/>
          <w:sz w:val="24"/>
          <w:szCs w:val="24"/>
        </w:rPr>
        <w:t>Девятко</w:t>
      </w:r>
      <w:proofErr w:type="spellEnd"/>
      <w:r>
        <w:rPr>
          <w:rFonts w:eastAsia="Times New Roman" w:cs="Times New Roman"/>
          <w:b/>
          <w:sz w:val="24"/>
          <w:szCs w:val="24"/>
        </w:rPr>
        <w:t xml:space="preserve"> Н.С., Зернова Е.Н., Челищева Л.Д.</w:t>
      </w:r>
    </w:p>
    <w:p w14:paraId="7D147737"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152E6E05" w14:textId="3C959BDB" w:rsidR="000614CB" w:rsidRPr="000614CB" w:rsidRDefault="000614CB" w:rsidP="000614CB">
      <w:pPr>
        <w:widowControl w:val="0"/>
        <w:autoSpaceDE w:val="0"/>
        <w:autoSpaceDN w:val="0"/>
        <w:adjustRightInd w:val="0"/>
        <w:spacing w:after="0" w:line="240" w:lineRule="auto"/>
        <w:rPr>
          <w:rFonts w:eastAsia="Times New Roman" w:cs="Times New Roman"/>
          <w:sz w:val="24"/>
          <w:szCs w:val="24"/>
        </w:rPr>
      </w:pPr>
      <w:r w:rsidRPr="000614CB">
        <w:rPr>
          <w:rFonts w:eastAsia="Times New Roman" w:cs="Times New Roman"/>
          <w:sz w:val="24"/>
          <w:szCs w:val="24"/>
        </w:rPr>
        <w:t xml:space="preserve">Методические указания </w:t>
      </w:r>
      <w:bookmarkStart w:id="2" w:name="_Hlk125033920"/>
      <w:r w:rsidRPr="000614CB">
        <w:rPr>
          <w:rFonts w:eastAsia="Times New Roman" w:cs="Times New Roman"/>
          <w:sz w:val="24"/>
          <w:szCs w:val="24"/>
        </w:rPr>
        <w:t xml:space="preserve">по организации и выполнению </w:t>
      </w:r>
      <w:bookmarkEnd w:id="2"/>
      <w:r>
        <w:rPr>
          <w:rFonts w:eastAsia="Times New Roman" w:cs="Times New Roman"/>
          <w:sz w:val="24"/>
          <w:szCs w:val="24"/>
        </w:rPr>
        <w:t>учебной практики</w:t>
      </w:r>
      <w:r w:rsidRPr="000614CB">
        <w:rPr>
          <w:rFonts w:eastAsia="Times New Roman" w:cs="Times New Roman"/>
          <w:sz w:val="24"/>
          <w:szCs w:val="24"/>
        </w:rPr>
        <w:t xml:space="preserve"> по </w:t>
      </w:r>
    </w:p>
    <w:p w14:paraId="313F852B" w14:textId="479C23E2" w:rsidR="000614CB" w:rsidRPr="000614CB" w:rsidRDefault="000614CB" w:rsidP="000614CB">
      <w:pPr>
        <w:widowControl w:val="0"/>
        <w:autoSpaceDE w:val="0"/>
        <w:autoSpaceDN w:val="0"/>
        <w:adjustRightInd w:val="0"/>
        <w:spacing w:after="0" w:line="240" w:lineRule="auto"/>
        <w:ind w:firstLine="0"/>
        <w:rPr>
          <w:rFonts w:eastAsia="Times New Roman" w:cs="Times New Roman"/>
          <w:sz w:val="24"/>
          <w:szCs w:val="24"/>
        </w:rPr>
      </w:pPr>
      <w:r w:rsidRPr="000614CB">
        <w:rPr>
          <w:rFonts w:eastAsia="Times New Roman" w:cs="Times New Roman"/>
          <w:sz w:val="24"/>
          <w:szCs w:val="24"/>
        </w:rPr>
        <w:t>ПМ02 «Осуществление интеграции программных модулей»</w:t>
      </w:r>
      <w:r>
        <w:rPr>
          <w:rFonts w:eastAsia="Times New Roman" w:cs="Times New Roman"/>
          <w:sz w:val="24"/>
          <w:szCs w:val="24"/>
        </w:rPr>
        <w:t xml:space="preserve"> </w:t>
      </w:r>
      <w:r w:rsidRPr="000614CB">
        <w:rPr>
          <w:rFonts w:eastAsia="Times New Roman" w:cs="Times New Roman"/>
          <w:sz w:val="24"/>
          <w:szCs w:val="24"/>
        </w:rPr>
        <w:t>– СПб: ФГАОУ ВО «</w:t>
      </w:r>
      <w:proofErr w:type="spellStart"/>
      <w:r w:rsidRPr="000614CB">
        <w:rPr>
          <w:rFonts w:eastAsia="Times New Roman" w:cs="Times New Roman"/>
          <w:sz w:val="24"/>
          <w:szCs w:val="24"/>
        </w:rPr>
        <w:t>СПбПУ</w:t>
      </w:r>
      <w:proofErr w:type="spellEnd"/>
      <w:r w:rsidRPr="000614CB">
        <w:rPr>
          <w:rFonts w:eastAsia="Times New Roman" w:cs="Times New Roman"/>
          <w:sz w:val="24"/>
          <w:szCs w:val="24"/>
        </w:rPr>
        <w:t>», ИСПО, 202</w:t>
      </w:r>
      <w:r>
        <w:rPr>
          <w:rFonts w:eastAsia="Times New Roman" w:cs="Times New Roman"/>
          <w:sz w:val="24"/>
          <w:szCs w:val="24"/>
        </w:rPr>
        <w:t>3</w:t>
      </w:r>
      <w:r w:rsidRPr="000614CB">
        <w:rPr>
          <w:rFonts w:eastAsia="Times New Roman" w:cs="Times New Roman"/>
          <w:sz w:val="24"/>
          <w:szCs w:val="24"/>
        </w:rPr>
        <w:t xml:space="preserve">, </w:t>
      </w:r>
      <w:r w:rsidR="00A14C04">
        <w:rPr>
          <w:rFonts w:eastAsia="Times New Roman" w:cs="Times New Roman"/>
          <w:sz w:val="24"/>
          <w:szCs w:val="24"/>
        </w:rPr>
        <w:t>69</w:t>
      </w:r>
      <w:r w:rsidRPr="000614CB">
        <w:rPr>
          <w:rFonts w:eastAsia="Times New Roman" w:cs="Times New Roman"/>
          <w:sz w:val="24"/>
          <w:szCs w:val="24"/>
        </w:rPr>
        <w:t>с.</w:t>
      </w:r>
    </w:p>
    <w:p w14:paraId="6CE483CE" w14:textId="112B98B6" w:rsidR="000614CB" w:rsidRPr="000614CB" w:rsidRDefault="000614CB" w:rsidP="000614CB">
      <w:pPr>
        <w:widowControl w:val="0"/>
        <w:autoSpaceDE w:val="0"/>
        <w:autoSpaceDN w:val="0"/>
        <w:adjustRightInd w:val="0"/>
        <w:spacing w:after="0" w:line="240" w:lineRule="auto"/>
        <w:ind w:firstLine="0"/>
        <w:rPr>
          <w:rFonts w:eastAsia="Times New Roman" w:cs="Times New Roman"/>
          <w:sz w:val="24"/>
          <w:szCs w:val="24"/>
        </w:rPr>
      </w:pPr>
      <w:r w:rsidRPr="000614CB">
        <w:rPr>
          <w:rFonts w:eastAsia="Times New Roman" w:cs="Times New Roman"/>
          <w:sz w:val="24"/>
          <w:szCs w:val="24"/>
        </w:rPr>
        <w:tab/>
        <w:t xml:space="preserve">Методические указания подготовлены в соответствии учебным планом и рабочей программой курса, ориентировано на аудиторную и внеаудиторную работу студентов по </w:t>
      </w:r>
      <w:r w:rsidR="00917A82">
        <w:rPr>
          <w:rFonts w:eastAsia="Times New Roman" w:cs="Times New Roman"/>
          <w:sz w:val="24"/>
          <w:szCs w:val="24"/>
        </w:rPr>
        <w:t xml:space="preserve">овладеванию практическими навыками профессиональной деятельности, а также </w:t>
      </w:r>
      <w:r w:rsidR="00A14C04">
        <w:rPr>
          <w:rFonts w:eastAsia="Times New Roman" w:cs="Times New Roman"/>
          <w:sz w:val="24"/>
          <w:szCs w:val="24"/>
        </w:rPr>
        <w:t>подготовке к прохождению демонстрационного экзамена по компетенции «Программные решения для бизнеса»</w:t>
      </w:r>
      <w:r w:rsidRPr="000614CB">
        <w:rPr>
          <w:rFonts w:eastAsia="Times New Roman" w:cs="Times New Roman"/>
          <w:sz w:val="24"/>
          <w:szCs w:val="24"/>
        </w:rPr>
        <w:t>.</w:t>
      </w:r>
    </w:p>
    <w:p w14:paraId="15A17717" w14:textId="37F0C870" w:rsidR="000614CB" w:rsidRPr="000614CB" w:rsidRDefault="000614CB" w:rsidP="000614CB">
      <w:pPr>
        <w:widowControl w:val="0"/>
        <w:autoSpaceDE w:val="0"/>
        <w:autoSpaceDN w:val="0"/>
        <w:adjustRightInd w:val="0"/>
        <w:spacing w:after="0" w:line="240" w:lineRule="auto"/>
        <w:ind w:firstLine="0"/>
        <w:rPr>
          <w:rFonts w:eastAsia="Times New Roman" w:cs="Times New Roman"/>
          <w:sz w:val="24"/>
          <w:szCs w:val="24"/>
        </w:rPr>
      </w:pPr>
      <w:r w:rsidRPr="000614CB">
        <w:rPr>
          <w:rFonts w:eastAsia="Times New Roman" w:cs="Times New Roman"/>
          <w:sz w:val="24"/>
          <w:szCs w:val="24"/>
        </w:rPr>
        <w:tab/>
        <w:t xml:space="preserve">Методические указания содержат практические задания различных уровней сложности по всем рассматриваемым темам </w:t>
      </w:r>
      <w:r w:rsidR="00917A82">
        <w:rPr>
          <w:rFonts w:eastAsia="Times New Roman" w:cs="Times New Roman"/>
          <w:sz w:val="24"/>
          <w:szCs w:val="24"/>
        </w:rPr>
        <w:t>ПМ02</w:t>
      </w:r>
      <w:r w:rsidRPr="000614CB">
        <w:rPr>
          <w:rFonts w:eastAsia="Times New Roman" w:cs="Times New Roman"/>
          <w:sz w:val="24"/>
          <w:szCs w:val="24"/>
        </w:rPr>
        <w:t xml:space="preserve">, которые помогут закрепить полученные теоретические знания: </w:t>
      </w:r>
      <w:r w:rsidR="00A14C04">
        <w:rPr>
          <w:rFonts w:eastAsia="Times New Roman" w:cs="Times New Roman"/>
          <w:sz w:val="24"/>
          <w:szCs w:val="24"/>
        </w:rPr>
        <w:t>исследование предметной области, проектирование и разработка программы, создание базы данных, тестирование проекта</w:t>
      </w:r>
      <w:r w:rsidRPr="000614CB">
        <w:rPr>
          <w:rFonts w:eastAsia="Times New Roman" w:cs="Times New Roman"/>
          <w:sz w:val="24"/>
          <w:szCs w:val="24"/>
        </w:rPr>
        <w:t>.</w:t>
      </w:r>
    </w:p>
    <w:p w14:paraId="6E626D91" w14:textId="77777777" w:rsidR="000614CB" w:rsidRPr="000614CB" w:rsidRDefault="000614CB" w:rsidP="000614CB">
      <w:pPr>
        <w:widowControl w:val="0"/>
        <w:autoSpaceDE w:val="0"/>
        <w:autoSpaceDN w:val="0"/>
        <w:adjustRightInd w:val="0"/>
        <w:spacing w:after="0" w:line="240" w:lineRule="auto"/>
        <w:ind w:firstLine="0"/>
        <w:rPr>
          <w:rFonts w:eastAsia="Times New Roman" w:cs="Times New Roman"/>
          <w:sz w:val="24"/>
          <w:szCs w:val="24"/>
        </w:rPr>
      </w:pPr>
      <w:r w:rsidRPr="000614CB">
        <w:rPr>
          <w:rFonts w:eastAsia="Times New Roman" w:cs="Times New Roman"/>
          <w:sz w:val="24"/>
          <w:szCs w:val="24"/>
        </w:rPr>
        <w:tab/>
        <w:t>Предназначено для студентов средних профессиональных учебных заведений.</w:t>
      </w:r>
    </w:p>
    <w:p w14:paraId="51124711"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453D2686"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55FBCA3B"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378A1453"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473A744A"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288C274E"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23CCAECF"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7E5AFC02"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0382DD81"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4E784C3E"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7811D112"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5E8E849E"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1C827C97" w14:textId="77777777" w:rsidR="000614CB" w:rsidRPr="000614CB" w:rsidRDefault="000614CB" w:rsidP="000614CB">
      <w:pPr>
        <w:widowControl w:val="0"/>
        <w:autoSpaceDE w:val="0"/>
        <w:autoSpaceDN w:val="0"/>
        <w:adjustRightInd w:val="0"/>
        <w:spacing w:after="0" w:line="240" w:lineRule="auto"/>
        <w:ind w:firstLine="0"/>
        <w:jc w:val="left"/>
        <w:rPr>
          <w:rFonts w:eastAsia="Times New Roman" w:cs="Times New Roman"/>
          <w:sz w:val="24"/>
          <w:szCs w:val="24"/>
        </w:rPr>
      </w:pPr>
    </w:p>
    <w:p w14:paraId="46FFD2EC" w14:textId="72E96C2E" w:rsidR="00565F9A" w:rsidRPr="00565F9A" w:rsidRDefault="00565F9A" w:rsidP="000614CB">
      <w:pPr>
        <w:spacing w:after="0" w:line="240" w:lineRule="auto"/>
        <w:ind w:firstLine="0"/>
        <w:rPr>
          <w:rFonts w:eastAsia="Times New Roman" w:cs="Times New Roman"/>
          <w:b/>
          <w:snapToGrid w:val="0"/>
          <w:szCs w:val="20"/>
        </w:rPr>
      </w:pPr>
    </w:p>
    <w:sdt>
      <w:sdtPr>
        <w:rPr>
          <w:rFonts w:eastAsia="Calibri" w:cs="Times New Roman"/>
          <w:b w:val="0"/>
          <w:caps w:val="0"/>
          <w:color w:val="auto"/>
          <w:sz w:val="28"/>
          <w:szCs w:val="22"/>
        </w:rPr>
        <w:id w:val="-617371504"/>
        <w:docPartObj>
          <w:docPartGallery w:val="Table of Contents"/>
          <w:docPartUnique/>
        </w:docPartObj>
      </w:sdtPr>
      <w:sdtEndPr>
        <w:rPr>
          <w:rFonts w:cs="Calibri"/>
          <w:bCs/>
        </w:rPr>
      </w:sdtEndPr>
      <w:sdtContent>
        <w:p w14:paraId="40B8C540" w14:textId="25AE3052" w:rsidR="00035012" w:rsidRPr="003B0DFC" w:rsidRDefault="003B0DFC" w:rsidP="00884B1D">
          <w:pPr>
            <w:pStyle w:val="a5"/>
            <w:spacing w:after="360"/>
            <w:ind w:firstLine="0"/>
            <w:jc w:val="center"/>
            <w:rPr>
              <w:rFonts w:cs="Times New Roman"/>
              <w:bCs/>
              <w:caps w:val="0"/>
              <w:szCs w:val="36"/>
            </w:rPr>
          </w:pPr>
          <w:r>
            <w:rPr>
              <w:rFonts w:cs="Times New Roman"/>
              <w:bCs/>
              <w:caps w:val="0"/>
              <w:szCs w:val="36"/>
            </w:rPr>
            <w:t>СОДЕРЖАНИЕ</w:t>
          </w:r>
        </w:p>
        <w:p w14:paraId="56C494B6" w14:textId="4A5E14D1" w:rsidR="00917A82" w:rsidRDefault="00035012" w:rsidP="00917A82">
          <w:pPr>
            <w:pStyle w:val="11"/>
            <w:ind w:firstLine="0"/>
            <w:rPr>
              <w:rFonts w:asciiTheme="minorHAnsi" w:eastAsiaTheme="minorEastAsia" w:hAnsiTheme="minorHAnsi" w:cstheme="minorBidi"/>
              <w:noProof/>
              <w:sz w:val="22"/>
            </w:rPr>
          </w:pPr>
          <w:r w:rsidRPr="00D71396">
            <w:fldChar w:fldCharType="begin"/>
          </w:r>
          <w:r w:rsidRPr="00D71396">
            <w:instrText xml:space="preserve"> TOC \o "1-3" \h \z \u </w:instrText>
          </w:r>
          <w:r w:rsidRPr="00D71396">
            <w:fldChar w:fldCharType="separate"/>
          </w:r>
          <w:hyperlink w:anchor="_Toc125034836" w:history="1">
            <w:r w:rsidR="00917A82" w:rsidRPr="0067620E">
              <w:rPr>
                <w:rStyle w:val="a6"/>
                <w:noProof/>
              </w:rPr>
              <w:t>Введение</w:t>
            </w:r>
            <w:r w:rsidR="00917A82">
              <w:rPr>
                <w:noProof/>
                <w:webHidden/>
              </w:rPr>
              <w:tab/>
            </w:r>
            <w:r w:rsidR="00917A82">
              <w:rPr>
                <w:noProof/>
                <w:webHidden/>
              </w:rPr>
              <w:fldChar w:fldCharType="begin"/>
            </w:r>
            <w:r w:rsidR="00917A82">
              <w:rPr>
                <w:noProof/>
                <w:webHidden/>
              </w:rPr>
              <w:instrText xml:space="preserve"> PAGEREF _Toc125034836 \h </w:instrText>
            </w:r>
            <w:r w:rsidR="00917A82">
              <w:rPr>
                <w:noProof/>
                <w:webHidden/>
              </w:rPr>
            </w:r>
            <w:r w:rsidR="00917A82">
              <w:rPr>
                <w:noProof/>
                <w:webHidden/>
              </w:rPr>
              <w:fldChar w:fldCharType="separate"/>
            </w:r>
            <w:r w:rsidR="00917A82">
              <w:rPr>
                <w:noProof/>
                <w:webHidden/>
              </w:rPr>
              <w:t>7</w:t>
            </w:r>
            <w:r w:rsidR="00917A82">
              <w:rPr>
                <w:noProof/>
                <w:webHidden/>
              </w:rPr>
              <w:fldChar w:fldCharType="end"/>
            </w:r>
          </w:hyperlink>
        </w:p>
        <w:p w14:paraId="4E89E335" w14:textId="269B9780" w:rsidR="00917A82" w:rsidRDefault="00A93EFC" w:rsidP="00917A82">
          <w:pPr>
            <w:pStyle w:val="11"/>
            <w:ind w:firstLine="0"/>
            <w:rPr>
              <w:rFonts w:asciiTheme="minorHAnsi" w:eastAsiaTheme="minorEastAsia" w:hAnsiTheme="minorHAnsi" w:cstheme="minorBidi"/>
              <w:noProof/>
              <w:sz w:val="22"/>
            </w:rPr>
          </w:pPr>
          <w:hyperlink w:anchor="_Toc125034837" w:history="1">
            <w:r w:rsidR="00917A82" w:rsidRPr="0067620E">
              <w:rPr>
                <w:rStyle w:val="a6"/>
                <w:noProof/>
              </w:rPr>
              <w:t>Предусловия</w:t>
            </w:r>
            <w:r w:rsidR="00917A82">
              <w:rPr>
                <w:noProof/>
                <w:webHidden/>
              </w:rPr>
              <w:tab/>
            </w:r>
            <w:r w:rsidR="00917A82">
              <w:rPr>
                <w:noProof/>
                <w:webHidden/>
              </w:rPr>
              <w:fldChar w:fldCharType="begin"/>
            </w:r>
            <w:r w:rsidR="00917A82">
              <w:rPr>
                <w:noProof/>
                <w:webHidden/>
              </w:rPr>
              <w:instrText xml:space="preserve"> PAGEREF _Toc125034837 \h </w:instrText>
            </w:r>
            <w:r w:rsidR="00917A82">
              <w:rPr>
                <w:noProof/>
                <w:webHidden/>
              </w:rPr>
            </w:r>
            <w:r w:rsidR="00917A82">
              <w:rPr>
                <w:noProof/>
                <w:webHidden/>
              </w:rPr>
              <w:fldChar w:fldCharType="separate"/>
            </w:r>
            <w:r w:rsidR="00917A82">
              <w:rPr>
                <w:noProof/>
                <w:webHidden/>
              </w:rPr>
              <w:t>7</w:t>
            </w:r>
            <w:r w:rsidR="00917A82">
              <w:rPr>
                <w:noProof/>
                <w:webHidden/>
              </w:rPr>
              <w:fldChar w:fldCharType="end"/>
            </w:r>
          </w:hyperlink>
        </w:p>
        <w:p w14:paraId="1ADE40F9" w14:textId="39769C74"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38" w:history="1">
            <w:r w:rsidR="00917A82" w:rsidRPr="0067620E">
              <w:rPr>
                <w:rStyle w:val="a6"/>
                <w:noProof/>
              </w:rPr>
              <w:t>Постановка задачи</w:t>
            </w:r>
            <w:r w:rsidR="00917A82">
              <w:rPr>
                <w:noProof/>
                <w:webHidden/>
              </w:rPr>
              <w:tab/>
            </w:r>
            <w:r w:rsidR="00917A82">
              <w:rPr>
                <w:noProof/>
                <w:webHidden/>
              </w:rPr>
              <w:fldChar w:fldCharType="begin"/>
            </w:r>
            <w:r w:rsidR="00917A82">
              <w:rPr>
                <w:noProof/>
                <w:webHidden/>
              </w:rPr>
              <w:instrText xml:space="preserve"> PAGEREF _Toc125034838 \h </w:instrText>
            </w:r>
            <w:r w:rsidR="00917A82">
              <w:rPr>
                <w:noProof/>
                <w:webHidden/>
              </w:rPr>
            </w:r>
            <w:r w:rsidR="00917A82">
              <w:rPr>
                <w:noProof/>
                <w:webHidden/>
              </w:rPr>
              <w:fldChar w:fldCharType="separate"/>
            </w:r>
            <w:r w:rsidR="00917A82">
              <w:rPr>
                <w:noProof/>
                <w:webHidden/>
              </w:rPr>
              <w:t>7</w:t>
            </w:r>
            <w:r w:rsidR="00917A82">
              <w:rPr>
                <w:noProof/>
                <w:webHidden/>
              </w:rPr>
              <w:fldChar w:fldCharType="end"/>
            </w:r>
          </w:hyperlink>
        </w:p>
        <w:p w14:paraId="5B6F4654" w14:textId="3A406A13" w:rsidR="00917A82" w:rsidRDefault="00A93EFC" w:rsidP="00917A82">
          <w:pPr>
            <w:pStyle w:val="11"/>
            <w:ind w:firstLine="0"/>
            <w:rPr>
              <w:rFonts w:asciiTheme="minorHAnsi" w:eastAsiaTheme="minorEastAsia" w:hAnsiTheme="minorHAnsi" w:cstheme="minorBidi"/>
              <w:noProof/>
              <w:sz w:val="22"/>
            </w:rPr>
          </w:pPr>
          <w:hyperlink w:anchor="_Toc125034839" w:history="1">
            <w:r w:rsidR="00917A82" w:rsidRPr="0067620E">
              <w:rPr>
                <w:rStyle w:val="a6"/>
                <w:noProof/>
              </w:rPr>
              <w:t>Этапы выполнения</w:t>
            </w:r>
            <w:r w:rsidR="00917A82">
              <w:rPr>
                <w:noProof/>
                <w:webHidden/>
              </w:rPr>
              <w:tab/>
            </w:r>
            <w:r w:rsidR="00917A82">
              <w:rPr>
                <w:noProof/>
                <w:webHidden/>
              </w:rPr>
              <w:fldChar w:fldCharType="begin"/>
            </w:r>
            <w:r w:rsidR="00917A82">
              <w:rPr>
                <w:noProof/>
                <w:webHidden/>
              </w:rPr>
              <w:instrText xml:space="preserve"> PAGEREF _Toc125034839 \h </w:instrText>
            </w:r>
            <w:r w:rsidR="00917A82">
              <w:rPr>
                <w:noProof/>
                <w:webHidden/>
              </w:rPr>
            </w:r>
            <w:r w:rsidR="00917A82">
              <w:rPr>
                <w:noProof/>
                <w:webHidden/>
              </w:rPr>
              <w:fldChar w:fldCharType="separate"/>
            </w:r>
            <w:r w:rsidR="00917A82">
              <w:rPr>
                <w:noProof/>
                <w:webHidden/>
              </w:rPr>
              <w:t>8</w:t>
            </w:r>
            <w:r w:rsidR="00917A82">
              <w:rPr>
                <w:noProof/>
                <w:webHidden/>
              </w:rPr>
              <w:fldChar w:fldCharType="end"/>
            </w:r>
          </w:hyperlink>
        </w:p>
        <w:p w14:paraId="56E9F55B" w14:textId="12F16237"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0" w:history="1">
            <w:r w:rsidR="00917A82" w:rsidRPr="0067620E">
              <w:rPr>
                <w:rStyle w:val="a6"/>
                <w:noProof/>
              </w:rPr>
              <w:t>1 Проектирование системы</w:t>
            </w:r>
            <w:r w:rsidR="00917A82">
              <w:rPr>
                <w:noProof/>
                <w:webHidden/>
              </w:rPr>
              <w:tab/>
            </w:r>
            <w:r w:rsidR="00917A82">
              <w:rPr>
                <w:noProof/>
                <w:webHidden/>
              </w:rPr>
              <w:fldChar w:fldCharType="begin"/>
            </w:r>
            <w:r w:rsidR="00917A82">
              <w:rPr>
                <w:noProof/>
                <w:webHidden/>
              </w:rPr>
              <w:instrText xml:space="preserve"> PAGEREF _Toc125034840 \h </w:instrText>
            </w:r>
            <w:r w:rsidR="00917A82">
              <w:rPr>
                <w:noProof/>
                <w:webHidden/>
              </w:rPr>
            </w:r>
            <w:r w:rsidR="00917A82">
              <w:rPr>
                <w:noProof/>
                <w:webHidden/>
              </w:rPr>
              <w:fldChar w:fldCharType="separate"/>
            </w:r>
            <w:r w:rsidR="00917A82">
              <w:rPr>
                <w:noProof/>
                <w:webHidden/>
              </w:rPr>
              <w:t>8</w:t>
            </w:r>
            <w:r w:rsidR="00917A82">
              <w:rPr>
                <w:noProof/>
                <w:webHidden/>
              </w:rPr>
              <w:fldChar w:fldCharType="end"/>
            </w:r>
          </w:hyperlink>
        </w:p>
        <w:p w14:paraId="68769306" w14:textId="45BD58A2"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1" w:history="1">
            <w:r w:rsidR="00917A82" w:rsidRPr="0067620E">
              <w:rPr>
                <w:rStyle w:val="a6"/>
                <w:noProof/>
              </w:rPr>
              <w:t>2 Создание БД</w:t>
            </w:r>
            <w:r w:rsidR="00917A82">
              <w:rPr>
                <w:noProof/>
                <w:webHidden/>
              </w:rPr>
              <w:tab/>
            </w:r>
            <w:r w:rsidR="00917A82">
              <w:rPr>
                <w:noProof/>
                <w:webHidden/>
              </w:rPr>
              <w:fldChar w:fldCharType="begin"/>
            </w:r>
            <w:r w:rsidR="00917A82">
              <w:rPr>
                <w:noProof/>
                <w:webHidden/>
              </w:rPr>
              <w:instrText xml:space="preserve"> PAGEREF _Toc125034841 \h </w:instrText>
            </w:r>
            <w:r w:rsidR="00917A82">
              <w:rPr>
                <w:noProof/>
                <w:webHidden/>
              </w:rPr>
            </w:r>
            <w:r w:rsidR="00917A82">
              <w:rPr>
                <w:noProof/>
                <w:webHidden/>
              </w:rPr>
              <w:fldChar w:fldCharType="separate"/>
            </w:r>
            <w:r w:rsidR="00917A82">
              <w:rPr>
                <w:noProof/>
                <w:webHidden/>
              </w:rPr>
              <w:t>9</w:t>
            </w:r>
            <w:r w:rsidR="00917A82">
              <w:rPr>
                <w:noProof/>
                <w:webHidden/>
              </w:rPr>
              <w:fldChar w:fldCharType="end"/>
            </w:r>
          </w:hyperlink>
        </w:p>
        <w:p w14:paraId="27F34DC2" w14:textId="75814D79"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2" w:history="1">
            <w:r w:rsidR="00917A82" w:rsidRPr="0067620E">
              <w:rPr>
                <w:rStyle w:val="a6"/>
                <w:noProof/>
              </w:rPr>
              <w:t>3.1 Форма авторизации</w:t>
            </w:r>
            <w:r w:rsidR="00917A82">
              <w:rPr>
                <w:noProof/>
                <w:webHidden/>
              </w:rPr>
              <w:tab/>
            </w:r>
            <w:r w:rsidR="00917A82">
              <w:rPr>
                <w:noProof/>
                <w:webHidden/>
              </w:rPr>
              <w:fldChar w:fldCharType="begin"/>
            </w:r>
            <w:r w:rsidR="00917A82">
              <w:rPr>
                <w:noProof/>
                <w:webHidden/>
              </w:rPr>
              <w:instrText xml:space="preserve"> PAGEREF _Toc125034842 \h </w:instrText>
            </w:r>
            <w:r w:rsidR="00917A82">
              <w:rPr>
                <w:noProof/>
                <w:webHidden/>
              </w:rPr>
            </w:r>
            <w:r w:rsidR="00917A82">
              <w:rPr>
                <w:noProof/>
                <w:webHidden/>
              </w:rPr>
              <w:fldChar w:fldCharType="separate"/>
            </w:r>
            <w:r w:rsidR="00917A82">
              <w:rPr>
                <w:noProof/>
                <w:webHidden/>
              </w:rPr>
              <w:t>9</w:t>
            </w:r>
            <w:r w:rsidR="00917A82">
              <w:rPr>
                <w:noProof/>
                <w:webHidden/>
              </w:rPr>
              <w:fldChar w:fldCharType="end"/>
            </w:r>
          </w:hyperlink>
        </w:p>
        <w:p w14:paraId="3BFAD9A1" w14:textId="6D3A7661"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3" w:history="1">
            <w:r w:rsidR="00917A82" w:rsidRPr="0067620E">
              <w:rPr>
                <w:rStyle w:val="a6"/>
                <w:noProof/>
              </w:rPr>
              <w:t>3.2 Форма заказов</w:t>
            </w:r>
            <w:r w:rsidR="00917A82">
              <w:rPr>
                <w:noProof/>
                <w:webHidden/>
              </w:rPr>
              <w:tab/>
            </w:r>
            <w:r w:rsidR="00917A82">
              <w:rPr>
                <w:noProof/>
                <w:webHidden/>
              </w:rPr>
              <w:fldChar w:fldCharType="begin"/>
            </w:r>
            <w:r w:rsidR="00917A82">
              <w:rPr>
                <w:noProof/>
                <w:webHidden/>
              </w:rPr>
              <w:instrText xml:space="preserve"> PAGEREF _Toc125034843 \h </w:instrText>
            </w:r>
            <w:r w:rsidR="00917A82">
              <w:rPr>
                <w:noProof/>
                <w:webHidden/>
              </w:rPr>
            </w:r>
            <w:r w:rsidR="00917A82">
              <w:rPr>
                <w:noProof/>
                <w:webHidden/>
              </w:rPr>
              <w:fldChar w:fldCharType="separate"/>
            </w:r>
            <w:r w:rsidR="00917A82">
              <w:rPr>
                <w:noProof/>
                <w:webHidden/>
              </w:rPr>
              <w:t>10</w:t>
            </w:r>
            <w:r w:rsidR="00917A82">
              <w:rPr>
                <w:noProof/>
                <w:webHidden/>
              </w:rPr>
              <w:fldChar w:fldCharType="end"/>
            </w:r>
          </w:hyperlink>
        </w:p>
        <w:p w14:paraId="217BBA46" w14:textId="175CA69E"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4" w:history="1">
            <w:r w:rsidR="00917A82" w:rsidRPr="0067620E">
              <w:rPr>
                <w:rStyle w:val="a6"/>
                <w:noProof/>
              </w:rPr>
              <w:t>3.3 Данные остальных таблиц</w:t>
            </w:r>
            <w:r w:rsidR="00917A82">
              <w:rPr>
                <w:noProof/>
                <w:webHidden/>
              </w:rPr>
              <w:tab/>
            </w:r>
            <w:r w:rsidR="00917A82">
              <w:rPr>
                <w:noProof/>
                <w:webHidden/>
              </w:rPr>
              <w:fldChar w:fldCharType="begin"/>
            </w:r>
            <w:r w:rsidR="00917A82">
              <w:rPr>
                <w:noProof/>
                <w:webHidden/>
              </w:rPr>
              <w:instrText xml:space="preserve"> PAGEREF _Toc125034844 \h </w:instrText>
            </w:r>
            <w:r w:rsidR="00917A82">
              <w:rPr>
                <w:noProof/>
                <w:webHidden/>
              </w:rPr>
            </w:r>
            <w:r w:rsidR="00917A82">
              <w:rPr>
                <w:noProof/>
                <w:webHidden/>
              </w:rPr>
              <w:fldChar w:fldCharType="separate"/>
            </w:r>
            <w:r w:rsidR="00917A82">
              <w:rPr>
                <w:noProof/>
                <w:webHidden/>
              </w:rPr>
              <w:t>10</w:t>
            </w:r>
            <w:r w:rsidR="00917A82">
              <w:rPr>
                <w:noProof/>
                <w:webHidden/>
              </w:rPr>
              <w:fldChar w:fldCharType="end"/>
            </w:r>
          </w:hyperlink>
        </w:p>
        <w:p w14:paraId="22A5DF88" w14:textId="1718A682"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5" w:history="1">
            <w:r w:rsidR="00917A82" w:rsidRPr="0067620E">
              <w:rPr>
                <w:rStyle w:val="a6"/>
                <w:noProof/>
              </w:rPr>
              <w:t>3.4 Разработка библиотеки классов</w:t>
            </w:r>
            <w:r w:rsidR="00917A82">
              <w:rPr>
                <w:noProof/>
                <w:webHidden/>
              </w:rPr>
              <w:tab/>
            </w:r>
            <w:r w:rsidR="00917A82">
              <w:rPr>
                <w:noProof/>
                <w:webHidden/>
              </w:rPr>
              <w:fldChar w:fldCharType="begin"/>
            </w:r>
            <w:r w:rsidR="00917A82">
              <w:rPr>
                <w:noProof/>
                <w:webHidden/>
              </w:rPr>
              <w:instrText xml:space="preserve"> PAGEREF _Toc125034845 \h </w:instrText>
            </w:r>
            <w:r w:rsidR="00917A82">
              <w:rPr>
                <w:noProof/>
                <w:webHidden/>
              </w:rPr>
            </w:r>
            <w:r w:rsidR="00917A82">
              <w:rPr>
                <w:noProof/>
                <w:webHidden/>
              </w:rPr>
              <w:fldChar w:fldCharType="separate"/>
            </w:r>
            <w:r w:rsidR="00917A82">
              <w:rPr>
                <w:noProof/>
                <w:webHidden/>
              </w:rPr>
              <w:t>11</w:t>
            </w:r>
            <w:r w:rsidR="00917A82">
              <w:rPr>
                <w:noProof/>
                <w:webHidden/>
              </w:rPr>
              <w:fldChar w:fldCharType="end"/>
            </w:r>
          </w:hyperlink>
        </w:p>
        <w:p w14:paraId="507D1E8D" w14:textId="07B07E36"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6" w:history="1">
            <w:r w:rsidR="00917A82" w:rsidRPr="0067620E">
              <w:rPr>
                <w:rStyle w:val="a6"/>
                <w:noProof/>
              </w:rPr>
              <w:t>3.5 Подготовка отчетов и выгрузка документов для печати</w:t>
            </w:r>
            <w:r w:rsidR="00917A82">
              <w:rPr>
                <w:noProof/>
                <w:webHidden/>
              </w:rPr>
              <w:tab/>
            </w:r>
            <w:r w:rsidR="00917A82">
              <w:rPr>
                <w:noProof/>
                <w:webHidden/>
              </w:rPr>
              <w:fldChar w:fldCharType="begin"/>
            </w:r>
            <w:r w:rsidR="00917A82">
              <w:rPr>
                <w:noProof/>
                <w:webHidden/>
              </w:rPr>
              <w:instrText xml:space="preserve"> PAGEREF _Toc125034846 \h </w:instrText>
            </w:r>
            <w:r w:rsidR="00917A82">
              <w:rPr>
                <w:noProof/>
                <w:webHidden/>
              </w:rPr>
            </w:r>
            <w:r w:rsidR="00917A82">
              <w:rPr>
                <w:noProof/>
                <w:webHidden/>
              </w:rPr>
              <w:fldChar w:fldCharType="separate"/>
            </w:r>
            <w:r w:rsidR="00917A82">
              <w:rPr>
                <w:noProof/>
                <w:webHidden/>
              </w:rPr>
              <w:t>11</w:t>
            </w:r>
            <w:r w:rsidR="00917A82">
              <w:rPr>
                <w:noProof/>
                <w:webHidden/>
              </w:rPr>
              <w:fldChar w:fldCharType="end"/>
            </w:r>
          </w:hyperlink>
        </w:p>
        <w:p w14:paraId="6B09DF43" w14:textId="39C3ED69"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7" w:history="1">
            <w:r w:rsidR="00917A82" w:rsidRPr="0067620E">
              <w:rPr>
                <w:rStyle w:val="a6"/>
                <w:noProof/>
              </w:rPr>
              <w:t>4 Тестирование приложения</w:t>
            </w:r>
            <w:r w:rsidR="00917A82">
              <w:rPr>
                <w:noProof/>
                <w:webHidden/>
              </w:rPr>
              <w:tab/>
            </w:r>
            <w:r w:rsidR="00917A82">
              <w:rPr>
                <w:noProof/>
                <w:webHidden/>
              </w:rPr>
              <w:fldChar w:fldCharType="begin"/>
            </w:r>
            <w:r w:rsidR="00917A82">
              <w:rPr>
                <w:noProof/>
                <w:webHidden/>
              </w:rPr>
              <w:instrText xml:space="preserve"> PAGEREF _Toc125034847 \h </w:instrText>
            </w:r>
            <w:r w:rsidR="00917A82">
              <w:rPr>
                <w:noProof/>
                <w:webHidden/>
              </w:rPr>
            </w:r>
            <w:r w:rsidR="00917A82">
              <w:rPr>
                <w:noProof/>
                <w:webHidden/>
              </w:rPr>
              <w:fldChar w:fldCharType="separate"/>
            </w:r>
            <w:r w:rsidR="00917A82">
              <w:rPr>
                <w:noProof/>
                <w:webHidden/>
              </w:rPr>
              <w:t>12</w:t>
            </w:r>
            <w:r w:rsidR="00917A82">
              <w:rPr>
                <w:noProof/>
                <w:webHidden/>
              </w:rPr>
              <w:fldChar w:fldCharType="end"/>
            </w:r>
          </w:hyperlink>
        </w:p>
        <w:p w14:paraId="74C6F796" w14:textId="3E65D739"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48" w:history="1">
            <w:r w:rsidR="00917A82" w:rsidRPr="0067620E">
              <w:rPr>
                <w:rStyle w:val="a6"/>
                <w:noProof/>
              </w:rPr>
              <w:t>5 Сохранение данных</w:t>
            </w:r>
            <w:r w:rsidR="00917A82">
              <w:rPr>
                <w:noProof/>
                <w:webHidden/>
              </w:rPr>
              <w:tab/>
            </w:r>
            <w:r w:rsidR="00917A82">
              <w:rPr>
                <w:noProof/>
                <w:webHidden/>
              </w:rPr>
              <w:fldChar w:fldCharType="begin"/>
            </w:r>
            <w:r w:rsidR="00917A82">
              <w:rPr>
                <w:noProof/>
                <w:webHidden/>
              </w:rPr>
              <w:instrText xml:space="preserve"> PAGEREF _Toc125034848 \h </w:instrText>
            </w:r>
            <w:r w:rsidR="00917A82">
              <w:rPr>
                <w:noProof/>
                <w:webHidden/>
              </w:rPr>
            </w:r>
            <w:r w:rsidR="00917A82">
              <w:rPr>
                <w:noProof/>
                <w:webHidden/>
              </w:rPr>
              <w:fldChar w:fldCharType="separate"/>
            </w:r>
            <w:r w:rsidR="00917A82">
              <w:rPr>
                <w:noProof/>
                <w:webHidden/>
              </w:rPr>
              <w:t>14</w:t>
            </w:r>
            <w:r w:rsidR="00917A82">
              <w:rPr>
                <w:noProof/>
                <w:webHidden/>
              </w:rPr>
              <w:fldChar w:fldCharType="end"/>
            </w:r>
          </w:hyperlink>
        </w:p>
        <w:p w14:paraId="10152537" w14:textId="370282F0" w:rsidR="00917A82" w:rsidRDefault="00A93EFC" w:rsidP="00917A82">
          <w:pPr>
            <w:pStyle w:val="11"/>
            <w:ind w:firstLine="0"/>
            <w:rPr>
              <w:rFonts w:asciiTheme="minorHAnsi" w:eastAsiaTheme="minorEastAsia" w:hAnsiTheme="minorHAnsi" w:cstheme="minorBidi"/>
              <w:noProof/>
              <w:sz w:val="22"/>
            </w:rPr>
          </w:pPr>
          <w:hyperlink w:anchor="_Toc125034849" w:history="1">
            <w:r w:rsidR="00917A82" w:rsidRPr="0067620E">
              <w:rPr>
                <w:rStyle w:val="a6"/>
                <w:noProof/>
              </w:rPr>
              <w:t>Требования и рекомендации</w:t>
            </w:r>
            <w:r w:rsidR="00917A82">
              <w:rPr>
                <w:noProof/>
                <w:webHidden/>
              </w:rPr>
              <w:tab/>
            </w:r>
            <w:r w:rsidR="00917A82">
              <w:rPr>
                <w:noProof/>
                <w:webHidden/>
              </w:rPr>
              <w:fldChar w:fldCharType="begin"/>
            </w:r>
            <w:r w:rsidR="00917A82">
              <w:rPr>
                <w:noProof/>
                <w:webHidden/>
              </w:rPr>
              <w:instrText xml:space="preserve"> PAGEREF _Toc125034849 \h </w:instrText>
            </w:r>
            <w:r w:rsidR="00917A82">
              <w:rPr>
                <w:noProof/>
                <w:webHidden/>
              </w:rPr>
            </w:r>
            <w:r w:rsidR="00917A82">
              <w:rPr>
                <w:noProof/>
                <w:webHidden/>
              </w:rPr>
              <w:fldChar w:fldCharType="separate"/>
            </w:r>
            <w:r w:rsidR="00917A82">
              <w:rPr>
                <w:noProof/>
                <w:webHidden/>
              </w:rPr>
              <w:t>16</w:t>
            </w:r>
            <w:r w:rsidR="00917A82">
              <w:rPr>
                <w:noProof/>
                <w:webHidden/>
              </w:rPr>
              <w:fldChar w:fldCharType="end"/>
            </w:r>
          </w:hyperlink>
        </w:p>
        <w:p w14:paraId="16415BDE" w14:textId="3F3CC696"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0" w:history="1">
            <w:r w:rsidR="00917A82" w:rsidRPr="0067620E">
              <w:rPr>
                <w:rStyle w:val="a6"/>
                <w:noProof/>
              </w:rPr>
              <w:t>Структура проекта</w:t>
            </w:r>
            <w:r w:rsidR="00917A82">
              <w:rPr>
                <w:noProof/>
                <w:webHidden/>
              </w:rPr>
              <w:tab/>
            </w:r>
            <w:r w:rsidR="00917A82">
              <w:rPr>
                <w:noProof/>
                <w:webHidden/>
              </w:rPr>
              <w:fldChar w:fldCharType="begin"/>
            </w:r>
            <w:r w:rsidR="00917A82">
              <w:rPr>
                <w:noProof/>
                <w:webHidden/>
              </w:rPr>
              <w:instrText xml:space="preserve"> PAGEREF _Toc125034850 \h </w:instrText>
            </w:r>
            <w:r w:rsidR="00917A82">
              <w:rPr>
                <w:noProof/>
                <w:webHidden/>
              </w:rPr>
            </w:r>
            <w:r w:rsidR="00917A82">
              <w:rPr>
                <w:noProof/>
                <w:webHidden/>
              </w:rPr>
              <w:fldChar w:fldCharType="separate"/>
            </w:r>
            <w:r w:rsidR="00917A82">
              <w:rPr>
                <w:noProof/>
                <w:webHidden/>
              </w:rPr>
              <w:t>16</w:t>
            </w:r>
            <w:r w:rsidR="00917A82">
              <w:rPr>
                <w:noProof/>
                <w:webHidden/>
              </w:rPr>
              <w:fldChar w:fldCharType="end"/>
            </w:r>
          </w:hyperlink>
        </w:p>
        <w:p w14:paraId="646DFF8E" w14:textId="78FEAA62"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1" w:history="1">
            <w:r w:rsidR="00917A82" w:rsidRPr="0067620E">
              <w:rPr>
                <w:rStyle w:val="a6"/>
                <w:noProof/>
              </w:rPr>
              <w:t>Файловая структура</w:t>
            </w:r>
            <w:r w:rsidR="00917A82">
              <w:rPr>
                <w:noProof/>
                <w:webHidden/>
              </w:rPr>
              <w:tab/>
            </w:r>
            <w:r w:rsidR="00917A82">
              <w:rPr>
                <w:noProof/>
                <w:webHidden/>
              </w:rPr>
              <w:fldChar w:fldCharType="begin"/>
            </w:r>
            <w:r w:rsidR="00917A82">
              <w:rPr>
                <w:noProof/>
                <w:webHidden/>
              </w:rPr>
              <w:instrText xml:space="preserve"> PAGEREF _Toc125034851 \h </w:instrText>
            </w:r>
            <w:r w:rsidR="00917A82">
              <w:rPr>
                <w:noProof/>
                <w:webHidden/>
              </w:rPr>
            </w:r>
            <w:r w:rsidR="00917A82">
              <w:rPr>
                <w:noProof/>
                <w:webHidden/>
              </w:rPr>
              <w:fldChar w:fldCharType="separate"/>
            </w:r>
            <w:r w:rsidR="00917A82">
              <w:rPr>
                <w:noProof/>
                <w:webHidden/>
              </w:rPr>
              <w:t>16</w:t>
            </w:r>
            <w:r w:rsidR="00917A82">
              <w:rPr>
                <w:noProof/>
                <w:webHidden/>
              </w:rPr>
              <w:fldChar w:fldCharType="end"/>
            </w:r>
          </w:hyperlink>
        </w:p>
        <w:p w14:paraId="6AF1D55B" w14:textId="0ECD6DD3"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2" w:history="1">
            <w:r w:rsidR="00917A82" w:rsidRPr="0067620E">
              <w:rPr>
                <w:rStyle w:val="a6"/>
                <w:noProof/>
              </w:rPr>
              <w:t>Логическая структура</w:t>
            </w:r>
            <w:r w:rsidR="00917A82">
              <w:rPr>
                <w:noProof/>
                <w:webHidden/>
              </w:rPr>
              <w:tab/>
            </w:r>
            <w:r w:rsidR="00917A82">
              <w:rPr>
                <w:noProof/>
                <w:webHidden/>
              </w:rPr>
              <w:fldChar w:fldCharType="begin"/>
            </w:r>
            <w:r w:rsidR="00917A82">
              <w:rPr>
                <w:noProof/>
                <w:webHidden/>
              </w:rPr>
              <w:instrText xml:space="preserve"> PAGEREF _Toc125034852 \h </w:instrText>
            </w:r>
            <w:r w:rsidR="00917A82">
              <w:rPr>
                <w:noProof/>
                <w:webHidden/>
              </w:rPr>
            </w:r>
            <w:r w:rsidR="00917A82">
              <w:rPr>
                <w:noProof/>
                <w:webHidden/>
              </w:rPr>
              <w:fldChar w:fldCharType="separate"/>
            </w:r>
            <w:r w:rsidR="00917A82">
              <w:rPr>
                <w:noProof/>
                <w:webHidden/>
              </w:rPr>
              <w:t>16</w:t>
            </w:r>
            <w:r w:rsidR="00917A82">
              <w:rPr>
                <w:noProof/>
                <w:webHidden/>
              </w:rPr>
              <w:fldChar w:fldCharType="end"/>
            </w:r>
          </w:hyperlink>
        </w:p>
        <w:p w14:paraId="5A92FE0A" w14:textId="72F51F98"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3" w:history="1">
            <w:r w:rsidR="00917A82" w:rsidRPr="0067620E">
              <w:rPr>
                <w:rStyle w:val="a6"/>
                <w:noProof/>
              </w:rPr>
              <w:t>Проектирование схемы БД</w:t>
            </w:r>
            <w:r w:rsidR="00917A82">
              <w:rPr>
                <w:noProof/>
                <w:webHidden/>
              </w:rPr>
              <w:tab/>
            </w:r>
            <w:r w:rsidR="00917A82">
              <w:rPr>
                <w:noProof/>
                <w:webHidden/>
              </w:rPr>
              <w:fldChar w:fldCharType="begin"/>
            </w:r>
            <w:r w:rsidR="00917A82">
              <w:rPr>
                <w:noProof/>
                <w:webHidden/>
              </w:rPr>
              <w:instrText xml:space="preserve"> PAGEREF _Toc125034853 \h </w:instrText>
            </w:r>
            <w:r w:rsidR="00917A82">
              <w:rPr>
                <w:noProof/>
                <w:webHidden/>
              </w:rPr>
            </w:r>
            <w:r w:rsidR="00917A82">
              <w:rPr>
                <w:noProof/>
                <w:webHidden/>
              </w:rPr>
              <w:fldChar w:fldCharType="separate"/>
            </w:r>
            <w:r w:rsidR="00917A82">
              <w:rPr>
                <w:noProof/>
                <w:webHidden/>
              </w:rPr>
              <w:t>16</w:t>
            </w:r>
            <w:r w:rsidR="00917A82">
              <w:rPr>
                <w:noProof/>
                <w:webHidden/>
              </w:rPr>
              <w:fldChar w:fldCharType="end"/>
            </w:r>
          </w:hyperlink>
        </w:p>
        <w:p w14:paraId="5428BABF" w14:textId="285C649D"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4" w:history="1">
            <w:r w:rsidR="00917A82" w:rsidRPr="0067620E">
              <w:rPr>
                <w:rStyle w:val="a6"/>
                <w:noProof/>
              </w:rPr>
              <w:t>Обработка ошибок</w:t>
            </w:r>
            <w:r w:rsidR="00917A82">
              <w:rPr>
                <w:noProof/>
                <w:webHidden/>
              </w:rPr>
              <w:tab/>
            </w:r>
            <w:r w:rsidR="00917A82">
              <w:rPr>
                <w:noProof/>
                <w:webHidden/>
              </w:rPr>
              <w:fldChar w:fldCharType="begin"/>
            </w:r>
            <w:r w:rsidR="00917A82">
              <w:rPr>
                <w:noProof/>
                <w:webHidden/>
              </w:rPr>
              <w:instrText xml:space="preserve"> PAGEREF _Toc125034854 \h </w:instrText>
            </w:r>
            <w:r w:rsidR="00917A82">
              <w:rPr>
                <w:noProof/>
                <w:webHidden/>
              </w:rPr>
            </w:r>
            <w:r w:rsidR="00917A82">
              <w:rPr>
                <w:noProof/>
                <w:webHidden/>
              </w:rPr>
              <w:fldChar w:fldCharType="separate"/>
            </w:r>
            <w:r w:rsidR="00917A82">
              <w:rPr>
                <w:noProof/>
                <w:webHidden/>
              </w:rPr>
              <w:t>17</w:t>
            </w:r>
            <w:r w:rsidR="00917A82">
              <w:rPr>
                <w:noProof/>
                <w:webHidden/>
              </w:rPr>
              <w:fldChar w:fldCharType="end"/>
            </w:r>
          </w:hyperlink>
        </w:p>
        <w:p w14:paraId="3991078E" w14:textId="14070D45"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5" w:history="1">
            <w:r w:rsidR="00917A82" w:rsidRPr="0067620E">
              <w:rPr>
                <w:rStyle w:val="a6"/>
                <w:noProof/>
              </w:rPr>
              <w:t>Удаление</w:t>
            </w:r>
            <w:r w:rsidR="00917A82">
              <w:rPr>
                <w:noProof/>
                <w:webHidden/>
              </w:rPr>
              <w:tab/>
            </w:r>
            <w:r w:rsidR="00917A82">
              <w:rPr>
                <w:noProof/>
                <w:webHidden/>
              </w:rPr>
              <w:fldChar w:fldCharType="begin"/>
            </w:r>
            <w:r w:rsidR="00917A82">
              <w:rPr>
                <w:noProof/>
                <w:webHidden/>
              </w:rPr>
              <w:instrText xml:space="preserve"> PAGEREF _Toc125034855 \h </w:instrText>
            </w:r>
            <w:r w:rsidR="00917A82">
              <w:rPr>
                <w:noProof/>
                <w:webHidden/>
              </w:rPr>
            </w:r>
            <w:r w:rsidR="00917A82">
              <w:rPr>
                <w:noProof/>
                <w:webHidden/>
              </w:rPr>
              <w:fldChar w:fldCharType="separate"/>
            </w:r>
            <w:r w:rsidR="00917A82">
              <w:rPr>
                <w:noProof/>
                <w:webHidden/>
              </w:rPr>
              <w:t>17</w:t>
            </w:r>
            <w:r w:rsidR="00917A82">
              <w:rPr>
                <w:noProof/>
                <w:webHidden/>
              </w:rPr>
              <w:fldChar w:fldCharType="end"/>
            </w:r>
          </w:hyperlink>
        </w:p>
        <w:p w14:paraId="0BDBA815" w14:textId="14BC0CFE"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6" w:history="1">
            <w:r w:rsidR="00917A82" w:rsidRPr="0067620E">
              <w:rPr>
                <w:rStyle w:val="a6"/>
                <w:noProof/>
              </w:rPr>
              <w:t>Оформление кода</w:t>
            </w:r>
            <w:r w:rsidR="00917A82">
              <w:rPr>
                <w:noProof/>
                <w:webHidden/>
              </w:rPr>
              <w:tab/>
            </w:r>
            <w:r w:rsidR="00917A82">
              <w:rPr>
                <w:noProof/>
                <w:webHidden/>
              </w:rPr>
              <w:fldChar w:fldCharType="begin"/>
            </w:r>
            <w:r w:rsidR="00917A82">
              <w:rPr>
                <w:noProof/>
                <w:webHidden/>
              </w:rPr>
              <w:instrText xml:space="preserve"> PAGEREF _Toc125034856 \h </w:instrText>
            </w:r>
            <w:r w:rsidR="00917A82">
              <w:rPr>
                <w:noProof/>
                <w:webHidden/>
              </w:rPr>
            </w:r>
            <w:r w:rsidR="00917A82">
              <w:rPr>
                <w:noProof/>
                <w:webHidden/>
              </w:rPr>
              <w:fldChar w:fldCharType="separate"/>
            </w:r>
            <w:r w:rsidR="00917A82">
              <w:rPr>
                <w:noProof/>
                <w:webHidden/>
              </w:rPr>
              <w:t>17</w:t>
            </w:r>
            <w:r w:rsidR="00917A82">
              <w:rPr>
                <w:noProof/>
                <w:webHidden/>
              </w:rPr>
              <w:fldChar w:fldCharType="end"/>
            </w:r>
          </w:hyperlink>
        </w:p>
        <w:p w14:paraId="04CBEAC6" w14:textId="04A035E6" w:rsidR="00917A82" w:rsidRDefault="00A93EFC" w:rsidP="00917A82">
          <w:pPr>
            <w:pStyle w:val="21"/>
            <w:tabs>
              <w:tab w:val="right" w:leader="dot" w:pos="9345"/>
            </w:tabs>
            <w:ind w:firstLine="0"/>
            <w:rPr>
              <w:rFonts w:asciiTheme="minorHAnsi" w:eastAsiaTheme="minorEastAsia" w:hAnsiTheme="minorHAnsi" w:cstheme="minorBidi"/>
              <w:noProof/>
              <w:sz w:val="22"/>
            </w:rPr>
          </w:pPr>
          <w:hyperlink w:anchor="_Toc125034857" w:history="1">
            <w:r w:rsidR="00917A82" w:rsidRPr="0067620E">
              <w:rPr>
                <w:rStyle w:val="a6"/>
                <w:noProof/>
              </w:rPr>
              <w:t>Предоставление результатов</w:t>
            </w:r>
            <w:r w:rsidR="00917A82">
              <w:rPr>
                <w:noProof/>
                <w:webHidden/>
              </w:rPr>
              <w:tab/>
            </w:r>
            <w:r w:rsidR="00917A82">
              <w:rPr>
                <w:noProof/>
                <w:webHidden/>
              </w:rPr>
              <w:fldChar w:fldCharType="begin"/>
            </w:r>
            <w:r w:rsidR="00917A82">
              <w:rPr>
                <w:noProof/>
                <w:webHidden/>
              </w:rPr>
              <w:instrText xml:space="preserve"> PAGEREF _Toc125034857 \h </w:instrText>
            </w:r>
            <w:r w:rsidR="00917A82">
              <w:rPr>
                <w:noProof/>
                <w:webHidden/>
              </w:rPr>
            </w:r>
            <w:r w:rsidR="00917A82">
              <w:rPr>
                <w:noProof/>
                <w:webHidden/>
              </w:rPr>
              <w:fldChar w:fldCharType="separate"/>
            </w:r>
            <w:r w:rsidR="00917A82">
              <w:rPr>
                <w:noProof/>
                <w:webHidden/>
              </w:rPr>
              <w:t>18</w:t>
            </w:r>
            <w:r w:rsidR="00917A82">
              <w:rPr>
                <w:noProof/>
                <w:webHidden/>
              </w:rPr>
              <w:fldChar w:fldCharType="end"/>
            </w:r>
          </w:hyperlink>
        </w:p>
        <w:p w14:paraId="1DFA69CD" w14:textId="78F99CDE" w:rsidR="00917A82" w:rsidRDefault="00A93EFC" w:rsidP="00917A82">
          <w:pPr>
            <w:pStyle w:val="11"/>
            <w:ind w:firstLine="0"/>
            <w:rPr>
              <w:rFonts w:asciiTheme="minorHAnsi" w:eastAsiaTheme="minorEastAsia" w:hAnsiTheme="minorHAnsi" w:cstheme="minorBidi"/>
              <w:noProof/>
              <w:sz w:val="22"/>
            </w:rPr>
          </w:pPr>
          <w:hyperlink w:anchor="_Toc125034858" w:history="1">
            <w:r w:rsidR="00917A82" w:rsidRPr="0067620E">
              <w:rPr>
                <w:rStyle w:val="a6"/>
                <w:noProof/>
              </w:rPr>
              <w:t>Вариант 1. ПОСТАВКА ТОВАРОВ</w:t>
            </w:r>
            <w:r w:rsidR="00917A82">
              <w:rPr>
                <w:noProof/>
                <w:webHidden/>
              </w:rPr>
              <w:tab/>
            </w:r>
            <w:r w:rsidR="00917A82">
              <w:rPr>
                <w:noProof/>
                <w:webHidden/>
              </w:rPr>
              <w:fldChar w:fldCharType="begin"/>
            </w:r>
            <w:r w:rsidR="00917A82">
              <w:rPr>
                <w:noProof/>
                <w:webHidden/>
              </w:rPr>
              <w:instrText xml:space="preserve"> PAGEREF _Toc125034858 \h </w:instrText>
            </w:r>
            <w:r w:rsidR="00917A82">
              <w:rPr>
                <w:noProof/>
                <w:webHidden/>
              </w:rPr>
            </w:r>
            <w:r w:rsidR="00917A82">
              <w:rPr>
                <w:noProof/>
                <w:webHidden/>
              </w:rPr>
              <w:fldChar w:fldCharType="separate"/>
            </w:r>
            <w:r w:rsidR="00917A82">
              <w:rPr>
                <w:noProof/>
                <w:webHidden/>
              </w:rPr>
              <w:t>19</w:t>
            </w:r>
            <w:r w:rsidR="00917A82">
              <w:rPr>
                <w:noProof/>
                <w:webHidden/>
              </w:rPr>
              <w:fldChar w:fldCharType="end"/>
            </w:r>
          </w:hyperlink>
        </w:p>
        <w:p w14:paraId="2AB995F8" w14:textId="52B426CD" w:rsidR="00917A82" w:rsidRDefault="00A93EFC" w:rsidP="00917A82">
          <w:pPr>
            <w:pStyle w:val="11"/>
            <w:ind w:firstLine="0"/>
            <w:rPr>
              <w:rFonts w:asciiTheme="minorHAnsi" w:eastAsiaTheme="minorEastAsia" w:hAnsiTheme="minorHAnsi" w:cstheme="minorBidi"/>
              <w:noProof/>
              <w:sz w:val="22"/>
            </w:rPr>
          </w:pPr>
          <w:hyperlink w:anchor="_Toc125034859" w:history="1">
            <w:r w:rsidR="00917A82" w:rsidRPr="0067620E">
              <w:rPr>
                <w:rStyle w:val="a6"/>
                <w:noProof/>
              </w:rPr>
              <w:t>Вариант 2. РОЗНИЧНАЯ ТОРГОВЛЯ</w:t>
            </w:r>
            <w:r w:rsidR="00917A82">
              <w:rPr>
                <w:noProof/>
                <w:webHidden/>
              </w:rPr>
              <w:tab/>
            </w:r>
            <w:r w:rsidR="00917A82">
              <w:rPr>
                <w:noProof/>
                <w:webHidden/>
              </w:rPr>
              <w:fldChar w:fldCharType="begin"/>
            </w:r>
            <w:r w:rsidR="00917A82">
              <w:rPr>
                <w:noProof/>
                <w:webHidden/>
              </w:rPr>
              <w:instrText xml:space="preserve"> PAGEREF _Toc125034859 \h </w:instrText>
            </w:r>
            <w:r w:rsidR="00917A82">
              <w:rPr>
                <w:noProof/>
                <w:webHidden/>
              </w:rPr>
            </w:r>
            <w:r w:rsidR="00917A82">
              <w:rPr>
                <w:noProof/>
                <w:webHidden/>
              </w:rPr>
              <w:fldChar w:fldCharType="separate"/>
            </w:r>
            <w:r w:rsidR="00917A82">
              <w:rPr>
                <w:noProof/>
                <w:webHidden/>
              </w:rPr>
              <w:t>20</w:t>
            </w:r>
            <w:r w:rsidR="00917A82">
              <w:rPr>
                <w:noProof/>
                <w:webHidden/>
              </w:rPr>
              <w:fldChar w:fldCharType="end"/>
            </w:r>
          </w:hyperlink>
        </w:p>
        <w:p w14:paraId="2CBB2349" w14:textId="7C65BACD" w:rsidR="00917A82" w:rsidRDefault="00A93EFC" w:rsidP="00917A82">
          <w:pPr>
            <w:pStyle w:val="11"/>
            <w:ind w:firstLine="0"/>
            <w:rPr>
              <w:rFonts w:asciiTheme="minorHAnsi" w:eastAsiaTheme="minorEastAsia" w:hAnsiTheme="minorHAnsi" w:cstheme="minorBidi"/>
              <w:noProof/>
              <w:sz w:val="22"/>
            </w:rPr>
          </w:pPr>
          <w:hyperlink w:anchor="_Toc125034860" w:history="1">
            <w:r w:rsidR="00917A82" w:rsidRPr="0067620E">
              <w:rPr>
                <w:rStyle w:val="a6"/>
                <w:noProof/>
              </w:rPr>
              <w:t>Вариант 3. БАНКОВСКИЕ ВКЛАДЫ</w:t>
            </w:r>
            <w:r w:rsidR="00917A82">
              <w:rPr>
                <w:noProof/>
                <w:webHidden/>
              </w:rPr>
              <w:tab/>
            </w:r>
            <w:r w:rsidR="00917A82">
              <w:rPr>
                <w:noProof/>
                <w:webHidden/>
              </w:rPr>
              <w:fldChar w:fldCharType="begin"/>
            </w:r>
            <w:r w:rsidR="00917A82">
              <w:rPr>
                <w:noProof/>
                <w:webHidden/>
              </w:rPr>
              <w:instrText xml:space="preserve"> PAGEREF _Toc125034860 \h </w:instrText>
            </w:r>
            <w:r w:rsidR="00917A82">
              <w:rPr>
                <w:noProof/>
                <w:webHidden/>
              </w:rPr>
            </w:r>
            <w:r w:rsidR="00917A82">
              <w:rPr>
                <w:noProof/>
                <w:webHidden/>
              </w:rPr>
              <w:fldChar w:fldCharType="separate"/>
            </w:r>
            <w:r w:rsidR="00917A82">
              <w:rPr>
                <w:noProof/>
                <w:webHidden/>
              </w:rPr>
              <w:t>21</w:t>
            </w:r>
            <w:r w:rsidR="00917A82">
              <w:rPr>
                <w:noProof/>
                <w:webHidden/>
              </w:rPr>
              <w:fldChar w:fldCharType="end"/>
            </w:r>
          </w:hyperlink>
        </w:p>
        <w:p w14:paraId="22457958" w14:textId="3C3EB18F" w:rsidR="00917A82" w:rsidRDefault="00A93EFC" w:rsidP="00917A82">
          <w:pPr>
            <w:pStyle w:val="11"/>
            <w:ind w:firstLine="0"/>
            <w:rPr>
              <w:rFonts w:asciiTheme="minorHAnsi" w:eastAsiaTheme="minorEastAsia" w:hAnsiTheme="minorHAnsi" w:cstheme="minorBidi"/>
              <w:noProof/>
              <w:sz w:val="22"/>
            </w:rPr>
          </w:pPr>
          <w:hyperlink w:anchor="_Toc125034861" w:history="1">
            <w:r w:rsidR="00917A82" w:rsidRPr="0067620E">
              <w:rPr>
                <w:rStyle w:val="a6"/>
                <w:noProof/>
              </w:rPr>
              <w:t>Вариант 4. АУДИТ</w:t>
            </w:r>
            <w:r w:rsidR="00917A82">
              <w:rPr>
                <w:noProof/>
                <w:webHidden/>
              </w:rPr>
              <w:tab/>
            </w:r>
            <w:r w:rsidR="00917A82">
              <w:rPr>
                <w:noProof/>
                <w:webHidden/>
              </w:rPr>
              <w:fldChar w:fldCharType="begin"/>
            </w:r>
            <w:r w:rsidR="00917A82">
              <w:rPr>
                <w:noProof/>
                <w:webHidden/>
              </w:rPr>
              <w:instrText xml:space="preserve"> PAGEREF _Toc125034861 \h </w:instrText>
            </w:r>
            <w:r w:rsidR="00917A82">
              <w:rPr>
                <w:noProof/>
                <w:webHidden/>
              </w:rPr>
            </w:r>
            <w:r w:rsidR="00917A82">
              <w:rPr>
                <w:noProof/>
                <w:webHidden/>
              </w:rPr>
              <w:fldChar w:fldCharType="separate"/>
            </w:r>
            <w:r w:rsidR="00917A82">
              <w:rPr>
                <w:noProof/>
                <w:webHidden/>
              </w:rPr>
              <w:t>23</w:t>
            </w:r>
            <w:r w:rsidR="00917A82">
              <w:rPr>
                <w:noProof/>
                <w:webHidden/>
              </w:rPr>
              <w:fldChar w:fldCharType="end"/>
            </w:r>
          </w:hyperlink>
        </w:p>
        <w:p w14:paraId="5E4CE5EE" w14:textId="59F27292" w:rsidR="00917A82" w:rsidRDefault="00A93EFC" w:rsidP="00917A82">
          <w:pPr>
            <w:pStyle w:val="11"/>
            <w:ind w:firstLine="0"/>
            <w:rPr>
              <w:rFonts w:asciiTheme="minorHAnsi" w:eastAsiaTheme="minorEastAsia" w:hAnsiTheme="minorHAnsi" w:cstheme="minorBidi"/>
              <w:noProof/>
              <w:sz w:val="22"/>
            </w:rPr>
          </w:pPr>
          <w:hyperlink w:anchor="_Toc125034862" w:history="1">
            <w:r w:rsidR="00917A82" w:rsidRPr="0067620E">
              <w:rPr>
                <w:rStyle w:val="a6"/>
                <w:noProof/>
              </w:rPr>
              <w:t>Вариант 5. ФАБРИКА</w:t>
            </w:r>
            <w:r w:rsidR="00917A82">
              <w:rPr>
                <w:noProof/>
                <w:webHidden/>
              </w:rPr>
              <w:tab/>
            </w:r>
            <w:r w:rsidR="00917A82">
              <w:rPr>
                <w:noProof/>
                <w:webHidden/>
              </w:rPr>
              <w:fldChar w:fldCharType="begin"/>
            </w:r>
            <w:r w:rsidR="00917A82">
              <w:rPr>
                <w:noProof/>
                <w:webHidden/>
              </w:rPr>
              <w:instrText xml:space="preserve"> PAGEREF _Toc125034862 \h </w:instrText>
            </w:r>
            <w:r w:rsidR="00917A82">
              <w:rPr>
                <w:noProof/>
                <w:webHidden/>
              </w:rPr>
            </w:r>
            <w:r w:rsidR="00917A82">
              <w:rPr>
                <w:noProof/>
                <w:webHidden/>
              </w:rPr>
              <w:fldChar w:fldCharType="separate"/>
            </w:r>
            <w:r w:rsidR="00917A82">
              <w:rPr>
                <w:noProof/>
                <w:webHidden/>
              </w:rPr>
              <w:t>24</w:t>
            </w:r>
            <w:r w:rsidR="00917A82">
              <w:rPr>
                <w:noProof/>
                <w:webHidden/>
              </w:rPr>
              <w:fldChar w:fldCharType="end"/>
            </w:r>
          </w:hyperlink>
        </w:p>
        <w:p w14:paraId="471DC7CF" w14:textId="16031F3F" w:rsidR="00917A82" w:rsidRDefault="00A93EFC" w:rsidP="00917A82">
          <w:pPr>
            <w:pStyle w:val="11"/>
            <w:ind w:firstLine="0"/>
            <w:rPr>
              <w:rFonts w:asciiTheme="minorHAnsi" w:eastAsiaTheme="minorEastAsia" w:hAnsiTheme="minorHAnsi" w:cstheme="minorBidi"/>
              <w:noProof/>
              <w:sz w:val="22"/>
            </w:rPr>
          </w:pPr>
          <w:hyperlink w:anchor="_Toc125034863" w:history="1">
            <w:r w:rsidR="00917A82" w:rsidRPr="0067620E">
              <w:rPr>
                <w:rStyle w:val="a6"/>
                <w:noProof/>
              </w:rPr>
              <w:t>Вариант 6. ТУРАГЕНСТВО</w:t>
            </w:r>
            <w:r w:rsidR="00917A82">
              <w:rPr>
                <w:noProof/>
                <w:webHidden/>
              </w:rPr>
              <w:tab/>
            </w:r>
            <w:r w:rsidR="00917A82">
              <w:rPr>
                <w:noProof/>
                <w:webHidden/>
              </w:rPr>
              <w:fldChar w:fldCharType="begin"/>
            </w:r>
            <w:r w:rsidR="00917A82">
              <w:rPr>
                <w:noProof/>
                <w:webHidden/>
              </w:rPr>
              <w:instrText xml:space="preserve"> PAGEREF _Toc125034863 \h </w:instrText>
            </w:r>
            <w:r w:rsidR="00917A82">
              <w:rPr>
                <w:noProof/>
                <w:webHidden/>
              </w:rPr>
            </w:r>
            <w:r w:rsidR="00917A82">
              <w:rPr>
                <w:noProof/>
                <w:webHidden/>
              </w:rPr>
              <w:fldChar w:fldCharType="separate"/>
            </w:r>
            <w:r w:rsidR="00917A82">
              <w:rPr>
                <w:noProof/>
                <w:webHidden/>
              </w:rPr>
              <w:t>25</w:t>
            </w:r>
            <w:r w:rsidR="00917A82">
              <w:rPr>
                <w:noProof/>
                <w:webHidden/>
              </w:rPr>
              <w:fldChar w:fldCharType="end"/>
            </w:r>
          </w:hyperlink>
        </w:p>
        <w:p w14:paraId="5C871CB3" w14:textId="5F666EA7" w:rsidR="00917A82" w:rsidRDefault="00A93EFC" w:rsidP="00917A82">
          <w:pPr>
            <w:pStyle w:val="11"/>
            <w:ind w:firstLine="0"/>
            <w:rPr>
              <w:rFonts w:asciiTheme="minorHAnsi" w:eastAsiaTheme="minorEastAsia" w:hAnsiTheme="minorHAnsi" w:cstheme="minorBidi"/>
              <w:noProof/>
              <w:sz w:val="22"/>
            </w:rPr>
          </w:pPr>
          <w:hyperlink w:anchor="_Toc125034864" w:history="1">
            <w:r w:rsidR="00917A82" w:rsidRPr="0067620E">
              <w:rPr>
                <w:rStyle w:val="a6"/>
                <w:noProof/>
              </w:rPr>
              <w:t>Вариант 7. ТОРГОВЛЯ</w:t>
            </w:r>
            <w:r w:rsidR="00917A82">
              <w:rPr>
                <w:noProof/>
                <w:webHidden/>
              </w:rPr>
              <w:tab/>
            </w:r>
            <w:r w:rsidR="00917A82">
              <w:rPr>
                <w:noProof/>
                <w:webHidden/>
              </w:rPr>
              <w:fldChar w:fldCharType="begin"/>
            </w:r>
            <w:r w:rsidR="00917A82">
              <w:rPr>
                <w:noProof/>
                <w:webHidden/>
              </w:rPr>
              <w:instrText xml:space="preserve"> PAGEREF _Toc125034864 \h </w:instrText>
            </w:r>
            <w:r w:rsidR="00917A82">
              <w:rPr>
                <w:noProof/>
                <w:webHidden/>
              </w:rPr>
            </w:r>
            <w:r w:rsidR="00917A82">
              <w:rPr>
                <w:noProof/>
                <w:webHidden/>
              </w:rPr>
              <w:fldChar w:fldCharType="separate"/>
            </w:r>
            <w:r w:rsidR="00917A82">
              <w:rPr>
                <w:noProof/>
                <w:webHidden/>
              </w:rPr>
              <w:t>26</w:t>
            </w:r>
            <w:r w:rsidR="00917A82">
              <w:rPr>
                <w:noProof/>
                <w:webHidden/>
              </w:rPr>
              <w:fldChar w:fldCharType="end"/>
            </w:r>
          </w:hyperlink>
        </w:p>
        <w:p w14:paraId="4664EA53" w14:textId="33320BFB" w:rsidR="00917A82" w:rsidRDefault="00A93EFC" w:rsidP="00917A82">
          <w:pPr>
            <w:pStyle w:val="11"/>
            <w:ind w:firstLine="0"/>
            <w:rPr>
              <w:rFonts w:asciiTheme="minorHAnsi" w:eastAsiaTheme="minorEastAsia" w:hAnsiTheme="minorHAnsi" w:cstheme="minorBidi"/>
              <w:noProof/>
              <w:sz w:val="22"/>
            </w:rPr>
          </w:pPr>
          <w:hyperlink w:anchor="_Toc125034865" w:history="1">
            <w:r w:rsidR="00917A82" w:rsidRPr="0067620E">
              <w:rPr>
                <w:rStyle w:val="a6"/>
                <w:noProof/>
              </w:rPr>
              <w:t>Вариант 8. ПОДПИСНЫЕ ИЗДАНИЯ</w:t>
            </w:r>
            <w:r w:rsidR="00917A82">
              <w:rPr>
                <w:noProof/>
                <w:webHidden/>
              </w:rPr>
              <w:tab/>
            </w:r>
            <w:r w:rsidR="00917A82">
              <w:rPr>
                <w:noProof/>
                <w:webHidden/>
              </w:rPr>
              <w:fldChar w:fldCharType="begin"/>
            </w:r>
            <w:r w:rsidR="00917A82">
              <w:rPr>
                <w:noProof/>
                <w:webHidden/>
              </w:rPr>
              <w:instrText xml:space="preserve"> PAGEREF _Toc125034865 \h </w:instrText>
            </w:r>
            <w:r w:rsidR="00917A82">
              <w:rPr>
                <w:noProof/>
                <w:webHidden/>
              </w:rPr>
            </w:r>
            <w:r w:rsidR="00917A82">
              <w:rPr>
                <w:noProof/>
                <w:webHidden/>
              </w:rPr>
              <w:fldChar w:fldCharType="separate"/>
            </w:r>
            <w:r w:rsidR="00917A82">
              <w:rPr>
                <w:noProof/>
                <w:webHidden/>
              </w:rPr>
              <w:t>27</w:t>
            </w:r>
            <w:r w:rsidR="00917A82">
              <w:rPr>
                <w:noProof/>
                <w:webHidden/>
              </w:rPr>
              <w:fldChar w:fldCharType="end"/>
            </w:r>
          </w:hyperlink>
        </w:p>
        <w:p w14:paraId="287E5030" w14:textId="497599B4" w:rsidR="00917A82" w:rsidRDefault="00A93EFC" w:rsidP="00917A82">
          <w:pPr>
            <w:pStyle w:val="11"/>
            <w:ind w:firstLine="0"/>
            <w:rPr>
              <w:rFonts w:asciiTheme="minorHAnsi" w:eastAsiaTheme="minorEastAsia" w:hAnsiTheme="minorHAnsi" w:cstheme="minorBidi"/>
              <w:noProof/>
              <w:sz w:val="22"/>
            </w:rPr>
          </w:pPr>
          <w:hyperlink w:anchor="_Toc125034866" w:history="1">
            <w:r w:rsidR="00917A82" w:rsidRPr="0067620E">
              <w:rPr>
                <w:rStyle w:val="a6"/>
                <w:noProof/>
              </w:rPr>
              <w:t>Вариант 9. БИБЛИОТЕКА</w:t>
            </w:r>
            <w:r w:rsidR="00917A82">
              <w:rPr>
                <w:noProof/>
                <w:webHidden/>
              </w:rPr>
              <w:tab/>
            </w:r>
            <w:r w:rsidR="00917A82">
              <w:rPr>
                <w:noProof/>
                <w:webHidden/>
              </w:rPr>
              <w:fldChar w:fldCharType="begin"/>
            </w:r>
            <w:r w:rsidR="00917A82">
              <w:rPr>
                <w:noProof/>
                <w:webHidden/>
              </w:rPr>
              <w:instrText xml:space="preserve"> PAGEREF _Toc125034866 \h </w:instrText>
            </w:r>
            <w:r w:rsidR="00917A82">
              <w:rPr>
                <w:noProof/>
                <w:webHidden/>
              </w:rPr>
            </w:r>
            <w:r w:rsidR="00917A82">
              <w:rPr>
                <w:noProof/>
                <w:webHidden/>
              </w:rPr>
              <w:fldChar w:fldCharType="separate"/>
            </w:r>
            <w:r w:rsidR="00917A82">
              <w:rPr>
                <w:noProof/>
                <w:webHidden/>
              </w:rPr>
              <w:t>29</w:t>
            </w:r>
            <w:r w:rsidR="00917A82">
              <w:rPr>
                <w:noProof/>
                <w:webHidden/>
              </w:rPr>
              <w:fldChar w:fldCharType="end"/>
            </w:r>
          </w:hyperlink>
        </w:p>
        <w:p w14:paraId="10D719B5" w14:textId="17BAEB09" w:rsidR="00917A82" w:rsidRDefault="00A93EFC" w:rsidP="00917A82">
          <w:pPr>
            <w:pStyle w:val="11"/>
            <w:ind w:firstLine="0"/>
            <w:rPr>
              <w:rFonts w:asciiTheme="minorHAnsi" w:eastAsiaTheme="minorEastAsia" w:hAnsiTheme="minorHAnsi" w:cstheme="minorBidi"/>
              <w:noProof/>
              <w:sz w:val="22"/>
            </w:rPr>
          </w:pPr>
          <w:hyperlink w:anchor="_Toc125034867" w:history="1">
            <w:r w:rsidR="00917A82" w:rsidRPr="0067620E">
              <w:rPr>
                <w:rStyle w:val="a6"/>
                <w:noProof/>
              </w:rPr>
              <w:t>Вариант 10. ПОЛИКЛИНИКА</w:t>
            </w:r>
            <w:r w:rsidR="00917A82">
              <w:rPr>
                <w:noProof/>
                <w:webHidden/>
              </w:rPr>
              <w:tab/>
            </w:r>
            <w:r w:rsidR="00917A82">
              <w:rPr>
                <w:noProof/>
                <w:webHidden/>
              </w:rPr>
              <w:fldChar w:fldCharType="begin"/>
            </w:r>
            <w:r w:rsidR="00917A82">
              <w:rPr>
                <w:noProof/>
                <w:webHidden/>
              </w:rPr>
              <w:instrText xml:space="preserve"> PAGEREF _Toc125034867 \h </w:instrText>
            </w:r>
            <w:r w:rsidR="00917A82">
              <w:rPr>
                <w:noProof/>
                <w:webHidden/>
              </w:rPr>
            </w:r>
            <w:r w:rsidR="00917A82">
              <w:rPr>
                <w:noProof/>
                <w:webHidden/>
              </w:rPr>
              <w:fldChar w:fldCharType="separate"/>
            </w:r>
            <w:r w:rsidR="00917A82">
              <w:rPr>
                <w:noProof/>
                <w:webHidden/>
              </w:rPr>
              <w:t>31</w:t>
            </w:r>
            <w:r w:rsidR="00917A82">
              <w:rPr>
                <w:noProof/>
                <w:webHidden/>
              </w:rPr>
              <w:fldChar w:fldCharType="end"/>
            </w:r>
          </w:hyperlink>
        </w:p>
        <w:p w14:paraId="2701E72F" w14:textId="4EE42761" w:rsidR="00917A82" w:rsidRDefault="00A93EFC" w:rsidP="00917A82">
          <w:pPr>
            <w:pStyle w:val="11"/>
            <w:ind w:firstLine="0"/>
            <w:rPr>
              <w:rFonts w:asciiTheme="minorHAnsi" w:eastAsiaTheme="minorEastAsia" w:hAnsiTheme="minorHAnsi" w:cstheme="minorBidi"/>
              <w:noProof/>
              <w:sz w:val="22"/>
            </w:rPr>
          </w:pPr>
          <w:hyperlink w:anchor="_Toc125034868" w:history="1">
            <w:r w:rsidR="00917A82" w:rsidRPr="0067620E">
              <w:rPr>
                <w:rStyle w:val="a6"/>
                <w:noProof/>
              </w:rPr>
              <w:t>Вариант 11. СПЕЦОДЕЖДА</w:t>
            </w:r>
            <w:r w:rsidR="00917A82">
              <w:rPr>
                <w:noProof/>
                <w:webHidden/>
              </w:rPr>
              <w:tab/>
            </w:r>
            <w:r w:rsidR="00917A82">
              <w:rPr>
                <w:noProof/>
                <w:webHidden/>
              </w:rPr>
              <w:fldChar w:fldCharType="begin"/>
            </w:r>
            <w:r w:rsidR="00917A82">
              <w:rPr>
                <w:noProof/>
                <w:webHidden/>
              </w:rPr>
              <w:instrText xml:space="preserve"> PAGEREF _Toc125034868 \h </w:instrText>
            </w:r>
            <w:r w:rsidR="00917A82">
              <w:rPr>
                <w:noProof/>
                <w:webHidden/>
              </w:rPr>
            </w:r>
            <w:r w:rsidR="00917A82">
              <w:rPr>
                <w:noProof/>
                <w:webHidden/>
              </w:rPr>
              <w:fldChar w:fldCharType="separate"/>
            </w:r>
            <w:r w:rsidR="00917A82">
              <w:rPr>
                <w:noProof/>
                <w:webHidden/>
              </w:rPr>
              <w:t>33</w:t>
            </w:r>
            <w:r w:rsidR="00917A82">
              <w:rPr>
                <w:noProof/>
                <w:webHidden/>
              </w:rPr>
              <w:fldChar w:fldCharType="end"/>
            </w:r>
          </w:hyperlink>
        </w:p>
        <w:p w14:paraId="0F0EB2EB" w14:textId="390CAA08" w:rsidR="00917A82" w:rsidRDefault="00A93EFC" w:rsidP="00917A82">
          <w:pPr>
            <w:pStyle w:val="11"/>
            <w:ind w:firstLine="0"/>
            <w:rPr>
              <w:rFonts w:asciiTheme="minorHAnsi" w:eastAsiaTheme="minorEastAsia" w:hAnsiTheme="minorHAnsi" w:cstheme="minorBidi"/>
              <w:noProof/>
              <w:sz w:val="22"/>
            </w:rPr>
          </w:pPr>
          <w:hyperlink w:anchor="_Toc125034869" w:history="1">
            <w:r w:rsidR="00917A82" w:rsidRPr="0067620E">
              <w:rPr>
                <w:rStyle w:val="a6"/>
                <w:noProof/>
              </w:rPr>
              <w:t>Вариант 12. ГАИ</w:t>
            </w:r>
            <w:r w:rsidR="00917A82">
              <w:rPr>
                <w:noProof/>
                <w:webHidden/>
              </w:rPr>
              <w:tab/>
            </w:r>
            <w:r w:rsidR="00917A82">
              <w:rPr>
                <w:noProof/>
                <w:webHidden/>
              </w:rPr>
              <w:fldChar w:fldCharType="begin"/>
            </w:r>
            <w:r w:rsidR="00917A82">
              <w:rPr>
                <w:noProof/>
                <w:webHidden/>
              </w:rPr>
              <w:instrText xml:space="preserve"> PAGEREF _Toc125034869 \h </w:instrText>
            </w:r>
            <w:r w:rsidR="00917A82">
              <w:rPr>
                <w:noProof/>
                <w:webHidden/>
              </w:rPr>
            </w:r>
            <w:r w:rsidR="00917A82">
              <w:rPr>
                <w:noProof/>
                <w:webHidden/>
              </w:rPr>
              <w:fldChar w:fldCharType="separate"/>
            </w:r>
            <w:r w:rsidR="00917A82">
              <w:rPr>
                <w:noProof/>
                <w:webHidden/>
              </w:rPr>
              <w:t>35</w:t>
            </w:r>
            <w:r w:rsidR="00917A82">
              <w:rPr>
                <w:noProof/>
                <w:webHidden/>
              </w:rPr>
              <w:fldChar w:fldCharType="end"/>
            </w:r>
          </w:hyperlink>
        </w:p>
        <w:p w14:paraId="41F2A7BB" w14:textId="20795FD6" w:rsidR="00917A82" w:rsidRDefault="00A93EFC" w:rsidP="00917A82">
          <w:pPr>
            <w:pStyle w:val="11"/>
            <w:ind w:firstLine="0"/>
            <w:rPr>
              <w:rFonts w:asciiTheme="minorHAnsi" w:eastAsiaTheme="minorEastAsia" w:hAnsiTheme="minorHAnsi" w:cstheme="minorBidi"/>
              <w:noProof/>
              <w:sz w:val="22"/>
            </w:rPr>
          </w:pPr>
          <w:hyperlink w:anchor="_Toc125034870" w:history="1">
            <w:r w:rsidR="00917A82" w:rsidRPr="0067620E">
              <w:rPr>
                <w:rStyle w:val="a6"/>
                <w:noProof/>
              </w:rPr>
              <w:t>Вариант 13. ЖЭС</w:t>
            </w:r>
            <w:r w:rsidR="00917A82">
              <w:rPr>
                <w:noProof/>
                <w:webHidden/>
              </w:rPr>
              <w:tab/>
            </w:r>
            <w:r w:rsidR="00917A82">
              <w:rPr>
                <w:noProof/>
                <w:webHidden/>
              </w:rPr>
              <w:fldChar w:fldCharType="begin"/>
            </w:r>
            <w:r w:rsidR="00917A82">
              <w:rPr>
                <w:noProof/>
                <w:webHidden/>
              </w:rPr>
              <w:instrText xml:space="preserve"> PAGEREF _Toc125034870 \h </w:instrText>
            </w:r>
            <w:r w:rsidR="00917A82">
              <w:rPr>
                <w:noProof/>
                <w:webHidden/>
              </w:rPr>
            </w:r>
            <w:r w:rsidR="00917A82">
              <w:rPr>
                <w:noProof/>
                <w:webHidden/>
              </w:rPr>
              <w:fldChar w:fldCharType="separate"/>
            </w:r>
            <w:r w:rsidR="00917A82">
              <w:rPr>
                <w:noProof/>
                <w:webHidden/>
              </w:rPr>
              <w:t>37</w:t>
            </w:r>
            <w:r w:rsidR="00917A82">
              <w:rPr>
                <w:noProof/>
                <w:webHidden/>
              </w:rPr>
              <w:fldChar w:fldCharType="end"/>
            </w:r>
          </w:hyperlink>
        </w:p>
        <w:p w14:paraId="151979EB" w14:textId="7D3CA12E" w:rsidR="00917A82" w:rsidRDefault="00A93EFC" w:rsidP="00917A82">
          <w:pPr>
            <w:pStyle w:val="11"/>
            <w:ind w:firstLine="0"/>
            <w:rPr>
              <w:rFonts w:asciiTheme="minorHAnsi" w:eastAsiaTheme="minorEastAsia" w:hAnsiTheme="minorHAnsi" w:cstheme="minorBidi"/>
              <w:noProof/>
              <w:sz w:val="22"/>
            </w:rPr>
          </w:pPr>
          <w:hyperlink w:anchor="_Toc125034871" w:history="1">
            <w:r w:rsidR="00917A82" w:rsidRPr="0067620E">
              <w:rPr>
                <w:rStyle w:val="a6"/>
                <w:noProof/>
              </w:rPr>
              <w:t>Вариант 14. ОБЩЕПИТ</w:t>
            </w:r>
            <w:r w:rsidR="00917A82">
              <w:rPr>
                <w:noProof/>
                <w:webHidden/>
              </w:rPr>
              <w:tab/>
            </w:r>
            <w:r w:rsidR="00917A82">
              <w:rPr>
                <w:noProof/>
                <w:webHidden/>
              </w:rPr>
              <w:fldChar w:fldCharType="begin"/>
            </w:r>
            <w:r w:rsidR="00917A82">
              <w:rPr>
                <w:noProof/>
                <w:webHidden/>
              </w:rPr>
              <w:instrText xml:space="preserve"> PAGEREF _Toc125034871 \h </w:instrText>
            </w:r>
            <w:r w:rsidR="00917A82">
              <w:rPr>
                <w:noProof/>
                <w:webHidden/>
              </w:rPr>
            </w:r>
            <w:r w:rsidR="00917A82">
              <w:rPr>
                <w:noProof/>
                <w:webHidden/>
              </w:rPr>
              <w:fldChar w:fldCharType="separate"/>
            </w:r>
            <w:r w:rsidR="00917A82">
              <w:rPr>
                <w:noProof/>
                <w:webHidden/>
              </w:rPr>
              <w:t>39</w:t>
            </w:r>
            <w:r w:rsidR="00917A82">
              <w:rPr>
                <w:noProof/>
                <w:webHidden/>
              </w:rPr>
              <w:fldChar w:fldCharType="end"/>
            </w:r>
          </w:hyperlink>
        </w:p>
        <w:p w14:paraId="0D66DCB4" w14:textId="3EDAA13E" w:rsidR="00917A82" w:rsidRDefault="00A93EFC" w:rsidP="00917A82">
          <w:pPr>
            <w:pStyle w:val="11"/>
            <w:ind w:firstLine="0"/>
            <w:rPr>
              <w:rFonts w:asciiTheme="minorHAnsi" w:eastAsiaTheme="minorEastAsia" w:hAnsiTheme="minorHAnsi" w:cstheme="minorBidi"/>
              <w:noProof/>
              <w:sz w:val="22"/>
            </w:rPr>
          </w:pPr>
          <w:hyperlink w:anchor="_Toc125034872" w:history="1">
            <w:r w:rsidR="00917A82" w:rsidRPr="0067620E">
              <w:rPr>
                <w:rStyle w:val="a6"/>
                <w:noProof/>
              </w:rPr>
              <w:t>Вариант 15. ИНТЕРНЕТ-ПРОДАЖИ</w:t>
            </w:r>
            <w:r w:rsidR="00917A82">
              <w:rPr>
                <w:noProof/>
                <w:webHidden/>
              </w:rPr>
              <w:tab/>
            </w:r>
            <w:r w:rsidR="00917A82">
              <w:rPr>
                <w:noProof/>
                <w:webHidden/>
              </w:rPr>
              <w:fldChar w:fldCharType="begin"/>
            </w:r>
            <w:r w:rsidR="00917A82">
              <w:rPr>
                <w:noProof/>
                <w:webHidden/>
              </w:rPr>
              <w:instrText xml:space="preserve"> PAGEREF _Toc125034872 \h </w:instrText>
            </w:r>
            <w:r w:rsidR="00917A82">
              <w:rPr>
                <w:noProof/>
                <w:webHidden/>
              </w:rPr>
            </w:r>
            <w:r w:rsidR="00917A82">
              <w:rPr>
                <w:noProof/>
                <w:webHidden/>
              </w:rPr>
              <w:fldChar w:fldCharType="separate"/>
            </w:r>
            <w:r w:rsidR="00917A82">
              <w:rPr>
                <w:noProof/>
                <w:webHidden/>
              </w:rPr>
              <w:t>41</w:t>
            </w:r>
            <w:r w:rsidR="00917A82">
              <w:rPr>
                <w:noProof/>
                <w:webHidden/>
              </w:rPr>
              <w:fldChar w:fldCharType="end"/>
            </w:r>
          </w:hyperlink>
        </w:p>
        <w:p w14:paraId="3E2D9EF0" w14:textId="13042CD9" w:rsidR="00917A82" w:rsidRDefault="00A93EFC" w:rsidP="00917A82">
          <w:pPr>
            <w:pStyle w:val="11"/>
            <w:ind w:firstLine="0"/>
            <w:rPr>
              <w:rFonts w:asciiTheme="minorHAnsi" w:eastAsiaTheme="minorEastAsia" w:hAnsiTheme="minorHAnsi" w:cstheme="minorBidi"/>
              <w:noProof/>
              <w:sz w:val="22"/>
            </w:rPr>
          </w:pPr>
          <w:hyperlink w:anchor="_Toc125034873" w:history="1">
            <w:r w:rsidR="00917A82" w:rsidRPr="0067620E">
              <w:rPr>
                <w:rStyle w:val="a6"/>
                <w:noProof/>
              </w:rPr>
              <w:t>Вариант 16. БАНКОМАТЫ</w:t>
            </w:r>
            <w:r w:rsidR="00917A82">
              <w:rPr>
                <w:noProof/>
                <w:webHidden/>
              </w:rPr>
              <w:tab/>
            </w:r>
            <w:r w:rsidR="00917A82">
              <w:rPr>
                <w:noProof/>
                <w:webHidden/>
              </w:rPr>
              <w:fldChar w:fldCharType="begin"/>
            </w:r>
            <w:r w:rsidR="00917A82">
              <w:rPr>
                <w:noProof/>
                <w:webHidden/>
              </w:rPr>
              <w:instrText xml:space="preserve"> PAGEREF _Toc125034873 \h </w:instrText>
            </w:r>
            <w:r w:rsidR="00917A82">
              <w:rPr>
                <w:noProof/>
                <w:webHidden/>
              </w:rPr>
            </w:r>
            <w:r w:rsidR="00917A82">
              <w:rPr>
                <w:noProof/>
                <w:webHidden/>
              </w:rPr>
              <w:fldChar w:fldCharType="separate"/>
            </w:r>
            <w:r w:rsidR="00917A82">
              <w:rPr>
                <w:noProof/>
                <w:webHidden/>
              </w:rPr>
              <w:t>43</w:t>
            </w:r>
            <w:r w:rsidR="00917A82">
              <w:rPr>
                <w:noProof/>
                <w:webHidden/>
              </w:rPr>
              <w:fldChar w:fldCharType="end"/>
            </w:r>
          </w:hyperlink>
        </w:p>
        <w:p w14:paraId="773723D8" w14:textId="4DABF225" w:rsidR="00917A82" w:rsidRDefault="00A93EFC" w:rsidP="00917A82">
          <w:pPr>
            <w:pStyle w:val="11"/>
            <w:ind w:firstLine="0"/>
            <w:rPr>
              <w:rFonts w:asciiTheme="minorHAnsi" w:eastAsiaTheme="minorEastAsia" w:hAnsiTheme="minorHAnsi" w:cstheme="minorBidi"/>
              <w:noProof/>
              <w:sz w:val="22"/>
            </w:rPr>
          </w:pPr>
          <w:hyperlink w:anchor="_Toc125034874" w:history="1">
            <w:r w:rsidR="00917A82" w:rsidRPr="0067620E">
              <w:rPr>
                <w:rStyle w:val="a6"/>
                <w:noProof/>
              </w:rPr>
              <w:t>Вариант 17. РЕМОНТ БЫТОВОЙ ТЕХНИКИ</w:t>
            </w:r>
            <w:r w:rsidR="00917A82">
              <w:rPr>
                <w:noProof/>
                <w:webHidden/>
              </w:rPr>
              <w:tab/>
            </w:r>
            <w:r w:rsidR="00917A82">
              <w:rPr>
                <w:noProof/>
                <w:webHidden/>
              </w:rPr>
              <w:fldChar w:fldCharType="begin"/>
            </w:r>
            <w:r w:rsidR="00917A82">
              <w:rPr>
                <w:noProof/>
                <w:webHidden/>
              </w:rPr>
              <w:instrText xml:space="preserve"> PAGEREF _Toc125034874 \h </w:instrText>
            </w:r>
            <w:r w:rsidR="00917A82">
              <w:rPr>
                <w:noProof/>
                <w:webHidden/>
              </w:rPr>
            </w:r>
            <w:r w:rsidR="00917A82">
              <w:rPr>
                <w:noProof/>
                <w:webHidden/>
              </w:rPr>
              <w:fldChar w:fldCharType="separate"/>
            </w:r>
            <w:r w:rsidR="00917A82">
              <w:rPr>
                <w:noProof/>
                <w:webHidden/>
              </w:rPr>
              <w:t>45</w:t>
            </w:r>
            <w:r w:rsidR="00917A82">
              <w:rPr>
                <w:noProof/>
                <w:webHidden/>
              </w:rPr>
              <w:fldChar w:fldCharType="end"/>
            </w:r>
          </w:hyperlink>
        </w:p>
        <w:p w14:paraId="1966FA53" w14:textId="5A100478" w:rsidR="00917A82" w:rsidRDefault="00A93EFC" w:rsidP="00917A82">
          <w:pPr>
            <w:pStyle w:val="11"/>
            <w:ind w:firstLine="0"/>
            <w:rPr>
              <w:rFonts w:asciiTheme="minorHAnsi" w:eastAsiaTheme="minorEastAsia" w:hAnsiTheme="minorHAnsi" w:cstheme="minorBidi"/>
              <w:noProof/>
              <w:sz w:val="22"/>
            </w:rPr>
          </w:pPr>
          <w:hyperlink w:anchor="_Toc125034875" w:history="1">
            <w:r w:rsidR="00917A82" w:rsidRPr="0067620E">
              <w:rPr>
                <w:rStyle w:val="a6"/>
                <w:noProof/>
              </w:rPr>
              <w:t>Вариант 18. МЕБЕЛЬ</w:t>
            </w:r>
            <w:r w:rsidR="00917A82">
              <w:rPr>
                <w:noProof/>
                <w:webHidden/>
              </w:rPr>
              <w:tab/>
            </w:r>
            <w:r w:rsidR="00917A82">
              <w:rPr>
                <w:noProof/>
                <w:webHidden/>
              </w:rPr>
              <w:fldChar w:fldCharType="begin"/>
            </w:r>
            <w:r w:rsidR="00917A82">
              <w:rPr>
                <w:noProof/>
                <w:webHidden/>
              </w:rPr>
              <w:instrText xml:space="preserve"> PAGEREF _Toc125034875 \h </w:instrText>
            </w:r>
            <w:r w:rsidR="00917A82">
              <w:rPr>
                <w:noProof/>
                <w:webHidden/>
              </w:rPr>
            </w:r>
            <w:r w:rsidR="00917A82">
              <w:rPr>
                <w:noProof/>
                <w:webHidden/>
              </w:rPr>
              <w:fldChar w:fldCharType="separate"/>
            </w:r>
            <w:r w:rsidR="00917A82">
              <w:rPr>
                <w:noProof/>
                <w:webHidden/>
              </w:rPr>
              <w:t>47</w:t>
            </w:r>
            <w:r w:rsidR="00917A82">
              <w:rPr>
                <w:noProof/>
                <w:webHidden/>
              </w:rPr>
              <w:fldChar w:fldCharType="end"/>
            </w:r>
          </w:hyperlink>
        </w:p>
        <w:p w14:paraId="1E9E0883" w14:textId="43409DCD" w:rsidR="00917A82" w:rsidRDefault="00A93EFC" w:rsidP="00917A82">
          <w:pPr>
            <w:pStyle w:val="11"/>
            <w:ind w:firstLine="0"/>
            <w:rPr>
              <w:rFonts w:asciiTheme="minorHAnsi" w:eastAsiaTheme="minorEastAsia" w:hAnsiTheme="minorHAnsi" w:cstheme="minorBidi"/>
              <w:noProof/>
              <w:sz w:val="22"/>
            </w:rPr>
          </w:pPr>
          <w:hyperlink w:anchor="_Toc125034876" w:history="1">
            <w:r w:rsidR="00917A82" w:rsidRPr="0067620E">
              <w:rPr>
                <w:rStyle w:val="a6"/>
                <w:noProof/>
              </w:rPr>
              <w:t>Вариант 19. ТИПОГРАФИЯ</w:t>
            </w:r>
            <w:r w:rsidR="00917A82">
              <w:rPr>
                <w:noProof/>
                <w:webHidden/>
              </w:rPr>
              <w:tab/>
            </w:r>
            <w:r w:rsidR="00917A82">
              <w:rPr>
                <w:noProof/>
                <w:webHidden/>
              </w:rPr>
              <w:fldChar w:fldCharType="begin"/>
            </w:r>
            <w:r w:rsidR="00917A82">
              <w:rPr>
                <w:noProof/>
                <w:webHidden/>
              </w:rPr>
              <w:instrText xml:space="preserve"> PAGEREF _Toc125034876 \h </w:instrText>
            </w:r>
            <w:r w:rsidR="00917A82">
              <w:rPr>
                <w:noProof/>
                <w:webHidden/>
              </w:rPr>
            </w:r>
            <w:r w:rsidR="00917A82">
              <w:rPr>
                <w:noProof/>
                <w:webHidden/>
              </w:rPr>
              <w:fldChar w:fldCharType="separate"/>
            </w:r>
            <w:r w:rsidR="00917A82">
              <w:rPr>
                <w:noProof/>
                <w:webHidden/>
              </w:rPr>
              <w:t>49</w:t>
            </w:r>
            <w:r w:rsidR="00917A82">
              <w:rPr>
                <w:noProof/>
                <w:webHidden/>
              </w:rPr>
              <w:fldChar w:fldCharType="end"/>
            </w:r>
          </w:hyperlink>
        </w:p>
        <w:p w14:paraId="2FB95292" w14:textId="009931D9" w:rsidR="00917A82" w:rsidRDefault="00A93EFC" w:rsidP="00917A82">
          <w:pPr>
            <w:pStyle w:val="11"/>
            <w:ind w:firstLine="0"/>
            <w:rPr>
              <w:rFonts w:asciiTheme="minorHAnsi" w:eastAsiaTheme="minorEastAsia" w:hAnsiTheme="minorHAnsi" w:cstheme="minorBidi"/>
              <w:noProof/>
              <w:sz w:val="22"/>
            </w:rPr>
          </w:pPr>
          <w:hyperlink w:anchor="_Toc125034877" w:history="1">
            <w:r w:rsidR="00917A82" w:rsidRPr="0067620E">
              <w:rPr>
                <w:rStyle w:val="a6"/>
                <w:noProof/>
              </w:rPr>
              <w:t>Вариант 20. АПТЕЧНЫЙ СКЛАД</w:t>
            </w:r>
            <w:r w:rsidR="00917A82">
              <w:rPr>
                <w:noProof/>
                <w:webHidden/>
              </w:rPr>
              <w:tab/>
            </w:r>
            <w:r w:rsidR="00917A82">
              <w:rPr>
                <w:noProof/>
                <w:webHidden/>
              </w:rPr>
              <w:fldChar w:fldCharType="begin"/>
            </w:r>
            <w:r w:rsidR="00917A82">
              <w:rPr>
                <w:noProof/>
                <w:webHidden/>
              </w:rPr>
              <w:instrText xml:space="preserve"> PAGEREF _Toc125034877 \h </w:instrText>
            </w:r>
            <w:r w:rsidR="00917A82">
              <w:rPr>
                <w:noProof/>
                <w:webHidden/>
              </w:rPr>
            </w:r>
            <w:r w:rsidR="00917A82">
              <w:rPr>
                <w:noProof/>
                <w:webHidden/>
              </w:rPr>
              <w:fldChar w:fldCharType="separate"/>
            </w:r>
            <w:r w:rsidR="00917A82">
              <w:rPr>
                <w:noProof/>
                <w:webHidden/>
              </w:rPr>
              <w:t>51</w:t>
            </w:r>
            <w:r w:rsidR="00917A82">
              <w:rPr>
                <w:noProof/>
                <w:webHidden/>
              </w:rPr>
              <w:fldChar w:fldCharType="end"/>
            </w:r>
          </w:hyperlink>
        </w:p>
        <w:p w14:paraId="73A181BA" w14:textId="40E20D7C" w:rsidR="00917A82" w:rsidRDefault="00A93EFC" w:rsidP="00917A82">
          <w:pPr>
            <w:pStyle w:val="11"/>
            <w:ind w:firstLine="0"/>
            <w:rPr>
              <w:rFonts w:asciiTheme="minorHAnsi" w:eastAsiaTheme="minorEastAsia" w:hAnsiTheme="minorHAnsi" w:cstheme="minorBidi"/>
              <w:noProof/>
              <w:sz w:val="22"/>
            </w:rPr>
          </w:pPr>
          <w:hyperlink w:anchor="_Toc125034878" w:history="1">
            <w:r w:rsidR="00917A82" w:rsidRPr="0067620E">
              <w:rPr>
                <w:rStyle w:val="a6"/>
                <w:noProof/>
              </w:rPr>
              <w:t>Вариант 21. ПУНКТ ОБМЕНА ВАЛЮТЫ</w:t>
            </w:r>
            <w:r w:rsidR="00917A82">
              <w:rPr>
                <w:noProof/>
                <w:webHidden/>
              </w:rPr>
              <w:tab/>
            </w:r>
            <w:r w:rsidR="00917A82">
              <w:rPr>
                <w:noProof/>
                <w:webHidden/>
              </w:rPr>
              <w:fldChar w:fldCharType="begin"/>
            </w:r>
            <w:r w:rsidR="00917A82">
              <w:rPr>
                <w:noProof/>
                <w:webHidden/>
              </w:rPr>
              <w:instrText xml:space="preserve"> PAGEREF _Toc125034878 \h </w:instrText>
            </w:r>
            <w:r w:rsidR="00917A82">
              <w:rPr>
                <w:noProof/>
                <w:webHidden/>
              </w:rPr>
            </w:r>
            <w:r w:rsidR="00917A82">
              <w:rPr>
                <w:noProof/>
                <w:webHidden/>
              </w:rPr>
              <w:fldChar w:fldCharType="separate"/>
            </w:r>
            <w:r w:rsidR="00917A82">
              <w:rPr>
                <w:noProof/>
                <w:webHidden/>
              </w:rPr>
              <w:t>53</w:t>
            </w:r>
            <w:r w:rsidR="00917A82">
              <w:rPr>
                <w:noProof/>
                <w:webHidden/>
              </w:rPr>
              <w:fldChar w:fldCharType="end"/>
            </w:r>
          </w:hyperlink>
        </w:p>
        <w:p w14:paraId="15FAC2D8" w14:textId="7FFD5FE6" w:rsidR="00917A82" w:rsidRDefault="00A93EFC" w:rsidP="00917A82">
          <w:pPr>
            <w:pStyle w:val="11"/>
            <w:ind w:firstLine="0"/>
            <w:rPr>
              <w:rFonts w:asciiTheme="minorHAnsi" w:eastAsiaTheme="minorEastAsia" w:hAnsiTheme="minorHAnsi" w:cstheme="minorBidi"/>
              <w:noProof/>
              <w:sz w:val="22"/>
            </w:rPr>
          </w:pPr>
          <w:hyperlink w:anchor="_Toc125034879" w:history="1">
            <w:r w:rsidR="00917A82" w:rsidRPr="0067620E">
              <w:rPr>
                <w:rStyle w:val="a6"/>
                <w:noProof/>
              </w:rPr>
              <w:t>Вариант 22. НАУЧНО-ПРОИЗВОДСТВЕННОЕ ПРЕДПРИЯТИЕ</w:t>
            </w:r>
            <w:r w:rsidR="00917A82">
              <w:rPr>
                <w:noProof/>
                <w:webHidden/>
              </w:rPr>
              <w:tab/>
            </w:r>
            <w:r w:rsidR="00917A82">
              <w:rPr>
                <w:noProof/>
                <w:webHidden/>
              </w:rPr>
              <w:fldChar w:fldCharType="begin"/>
            </w:r>
            <w:r w:rsidR="00917A82">
              <w:rPr>
                <w:noProof/>
                <w:webHidden/>
              </w:rPr>
              <w:instrText xml:space="preserve"> PAGEREF _Toc125034879 \h </w:instrText>
            </w:r>
            <w:r w:rsidR="00917A82">
              <w:rPr>
                <w:noProof/>
                <w:webHidden/>
              </w:rPr>
            </w:r>
            <w:r w:rsidR="00917A82">
              <w:rPr>
                <w:noProof/>
                <w:webHidden/>
              </w:rPr>
              <w:fldChar w:fldCharType="separate"/>
            </w:r>
            <w:r w:rsidR="00917A82">
              <w:rPr>
                <w:noProof/>
                <w:webHidden/>
              </w:rPr>
              <w:t>55</w:t>
            </w:r>
            <w:r w:rsidR="00917A82">
              <w:rPr>
                <w:noProof/>
                <w:webHidden/>
              </w:rPr>
              <w:fldChar w:fldCharType="end"/>
            </w:r>
          </w:hyperlink>
        </w:p>
        <w:p w14:paraId="50119F20" w14:textId="3337F75C" w:rsidR="00917A82" w:rsidRDefault="00A93EFC" w:rsidP="00917A82">
          <w:pPr>
            <w:pStyle w:val="11"/>
            <w:ind w:firstLine="0"/>
            <w:rPr>
              <w:rFonts w:asciiTheme="minorHAnsi" w:eastAsiaTheme="minorEastAsia" w:hAnsiTheme="minorHAnsi" w:cstheme="minorBidi"/>
              <w:noProof/>
              <w:sz w:val="22"/>
            </w:rPr>
          </w:pPr>
          <w:hyperlink w:anchor="_Toc125034880" w:history="1">
            <w:r w:rsidR="00917A82" w:rsidRPr="0067620E">
              <w:rPr>
                <w:rStyle w:val="a6"/>
                <w:noProof/>
              </w:rPr>
              <w:t>Вариант 23. АБОНЕМЕНТ БИБЛИОТЕКИ</w:t>
            </w:r>
            <w:r w:rsidR="00917A82">
              <w:rPr>
                <w:noProof/>
                <w:webHidden/>
              </w:rPr>
              <w:tab/>
            </w:r>
            <w:r w:rsidR="00917A82">
              <w:rPr>
                <w:noProof/>
                <w:webHidden/>
              </w:rPr>
              <w:fldChar w:fldCharType="begin"/>
            </w:r>
            <w:r w:rsidR="00917A82">
              <w:rPr>
                <w:noProof/>
                <w:webHidden/>
              </w:rPr>
              <w:instrText xml:space="preserve"> PAGEREF _Toc125034880 \h </w:instrText>
            </w:r>
            <w:r w:rsidR="00917A82">
              <w:rPr>
                <w:noProof/>
                <w:webHidden/>
              </w:rPr>
            </w:r>
            <w:r w:rsidR="00917A82">
              <w:rPr>
                <w:noProof/>
                <w:webHidden/>
              </w:rPr>
              <w:fldChar w:fldCharType="separate"/>
            </w:r>
            <w:r w:rsidR="00917A82">
              <w:rPr>
                <w:noProof/>
                <w:webHidden/>
              </w:rPr>
              <w:t>56</w:t>
            </w:r>
            <w:r w:rsidR="00917A82">
              <w:rPr>
                <w:noProof/>
                <w:webHidden/>
              </w:rPr>
              <w:fldChar w:fldCharType="end"/>
            </w:r>
          </w:hyperlink>
        </w:p>
        <w:p w14:paraId="4F12737A" w14:textId="3C55B987" w:rsidR="00917A82" w:rsidRDefault="00A93EFC" w:rsidP="00917A82">
          <w:pPr>
            <w:pStyle w:val="11"/>
            <w:ind w:firstLine="0"/>
            <w:rPr>
              <w:rFonts w:asciiTheme="minorHAnsi" w:eastAsiaTheme="minorEastAsia" w:hAnsiTheme="minorHAnsi" w:cstheme="minorBidi"/>
              <w:noProof/>
              <w:sz w:val="22"/>
            </w:rPr>
          </w:pPr>
          <w:hyperlink w:anchor="_Toc125034881" w:history="1">
            <w:r w:rsidR="00917A82" w:rsidRPr="0067620E">
              <w:rPr>
                <w:rStyle w:val="a6"/>
                <w:noProof/>
              </w:rPr>
              <w:t>Вариант 24. КОММЕРЧЕСКАЯ ФИРМА</w:t>
            </w:r>
            <w:r w:rsidR="00917A82">
              <w:rPr>
                <w:noProof/>
                <w:webHidden/>
              </w:rPr>
              <w:tab/>
            </w:r>
            <w:r w:rsidR="00917A82">
              <w:rPr>
                <w:noProof/>
                <w:webHidden/>
              </w:rPr>
              <w:fldChar w:fldCharType="begin"/>
            </w:r>
            <w:r w:rsidR="00917A82">
              <w:rPr>
                <w:noProof/>
                <w:webHidden/>
              </w:rPr>
              <w:instrText xml:space="preserve"> PAGEREF _Toc125034881 \h </w:instrText>
            </w:r>
            <w:r w:rsidR="00917A82">
              <w:rPr>
                <w:noProof/>
                <w:webHidden/>
              </w:rPr>
            </w:r>
            <w:r w:rsidR="00917A82">
              <w:rPr>
                <w:noProof/>
                <w:webHidden/>
              </w:rPr>
              <w:fldChar w:fldCharType="separate"/>
            </w:r>
            <w:r w:rsidR="00917A82">
              <w:rPr>
                <w:noProof/>
                <w:webHidden/>
              </w:rPr>
              <w:t>59</w:t>
            </w:r>
            <w:r w:rsidR="00917A82">
              <w:rPr>
                <w:noProof/>
                <w:webHidden/>
              </w:rPr>
              <w:fldChar w:fldCharType="end"/>
            </w:r>
          </w:hyperlink>
        </w:p>
        <w:p w14:paraId="11E4FBE5" w14:textId="2E206E0C" w:rsidR="00917A82" w:rsidRDefault="00A93EFC" w:rsidP="00917A82">
          <w:pPr>
            <w:pStyle w:val="11"/>
            <w:ind w:firstLine="0"/>
            <w:rPr>
              <w:rFonts w:asciiTheme="minorHAnsi" w:eastAsiaTheme="minorEastAsia" w:hAnsiTheme="minorHAnsi" w:cstheme="minorBidi"/>
              <w:noProof/>
              <w:sz w:val="22"/>
            </w:rPr>
          </w:pPr>
          <w:hyperlink w:anchor="_Toc125034882" w:history="1">
            <w:r w:rsidR="00917A82" w:rsidRPr="0067620E">
              <w:rPr>
                <w:rStyle w:val="a6"/>
                <w:noProof/>
              </w:rPr>
              <w:t>Вариант 25. ДИПЛОМНЫЙ ПРОЕКТ</w:t>
            </w:r>
            <w:r w:rsidR="00917A82">
              <w:rPr>
                <w:noProof/>
                <w:webHidden/>
              </w:rPr>
              <w:tab/>
            </w:r>
            <w:r w:rsidR="00917A82">
              <w:rPr>
                <w:noProof/>
                <w:webHidden/>
              </w:rPr>
              <w:fldChar w:fldCharType="begin"/>
            </w:r>
            <w:r w:rsidR="00917A82">
              <w:rPr>
                <w:noProof/>
                <w:webHidden/>
              </w:rPr>
              <w:instrText xml:space="preserve"> PAGEREF _Toc125034882 \h </w:instrText>
            </w:r>
            <w:r w:rsidR="00917A82">
              <w:rPr>
                <w:noProof/>
                <w:webHidden/>
              </w:rPr>
            </w:r>
            <w:r w:rsidR="00917A82">
              <w:rPr>
                <w:noProof/>
                <w:webHidden/>
              </w:rPr>
              <w:fldChar w:fldCharType="separate"/>
            </w:r>
            <w:r w:rsidR="00917A82">
              <w:rPr>
                <w:noProof/>
                <w:webHidden/>
              </w:rPr>
              <w:t>60</w:t>
            </w:r>
            <w:r w:rsidR="00917A82">
              <w:rPr>
                <w:noProof/>
                <w:webHidden/>
              </w:rPr>
              <w:fldChar w:fldCharType="end"/>
            </w:r>
          </w:hyperlink>
        </w:p>
        <w:p w14:paraId="18A03B3D" w14:textId="600FAE56" w:rsidR="00917A82" w:rsidRDefault="00A93EFC" w:rsidP="00917A82">
          <w:pPr>
            <w:pStyle w:val="11"/>
            <w:ind w:firstLine="0"/>
            <w:rPr>
              <w:rFonts w:asciiTheme="minorHAnsi" w:eastAsiaTheme="minorEastAsia" w:hAnsiTheme="minorHAnsi" w:cstheme="minorBidi"/>
              <w:noProof/>
              <w:sz w:val="22"/>
            </w:rPr>
          </w:pPr>
          <w:hyperlink w:anchor="_Toc125034883" w:history="1">
            <w:r w:rsidR="00917A82" w:rsidRPr="0067620E">
              <w:rPr>
                <w:rStyle w:val="a6"/>
                <w:noProof/>
              </w:rPr>
              <w:t>Вариант 26. ИЗДАТЕЛЬСКИЙ ЦЕНТР</w:t>
            </w:r>
            <w:r w:rsidR="00917A82">
              <w:rPr>
                <w:noProof/>
                <w:webHidden/>
              </w:rPr>
              <w:tab/>
            </w:r>
            <w:r w:rsidR="00917A82">
              <w:rPr>
                <w:noProof/>
                <w:webHidden/>
              </w:rPr>
              <w:fldChar w:fldCharType="begin"/>
            </w:r>
            <w:r w:rsidR="00917A82">
              <w:rPr>
                <w:noProof/>
                <w:webHidden/>
              </w:rPr>
              <w:instrText xml:space="preserve"> PAGEREF _Toc125034883 \h </w:instrText>
            </w:r>
            <w:r w:rsidR="00917A82">
              <w:rPr>
                <w:noProof/>
                <w:webHidden/>
              </w:rPr>
            </w:r>
            <w:r w:rsidR="00917A82">
              <w:rPr>
                <w:noProof/>
                <w:webHidden/>
              </w:rPr>
              <w:fldChar w:fldCharType="separate"/>
            </w:r>
            <w:r w:rsidR="00917A82">
              <w:rPr>
                <w:noProof/>
                <w:webHidden/>
              </w:rPr>
              <w:t>62</w:t>
            </w:r>
            <w:r w:rsidR="00917A82">
              <w:rPr>
                <w:noProof/>
                <w:webHidden/>
              </w:rPr>
              <w:fldChar w:fldCharType="end"/>
            </w:r>
          </w:hyperlink>
        </w:p>
        <w:p w14:paraId="560D4BBB" w14:textId="7BFCC9A4" w:rsidR="00917A82" w:rsidRDefault="00A93EFC" w:rsidP="00917A82">
          <w:pPr>
            <w:pStyle w:val="11"/>
            <w:ind w:firstLine="0"/>
            <w:rPr>
              <w:rFonts w:asciiTheme="minorHAnsi" w:eastAsiaTheme="minorEastAsia" w:hAnsiTheme="minorHAnsi" w:cstheme="minorBidi"/>
              <w:noProof/>
              <w:sz w:val="22"/>
            </w:rPr>
          </w:pPr>
          <w:hyperlink w:anchor="_Toc125034884" w:history="1">
            <w:r w:rsidR="00917A82" w:rsidRPr="0067620E">
              <w:rPr>
                <w:rStyle w:val="a6"/>
                <w:noProof/>
              </w:rPr>
              <w:t>Вариант 27. АВИАЛИНИИ</w:t>
            </w:r>
            <w:r w:rsidR="00917A82">
              <w:rPr>
                <w:noProof/>
                <w:webHidden/>
              </w:rPr>
              <w:tab/>
            </w:r>
            <w:r w:rsidR="00917A82">
              <w:rPr>
                <w:noProof/>
                <w:webHidden/>
              </w:rPr>
              <w:fldChar w:fldCharType="begin"/>
            </w:r>
            <w:r w:rsidR="00917A82">
              <w:rPr>
                <w:noProof/>
                <w:webHidden/>
              </w:rPr>
              <w:instrText xml:space="preserve"> PAGEREF _Toc125034884 \h </w:instrText>
            </w:r>
            <w:r w:rsidR="00917A82">
              <w:rPr>
                <w:noProof/>
                <w:webHidden/>
              </w:rPr>
            </w:r>
            <w:r w:rsidR="00917A82">
              <w:rPr>
                <w:noProof/>
                <w:webHidden/>
              </w:rPr>
              <w:fldChar w:fldCharType="separate"/>
            </w:r>
            <w:r w:rsidR="00917A82">
              <w:rPr>
                <w:noProof/>
                <w:webHidden/>
              </w:rPr>
              <w:t>64</w:t>
            </w:r>
            <w:r w:rsidR="00917A82">
              <w:rPr>
                <w:noProof/>
                <w:webHidden/>
              </w:rPr>
              <w:fldChar w:fldCharType="end"/>
            </w:r>
          </w:hyperlink>
        </w:p>
        <w:p w14:paraId="571F2417" w14:textId="1FC5EA1E" w:rsidR="00917A82" w:rsidRDefault="00A93EFC" w:rsidP="00917A82">
          <w:pPr>
            <w:pStyle w:val="11"/>
            <w:ind w:firstLine="0"/>
            <w:rPr>
              <w:rFonts w:asciiTheme="minorHAnsi" w:eastAsiaTheme="minorEastAsia" w:hAnsiTheme="minorHAnsi" w:cstheme="minorBidi"/>
              <w:noProof/>
              <w:sz w:val="22"/>
            </w:rPr>
          </w:pPr>
          <w:hyperlink w:anchor="_Toc125034885" w:history="1">
            <w:r w:rsidR="00917A82" w:rsidRPr="0067620E">
              <w:rPr>
                <w:rStyle w:val="a6"/>
                <w:noProof/>
              </w:rPr>
              <w:t>Вариант 28. АВТОЗАПРАВКИ</w:t>
            </w:r>
            <w:r w:rsidR="00917A82">
              <w:rPr>
                <w:noProof/>
                <w:webHidden/>
              </w:rPr>
              <w:tab/>
            </w:r>
            <w:r w:rsidR="00917A82">
              <w:rPr>
                <w:noProof/>
                <w:webHidden/>
              </w:rPr>
              <w:fldChar w:fldCharType="begin"/>
            </w:r>
            <w:r w:rsidR="00917A82">
              <w:rPr>
                <w:noProof/>
                <w:webHidden/>
              </w:rPr>
              <w:instrText xml:space="preserve"> PAGEREF _Toc125034885 \h </w:instrText>
            </w:r>
            <w:r w:rsidR="00917A82">
              <w:rPr>
                <w:noProof/>
                <w:webHidden/>
              </w:rPr>
            </w:r>
            <w:r w:rsidR="00917A82">
              <w:rPr>
                <w:noProof/>
                <w:webHidden/>
              </w:rPr>
              <w:fldChar w:fldCharType="separate"/>
            </w:r>
            <w:r w:rsidR="00917A82">
              <w:rPr>
                <w:noProof/>
                <w:webHidden/>
              </w:rPr>
              <w:t>66</w:t>
            </w:r>
            <w:r w:rsidR="00917A82">
              <w:rPr>
                <w:noProof/>
                <w:webHidden/>
              </w:rPr>
              <w:fldChar w:fldCharType="end"/>
            </w:r>
          </w:hyperlink>
        </w:p>
        <w:p w14:paraId="60B87A6B" w14:textId="4A0534AC" w:rsidR="00917A82" w:rsidRDefault="00A93EFC" w:rsidP="00917A82">
          <w:pPr>
            <w:pStyle w:val="11"/>
            <w:ind w:firstLine="0"/>
            <w:rPr>
              <w:rFonts w:asciiTheme="minorHAnsi" w:eastAsiaTheme="minorEastAsia" w:hAnsiTheme="minorHAnsi" w:cstheme="minorBidi"/>
              <w:noProof/>
              <w:sz w:val="22"/>
            </w:rPr>
          </w:pPr>
          <w:hyperlink w:anchor="_Toc125034886" w:history="1">
            <w:r w:rsidR="00917A82" w:rsidRPr="0067620E">
              <w:rPr>
                <w:rStyle w:val="a6"/>
                <w:noProof/>
              </w:rPr>
              <w:t>Вариант 29. КОСМЕТИЧЕСКАЯ ПРОДУКЦИЯ</w:t>
            </w:r>
            <w:r w:rsidR="00917A82">
              <w:rPr>
                <w:noProof/>
                <w:webHidden/>
              </w:rPr>
              <w:tab/>
            </w:r>
            <w:r w:rsidR="00917A82">
              <w:rPr>
                <w:noProof/>
                <w:webHidden/>
              </w:rPr>
              <w:fldChar w:fldCharType="begin"/>
            </w:r>
            <w:r w:rsidR="00917A82">
              <w:rPr>
                <w:noProof/>
                <w:webHidden/>
              </w:rPr>
              <w:instrText xml:space="preserve"> PAGEREF _Toc125034886 \h </w:instrText>
            </w:r>
            <w:r w:rsidR="00917A82">
              <w:rPr>
                <w:noProof/>
                <w:webHidden/>
              </w:rPr>
            </w:r>
            <w:r w:rsidR="00917A82">
              <w:rPr>
                <w:noProof/>
                <w:webHidden/>
              </w:rPr>
              <w:fldChar w:fldCharType="separate"/>
            </w:r>
            <w:r w:rsidR="00917A82">
              <w:rPr>
                <w:noProof/>
                <w:webHidden/>
              </w:rPr>
              <w:t>68</w:t>
            </w:r>
            <w:r w:rsidR="00917A82">
              <w:rPr>
                <w:noProof/>
                <w:webHidden/>
              </w:rPr>
              <w:fldChar w:fldCharType="end"/>
            </w:r>
          </w:hyperlink>
        </w:p>
        <w:p w14:paraId="203D4293" w14:textId="4A4765B7" w:rsidR="00917A82" w:rsidRDefault="00A93EFC" w:rsidP="00917A82">
          <w:pPr>
            <w:pStyle w:val="11"/>
            <w:ind w:firstLine="0"/>
            <w:rPr>
              <w:rFonts w:asciiTheme="minorHAnsi" w:eastAsiaTheme="minorEastAsia" w:hAnsiTheme="minorHAnsi" w:cstheme="minorBidi"/>
              <w:noProof/>
              <w:sz w:val="22"/>
            </w:rPr>
          </w:pPr>
          <w:hyperlink w:anchor="_Toc125034887" w:history="1">
            <w:r w:rsidR="00917A82" w:rsidRPr="0067620E">
              <w:rPr>
                <w:rStyle w:val="a6"/>
                <w:noProof/>
              </w:rPr>
              <w:t>Вариант 30. ОЗЕЛЕНЕНИЕ</w:t>
            </w:r>
            <w:r w:rsidR="00917A82">
              <w:rPr>
                <w:noProof/>
                <w:webHidden/>
              </w:rPr>
              <w:tab/>
            </w:r>
            <w:r w:rsidR="00917A82">
              <w:rPr>
                <w:noProof/>
                <w:webHidden/>
              </w:rPr>
              <w:fldChar w:fldCharType="begin"/>
            </w:r>
            <w:r w:rsidR="00917A82">
              <w:rPr>
                <w:noProof/>
                <w:webHidden/>
              </w:rPr>
              <w:instrText xml:space="preserve"> PAGEREF _Toc125034887 \h </w:instrText>
            </w:r>
            <w:r w:rsidR="00917A82">
              <w:rPr>
                <w:noProof/>
                <w:webHidden/>
              </w:rPr>
            </w:r>
            <w:r w:rsidR="00917A82">
              <w:rPr>
                <w:noProof/>
                <w:webHidden/>
              </w:rPr>
              <w:fldChar w:fldCharType="separate"/>
            </w:r>
            <w:r w:rsidR="00917A82">
              <w:rPr>
                <w:noProof/>
                <w:webHidden/>
              </w:rPr>
              <w:t>70</w:t>
            </w:r>
            <w:r w:rsidR="00917A82">
              <w:rPr>
                <w:noProof/>
                <w:webHidden/>
              </w:rPr>
              <w:fldChar w:fldCharType="end"/>
            </w:r>
          </w:hyperlink>
        </w:p>
        <w:p w14:paraId="0B7411FB" w14:textId="692FC3DD" w:rsidR="00035012" w:rsidRPr="00D71396" w:rsidRDefault="00035012" w:rsidP="00917A82">
          <w:pPr>
            <w:ind w:firstLine="0"/>
          </w:pPr>
          <w:r w:rsidRPr="00D71396">
            <w:rPr>
              <w:bCs/>
            </w:rPr>
            <w:fldChar w:fldCharType="end"/>
          </w:r>
        </w:p>
      </w:sdtContent>
    </w:sdt>
    <w:p w14:paraId="557E127D" w14:textId="559755C9" w:rsidR="00035012" w:rsidRPr="00D71396" w:rsidRDefault="00035012" w:rsidP="003B0DFC">
      <w:r w:rsidRPr="00D71396">
        <w:br w:type="page"/>
      </w:r>
    </w:p>
    <w:p w14:paraId="36464709" w14:textId="71B3CC87" w:rsidR="00A14C04" w:rsidRDefault="00A14C04" w:rsidP="005703BB">
      <w:pPr>
        <w:pStyle w:val="1"/>
      </w:pPr>
      <w:bookmarkStart w:id="3" w:name="_Toc125034836"/>
      <w:r>
        <w:t>ВВЕДЕНИЕ</w:t>
      </w:r>
      <w:bookmarkEnd w:id="3"/>
    </w:p>
    <w:p w14:paraId="67F68D77" w14:textId="77777777" w:rsidR="00A14C04" w:rsidRDefault="00A14C04" w:rsidP="00A14C04">
      <w:pPr>
        <w:spacing w:after="0"/>
        <w:contextualSpacing/>
      </w:pPr>
      <w:r>
        <w:t>Выпускники средних специальных учебных заведений должны владеть современными знаниями и умениями, необходимыми для создания эффективного и конкурентоспособного программного обеспечения.</w:t>
      </w:r>
    </w:p>
    <w:p w14:paraId="789DFDCC" w14:textId="77777777" w:rsidR="00A14C04" w:rsidRPr="00A14C04" w:rsidRDefault="00A14C04" w:rsidP="00A14C04">
      <w:pPr>
        <w:spacing w:after="0"/>
        <w:contextualSpacing/>
      </w:pPr>
      <w:r w:rsidRPr="00A14C04">
        <w:t>Чрезвычайно важным является овладение всеми этапами процесса создания программ как продукции производственно-технического назначения, в том числе овладение навыками качественного оформления программной документации.</w:t>
      </w:r>
    </w:p>
    <w:p w14:paraId="601E66B4" w14:textId="4F94E863" w:rsidR="00A14C04" w:rsidRPr="00A14C04" w:rsidRDefault="00A14C04" w:rsidP="00A14C04">
      <w:pPr>
        <w:spacing w:after="0"/>
        <w:contextualSpacing/>
      </w:pPr>
      <w:r w:rsidRPr="00A14C04">
        <w:t>Важной составной частью подготовки учащихся в этом направлении является прохождение учебной практики студентами.</w:t>
      </w:r>
    </w:p>
    <w:p w14:paraId="0957014D" w14:textId="4F58CB6F" w:rsidR="00A14C04" w:rsidRPr="00A14C04" w:rsidRDefault="00A14C04" w:rsidP="00A14C04">
      <w:pPr>
        <w:spacing w:after="0"/>
        <w:contextualSpacing/>
      </w:pPr>
      <w:r w:rsidRPr="00A14C04">
        <w:t xml:space="preserve">В настоящей работе содержатся рекомендации по организации выполнения заданий на учебную практику, а </w:t>
      </w:r>
      <w:r w:rsidR="00917A82" w:rsidRPr="00A14C04">
        <w:t>также</w:t>
      </w:r>
      <w:r w:rsidRPr="00A14C04">
        <w:t xml:space="preserve"> индивидуальные задания по вариантам.</w:t>
      </w:r>
    </w:p>
    <w:p w14:paraId="1F498539" w14:textId="387D3425" w:rsidR="005703BB" w:rsidRDefault="005703BB" w:rsidP="005703BB">
      <w:pPr>
        <w:pStyle w:val="1"/>
      </w:pPr>
      <w:bookmarkStart w:id="4" w:name="_Toc125034837"/>
      <w:r>
        <w:t>Предусловия</w:t>
      </w:r>
      <w:bookmarkEnd w:id="4"/>
    </w:p>
    <w:p w14:paraId="66E4F303" w14:textId="77777777" w:rsidR="005703BB" w:rsidRDefault="005703BB" w:rsidP="005703BB">
      <w:r>
        <w:t>Сфера работы и список хранимых данных представлен в описании варианта, который выбирается в соответствии с вашим номером в журнале. В дальнейшем данные условия будут называться «предметной областью».</w:t>
      </w:r>
    </w:p>
    <w:p w14:paraId="784B9AD2" w14:textId="77777777" w:rsidR="005703BB" w:rsidRDefault="005703BB" w:rsidP="005703BB">
      <w:r>
        <w:t>В дальнейшем, в описании задания, предприятие, для которого создается система, будет назваться «компания». Основной составляемый документ/сущность (заказ, заявка, счет, сделка, поставка или иное, что вы сочтете основным в работе ИС) будет называться «заказ».</w:t>
      </w:r>
    </w:p>
    <w:p w14:paraId="077F573D" w14:textId="77777777" w:rsidR="005703BB" w:rsidRDefault="005703BB" w:rsidP="005703BB">
      <w:pPr>
        <w:pStyle w:val="2"/>
      </w:pPr>
      <w:bookmarkStart w:id="5" w:name="_Toc125034838"/>
      <w:r>
        <w:t>Постановка задачи</w:t>
      </w:r>
      <w:bookmarkEnd w:id="5"/>
    </w:p>
    <w:p w14:paraId="3B4276D5" w14:textId="77777777" w:rsidR="005703BB" w:rsidRDefault="005703BB" w:rsidP="005703BB">
      <w:pPr>
        <w:jc w:val="left"/>
      </w:pPr>
      <w:r>
        <w:t>Для указанной предметной области спроектировать, разработать и протестировать автоматизированную информационную систему.</w:t>
      </w:r>
    </w:p>
    <w:p w14:paraId="7FD5A1A4" w14:textId="77777777" w:rsidR="005703BB" w:rsidRDefault="005703BB" w:rsidP="005703BB">
      <w:pPr>
        <w:jc w:val="left"/>
      </w:pPr>
      <w:r>
        <w:t>Этапами работы выступят:</w:t>
      </w:r>
    </w:p>
    <w:p w14:paraId="2998AEFF" w14:textId="77777777" w:rsidR="0000149C" w:rsidRDefault="0000149C" w:rsidP="0000149C">
      <w:pPr>
        <w:pStyle w:val="a3"/>
        <w:numPr>
          <w:ilvl w:val="0"/>
          <w:numId w:val="9"/>
        </w:numPr>
        <w:jc w:val="left"/>
      </w:pPr>
      <w:r>
        <w:t>Проектирование системы:</w:t>
      </w:r>
    </w:p>
    <w:p w14:paraId="617E2595" w14:textId="2421626D" w:rsidR="0000149C" w:rsidRDefault="0000149C" w:rsidP="0000149C">
      <w:pPr>
        <w:pStyle w:val="a3"/>
        <w:numPr>
          <w:ilvl w:val="1"/>
          <w:numId w:val="9"/>
        </w:numPr>
        <w:ind w:left="0" w:firstLine="432"/>
        <w:jc w:val="left"/>
      </w:pPr>
      <w:r>
        <w:t>Диаграмма вариантов использования;</w:t>
      </w:r>
    </w:p>
    <w:p w14:paraId="3F74A0C4" w14:textId="2FC9B62E" w:rsidR="0000149C" w:rsidRDefault="0000149C" w:rsidP="0000149C">
      <w:pPr>
        <w:pStyle w:val="a3"/>
        <w:numPr>
          <w:ilvl w:val="1"/>
          <w:numId w:val="9"/>
        </w:numPr>
        <w:ind w:hanging="360"/>
        <w:jc w:val="left"/>
      </w:pPr>
      <w:r>
        <w:t>Диаграмма активности;</w:t>
      </w:r>
    </w:p>
    <w:p w14:paraId="78485EA9" w14:textId="685EE098" w:rsidR="0000149C" w:rsidRDefault="0000149C" w:rsidP="0000149C">
      <w:pPr>
        <w:pStyle w:val="a3"/>
        <w:numPr>
          <w:ilvl w:val="1"/>
          <w:numId w:val="9"/>
        </w:numPr>
        <w:ind w:hanging="360"/>
        <w:jc w:val="left"/>
      </w:pPr>
      <w:r>
        <w:t>Диаграмма последовательности;</w:t>
      </w:r>
    </w:p>
    <w:p w14:paraId="0B6462F9" w14:textId="12A59D4E" w:rsidR="0000149C" w:rsidRDefault="0000149C" w:rsidP="0000149C">
      <w:pPr>
        <w:pStyle w:val="a3"/>
        <w:numPr>
          <w:ilvl w:val="0"/>
          <w:numId w:val="9"/>
        </w:numPr>
        <w:jc w:val="left"/>
      </w:pPr>
      <w:r>
        <w:t>Создание базы данных;</w:t>
      </w:r>
    </w:p>
    <w:p w14:paraId="25359B63" w14:textId="77777777" w:rsidR="0000149C" w:rsidRDefault="0000149C" w:rsidP="0000149C">
      <w:pPr>
        <w:pStyle w:val="a3"/>
        <w:numPr>
          <w:ilvl w:val="0"/>
          <w:numId w:val="9"/>
        </w:numPr>
        <w:jc w:val="left"/>
      </w:pPr>
      <w:r>
        <w:t>Разработка клиентского приложения:</w:t>
      </w:r>
    </w:p>
    <w:p w14:paraId="1496EFE5" w14:textId="769086BC" w:rsidR="0000149C" w:rsidRDefault="0000149C" w:rsidP="0000149C">
      <w:pPr>
        <w:pStyle w:val="a3"/>
        <w:numPr>
          <w:ilvl w:val="1"/>
          <w:numId w:val="9"/>
        </w:numPr>
        <w:ind w:hanging="360"/>
        <w:jc w:val="left"/>
      </w:pPr>
      <w:r>
        <w:t>Форма авторизации и главной формы;</w:t>
      </w:r>
    </w:p>
    <w:p w14:paraId="7D7DF03D" w14:textId="57EAAA5B" w:rsidR="0000149C" w:rsidRDefault="0000149C" w:rsidP="0000149C">
      <w:pPr>
        <w:pStyle w:val="a3"/>
        <w:numPr>
          <w:ilvl w:val="1"/>
          <w:numId w:val="9"/>
        </w:numPr>
        <w:ind w:hanging="360"/>
        <w:jc w:val="left"/>
      </w:pPr>
      <w:r>
        <w:t>Форма работы с заказом и соответствующие ей подчиненные формы;</w:t>
      </w:r>
    </w:p>
    <w:p w14:paraId="6376625F" w14:textId="609641D1" w:rsidR="0000149C" w:rsidRDefault="0000149C" w:rsidP="0000149C">
      <w:pPr>
        <w:pStyle w:val="a3"/>
        <w:numPr>
          <w:ilvl w:val="1"/>
          <w:numId w:val="9"/>
        </w:numPr>
        <w:ind w:hanging="360"/>
        <w:jc w:val="left"/>
      </w:pPr>
      <w:r>
        <w:t>Формы просмотра и редактирования остальных данных;</w:t>
      </w:r>
    </w:p>
    <w:p w14:paraId="4FA8CD6C" w14:textId="7F67EA2E" w:rsidR="0000149C" w:rsidRDefault="0000149C" w:rsidP="0000149C">
      <w:pPr>
        <w:pStyle w:val="a3"/>
        <w:numPr>
          <w:ilvl w:val="1"/>
          <w:numId w:val="9"/>
        </w:numPr>
        <w:ind w:hanging="360"/>
        <w:jc w:val="left"/>
      </w:pPr>
      <w:r>
        <w:t>Создание отчетов и выгрузка их в документ;</w:t>
      </w:r>
    </w:p>
    <w:p w14:paraId="19DD8C31" w14:textId="77777777" w:rsidR="0000149C" w:rsidRDefault="0000149C" w:rsidP="0000149C">
      <w:pPr>
        <w:pStyle w:val="a3"/>
        <w:numPr>
          <w:ilvl w:val="0"/>
          <w:numId w:val="9"/>
        </w:numPr>
        <w:jc w:val="left"/>
      </w:pPr>
      <w:r>
        <w:t>Тестирование приложения:</w:t>
      </w:r>
    </w:p>
    <w:p w14:paraId="6357F31D" w14:textId="508FDF32" w:rsidR="0000149C" w:rsidRDefault="0000149C" w:rsidP="0000149C">
      <w:pPr>
        <w:pStyle w:val="a3"/>
        <w:numPr>
          <w:ilvl w:val="1"/>
          <w:numId w:val="9"/>
        </w:numPr>
        <w:ind w:hanging="360"/>
        <w:jc w:val="left"/>
      </w:pPr>
      <w:r>
        <w:t>Создание тестовых случаев;</w:t>
      </w:r>
    </w:p>
    <w:p w14:paraId="40168C08" w14:textId="3A725E00" w:rsidR="0000149C" w:rsidRDefault="0000149C" w:rsidP="0000149C">
      <w:pPr>
        <w:pStyle w:val="a3"/>
        <w:numPr>
          <w:ilvl w:val="1"/>
          <w:numId w:val="9"/>
        </w:numPr>
        <w:ind w:hanging="360"/>
        <w:jc w:val="left"/>
      </w:pPr>
      <w:r>
        <w:t>Модульное тестирование;</w:t>
      </w:r>
    </w:p>
    <w:p w14:paraId="6B0B08B0" w14:textId="508D01DD" w:rsidR="0000149C" w:rsidRDefault="0000149C" w:rsidP="0000149C">
      <w:pPr>
        <w:pStyle w:val="a3"/>
        <w:numPr>
          <w:ilvl w:val="0"/>
          <w:numId w:val="9"/>
        </w:numPr>
        <w:jc w:val="left"/>
      </w:pPr>
      <w:r>
        <w:t>Оформление результатов;</w:t>
      </w:r>
    </w:p>
    <w:p w14:paraId="4A72CDA0" w14:textId="77777777" w:rsidR="005703BB" w:rsidRDefault="005703BB" w:rsidP="00EC4750">
      <w:r>
        <w:t>Задание выполняется в формате десктопного приложения с использованием доступных в аудитории технологий.</w:t>
      </w:r>
    </w:p>
    <w:p w14:paraId="31474B9E" w14:textId="77777777" w:rsidR="005703BB" w:rsidRDefault="005703BB" w:rsidP="00EC4750">
      <w:r>
        <w:t xml:space="preserve">Результат работы должен соответствовать требованиям и рекомендациям (в т.ч. выгружен в репозиторий </w:t>
      </w:r>
      <w:r>
        <w:rPr>
          <w:lang w:val="en-US"/>
        </w:rPr>
        <w:t>GIT</w:t>
      </w:r>
      <w:r w:rsidRPr="001020A4">
        <w:t>)</w:t>
      </w:r>
      <w:r>
        <w:t>.</w:t>
      </w:r>
    </w:p>
    <w:p w14:paraId="172CB3BC" w14:textId="77777777" w:rsidR="005703BB" w:rsidRDefault="005703BB" w:rsidP="005703BB">
      <w:pPr>
        <w:pStyle w:val="1"/>
      </w:pPr>
      <w:bookmarkStart w:id="6" w:name="_Toc125034839"/>
      <w:r>
        <w:t>Этапы выполнения</w:t>
      </w:r>
      <w:bookmarkEnd w:id="6"/>
    </w:p>
    <w:p w14:paraId="28F7E3C7" w14:textId="77777777" w:rsidR="005703BB" w:rsidRDefault="005703BB" w:rsidP="005703BB">
      <w:pPr>
        <w:pStyle w:val="2"/>
      </w:pPr>
      <w:bookmarkStart w:id="7" w:name="_Toc125034840"/>
      <w:r>
        <w:t>1 Проектирование системы</w:t>
      </w:r>
      <w:bookmarkEnd w:id="7"/>
    </w:p>
    <w:p w14:paraId="48EA10C6" w14:textId="2E76323D" w:rsidR="005703BB" w:rsidRDefault="005703BB" w:rsidP="005703BB">
      <w:r w:rsidRPr="00D71396">
        <w:t xml:space="preserve">Разработайте диаграмму вариантов использования информационной системы с учетом возможности </w:t>
      </w:r>
      <w:r w:rsidRPr="006D597C">
        <w:t>реализации нескольких ролей</w:t>
      </w:r>
      <w:r w:rsidRPr="00D71396">
        <w:t xml:space="preserve"> при работе с системой. Определите основных актеров, варианты их использования и типы взаимодействия.</w:t>
      </w:r>
    </w:p>
    <w:p w14:paraId="077207C9" w14:textId="2DC1F089" w:rsidR="006D597C" w:rsidRDefault="006D597C" w:rsidP="005703BB">
      <w:r>
        <w:t>Возможными ролями системы могут выступить:</w:t>
      </w:r>
    </w:p>
    <w:p w14:paraId="043576F0" w14:textId="226CA98E" w:rsidR="006D597C" w:rsidRDefault="006D597C" w:rsidP="0055452D">
      <w:pPr>
        <w:pStyle w:val="a3"/>
        <w:numPr>
          <w:ilvl w:val="0"/>
          <w:numId w:val="15"/>
        </w:numPr>
      </w:pPr>
      <w:r>
        <w:t>некто, просматривающий отчеты;</w:t>
      </w:r>
    </w:p>
    <w:p w14:paraId="2C928523" w14:textId="06A28FB0" w:rsidR="006D597C" w:rsidRDefault="006D597C" w:rsidP="0055452D">
      <w:pPr>
        <w:pStyle w:val="a3"/>
        <w:numPr>
          <w:ilvl w:val="0"/>
          <w:numId w:val="15"/>
        </w:numPr>
      </w:pPr>
      <w:r>
        <w:t>некто, формирующий заказы (взаимодействующий с клиентами);</w:t>
      </w:r>
    </w:p>
    <w:p w14:paraId="256F03CB" w14:textId="7DB2A332" w:rsidR="006D597C" w:rsidRPr="00D71396" w:rsidRDefault="006D597C" w:rsidP="0055452D">
      <w:pPr>
        <w:pStyle w:val="a3"/>
        <w:numPr>
          <w:ilvl w:val="0"/>
          <w:numId w:val="15"/>
        </w:numPr>
      </w:pPr>
      <w:r>
        <w:t xml:space="preserve">некто, </w:t>
      </w:r>
      <w:r w:rsidR="002C2878">
        <w:t>работающий с остальными таблицами в системе.</w:t>
      </w:r>
    </w:p>
    <w:p w14:paraId="569260B5" w14:textId="77777777" w:rsidR="005703BB" w:rsidRPr="00D71396" w:rsidRDefault="005703BB" w:rsidP="005703BB">
      <w:r w:rsidRPr="00D71396">
        <w:t>Разработайте диаграм</w:t>
      </w:r>
      <w:r>
        <w:t>му</w:t>
      </w:r>
      <w:r w:rsidRPr="00D71396">
        <w:t xml:space="preserve"> последовательностей для</w:t>
      </w:r>
      <w:r>
        <w:t xml:space="preserve"> авторизации с возможным введением неверного логина/пароля</w:t>
      </w:r>
      <w:r w:rsidRPr="00D71396">
        <w:t>.</w:t>
      </w:r>
    </w:p>
    <w:p w14:paraId="4894E55B" w14:textId="4C071781" w:rsidR="005703BB" w:rsidRDefault="005703BB" w:rsidP="005703BB">
      <w:r w:rsidRPr="00D71396">
        <w:t xml:space="preserve">Разработайте диаграмму активностей </w:t>
      </w:r>
      <w:r w:rsidR="00EC4750">
        <w:t>создания</w:t>
      </w:r>
      <w:r w:rsidRPr="00D71396">
        <w:t xml:space="preserve"> заказа.</w:t>
      </w:r>
    </w:p>
    <w:p w14:paraId="132FB997" w14:textId="77777777" w:rsidR="005703BB" w:rsidRDefault="005703BB" w:rsidP="005703BB">
      <w:pPr>
        <w:pStyle w:val="2"/>
      </w:pPr>
      <w:bookmarkStart w:id="8" w:name="_Toc125034841"/>
      <w:r>
        <w:t>2 Создание БД</w:t>
      </w:r>
      <w:bookmarkEnd w:id="8"/>
    </w:p>
    <w:p w14:paraId="28EF8E0E" w14:textId="291A2704" w:rsidR="005703BB" w:rsidRDefault="005703BB" w:rsidP="005703BB">
      <w:r w:rsidRPr="00D71396">
        <w:t xml:space="preserve">Создайте базу данных, используя платформу Microsoft SQL Server. Создайте таблицы основных сущностей, атрибуты, отношения и необходимые ограничения. Подготовьте словарь данных и </w:t>
      </w:r>
      <w:r w:rsidRPr="00D71396">
        <w:rPr>
          <w:lang w:val="en-US"/>
        </w:rPr>
        <w:t>ER</w:t>
      </w:r>
      <w:r w:rsidRPr="00D71396">
        <w:t>-диаграмму для отчета.</w:t>
      </w:r>
    </w:p>
    <w:p w14:paraId="6B5783B1" w14:textId="77777777" w:rsidR="002C2878" w:rsidRDefault="002C2878" w:rsidP="005703BB"/>
    <w:p w14:paraId="09296B68" w14:textId="2687079F" w:rsidR="005703BB" w:rsidRPr="00D71396" w:rsidRDefault="005703BB" w:rsidP="005703BB">
      <w:pPr>
        <w:keepNext/>
      </w:pPr>
      <w:r w:rsidRPr="00D71396">
        <w:t>Таблица 1</w:t>
      </w:r>
      <w:r w:rsidR="0000149C">
        <w:t>–</w:t>
      </w:r>
      <w:r w:rsidRPr="00D71396">
        <w:t xml:space="preserve"> Шаблон словаря данных</w:t>
      </w:r>
    </w:p>
    <w:tbl>
      <w:tblPr>
        <w:tblStyle w:val="-1"/>
        <w:tblW w:w="5000" w:type="pct"/>
        <w:tblLook w:val="04A0" w:firstRow="1" w:lastRow="0" w:firstColumn="1" w:lastColumn="0" w:noHBand="0" w:noVBand="1"/>
      </w:tblPr>
      <w:tblGrid>
        <w:gridCol w:w="805"/>
        <w:gridCol w:w="1770"/>
        <w:gridCol w:w="2245"/>
        <w:gridCol w:w="1791"/>
        <w:gridCol w:w="2734"/>
      </w:tblGrid>
      <w:tr w:rsidR="005703BB" w:rsidRPr="003B0DFC" w14:paraId="42FC0F09" w14:textId="77777777" w:rsidTr="00A93EF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000" w:type="pct"/>
            <w:gridSpan w:val="5"/>
          </w:tcPr>
          <w:p w14:paraId="150A30BA" w14:textId="77777777" w:rsidR="005703BB" w:rsidRPr="003B0DFC" w:rsidRDefault="005703BB" w:rsidP="00A93EFC">
            <w:pPr>
              <w:spacing w:after="0"/>
              <w:ind w:firstLine="0"/>
              <w:rPr>
                <w:sz w:val="24"/>
                <w:szCs w:val="20"/>
                <w:lang w:val="en-US"/>
              </w:rPr>
            </w:pPr>
            <w:r w:rsidRPr="003B0DFC">
              <w:rPr>
                <w:sz w:val="24"/>
                <w:szCs w:val="20"/>
                <w:lang w:val="en-US"/>
              </w:rPr>
              <w:t>Table name</w:t>
            </w:r>
          </w:p>
        </w:tc>
      </w:tr>
      <w:tr w:rsidR="005703BB" w:rsidRPr="003B0DFC" w14:paraId="0B1D2D22" w14:textId="77777777" w:rsidTr="00A93EFC">
        <w:trPr>
          <w:trHeight w:val="391"/>
        </w:trPr>
        <w:tc>
          <w:tcPr>
            <w:cnfStyle w:val="001000000000" w:firstRow="0" w:lastRow="0" w:firstColumn="1" w:lastColumn="0" w:oddVBand="0" w:evenVBand="0" w:oddHBand="0" w:evenHBand="0" w:firstRowFirstColumn="0" w:firstRowLastColumn="0" w:lastRowFirstColumn="0" w:lastRowLastColumn="0"/>
            <w:tcW w:w="431" w:type="pct"/>
          </w:tcPr>
          <w:p w14:paraId="5AD9A056" w14:textId="77777777" w:rsidR="005703BB" w:rsidRPr="003B0DFC" w:rsidRDefault="005703BB" w:rsidP="00A93EFC">
            <w:pPr>
              <w:spacing w:after="0"/>
              <w:ind w:firstLine="0"/>
              <w:rPr>
                <w:sz w:val="24"/>
                <w:szCs w:val="20"/>
              </w:rPr>
            </w:pPr>
            <w:r w:rsidRPr="003B0DFC">
              <w:rPr>
                <w:sz w:val="24"/>
                <w:szCs w:val="20"/>
              </w:rPr>
              <w:t>KEY</w:t>
            </w:r>
          </w:p>
        </w:tc>
        <w:tc>
          <w:tcPr>
            <w:tcW w:w="947" w:type="pct"/>
          </w:tcPr>
          <w:p w14:paraId="69E8FBCD" w14:textId="77777777" w:rsidR="005703BB" w:rsidRPr="006D597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b/>
                <w:bCs/>
                <w:sz w:val="24"/>
                <w:szCs w:val="20"/>
              </w:rPr>
            </w:pPr>
            <w:r w:rsidRPr="006D597C">
              <w:rPr>
                <w:b/>
                <w:bCs/>
                <w:sz w:val="24"/>
                <w:szCs w:val="20"/>
              </w:rPr>
              <w:t>FIELD NAME</w:t>
            </w:r>
          </w:p>
        </w:tc>
        <w:tc>
          <w:tcPr>
            <w:tcW w:w="1201" w:type="pct"/>
          </w:tcPr>
          <w:p w14:paraId="2A10CB47" w14:textId="77777777" w:rsidR="005703BB" w:rsidRPr="006D597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b/>
                <w:bCs/>
                <w:sz w:val="24"/>
                <w:szCs w:val="20"/>
              </w:rPr>
            </w:pPr>
            <w:r w:rsidRPr="006D597C">
              <w:rPr>
                <w:b/>
                <w:bCs/>
                <w:sz w:val="24"/>
                <w:szCs w:val="20"/>
              </w:rPr>
              <w:t>DATA TYPE / FIELD SIZE</w:t>
            </w:r>
          </w:p>
        </w:tc>
        <w:tc>
          <w:tcPr>
            <w:tcW w:w="958" w:type="pct"/>
          </w:tcPr>
          <w:p w14:paraId="61533A88" w14:textId="77777777" w:rsidR="005703BB" w:rsidRPr="006D597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b/>
                <w:bCs/>
                <w:sz w:val="24"/>
                <w:szCs w:val="20"/>
              </w:rPr>
            </w:pPr>
            <w:r w:rsidRPr="006D597C">
              <w:rPr>
                <w:b/>
                <w:bCs/>
                <w:sz w:val="24"/>
                <w:szCs w:val="20"/>
              </w:rPr>
              <w:t>REQUIRED?</w:t>
            </w:r>
          </w:p>
        </w:tc>
        <w:tc>
          <w:tcPr>
            <w:tcW w:w="1463" w:type="pct"/>
          </w:tcPr>
          <w:p w14:paraId="50F96825" w14:textId="77777777" w:rsidR="005703BB" w:rsidRPr="006D597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b/>
                <w:bCs/>
                <w:sz w:val="24"/>
                <w:szCs w:val="20"/>
              </w:rPr>
            </w:pPr>
            <w:r w:rsidRPr="006D597C">
              <w:rPr>
                <w:b/>
                <w:bCs/>
                <w:sz w:val="24"/>
                <w:szCs w:val="20"/>
              </w:rPr>
              <w:t>NOTES</w:t>
            </w:r>
          </w:p>
        </w:tc>
      </w:tr>
      <w:tr w:rsidR="005703BB" w:rsidRPr="003B0DFC" w14:paraId="58482E36" w14:textId="77777777" w:rsidTr="00A93EFC">
        <w:trPr>
          <w:trHeight w:val="515"/>
        </w:trPr>
        <w:tc>
          <w:tcPr>
            <w:cnfStyle w:val="001000000000" w:firstRow="0" w:lastRow="0" w:firstColumn="1" w:lastColumn="0" w:oddVBand="0" w:evenVBand="0" w:oddHBand="0" w:evenHBand="0" w:firstRowFirstColumn="0" w:firstRowLastColumn="0" w:lastRowFirstColumn="0" w:lastRowLastColumn="0"/>
            <w:tcW w:w="431" w:type="pct"/>
          </w:tcPr>
          <w:p w14:paraId="79593515" w14:textId="77777777" w:rsidR="005703BB" w:rsidRPr="003B0DFC" w:rsidRDefault="005703BB" w:rsidP="00A93EFC">
            <w:pPr>
              <w:spacing w:after="0"/>
              <w:ind w:firstLine="0"/>
              <w:rPr>
                <w:sz w:val="24"/>
                <w:szCs w:val="20"/>
              </w:rPr>
            </w:pPr>
            <w:r w:rsidRPr="003B0DFC">
              <w:rPr>
                <w:sz w:val="24"/>
                <w:szCs w:val="20"/>
              </w:rPr>
              <w:t>PK</w:t>
            </w:r>
          </w:p>
        </w:tc>
        <w:tc>
          <w:tcPr>
            <w:tcW w:w="947" w:type="pct"/>
          </w:tcPr>
          <w:p w14:paraId="6E566E9F"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lang w:val="en-US"/>
              </w:rPr>
            </w:pPr>
            <w:r w:rsidRPr="003B0DFC">
              <w:rPr>
                <w:sz w:val="24"/>
                <w:szCs w:val="20"/>
                <w:lang w:val="en-US"/>
              </w:rPr>
              <w:t>Sample1</w:t>
            </w:r>
          </w:p>
        </w:tc>
        <w:tc>
          <w:tcPr>
            <w:tcW w:w="1201" w:type="pct"/>
          </w:tcPr>
          <w:p w14:paraId="04DEBDAE"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rPr>
            </w:pPr>
            <w:r w:rsidRPr="003B0DFC">
              <w:rPr>
                <w:sz w:val="24"/>
                <w:szCs w:val="20"/>
              </w:rPr>
              <w:t>INTEGER</w:t>
            </w:r>
          </w:p>
        </w:tc>
        <w:tc>
          <w:tcPr>
            <w:tcW w:w="958" w:type="pct"/>
          </w:tcPr>
          <w:p w14:paraId="701F6FAF"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rPr>
            </w:pPr>
            <w:r w:rsidRPr="003B0DFC">
              <w:rPr>
                <w:sz w:val="24"/>
                <w:szCs w:val="20"/>
              </w:rPr>
              <w:t>Y</w:t>
            </w:r>
          </w:p>
        </w:tc>
        <w:tc>
          <w:tcPr>
            <w:tcW w:w="1463" w:type="pct"/>
          </w:tcPr>
          <w:p w14:paraId="010C849D"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rPr>
            </w:pPr>
            <w:proofErr w:type="spellStart"/>
            <w:r w:rsidRPr="003B0DFC">
              <w:rPr>
                <w:sz w:val="24"/>
                <w:szCs w:val="20"/>
              </w:rPr>
              <w:t>Auto</w:t>
            </w:r>
            <w:proofErr w:type="spellEnd"/>
            <w:r w:rsidRPr="003B0DFC">
              <w:rPr>
                <w:sz w:val="24"/>
                <w:szCs w:val="20"/>
              </w:rPr>
              <w:t xml:space="preserve"> </w:t>
            </w:r>
            <w:r>
              <w:rPr>
                <w:sz w:val="24"/>
                <w:szCs w:val="20"/>
                <w:lang w:val="en-US"/>
              </w:rPr>
              <w:t>I</w:t>
            </w:r>
            <w:proofErr w:type="spellStart"/>
            <w:r w:rsidRPr="003B0DFC">
              <w:rPr>
                <w:sz w:val="24"/>
                <w:szCs w:val="20"/>
              </w:rPr>
              <w:t>ncrement</w:t>
            </w:r>
            <w:proofErr w:type="spellEnd"/>
          </w:p>
        </w:tc>
      </w:tr>
      <w:tr w:rsidR="005703BB" w:rsidRPr="003B0DFC" w14:paraId="76CD23C4" w14:textId="77777777" w:rsidTr="00A93EFC">
        <w:trPr>
          <w:trHeight w:val="290"/>
        </w:trPr>
        <w:tc>
          <w:tcPr>
            <w:cnfStyle w:val="001000000000" w:firstRow="0" w:lastRow="0" w:firstColumn="1" w:lastColumn="0" w:oddVBand="0" w:evenVBand="0" w:oddHBand="0" w:evenHBand="0" w:firstRowFirstColumn="0" w:firstRowLastColumn="0" w:lastRowFirstColumn="0" w:lastRowLastColumn="0"/>
            <w:tcW w:w="431" w:type="pct"/>
          </w:tcPr>
          <w:p w14:paraId="6421A9C7" w14:textId="77777777" w:rsidR="005703BB" w:rsidRPr="003B0DFC" w:rsidRDefault="005703BB" w:rsidP="00A93EFC">
            <w:pPr>
              <w:spacing w:after="0"/>
              <w:ind w:firstLine="0"/>
              <w:rPr>
                <w:rFonts w:cs="Times New Roman"/>
                <w:b w:val="0"/>
                <w:sz w:val="24"/>
                <w:szCs w:val="20"/>
              </w:rPr>
            </w:pPr>
          </w:p>
        </w:tc>
        <w:tc>
          <w:tcPr>
            <w:tcW w:w="947" w:type="pct"/>
          </w:tcPr>
          <w:p w14:paraId="7A7B2CA1"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lang w:val="en-US"/>
              </w:rPr>
            </w:pPr>
            <w:r w:rsidRPr="003B0DFC">
              <w:rPr>
                <w:sz w:val="24"/>
                <w:szCs w:val="20"/>
                <w:lang w:val="en-US"/>
              </w:rPr>
              <w:t>Sample2</w:t>
            </w:r>
          </w:p>
        </w:tc>
        <w:tc>
          <w:tcPr>
            <w:tcW w:w="1201" w:type="pct"/>
          </w:tcPr>
          <w:p w14:paraId="626C078F"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rPr>
            </w:pPr>
            <w:r w:rsidRPr="003B0DFC">
              <w:rPr>
                <w:sz w:val="24"/>
                <w:szCs w:val="20"/>
              </w:rPr>
              <w:t>VARCHAR (100)</w:t>
            </w:r>
          </w:p>
        </w:tc>
        <w:tc>
          <w:tcPr>
            <w:tcW w:w="958" w:type="pct"/>
          </w:tcPr>
          <w:p w14:paraId="656AE884"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sz w:val="24"/>
                <w:szCs w:val="20"/>
              </w:rPr>
            </w:pPr>
            <w:r w:rsidRPr="003B0DFC">
              <w:rPr>
                <w:sz w:val="24"/>
                <w:szCs w:val="20"/>
              </w:rPr>
              <w:t>Y</w:t>
            </w:r>
          </w:p>
        </w:tc>
        <w:tc>
          <w:tcPr>
            <w:tcW w:w="1463" w:type="pct"/>
          </w:tcPr>
          <w:p w14:paraId="5166FB8D" w14:textId="77777777" w:rsidR="005703BB" w:rsidRPr="003B0DFC" w:rsidRDefault="005703BB" w:rsidP="00A93EFC">
            <w:pPr>
              <w:spacing w:after="0"/>
              <w:ind w:firstLine="0"/>
              <w:cnfStyle w:val="000000000000" w:firstRow="0" w:lastRow="0" w:firstColumn="0" w:lastColumn="0" w:oddVBand="0" w:evenVBand="0" w:oddHBand="0" w:evenHBand="0" w:firstRowFirstColumn="0" w:firstRowLastColumn="0" w:lastRowFirstColumn="0" w:lastRowLastColumn="0"/>
              <w:rPr>
                <w:rFonts w:cs="Times New Roman"/>
                <w:sz w:val="24"/>
                <w:szCs w:val="20"/>
              </w:rPr>
            </w:pPr>
          </w:p>
        </w:tc>
      </w:tr>
    </w:tbl>
    <w:p w14:paraId="36E20459" w14:textId="77777777" w:rsidR="005703BB" w:rsidRDefault="005703BB" w:rsidP="005703BB"/>
    <w:p w14:paraId="17CDA4C6" w14:textId="1269CC64" w:rsidR="005703BB" w:rsidRDefault="005703BB" w:rsidP="005703BB">
      <w:pPr>
        <w:pStyle w:val="2"/>
      </w:pPr>
      <w:bookmarkStart w:id="9" w:name="_Toc125034842"/>
      <w:r>
        <w:t>3</w:t>
      </w:r>
      <w:r w:rsidR="0000149C">
        <w:t>.1</w:t>
      </w:r>
      <w:r>
        <w:t xml:space="preserve"> Форма авторизации</w:t>
      </w:r>
      <w:bookmarkEnd w:id="9"/>
    </w:p>
    <w:p w14:paraId="4736FC9F" w14:textId="31308BF6" w:rsidR="005703BB" w:rsidRDefault="005703BB" w:rsidP="005703BB">
      <w:r w:rsidRPr="006D597C">
        <w:t xml:space="preserve">Разработайте интерфейс формы входа. </w:t>
      </w:r>
      <w:r w:rsidRPr="00A93EFC">
        <w:rPr>
          <w:highlight w:val="green"/>
        </w:rPr>
        <w:t>При запуске приложения окно входа – первое, что видит пользователь.</w:t>
      </w:r>
      <w:r w:rsidRPr="00D71396">
        <w:t xml:space="preserve"> На ней пользователю предлагается ввести свой логин и пароль. Только после удачной авторизации пользователь получает доступ к </w:t>
      </w:r>
      <w:r w:rsidR="006D597C">
        <w:t>соответствующим его роли</w:t>
      </w:r>
      <w:r w:rsidRPr="00D71396">
        <w:t xml:space="preserve"> модулям системы. При вводе </w:t>
      </w:r>
      <w:r w:rsidRPr="00A93EFC">
        <w:rPr>
          <w:highlight w:val="green"/>
        </w:rPr>
        <w:t>пароль должен быть скрыт маской ввода</w:t>
      </w:r>
      <w:r w:rsidRPr="00D71396">
        <w:t xml:space="preserve">, но также должна быть </w:t>
      </w:r>
      <w:r w:rsidRPr="00A93EFC">
        <w:rPr>
          <w:highlight w:val="green"/>
        </w:rPr>
        <w:t>реализована возможность просмотра введенного пароля</w:t>
      </w:r>
      <w:r w:rsidRPr="00D71396">
        <w:t>.</w:t>
      </w:r>
    </w:p>
    <w:p w14:paraId="23863E8C" w14:textId="0F9A2F6D" w:rsidR="005703BB" w:rsidRDefault="005703BB" w:rsidP="005703BB">
      <w:r w:rsidRPr="00D71396">
        <w:t xml:space="preserve">При входе система выводит </w:t>
      </w:r>
      <w:r w:rsidRPr="00A3476E">
        <w:rPr>
          <w:highlight w:val="green"/>
        </w:rPr>
        <w:t>фото</w:t>
      </w:r>
      <w:r w:rsidRPr="00D71396">
        <w:t xml:space="preserve">, </w:t>
      </w:r>
      <w:r w:rsidRPr="00A93EFC">
        <w:rPr>
          <w:highlight w:val="green"/>
        </w:rPr>
        <w:t>фамилию и имя пользователя</w:t>
      </w:r>
      <w:r w:rsidR="002C2878" w:rsidRPr="00A93EFC">
        <w:rPr>
          <w:highlight w:val="green"/>
        </w:rPr>
        <w:t>, а также его роль</w:t>
      </w:r>
      <w:r w:rsidRPr="00A93EFC">
        <w:rPr>
          <w:highlight w:val="green"/>
        </w:rPr>
        <w:t>.</w:t>
      </w:r>
    </w:p>
    <w:p w14:paraId="701A5214" w14:textId="77777777" w:rsidR="005703BB" w:rsidRDefault="005703BB" w:rsidP="005703BB">
      <w:r w:rsidRPr="00A93EFC">
        <w:rPr>
          <w:highlight w:val="green"/>
        </w:rPr>
        <w:t>После входа должна быть реализована возможность выхода на главный экран – окно входа.</w:t>
      </w:r>
    </w:p>
    <w:p w14:paraId="3CCBC592" w14:textId="12907C0C" w:rsidR="005703BB" w:rsidRDefault="0000149C" w:rsidP="005703BB">
      <w:pPr>
        <w:pStyle w:val="2"/>
      </w:pPr>
      <w:bookmarkStart w:id="10" w:name="_Toc125034843"/>
      <w:r>
        <w:t>3.2</w:t>
      </w:r>
      <w:r w:rsidR="005703BB">
        <w:t xml:space="preserve"> Форма заказов</w:t>
      </w:r>
      <w:bookmarkEnd w:id="10"/>
    </w:p>
    <w:p w14:paraId="70675910" w14:textId="77777777" w:rsidR="005703BB" w:rsidRPr="00D71396" w:rsidRDefault="005703BB" w:rsidP="005703BB">
      <w:r w:rsidRPr="00D71396">
        <w:t xml:space="preserve">Реализуйте интерфейс, в котором будет </w:t>
      </w:r>
      <w:r w:rsidRPr="00A93EFC">
        <w:rPr>
          <w:highlight w:val="yellow"/>
        </w:rPr>
        <w:t>отображаться список всех заказов с отображением необходимых полей</w:t>
      </w:r>
      <w:r w:rsidRPr="00D71396">
        <w:t xml:space="preserve">. </w:t>
      </w:r>
      <w:r w:rsidRPr="00A93EFC">
        <w:rPr>
          <w:highlight w:val="yellow"/>
        </w:rPr>
        <w:t xml:space="preserve">Данные из других таблиц должны отображаться по содержанию, а не по </w:t>
      </w:r>
      <w:proofErr w:type="spellStart"/>
      <w:r w:rsidRPr="00A93EFC">
        <w:rPr>
          <w:highlight w:val="yellow"/>
        </w:rPr>
        <w:t>id</w:t>
      </w:r>
      <w:proofErr w:type="spellEnd"/>
      <w:r w:rsidRPr="00A93EFC">
        <w:rPr>
          <w:highlight w:val="yellow"/>
        </w:rPr>
        <w:t>.</w:t>
      </w:r>
    </w:p>
    <w:p w14:paraId="47D0B1A6" w14:textId="77777777" w:rsidR="005703BB" w:rsidRPr="00A93EFC" w:rsidRDefault="005703BB" w:rsidP="005703BB">
      <w:pPr>
        <w:rPr>
          <w:highlight w:val="yellow"/>
        </w:rPr>
      </w:pPr>
      <w:r w:rsidRPr="00A93EFC">
        <w:rPr>
          <w:highlight w:val="yellow"/>
        </w:rPr>
        <w:t>Реализуйте возможность сортировки данных по любому столбцу.</w:t>
      </w:r>
    </w:p>
    <w:p w14:paraId="2C3C0A71" w14:textId="77777777" w:rsidR="005703BB" w:rsidRDefault="005703BB" w:rsidP="005703BB">
      <w:r w:rsidRPr="00A93EFC">
        <w:rPr>
          <w:highlight w:val="yellow"/>
        </w:rPr>
        <w:t>Реализуйте возможность отфильтровать данные по всем значимым полям (в том числе, одновременно по нескольким полям).</w:t>
      </w:r>
    </w:p>
    <w:p w14:paraId="1669626D" w14:textId="77777777" w:rsidR="005703BB" w:rsidRDefault="005703BB" w:rsidP="005703BB">
      <w:r w:rsidRPr="00A93EFC">
        <w:rPr>
          <w:highlight w:val="yellow"/>
        </w:rPr>
        <w:t>В данном интерфейсе предусмотрите возможность создания нового заказа, редактирования выбранного заказа, удаления выбранного заказа. Создание и редактирование должно выполняться в отдельном окне.</w:t>
      </w:r>
    </w:p>
    <w:p w14:paraId="498B103F" w14:textId="77777777" w:rsidR="005703BB" w:rsidRPr="00D71396" w:rsidRDefault="005703BB" w:rsidP="005703BB">
      <w:r w:rsidRPr="00A93EFC">
        <w:rPr>
          <w:highlight w:val="yellow"/>
        </w:rPr>
        <w:t>При создании/редактировании заказа позвольте пользователю системы указать следующие все необходимые параметры. Данные, хранимые в других таблицах, должны подгружаться в виде выпадающих списков или иных элементов для выбора, чтобы их не приходилось каждый раз вводить вручную. При наборе данных должны предлагаться подсказки ввода.</w:t>
      </w:r>
    </w:p>
    <w:p w14:paraId="76FB0B23" w14:textId="77777777" w:rsidR="005703BB" w:rsidRDefault="005703BB" w:rsidP="005703BB">
      <w:r w:rsidRPr="00A93EFC">
        <w:rPr>
          <w:highlight w:val="yellow"/>
        </w:rPr>
        <w:t>Добавьте проверки вводимых пользователем значений на валидность и существующие в данной предметной области ограничения.</w:t>
      </w:r>
    </w:p>
    <w:p w14:paraId="17E73E25" w14:textId="11F6CC41" w:rsidR="005703BB" w:rsidRDefault="0000149C" w:rsidP="005703BB">
      <w:pPr>
        <w:pStyle w:val="2"/>
      </w:pPr>
      <w:bookmarkStart w:id="11" w:name="_Toc125034844"/>
      <w:r>
        <w:t>3.3</w:t>
      </w:r>
      <w:r w:rsidR="005703BB">
        <w:t xml:space="preserve"> Данные остальных таблиц</w:t>
      </w:r>
      <w:bookmarkEnd w:id="11"/>
    </w:p>
    <w:p w14:paraId="1D47D1CF" w14:textId="77777777" w:rsidR="005703BB" w:rsidRDefault="005703BB" w:rsidP="005703BB">
      <w:r w:rsidRPr="00A93EFC">
        <w:rPr>
          <w:highlight w:val="green"/>
        </w:rPr>
        <w:t>Реализуйте интерфейс, в котором будет отображаться списки всех основных таблиц с отображением необходимых данных.</w:t>
      </w:r>
    </w:p>
    <w:p w14:paraId="6748A6CC" w14:textId="77777777" w:rsidR="005703BB" w:rsidRPr="00A93EFC" w:rsidRDefault="005703BB" w:rsidP="005703BB">
      <w:r w:rsidRPr="00A93EFC">
        <w:rPr>
          <w:highlight w:val="yellow"/>
        </w:rPr>
        <w:t>Реализуйте возможность отфильтровать данные: пользователь должен иметь возможность настроить список, чтобы отображались результаты поиска по основным полям (в том числе, одновременно по нескольким полям).</w:t>
      </w:r>
    </w:p>
    <w:p w14:paraId="6933CD94" w14:textId="1CF6390D" w:rsidR="005703BB" w:rsidRDefault="005703BB" w:rsidP="005703BB">
      <w:r w:rsidRPr="00A93EFC">
        <w:rPr>
          <w:highlight w:val="yellow"/>
        </w:rPr>
        <w:t>В данном интерфейсе предусмотрите возможность создания новой записи для каждой таблицы, редактирования выбранной записи, удаления выбранной записи. Процессы могут выполнятся как в отдельном, так и в том же окне.</w:t>
      </w:r>
    </w:p>
    <w:p w14:paraId="1CECB126" w14:textId="34CEB3DF" w:rsidR="00997F6F" w:rsidRDefault="00997F6F" w:rsidP="00997F6F">
      <w:pPr>
        <w:pStyle w:val="2"/>
      </w:pPr>
      <w:bookmarkStart w:id="12" w:name="_Toc125034845"/>
      <w:r>
        <w:t>3.4 Разработка библиотеки классов</w:t>
      </w:r>
      <w:bookmarkEnd w:id="12"/>
      <w:r>
        <w:t xml:space="preserve"> </w:t>
      </w:r>
    </w:p>
    <w:p w14:paraId="2CF77B6B" w14:textId="1FDE2799" w:rsidR="00997F6F" w:rsidRDefault="00997F6F" w:rsidP="005703BB">
      <w:r>
        <w:t>Для того чтобы в производстве могли быстро и одинаково рассчитывать количество, необходимо разработать библиотеку классов. Данная библиотека будет подключаться к основному проекту и должна быть представлена в виде .</w:t>
      </w:r>
      <w:proofErr w:type="spellStart"/>
      <w:r>
        <w:t>dll</w:t>
      </w:r>
      <w:proofErr w:type="spellEnd"/>
      <w:r>
        <w:t xml:space="preserve"> файла. Чтобы система правильно интегрировалась вам необходимо обязательно следовать правилам именования библиотек, классов и методов в них. В случае ошибок в рамках именования ваша работа не может быть проверена и ваш результат не будет зачтен. Классы и методы должны содержать модификатор </w:t>
      </w:r>
      <w:proofErr w:type="spellStart"/>
      <w:r>
        <w:t>public</w:t>
      </w:r>
      <w:proofErr w:type="spellEnd"/>
      <w:r>
        <w:t xml:space="preserve">, чтобы внешние приложения могли получить к ним доступ. В качестве названия для библиотеки необходимо использовать: </w:t>
      </w:r>
      <w:proofErr w:type="spellStart"/>
      <w:r>
        <w:t>WSLib</w:t>
      </w:r>
      <w:proofErr w:type="spellEnd"/>
      <w:r>
        <w:t>. Вам необходимо загрузить исходный код проекта с библиотекой в отдельный репозиторий с названием, совпадающим с названием проекта.</w:t>
      </w:r>
    </w:p>
    <w:p w14:paraId="28A1D700" w14:textId="1823FA57" w:rsidR="00E15403" w:rsidRDefault="00E15403" w:rsidP="005703BB">
      <w:r>
        <w:t xml:space="preserve">Необходимо решить какие виды расчетов будут важны для Вашей предметной области и реализовать этот расчет в виде библиотеки. </w:t>
      </w:r>
    </w:p>
    <w:p w14:paraId="03628F12" w14:textId="73B15C74" w:rsidR="005703BB" w:rsidRDefault="0000149C" w:rsidP="005703BB">
      <w:pPr>
        <w:pStyle w:val="2"/>
      </w:pPr>
      <w:bookmarkStart w:id="13" w:name="_Toc125034846"/>
      <w:r>
        <w:t>3.</w:t>
      </w:r>
      <w:r w:rsidR="00997F6F">
        <w:t>5</w:t>
      </w:r>
      <w:r w:rsidR="005703BB">
        <w:t xml:space="preserve"> Подготовка отчетов и выгрузка документов для печати</w:t>
      </w:r>
      <w:bookmarkEnd w:id="13"/>
    </w:p>
    <w:p w14:paraId="77175304" w14:textId="77777777" w:rsidR="005703BB" w:rsidRDefault="005703BB" w:rsidP="00E15403">
      <w:pPr>
        <w:spacing w:after="0"/>
        <w:contextualSpacing/>
      </w:pPr>
      <w:r>
        <w:t>Реализуйте интерфейс для построения отчетов, где можно выбрать тип отчета, например, отчет по оказанным услугам (продажам), отчет по количеству товаров на складе и т.п. Реализуйте интерфейс формирования отчетов, накладных или иных документов, необходимых на данном предприятии.</w:t>
      </w:r>
    </w:p>
    <w:p w14:paraId="54D8CA78" w14:textId="77777777" w:rsidR="005703BB" w:rsidRPr="00DE57AB" w:rsidRDefault="005703BB" w:rsidP="00E15403">
      <w:pPr>
        <w:spacing w:after="0"/>
        <w:contextualSpacing/>
      </w:pPr>
      <w:r>
        <w:t>Отчет должен формироваться за указанный период времени. Также должна быть возможность фильтрации данных для отчета по основным полям (в том числе, по нескольким полям одновременно).</w:t>
      </w:r>
    </w:p>
    <w:p w14:paraId="1BDC4DEA" w14:textId="77777777" w:rsidR="005703BB" w:rsidRDefault="005703BB" w:rsidP="005703BB">
      <w:r>
        <w:t>Все отчеты могут быть представлены в виде графика и таблицы, кроме того, пользователь может выбрать форму представления отчета: графиком или таблицей. Пользователь должен иметь возможность выгрузить данные отчеты, выбрав один из трех вариантов выгрузки: только график, только таблица, график и таблица.</w:t>
      </w:r>
      <w:r w:rsidRPr="00DE57AB">
        <w:t xml:space="preserve"> </w:t>
      </w:r>
      <w:r>
        <w:t>Организуйте выгрузку полученного отчета в документы Excel</w:t>
      </w:r>
      <w:r w:rsidRPr="00DE57AB">
        <w:t xml:space="preserve"> </w:t>
      </w:r>
      <w:r>
        <w:t xml:space="preserve">и </w:t>
      </w:r>
      <w:r>
        <w:rPr>
          <w:lang w:val="en-US"/>
        </w:rPr>
        <w:t>PDF</w:t>
      </w:r>
      <w:r w:rsidRPr="00DE57AB">
        <w:t>.</w:t>
      </w:r>
    </w:p>
    <w:p w14:paraId="6DA5C832" w14:textId="39893CFD" w:rsidR="005703BB" w:rsidRDefault="0000149C" w:rsidP="005703BB">
      <w:pPr>
        <w:pStyle w:val="2"/>
      </w:pPr>
      <w:bookmarkStart w:id="14" w:name="_Toc125034847"/>
      <w:r>
        <w:t>4</w:t>
      </w:r>
      <w:r w:rsidR="005703BB">
        <w:t xml:space="preserve"> Тестирование приложения</w:t>
      </w:r>
      <w:bookmarkEnd w:id="14"/>
    </w:p>
    <w:p w14:paraId="0BFE1D3B" w14:textId="56DBA938" w:rsidR="005703BB" w:rsidRDefault="005703BB" w:rsidP="005703BB">
      <w:r>
        <w:t xml:space="preserve">Подготовьте 5 </w:t>
      </w:r>
      <w:r>
        <w:rPr>
          <w:lang w:val="en-US"/>
        </w:rPr>
        <w:t>Test</w:t>
      </w:r>
      <w:r w:rsidRPr="00DE57AB">
        <w:t>-</w:t>
      </w:r>
      <w:r>
        <w:rPr>
          <w:lang w:val="en-US"/>
        </w:rPr>
        <w:t>Case</w:t>
      </w:r>
      <w:r>
        <w:t xml:space="preserve">, проверяющие </w:t>
      </w:r>
      <w:r w:rsidR="0055452D">
        <w:t xml:space="preserve">один </w:t>
      </w:r>
      <w:r>
        <w:t>наиболее важны</w:t>
      </w:r>
      <w:r w:rsidR="0055452D">
        <w:t>й</w:t>
      </w:r>
      <w:r>
        <w:t xml:space="preserve"> на ваш взгляд процесс в системе. </w:t>
      </w:r>
      <w:r w:rsidR="0055452D">
        <w:t xml:space="preserve">Важно, чтобы тестовые данные предусматривали различные ситуации. </w:t>
      </w:r>
      <w:r>
        <w:t>При оформлении используйте представленный ниже шаблон.</w:t>
      </w:r>
    </w:p>
    <w:p w14:paraId="69F1B5F0" w14:textId="41C71ECF" w:rsidR="00CD3B26" w:rsidRPr="0055452D" w:rsidRDefault="00CD3B26" w:rsidP="0055452D">
      <w:pPr>
        <w:rPr>
          <w:rFonts w:asciiTheme="minorHAnsi" w:hAnsiTheme="minorHAnsi" w:cstheme="minorHAnsi"/>
          <w:lang w:val="en-US"/>
        </w:rPr>
      </w:pPr>
      <w:r w:rsidRPr="0055452D">
        <w:rPr>
          <w:rFonts w:asciiTheme="minorHAnsi" w:hAnsiTheme="minorHAnsi" w:cstheme="minorHAnsi"/>
        </w:rPr>
        <w:t>Аннотация теста</w:t>
      </w:r>
      <w:r w:rsidR="0055452D">
        <w:rPr>
          <w:rFonts w:asciiTheme="minorHAnsi" w:hAnsiTheme="minorHAnsi" w:cstheme="minorHAnsi"/>
          <w:lang w:val="en-US"/>
        </w:rPr>
        <w:t>:</w:t>
      </w:r>
    </w:p>
    <w:tbl>
      <w:tblPr>
        <w:tblW w:w="6436" w:type="dxa"/>
        <w:tblInd w:w="80" w:type="dxa"/>
        <w:tblLayout w:type="fixed"/>
        <w:tblLook w:val="00A0" w:firstRow="1" w:lastRow="0" w:firstColumn="1" w:lastColumn="0" w:noHBand="0" w:noVBand="0"/>
      </w:tblPr>
      <w:tblGrid>
        <w:gridCol w:w="3136"/>
        <w:gridCol w:w="3300"/>
      </w:tblGrid>
      <w:tr w:rsidR="00CD3B26" w:rsidRPr="00A46667" w14:paraId="218FDE67" w14:textId="77777777" w:rsidTr="00A93EFC">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6C930A86" w14:textId="294F834F" w:rsidR="00CD3B26" w:rsidRPr="00E15403" w:rsidRDefault="00CD3B26" w:rsidP="00E15403">
            <w:pPr>
              <w:spacing w:after="0" w:line="240" w:lineRule="auto"/>
              <w:ind w:firstLineChars="100" w:firstLine="200"/>
              <w:jc w:val="right"/>
              <w:rPr>
                <w:rFonts w:ascii="Microsoft YaHei" w:eastAsia="Microsoft YaHei" w:hAnsi="Microsoft YaHei" w:cs="Arial"/>
                <w:b/>
                <w:bCs/>
                <w:color w:val="FFFFFF"/>
                <w:sz w:val="20"/>
                <w:szCs w:val="20"/>
                <w:lang w:eastAsia="en-AU"/>
              </w:rPr>
            </w:pPr>
            <w:proofErr w:type="spellStart"/>
            <w:r>
              <w:rPr>
                <w:rFonts w:ascii="Microsoft YaHei" w:eastAsia="Microsoft YaHei" w:hAnsi="Microsoft YaHei" w:cs="Arial" w:hint="eastAsia"/>
                <w:b/>
                <w:bCs/>
                <w:color w:val="FFFFFF"/>
                <w:sz w:val="20"/>
                <w:szCs w:val="20"/>
                <w:lang w:eastAsia="en-AU"/>
              </w:rPr>
              <w:t>Название</w:t>
            </w:r>
            <w:proofErr w:type="spellEnd"/>
            <w:r>
              <w:rPr>
                <w:rFonts w:ascii="Microsoft YaHei" w:eastAsia="Microsoft YaHei" w:hAnsi="Microsoft YaHei" w:cs="Arial"/>
                <w:b/>
                <w:bCs/>
                <w:color w:val="FFFFFF"/>
                <w:sz w:val="20"/>
                <w:szCs w:val="20"/>
                <w:lang w:eastAsia="en-AU"/>
              </w:rPr>
              <w:t xml:space="preserve"> проекта</w:t>
            </w:r>
          </w:p>
        </w:tc>
        <w:tc>
          <w:tcPr>
            <w:tcW w:w="3300" w:type="dxa"/>
            <w:tcBorders>
              <w:top w:val="single" w:sz="4" w:space="0" w:color="2F75B5"/>
              <w:left w:val="nil"/>
              <w:bottom w:val="single" w:sz="4" w:space="0" w:color="2F75B5"/>
              <w:right w:val="single" w:sz="4" w:space="0" w:color="2F75B5"/>
            </w:tcBorders>
            <w:noWrap/>
            <w:vAlign w:val="center"/>
          </w:tcPr>
          <w:p w14:paraId="6007AD4A" w14:textId="77777777" w:rsidR="00CD3B26" w:rsidRPr="005C3356" w:rsidRDefault="00CD3B26" w:rsidP="00A93EFC">
            <w:pPr>
              <w:spacing w:after="0" w:line="240" w:lineRule="auto"/>
              <w:rPr>
                <w:rFonts w:ascii="Microsoft YaHei" w:eastAsia="Microsoft YaHei" w:hAnsi="Microsoft YaHei"/>
                <w:sz w:val="20"/>
                <w:szCs w:val="20"/>
                <w:lang w:val="en-AU" w:eastAsia="en-AU"/>
              </w:rPr>
            </w:pPr>
            <w:r w:rsidRPr="005C3356">
              <w:rPr>
                <w:rFonts w:ascii="Microsoft YaHei" w:eastAsia="Microsoft YaHei" w:hAnsi="Microsoft YaHei" w:cs="Arial"/>
                <w:sz w:val="20"/>
                <w:szCs w:val="20"/>
                <w:lang w:val="en-AU" w:eastAsia="en-AU"/>
              </w:rPr>
              <w:t> </w:t>
            </w:r>
          </w:p>
        </w:tc>
      </w:tr>
      <w:tr w:rsidR="00CD3B26" w:rsidRPr="00A46667" w14:paraId="71E99F93" w14:textId="77777777" w:rsidTr="00A93EFC">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tcPr>
          <w:p w14:paraId="5998ADF3" w14:textId="6A6D4942" w:rsidR="00CD3B26" w:rsidRPr="00D95031" w:rsidRDefault="00CD3B26" w:rsidP="00E15403">
            <w:pPr>
              <w:spacing w:after="0" w:line="240" w:lineRule="auto"/>
              <w:ind w:firstLineChars="100" w:firstLine="200"/>
              <w:jc w:val="right"/>
              <w:rPr>
                <w:rFonts w:ascii="Microsoft YaHei" w:eastAsia="Microsoft YaHei" w:hAnsi="Microsoft YaHei" w:cs="Arial"/>
                <w:b/>
                <w:bCs/>
                <w:color w:val="FFFFFF"/>
                <w:sz w:val="20"/>
                <w:szCs w:val="20"/>
                <w:lang w:eastAsia="en-AU"/>
              </w:rPr>
            </w:pPr>
            <w:proofErr w:type="spellStart"/>
            <w:r>
              <w:rPr>
                <w:rFonts w:ascii="Microsoft YaHei" w:eastAsia="Microsoft YaHei" w:hAnsi="Microsoft YaHei" w:cs="Arial" w:hint="eastAsia"/>
                <w:b/>
                <w:bCs/>
                <w:color w:val="FFFFFF"/>
                <w:sz w:val="20"/>
                <w:szCs w:val="20"/>
                <w:lang w:eastAsia="en-AU"/>
              </w:rPr>
              <w:t>Рабочая</w:t>
            </w:r>
            <w:proofErr w:type="spellEnd"/>
            <w:r>
              <w:rPr>
                <w:rFonts w:ascii="Microsoft YaHei" w:eastAsia="Microsoft YaHei" w:hAnsi="Microsoft YaHei" w:cs="Arial"/>
                <w:b/>
                <w:bCs/>
                <w:color w:val="FFFFFF"/>
                <w:sz w:val="20"/>
                <w:szCs w:val="20"/>
                <w:lang w:eastAsia="en-AU"/>
              </w:rPr>
              <w:t xml:space="preserve"> версия </w:t>
            </w:r>
          </w:p>
        </w:tc>
        <w:tc>
          <w:tcPr>
            <w:tcW w:w="3300" w:type="dxa"/>
            <w:tcBorders>
              <w:top w:val="nil"/>
              <w:left w:val="nil"/>
              <w:bottom w:val="single" w:sz="4" w:space="0" w:color="2F75B5"/>
              <w:right w:val="single" w:sz="4" w:space="0" w:color="2F75B5"/>
            </w:tcBorders>
            <w:noWrap/>
            <w:vAlign w:val="center"/>
          </w:tcPr>
          <w:p w14:paraId="51562C2D" w14:textId="77777777" w:rsidR="00CD3B26" w:rsidRPr="005C3356" w:rsidRDefault="00CD3B26" w:rsidP="00A93EFC">
            <w:pPr>
              <w:spacing w:after="0" w:line="240" w:lineRule="auto"/>
              <w:rPr>
                <w:rFonts w:ascii="Microsoft YaHei" w:eastAsia="Microsoft YaHei" w:hAnsi="Microsoft YaHei"/>
                <w:sz w:val="20"/>
                <w:szCs w:val="20"/>
                <w:lang w:val="en-AU" w:eastAsia="en-AU"/>
              </w:rPr>
            </w:pPr>
            <w:r w:rsidRPr="005C3356">
              <w:rPr>
                <w:rFonts w:ascii="Microsoft YaHei" w:eastAsia="Microsoft YaHei" w:hAnsi="Microsoft YaHei" w:cs="Arial"/>
                <w:sz w:val="20"/>
                <w:szCs w:val="20"/>
                <w:lang w:val="en-AU" w:eastAsia="en-AU"/>
              </w:rPr>
              <w:t> </w:t>
            </w:r>
          </w:p>
        </w:tc>
      </w:tr>
      <w:tr w:rsidR="00CD3B26" w:rsidRPr="00A46667" w14:paraId="04B24DC2" w14:textId="77777777" w:rsidTr="00A93EFC">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2403618" w14:textId="7DA067D4" w:rsidR="00CD3B26" w:rsidRPr="00E15403" w:rsidRDefault="00CD3B26" w:rsidP="00E15403">
            <w:pPr>
              <w:spacing w:after="0" w:line="240" w:lineRule="auto"/>
              <w:ind w:firstLineChars="100" w:firstLine="200"/>
              <w:jc w:val="right"/>
              <w:rPr>
                <w:rFonts w:ascii="Microsoft YaHei" w:eastAsia="Microsoft YaHei" w:hAnsi="Microsoft YaHei" w:cs="Arial"/>
                <w:b/>
                <w:bCs/>
                <w:color w:val="FFFFFF"/>
                <w:sz w:val="20"/>
                <w:szCs w:val="20"/>
                <w:lang w:eastAsia="en-AU"/>
              </w:rPr>
            </w:pPr>
            <w:proofErr w:type="spellStart"/>
            <w:r>
              <w:rPr>
                <w:rFonts w:ascii="Microsoft YaHei" w:eastAsia="Microsoft YaHei" w:hAnsi="Microsoft YaHei" w:cs="Arial" w:hint="eastAsia"/>
                <w:b/>
                <w:bCs/>
                <w:color w:val="FFFFFF"/>
                <w:sz w:val="20"/>
                <w:szCs w:val="20"/>
                <w:lang w:eastAsia="en-AU"/>
              </w:rPr>
              <w:t>Имя</w:t>
            </w:r>
            <w:proofErr w:type="spellEnd"/>
            <w:r>
              <w:rPr>
                <w:rFonts w:ascii="Microsoft YaHei" w:eastAsia="Microsoft YaHei" w:hAnsi="Microsoft YaHei" w:cs="Arial"/>
                <w:b/>
                <w:bCs/>
                <w:color w:val="FFFFFF"/>
                <w:sz w:val="20"/>
                <w:szCs w:val="20"/>
                <w:lang w:eastAsia="en-AU"/>
              </w:rPr>
              <w:t xml:space="preserve"> тестирующего</w:t>
            </w:r>
          </w:p>
        </w:tc>
        <w:tc>
          <w:tcPr>
            <w:tcW w:w="3300" w:type="dxa"/>
            <w:tcBorders>
              <w:top w:val="nil"/>
              <w:left w:val="nil"/>
              <w:bottom w:val="single" w:sz="4" w:space="0" w:color="2F75B5"/>
              <w:right w:val="single" w:sz="4" w:space="0" w:color="2F75B5"/>
            </w:tcBorders>
            <w:noWrap/>
            <w:vAlign w:val="center"/>
          </w:tcPr>
          <w:p w14:paraId="6467FF19" w14:textId="77777777" w:rsidR="00CD3B26" w:rsidRPr="005C3356" w:rsidRDefault="00CD3B26" w:rsidP="00A93EFC">
            <w:pPr>
              <w:spacing w:after="0" w:line="240" w:lineRule="auto"/>
              <w:rPr>
                <w:rFonts w:ascii="Microsoft YaHei" w:eastAsia="Microsoft YaHei" w:hAnsi="Microsoft YaHei"/>
                <w:sz w:val="20"/>
                <w:szCs w:val="20"/>
                <w:lang w:val="en-AU" w:eastAsia="en-AU"/>
              </w:rPr>
            </w:pPr>
            <w:r w:rsidRPr="005C3356">
              <w:rPr>
                <w:rFonts w:ascii="Microsoft YaHei" w:eastAsia="Microsoft YaHei" w:hAnsi="Microsoft YaHei" w:cs="Arial"/>
                <w:sz w:val="20"/>
                <w:szCs w:val="20"/>
                <w:lang w:val="en-AU" w:eastAsia="en-AU"/>
              </w:rPr>
              <w:t> </w:t>
            </w:r>
          </w:p>
        </w:tc>
      </w:tr>
      <w:tr w:rsidR="00CD3B26" w:rsidRPr="00A46667" w14:paraId="68FB6857" w14:textId="77777777" w:rsidTr="00A93EFC">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14:paraId="728D4725" w14:textId="0DBC1DB7" w:rsidR="00CD3B26" w:rsidRPr="00E15403" w:rsidRDefault="00CD3B26" w:rsidP="00E15403">
            <w:pPr>
              <w:spacing w:after="0" w:line="240" w:lineRule="auto"/>
              <w:ind w:firstLineChars="100" w:firstLine="200"/>
              <w:jc w:val="right"/>
              <w:rPr>
                <w:rFonts w:ascii="Microsoft YaHei" w:eastAsia="Microsoft YaHei" w:hAnsi="Microsoft YaHei" w:cs="Arial"/>
                <w:b/>
                <w:bCs/>
                <w:color w:val="FFFFFF"/>
                <w:sz w:val="20"/>
                <w:szCs w:val="20"/>
                <w:lang w:eastAsia="en-AU"/>
              </w:rPr>
            </w:pPr>
            <w:proofErr w:type="spellStart"/>
            <w:r>
              <w:rPr>
                <w:rFonts w:ascii="Microsoft YaHei" w:eastAsia="Microsoft YaHei" w:hAnsi="Microsoft YaHei" w:cs="Arial" w:hint="eastAsia"/>
                <w:b/>
                <w:bCs/>
                <w:color w:val="FFFFFF"/>
                <w:sz w:val="20"/>
                <w:szCs w:val="20"/>
                <w:lang w:eastAsia="en-AU"/>
              </w:rPr>
              <w:t>Дата</w:t>
            </w:r>
            <w:proofErr w:type="spellEnd"/>
            <w:r>
              <w:rPr>
                <w:rFonts w:ascii="Microsoft YaHei" w:eastAsia="Microsoft YaHei" w:hAnsi="Microsoft YaHei" w:cs="Arial"/>
                <w:b/>
                <w:bCs/>
                <w:color w:val="FFFFFF"/>
                <w:sz w:val="20"/>
                <w:szCs w:val="20"/>
                <w:lang w:eastAsia="en-AU"/>
              </w:rPr>
              <w:t>(ы) теста</w:t>
            </w:r>
          </w:p>
        </w:tc>
        <w:tc>
          <w:tcPr>
            <w:tcW w:w="3300" w:type="dxa"/>
            <w:tcBorders>
              <w:top w:val="nil"/>
              <w:left w:val="nil"/>
              <w:bottom w:val="single" w:sz="4" w:space="0" w:color="2F75B5"/>
              <w:right w:val="single" w:sz="4" w:space="0" w:color="2F75B5"/>
            </w:tcBorders>
            <w:noWrap/>
            <w:vAlign w:val="center"/>
          </w:tcPr>
          <w:p w14:paraId="30EF5778" w14:textId="77777777" w:rsidR="00CD3B26" w:rsidRPr="005C3356" w:rsidRDefault="00CD3B26" w:rsidP="00A93EFC">
            <w:pPr>
              <w:spacing w:after="0" w:line="240" w:lineRule="auto"/>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 </w:t>
            </w:r>
          </w:p>
        </w:tc>
      </w:tr>
    </w:tbl>
    <w:p w14:paraId="6D5E1AD5" w14:textId="77777777" w:rsidR="00CD3B26" w:rsidRPr="0055452D" w:rsidRDefault="00CD3B26" w:rsidP="0055452D">
      <w:pPr>
        <w:rPr>
          <w:rFonts w:asciiTheme="minorHAnsi" w:hAnsiTheme="minorHAnsi" w:cstheme="minorHAnsi"/>
        </w:rPr>
      </w:pPr>
      <w:r w:rsidRPr="0055452D">
        <w:rPr>
          <w:rFonts w:asciiTheme="minorHAnsi" w:hAnsiTheme="minorHAnsi" w:cstheme="minorHAnsi"/>
        </w:rPr>
        <w:t>Расшифровка тестовых информационных полей:</w:t>
      </w:r>
    </w:p>
    <w:tbl>
      <w:tblPr>
        <w:tblW w:w="9634" w:type="dxa"/>
        <w:tblCellMar>
          <w:top w:w="57" w:type="dxa"/>
          <w:bottom w:w="57" w:type="dxa"/>
        </w:tblCellMar>
        <w:tblLook w:val="00A0" w:firstRow="1" w:lastRow="0" w:firstColumn="1" w:lastColumn="0" w:noHBand="0" w:noVBand="0"/>
      </w:tblPr>
      <w:tblGrid>
        <w:gridCol w:w="2405"/>
        <w:gridCol w:w="7229"/>
      </w:tblGrid>
      <w:tr w:rsidR="00CD3B26" w:rsidRPr="00A46667" w14:paraId="440255DF" w14:textId="77777777" w:rsidTr="00CD3B26">
        <w:trPr>
          <w:trHeight w:val="408"/>
        </w:trPr>
        <w:tc>
          <w:tcPr>
            <w:tcW w:w="2405" w:type="dxa"/>
            <w:tcBorders>
              <w:top w:val="nil"/>
              <w:left w:val="single" w:sz="4" w:space="0" w:color="2F75B5"/>
              <w:bottom w:val="single" w:sz="4" w:space="0" w:color="2F75B5"/>
              <w:right w:val="single" w:sz="4" w:space="0" w:color="FFFFFF"/>
            </w:tcBorders>
            <w:shd w:val="clear" w:color="000000" w:fill="2F75B5"/>
            <w:noWrap/>
            <w:vAlign w:val="center"/>
          </w:tcPr>
          <w:p w14:paraId="4E384FDE" w14:textId="77777777" w:rsidR="00CD3B26" w:rsidRPr="00D95031" w:rsidRDefault="00CD3B26" w:rsidP="00CD3B26">
            <w:pPr>
              <w:spacing w:after="0" w:line="240" w:lineRule="auto"/>
              <w:ind w:firstLine="22"/>
              <w:rPr>
                <w:rFonts w:ascii="Microsoft YaHei" w:eastAsia="Microsoft YaHei" w:hAnsi="Microsoft YaHei" w:cs="Arial"/>
                <w:b/>
                <w:bCs/>
                <w:color w:val="FFFFFF"/>
                <w:sz w:val="20"/>
                <w:szCs w:val="24"/>
                <w:lang w:eastAsia="en-AU"/>
              </w:rPr>
            </w:pPr>
            <w:proofErr w:type="spellStart"/>
            <w:r>
              <w:rPr>
                <w:rFonts w:ascii="Microsoft YaHei" w:eastAsia="Microsoft YaHei" w:hAnsi="Microsoft YaHei" w:cs="Arial" w:hint="eastAsia"/>
                <w:b/>
                <w:bCs/>
                <w:color w:val="FFFFFF"/>
                <w:sz w:val="20"/>
                <w:szCs w:val="24"/>
                <w:lang w:eastAsia="en-AU"/>
              </w:rPr>
              <w:t>Поле</w:t>
            </w:r>
            <w:proofErr w:type="spellEnd"/>
          </w:p>
        </w:tc>
        <w:tc>
          <w:tcPr>
            <w:tcW w:w="7229" w:type="dxa"/>
            <w:tcBorders>
              <w:top w:val="nil"/>
              <w:left w:val="nil"/>
              <w:bottom w:val="single" w:sz="4" w:space="0" w:color="2F75B5"/>
              <w:right w:val="single" w:sz="4" w:space="0" w:color="2F75B5"/>
            </w:tcBorders>
            <w:shd w:val="clear" w:color="000000" w:fill="2F75B5"/>
            <w:noWrap/>
            <w:vAlign w:val="center"/>
          </w:tcPr>
          <w:p w14:paraId="615CE677" w14:textId="77777777" w:rsidR="00CD3B26" w:rsidRPr="00D95031" w:rsidRDefault="00CD3B26" w:rsidP="00CD3B26">
            <w:pPr>
              <w:spacing w:after="0" w:line="240" w:lineRule="auto"/>
              <w:ind w:firstLine="0"/>
              <w:rPr>
                <w:rFonts w:ascii="Microsoft YaHei" w:eastAsia="Microsoft YaHei" w:hAnsi="Microsoft YaHei" w:cs="Arial"/>
                <w:b/>
                <w:bCs/>
                <w:color w:val="FFFFFF"/>
                <w:sz w:val="20"/>
                <w:szCs w:val="24"/>
                <w:lang w:eastAsia="en-AU"/>
              </w:rPr>
            </w:pPr>
            <w:proofErr w:type="spellStart"/>
            <w:r>
              <w:rPr>
                <w:rFonts w:ascii="Microsoft YaHei" w:eastAsia="Microsoft YaHei" w:hAnsi="Microsoft YaHei" w:cs="Arial" w:hint="eastAsia"/>
                <w:b/>
                <w:bCs/>
                <w:color w:val="FFFFFF"/>
                <w:sz w:val="20"/>
                <w:szCs w:val="24"/>
                <w:lang w:eastAsia="en-AU"/>
              </w:rPr>
              <w:t>Описание</w:t>
            </w:r>
            <w:proofErr w:type="spellEnd"/>
          </w:p>
        </w:tc>
      </w:tr>
      <w:tr w:rsidR="00CD3B26" w:rsidRPr="00A46667" w14:paraId="5B703011" w14:textId="77777777" w:rsidTr="00CD3B26">
        <w:trPr>
          <w:trHeight w:val="71"/>
        </w:trPr>
        <w:tc>
          <w:tcPr>
            <w:tcW w:w="2405" w:type="dxa"/>
            <w:tcBorders>
              <w:top w:val="nil"/>
              <w:left w:val="single" w:sz="4" w:space="0" w:color="1F4E78"/>
              <w:bottom w:val="single" w:sz="4" w:space="0" w:color="1F4E78"/>
              <w:right w:val="single" w:sz="4" w:space="0" w:color="1F4E78"/>
            </w:tcBorders>
            <w:vAlign w:val="center"/>
          </w:tcPr>
          <w:p w14:paraId="28A52268" w14:textId="77777777" w:rsidR="00CD3B26" w:rsidRPr="00D95031"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Название</w:t>
            </w:r>
            <w:proofErr w:type="spellEnd"/>
            <w:r>
              <w:rPr>
                <w:rFonts w:ascii="Microsoft YaHei" w:eastAsia="Microsoft YaHei" w:hAnsi="Microsoft YaHei" w:cs="Arial"/>
                <w:b/>
                <w:bCs/>
                <w:color w:val="222222"/>
                <w:sz w:val="20"/>
                <w:szCs w:val="20"/>
                <w:lang w:eastAsia="en-AU"/>
              </w:rPr>
              <w:t xml:space="preserve"> </w:t>
            </w:r>
            <w:proofErr w:type="spellStart"/>
            <w:r>
              <w:rPr>
                <w:rFonts w:ascii="Microsoft YaHei" w:eastAsia="Microsoft YaHei" w:hAnsi="Microsoft YaHei" w:cs="Arial" w:hint="eastAsia"/>
                <w:b/>
                <w:bCs/>
                <w:color w:val="222222"/>
                <w:sz w:val="20"/>
                <w:szCs w:val="20"/>
                <w:lang w:eastAsia="en-AU"/>
              </w:rPr>
              <w:t>проекта</w:t>
            </w:r>
            <w:proofErr w:type="spellEnd"/>
          </w:p>
        </w:tc>
        <w:tc>
          <w:tcPr>
            <w:tcW w:w="7229" w:type="dxa"/>
            <w:tcBorders>
              <w:top w:val="nil"/>
              <w:left w:val="nil"/>
              <w:bottom w:val="single" w:sz="4" w:space="0" w:color="1F4E78"/>
              <w:right w:val="single" w:sz="4" w:space="0" w:color="1F4E78"/>
            </w:tcBorders>
            <w:vAlign w:val="center"/>
          </w:tcPr>
          <w:p w14:paraId="6225B3D0" w14:textId="77777777" w:rsidR="00CD3B26" w:rsidRPr="002E4DEF"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Название</w:t>
            </w:r>
            <w:proofErr w:type="spellEnd"/>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тестируемого</w:t>
            </w:r>
            <w:proofErr w:type="spellEnd"/>
            <w:r>
              <w:rPr>
                <w:rFonts w:ascii="Microsoft YaHei" w:eastAsia="Microsoft YaHei" w:hAnsi="Microsoft YaHei" w:cs="Arial"/>
                <w:sz w:val="20"/>
                <w:szCs w:val="20"/>
                <w:lang w:eastAsia="en-AU"/>
              </w:rPr>
              <w:t xml:space="preserve"> проекта</w:t>
            </w:r>
          </w:p>
        </w:tc>
      </w:tr>
      <w:tr w:rsidR="00CD3B26" w:rsidRPr="008B2B1F" w14:paraId="57D81234" w14:textId="77777777" w:rsidTr="00CD3B26">
        <w:trPr>
          <w:trHeight w:val="233"/>
        </w:trPr>
        <w:tc>
          <w:tcPr>
            <w:tcW w:w="2405" w:type="dxa"/>
            <w:tcBorders>
              <w:top w:val="nil"/>
              <w:left w:val="single" w:sz="4" w:space="0" w:color="1F4E78"/>
              <w:bottom w:val="single" w:sz="4" w:space="0" w:color="1F4E78"/>
              <w:right w:val="single" w:sz="4" w:space="0" w:color="1F4E78"/>
            </w:tcBorders>
            <w:vAlign w:val="center"/>
          </w:tcPr>
          <w:p w14:paraId="79F0DF87" w14:textId="77777777" w:rsidR="00CD3B26" w:rsidRPr="00D95031"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Рабочая</w:t>
            </w:r>
            <w:proofErr w:type="spellEnd"/>
            <w:r>
              <w:rPr>
                <w:rFonts w:ascii="Microsoft YaHei" w:eastAsia="Microsoft YaHei" w:hAnsi="Microsoft YaHei" w:cs="Arial"/>
                <w:b/>
                <w:bCs/>
                <w:color w:val="222222"/>
                <w:sz w:val="20"/>
                <w:szCs w:val="20"/>
                <w:lang w:eastAsia="en-AU"/>
              </w:rPr>
              <w:t xml:space="preserve"> версия</w:t>
            </w:r>
          </w:p>
        </w:tc>
        <w:tc>
          <w:tcPr>
            <w:tcW w:w="7229" w:type="dxa"/>
            <w:tcBorders>
              <w:top w:val="nil"/>
              <w:left w:val="nil"/>
              <w:bottom w:val="single" w:sz="4" w:space="0" w:color="1F4E78"/>
              <w:right w:val="single" w:sz="4" w:space="0" w:color="1F4E78"/>
            </w:tcBorders>
            <w:vAlign w:val="center"/>
          </w:tcPr>
          <w:p w14:paraId="28BC38B4" w14:textId="77777777" w:rsidR="00CD3B26" w:rsidRPr="002E4DEF"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Версия</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проекта</w:t>
            </w:r>
            <w:proofErr w:type="spellEnd"/>
            <w:r w:rsidRPr="002E4DEF">
              <w:rPr>
                <w:rFonts w:ascii="Microsoft YaHei" w:eastAsia="Microsoft YaHei" w:hAnsi="Microsoft YaHei" w:cs="Arial"/>
                <w:sz w:val="20"/>
                <w:szCs w:val="20"/>
                <w:lang w:eastAsia="en-AU"/>
              </w:rPr>
              <w:t>/</w:t>
            </w:r>
            <w:proofErr w:type="spellStart"/>
            <w:r>
              <w:rPr>
                <w:rFonts w:ascii="Microsoft YaHei" w:eastAsia="Microsoft YaHei" w:hAnsi="Microsoft YaHei" w:cs="Arial" w:hint="eastAsia"/>
                <w:sz w:val="20"/>
                <w:szCs w:val="20"/>
                <w:lang w:eastAsia="en-AU"/>
              </w:rPr>
              <w:t>программного</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обеспечения</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первый</w:t>
            </w:r>
            <w:proofErr w:type="spellEnd"/>
            <w:r>
              <w:rPr>
                <w:rFonts w:ascii="Microsoft YaHei" w:eastAsia="Microsoft YaHei" w:hAnsi="Microsoft YaHei" w:cs="Arial"/>
                <w:sz w:val="20"/>
                <w:szCs w:val="20"/>
                <w:lang w:eastAsia="en-AU"/>
              </w:rPr>
              <w:t xml:space="preserve"> тест считается </w:t>
            </w:r>
            <w:r w:rsidRPr="002E4DEF">
              <w:rPr>
                <w:rFonts w:ascii="Microsoft YaHei" w:eastAsia="Microsoft YaHei" w:hAnsi="Microsoft YaHei" w:cs="Arial"/>
                <w:sz w:val="20"/>
                <w:szCs w:val="20"/>
                <w:lang w:eastAsia="en-AU"/>
              </w:rPr>
              <w:t>1.0).</w:t>
            </w:r>
          </w:p>
        </w:tc>
      </w:tr>
      <w:tr w:rsidR="00CD3B26" w:rsidRPr="008B2B1F" w14:paraId="073C8808"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173F334E" w14:textId="77777777" w:rsidR="00CD3B26" w:rsidRPr="00D95031"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Имя</w:t>
            </w:r>
            <w:proofErr w:type="spellEnd"/>
            <w:r>
              <w:rPr>
                <w:rFonts w:ascii="Microsoft YaHei" w:eastAsia="Microsoft YaHei" w:hAnsi="Microsoft YaHei" w:cs="Arial"/>
                <w:b/>
                <w:bCs/>
                <w:color w:val="222222"/>
                <w:sz w:val="20"/>
                <w:szCs w:val="20"/>
                <w:lang w:eastAsia="en-AU"/>
              </w:rPr>
              <w:t xml:space="preserve"> тестирующего</w:t>
            </w:r>
          </w:p>
        </w:tc>
        <w:tc>
          <w:tcPr>
            <w:tcW w:w="7229" w:type="dxa"/>
            <w:tcBorders>
              <w:top w:val="nil"/>
              <w:left w:val="nil"/>
              <w:bottom w:val="single" w:sz="4" w:space="0" w:color="1F4E78"/>
              <w:right w:val="single" w:sz="4" w:space="0" w:color="1F4E78"/>
            </w:tcBorders>
            <w:vAlign w:val="center"/>
          </w:tcPr>
          <w:p w14:paraId="6E9FE5B7"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Имя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того</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кто</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проводил</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тесты</w:t>
            </w:r>
            <w:proofErr w:type="spellEnd"/>
          </w:p>
        </w:tc>
      </w:tr>
      <w:tr w:rsidR="00CD3B26" w:rsidRPr="008B2B1F" w14:paraId="24305134"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383B59C6" w14:textId="77777777" w:rsidR="00CD3B26" w:rsidRPr="002E4DEF" w:rsidRDefault="00CD3B26" w:rsidP="00CD3B26">
            <w:pPr>
              <w:spacing w:after="0" w:line="240" w:lineRule="auto"/>
              <w:ind w:firstLine="22"/>
              <w:rPr>
                <w:rFonts w:ascii="Microsoft YaHei" w:eastAsia="Microsoft YaHei" w:hAnsi="Microsoft YaHei" w:cs="Arial"/>
                <w:b/>
                <w:bCs/>
                <w:color w:val="222222"/>
                <w:sz w:val="20"/>
                <w:szCs w:val="20"/>
                <w:lang w:val="en-US" w:eastAsia="en-AU"/>
              </w:rPr>
            </w:pPr>
            <w:proofErr w:type="spellStart"/>
            <w:r>
              <w:rPr>
                <w:rFonts w:ascii="Microsoft YaHei" w:eastAsia="Microsoft YaHei" w:hAnsi="Microsoft YaHei" w:cs="Arial" w:hint="eastAsia"/>
                <w:b/>
                <w:bCs/>
                <w:color w:val="222222"/>
                <w:sz w:val="20"/>
                <w:szCs w:val="20"/>
                <w:lang w:eastAsia="en-AU"/>
              </w:rPr>
              <w:t>Дата</w:t>
            </w:r>
            <w:proofErr w:type="spellEnd"/>
            <w:r w:rsidRPr="002E4DEF">
              <w:rPr>
                <w:rFonts w:ascii="Microsoft YaHei" w:eastAsia="Microsoft YaHei" w:hAnsi="Microsoft YaHei" w:cs="Arial"/>
                <w:b/>
                <w:bCs/>
                <w:color w:val="222222"/>
                <w:sz w:val="20"/>
                <w:szCs w:val="20"/>
                <w:lang w:val="en-US" w:eastAsia="en-AU"/>
              </w:rPr>
              <w:t>(</w:t>
            </w:r>
            <w:r>
              <w:rPr>
                <w:rFonts w:ascii="Microsoft YaHei" w:eastAsia="Microsoft YaHei" w:hAnsi="Microsoft YaHei" w:cs="Arial" w:hint="eastAsia"/>
                <w:b/>
                <w:bCs/>
                <w:color w:val="222222"/>
                <w:sz w:val="20"/>
                <w:szCs w:val="20"/>
                <w:lang w:eastAsia="en-AU"/>
              </w:rPr>
              <w:t>ы</w:t>
            </w:r>
            <w:r w:rsidRPr="002E4DEF">
              <w:rPr>
                <w:rFonts w:ascii="Microsoft YaHei" w:eastAsia="Microsoft YaHei" w:hAnsi="Microsoft YaHei" w:cs="Arial"/>
                <w:b/>
                <w:bCs/>
                <w:color w:val="222222"/>
                <w:sz w:val="20"/>
                <w:szCs w:val="20"/>
                <w:lang w:val="en-US" w:eastAsia="en-AU"/>
              </w:rPr>
              <w:t xml:space="preserve">) </w:t>
            </w:r>
            <w:proofErr w:type="spellStart"/>
            <w:r>
              <w:rPr>
                <w:rFonts w:ascii="Microsoft YaHei" w:eastAsia="Microsoft YaHei" w:hAnsi="Microsoft YaHei" w:cs="Arial" w:hint="eastAsia"/>
                <w:b/>
                <w:bCs/>
                <w:color w:val="222222"/>
                <w:sz w:val="20"/>
                <w:szCs w:val="20"/>
                <w:lang w:eastAsia="en-AU"/>
              </w:rPr>
              <w:t>теста</w:t>
            </w:r>
            <w:proofErr w:type="spellEnd"/>
          </w:p>
        </w:tc>
        <w:tc>
          <w:tcPr>
            <w:tcW w:w="7229" w:type="dxa"/>
            <w:tcBorders>
              <w:top w:val="nil"/>
              <w:left w:val="nil"/>
              <w:bottom w:val="single" w:sz="4" w:space="0" w:color="1F4E78"/>
              <w:right w:val="single" w:sz="4" w:space="0" w:color="1F4E78"/>
            </w:tcBorders>
            <w:vAlign w:val="center"/>
          </w:tcPr>
          <w:p w14:paraId="57EFC39D"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Дата</w:t>
            </w:r>
            <w:proofErr w:type="spellEnd"/>
            <w:r>
              <w:rPr>
                <w:rFonts w:ascii="Microsoft YaHei" w:eastAsia="Microsoft YaHei" w:hAnsi="Microsoft YaHei" w:cs="Arial"/>
                <w:sz w:val="20"/>
                <w:szCs w:val="20"/>
                <w:lang w:eastAsia="en-AU"/>
              </w:rPr>
              <w:t xml:space="preserve">(ы) проведения тестов – это </w:t>
            </w:r>
            <w:proofErr w:type="spellStart"/>
            <w:r>
              <w:rPr>
                <w:rFonts w:ascii="Microsoft YaHei" w:eastAsia="Microsoft YaHei" w:hAnsi="Microsoft YaHei" w:cs="Arial" w:hint="eastAsia"/>
                <w:sz w:val="20"/>
                <w:szCs w:val="20"/>
                <w:lang w:eastAsia="en-AU"/>
              </w:rPr>
              <w:t>один</w:t>
            </w:r>
            <w:proofErr w:type="spellEnd"/>
            <w:r>
              <w:rPr>
                <w:rFonts w:ascii="Microsoft YaHei" w:eastAsia="Microsoft YaHei" w:hAnsi="Microsoft YaHei" w:cs="Arial"/>
                <w:sz w:val="20"/>
                <w:szCs w:val="20"/>
                <w:lang w:eastAsia="en-AU"/>
              </w:rPr>
              <w:t xml:space="preserve"> или несколько дней. </w:t>
            </w:r>
            <w:proofErr w:type="spellStart"/>
            <w:r>
              <w:rPr>
                <w:rFonts w:ascii="Microsoft YaHei" w:eastAsia="Microsoft YaHei" w:hAnsi="Microsoft YaHei" w:cs="Arial" w:hint="eastAsia"/>
                <w:sz w:val="20"/>
                <w:szCs w:val="20"/>
                <w:lang w:eastAsia="en-AU"/>
              </w:rPr>
              <w:t>Если</w:t>
            </w:r>
            <w:proofErr w:type="spellEnd"/>
            <w:r>
              <w:rPr>
                <w:rFonts w:ascii="Microsoft YaHei" w:eastAsia="Microsoft YaHei" w:hAnsi="Microsoft YaHei" w:cs="Arial"/>
                <w:sz w:val="20"/>
                <w:szCs w:val="20"/>
                <w:lang w:eastAsia="en-AU"/>
              </w:rPr>
              <w:t xml:space="preserve"> тесты п</w:t>
            </w:r>
            <w:proofErr w:type="spellStart"/>
            <w:r>
              <w:rPr>
                <w:rFonts w:ascii="Microsoft YaHei" w:eastAsia="Microsoft YaHei" w:hAnsi="Microsoft YaHei" w:cs="Arial" w:hint="eastAsia"/>
                <w:sz w:val="20"/>
                <w:szCs w:val="20"/>
                <w:lang w:eastAsia="en-AU"/>
              </w:rPr>
              <w:t>роводились</w:t>
            </w:r>
            <w:proofErr w:type="spellEnd"/>
            <w:r>
              <w:rPr>
                <w:rFonts w:ascii="Microsoft YaHei" w:eastAsia="Microsoft YaHei" w:hAnsi="Microsoft YaHei" w:cs="Arial"/>
                <w:sz w:val="20"/>
                <w:szCs w:val="20"/>
                <w:lang w:eastAsia="en-AU"/>
              </w:rPr>
              <w:t xml:space="preserve"> в более протяженный период времени, нужно отметить </w:t>
            </w:r>
            <w:proofErr w:type="spellStart"/>
            <w:r>
              <w:rPr>
                <w:rFonts w:ascii="Microsoft YaHei" w:eastAsia="Microsoft YaHei" w:hAnsi="Microsoft YaHei" w:cs="Arial" w:hint="eastAsia"/>
                <w:sz w:val="20"/>
                <w:szCs w:val="20"/>
                <w:lang w:eastAsia="en-AU"/>
              </w:rPr>
              <w:t>отдельную</w:t>
            </w:r>
            <w:proofErr w:type="spellEnd"/>
            <w:r>
              <w:rPr>
                <w:rFonts w:ascii="Microsoft YaHei" w:eastAsia="Microsoft YaHei" w:hAnsi="Microsoft YaHei" w:cs="Arial"/>
                <w:sz w:val="20"/>
                <w:szCs w:val="20"/>
                <w:lang w:eastAsia="en-AU"/>
              </w:rPr>
              <w:t xml:space="preserve"> дату для каждого теста. </w:t>
            </w:r>
          </w:p>
        </w:tc>
      </w:tr>
      <w:tr w:rsidR="00CD3B26" w:rsidRPr="008B2B1F" w14:paraId="1F273796"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6CA7F255" w14:textId="77777777" w:rsidR="00CD3B26" w:rsidRPr="005C3356" w:rsidRDefault="00CD3B26" w:rsidP="00CD3B26">
            <w:pPr>
              <w:spacing w:after="0" w:line="240" w:lineRule="auto"/>
              <w:ind w:firstLine="22"/>
              <w:rPr>
                <w:rFonts w:ascii="Microsoft YaHei" w:eastAsia="Microsoft YaHei" w:hAnsi="Microsoft YaHei" w:cs="Arial"/>
                <w:b/>
                <w:bCs/>
                <w:color w:val="222222"/>
                <w:sz w:val="20"/>
                <w:szCs w:val="20"/>
                <w:lang w:val="en-AU" w:eastAsia="en-AU"/>
              </w:rPr>
            </w:pPr>
            <w:proofErr w:type="spellStart"/>
            <w:r>
              <w:rPr>
                <w:rFonts w:ascii="Microsoft YaHei" w:eastAsia="Microsoft YaHei" w:hAnsi="Microsoft YaHei" w:cs="Arial" w:hint="eastAsia"/>
                <w:b/>
                <w:bCs/>
                <w:color w:val="222222"/>
                <w:sz w:val="20"/>
                <w:szCs w:val="20"/>
                <w:lang w:eastAsia="en-AU"/>
              </w:rPr>
              <w:t>Тестовый</w:t>
            </w:r>
            <w:proofErr w:type="spellEnd"/>
            <w:r>
              <w:rPr>
                <w:rFonts w:ascii="Microsoft YaHei" w:eastAsia="Microsoft YaHei" w:hAnsi="Microsoft YaHei" w:cs="Arial"/>
                <w:b/>
                <w:bCs/>
                <w:color w:val="222222"/>
                <w:sz w:val="20"/>
                <w:szCs w:val="20"/>
                <w:lang w:eastAsia="en-AU"/>
              </w:rPr>
              <w:t xml:space="preserve"> пример</w:t>
            </w:r>
            <w:r w:rsidRPr="005C3356">
              <w:rPr>
                <w:rFonts w:ascii="Microsoft YaHei" w:eastAsia="Microsoft YaHei" w:hAnsi="Microsoft YaHei" w:cs="Arial"/>
                <w:b/>
                <w:bCs/>
                <w:color w:val="222222"/>
                <w:sz w:val="20"/>
                <w:szCs w:val="20"/>
                <w:lang w:val="en-AU" w:eastAsia="en-AU"/>
              </w:rPr>
              <w:t xml:space="preserve"> #</w:t>
            </w:r>
          </w:p>
        </w:tc>
        <w:tc>
          <w:tcPr>
            <w:tcW w:w="7229" w:type="dxa"/>
            <w:tcBorders>
              <w:top w:val="nil"/>
              <w:left w:val="nil"/>
              <w:bottom w:val="single" w:sz="4" w:space="0" w:color="1F4E78"/>
              <w:right w:val="single" w:sz="4" w:space="0" w:color="1F4E78"/>
            </w:tcBorders>
            <w:vAlign w:val="center"/>
          </w:tcPr>
          <w:p w14:paraId="02089ACC" w14:textId="77777777" w:rsidR="00CD3B26" w:rsidRPr="002E4DEF"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Уникальный</w:t>
            </w:r>
            <w:proofErr w:type="spellEnd"/>
            <w:r w:rsidRPr="002E4DEF">
              <w:rPr>
                <w:rFonts w:ascii="Microsoft YaHei" w:eastAsia="Microsoft YaHei" w:hAnsi="Microsoft YaHei" w:cs="Arial"/>
                <w:sz w:val="20"/>
                <w:szCs w:val="20"/>
                <w:lang w:eastAsia="en-AU"/>
              </w:rPr>
              <w:t xml:space="preserve"> </w:t>
            </w:r>
            <w:r w:rsidRPr="005C3356">
              <w:rPr>
                <w:rFonts w:ascii="Microsoft YaHei" w:eastAsia="Microsoft YaHei" w:hAnsi="Microsoft YaHei" w:cs="Arial"/>
                <w:sz w:val="20"/>
                <w:szCs w:val="20"/>
                <w:lang w:val="en-AU" w:eastAsia="en-AU"/>
              </w:rPr>
              <w:t>ID</w:t>
            </w:r>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для</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каждого</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тестового</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примера</w:t>
            </w:r>
            <w:proofErr w:type="spellEnd"/>
            <w:r w:rsidRPr="002E4DEF">
              <w:rPr>
                <w:rFonts w:ascii="Microsoft YaHei" w:eastAsia="Microsoft YaHei" w:hAnsi="Microsoft YaHei" w:cs="Arial"/>
                <w:sz w:val="20"/>
                <w:szCs w:val="20"/>
                <w:lang w:eastAsia="en-AU"/>
              </w:rPr>
              <w:t>.</w:t>
            </w:r>
            <w:r>
              <w:rPr>
                <w:rFonts w:ascii="Microsoft YaHei" w:eastAsia="Microsoft YaHei" w:hAnsi="Microsoft YaHei" w:cs="Arial"/>
                <w:sz w:val="20"/>
                <w:szCs w:val="20"/>
                <w:lang w:eastAsia="en-AU"/>
              </w:rPr>
              <w:t xml:space="preserve"> </w:t>
            </w:r>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Следуйте</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некоторым</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конвенциям</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чтобы</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указать</w:t>
            </w:r>
            <w:proofErr w:type="spellEnd"/>
            <w:r>
              <w:rPr>
                <w:rFonts w:ascii="Microsoft YaHei" w:eastAsia="Microsoft YaHei" w:hAnsi="Microsoft YaHei" w:cs="Arial"/>
                <w:sz w:val="20"/>
                <w:szCs w:val="20"/>
                <w:lang w:eastAsia="en-AU"/>
              </w:rPr>
              <w:t xml:space="preserve"> типы тестов. </w:t>
            </w:r>
            <w:proofErr w:type="spellStart"/>
            <w:proofErr w:type="gramStart"/>
            <w:r>
              <w:rPr>
                <w:rFonts w:ascii="Microsoft YaHei" w:eastAsia="Microsoft YaHei" w:hAnsi="Microsoft YaHei" w:cs="Arial" w:hint="eastAsia"/>
                <w:sz w:val="20"/>
                <w:szCs w:val="20"/>
                <w:lang w:eastAsia="en-AU"/>
              </w:rPr>
              <w:t>Например</w:t>
            </w:r>
            <w:proofErr w:type="spellEnd"/>
            <w:r>
              <w:rPr>
                <w:rFonts w:ascii="Microsoft YaHei" w:eastAsia="Microsoft YaHei" w:hAnsi="Microsoft YaHei" w:cs="Arial"/>
                <w:sz w:val="20"/>
                <w:szCs w:val="20"/>
                <w:lang w:eastAsia="en-AU"/>
              </w:rPr>
              <w:t>,</w:t>
            </w:r>
            <w:r w:rsidRPr="002E4DEF">
              <w:rPr>
                <w:rFonts w:ascii="Microsoft YaHei" w:eastAsia="Microsoft YaHei" w:hAnsi="Microsoft YaHei" w:cs="Arial"/>
                <w:sz w:val="20"/>
                <w:szCs w:val="20"/>
                <w:lang w:eastAsia="en-AU"/>
              </w:rPr>
              <w:t>‘</w:t>
            </w:r>
            <w:proofErr w:type="gramEnd"/>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eastAsia="en-AU"/>
              </w:rPr>
              <w:t>_</w:t>
            </w:r>
            <w:r w:rsidRPr="005C3356">
              <w:rPr>
                <w:rFonts w:ascii="Microsoft YaHei" w:eastAsia="Microsoft YaHei" w:hAnsi="Microsoft YaHei" w:cs="Arial"/>
                <w:sz w:val="20"/>
                <w:szCs w:val="20"/>
                <w:lang w:val="en-AU" w:eastAsia="en-AU"/>
              </w:rPr>
              <w:t>UI</w:t>
            </w:r>
            <w:r w:rsidRPr="002E4DEF">
              <w:rPr>
                <w:rFonts w:ascii="Microsoft YaHei" w:eastAsia="Microsoft YaHei" w:hAnsi="Microsoft YaHei" w:cs="Arial"/>
                <w:sz w:val="20"/>
                <w:szCs w:val="20"/>
                <w:lang w:eastAsia="en-AU"/>
              </w:rPr>
              <w:t>_1</w:t>
            </w:r>
            <w:r w:rsidRPr="002E4DEF">
              <w:rPr>
                <w:rFonts w:ascii="Microsoft YaHei" w:eastAsia="Microsoft YaHei" w:hAnsi="Microsoft YaHei" w:cs="Arial" w:hint="eastAsia"/>
                <w:sz w:val="20"/>
                <w:szCs w:val="20"/>
                <w:lang w:eastAsia="en-AU"/>
              </w:rPr>
              <w:t>′</w:t>
            </w:r>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означает</w:t>
            </w:r>
            <w:proofErr w:type="spellEnd"/>
            <w:r w:rsidRPr="002E4DEF">
              <w:rPr>
                <w:rFonts w:ascii="Microsoft YaHei" w:eastAsia="Microsoft YaHei" w:hAnsi="Microsoft YaHei" w:cs="Arial"/>
                <w:sz w:val="20"/>
                <w:szCs w:val="20"/>
                <w:lang w:eastAsia="en-AU"/>
              </w:rPr>
              <w:t>‘</w:t>
            </w:r>
            <w:r w:rsidRPr="005C3356">
              <w:rPr>
                <w:rFonts w:ascii="Microsoft YaHei" w:eastAsia="Microsoft YaHei" w:hAnsi="Microsoft YaHei" w:cs="Arial"/>
                <w:sz w:val="20"/>
                <w:szCs w:val="20"/>
                <w:lang w:val="en-AU" w:eastAsia="en-AU"/>
              </w:rPr>
              <w:t>user</w:t>
            </w:r>
            <w:r w:rsidRPr="002E4DEF">
              <w:rPr>
                <w:rFonts w:ascii="Microsoft YaHei" w:eastAsia="Microsoft YaHei" w:hAnsi="Microsoft YaHei" w:cs="Arial"/>
                <w:sz w:val="20"/>
                <w:szCs w:val="20"/>
                <w:lang w:eastAsia="en-AU"/>
              </w:rPr>
              <w:t xml:space="preserve"> </w:t>
            </w:r>
            <w:r w:rsidRPr="005C3356">
              <w:rPr>
                <w:rFonts w:ascii="Microsoft YaHei" w:eastAsia="Microsoft YaHei" w:hAnsi="Microsoft YaHei" w:cs="Arial"/>
                <w:sz w:val="20"/>
                <w:szCs w:val="20"/>
                <w:lang w:val="en-AU" w:eastAsia="en-AU"/>
              </w:rPr>
              <w:t>interface</w:t>
            </w:r>
            <w:r w:rsidRPr="002E4DEF">
              <w:rPr>
                <w:rFonts w:ascii="Microsoft YaHei" w:eastAsia="Microsoft YaHei" w:hAnsi="Microsoft YaHei" w:cs="Arial"/>
                <w:sz w:val="20"/>
                <w:szCs w:val="20"/>
                <w:lang w:eastAsia="en-AU"/>
              </w:rPr>
              <w:t xml:space="preserve"> </w:t>
            </w:r>
            <w:r w:rsidRPr="005C3356">
              <w:rPr>
                <w:rFonts w:ascii="Microsoft YaHei" w:eastAsia="Microsoft YaHei" w:hAnsi="Microsoft YaHei" w:cs="Arial"/>
                <w:sz w:val="20"/>
                <w:szCs w:val="20"/>
                <w:lang w:val="en-AU" w:eastAsia="en-AU"/>
              </w:rPr>
              <w:t>test</w:t>
            </w:r>
            <w:r w:rsidRPr="002E4DEF">
              <w:rPr>
                <w:rFonts w:ascii="Microsoft YaHei" w:eastAsia="Microsoft YaHei" w:hAnsi="Microsoft YaHei" w:cs="Arial"/>
                <w:sz w:val="20"/>
                <w:szCs w:val="20"/>
                <w:lang w:eastAsia="en-AU"/>
              </w:rPr>
              <w:t xml:space="preserve"> </w:t>
            </w:r>
            <w:r w:rsidRPr="005C3356">
              <w:rPr>
                <w:rFonts w:ascii="Microsoft YaHei" w:eastAsia="Microsoft YaHei" w:hAnsi="Microsoft YaHei" w:cs="Arial"/>
                <w:sz w:val="20"/>
                <w:szCs w:val="20"/>
                <w:lang w:val="en-AU" w:eastAsia="en-AU"/>
              </w:rPr>
              <w:t>case</w:t>
            </w:r>
            <w:r w:rsidRPr="002E4DEF">
              <w:rPr>
                <w:rFonts w:ascii="Microsoft YaHei" w:eastAsia="Microsoft YaHei" w:hAnsi="Microsoft YaHei" w:cs="Arial"/>
                <w:sz w:val="20"/>
                <w:szCs w:val="20"/>
                <w:lang w:eastAsia="en-AU"/>
              </w:rPr>
              <w:t xml:space="preserve"> #1</w:t>
            </w:r>
            <w:r w:rsidRPr="002E4DEF">
              <w:rPr>
                <w:rFonts w:ascii="Microsoft YaHei" w:eastAsia="Microsoft YaHei" w:hAnsi="Microsoft YaHei" w:cs="Arial" w:hint="eastAsia"/>
                <w:sz w:val="20"/>
                <w:szCs w:val="20"/>
                <w:lang w:eastAsia="en-AU"/>
              </w:rPr>
              <w:t>′</w:t>
            </w:r>
            <w:r>
              <w:rPr>
                <w:rFonts w:ascii="Microsoft YaHei" w:eastAsia="Microsoft YaHei" w:hAnsi="Microsoft YaHei" w:cs="Arial"/>
                <w:sz w:val="20"/>
                <w:szCs w:val="20"/>
                <w:lang w:eastAsia="en-AU"/>
              </w:rPr>
              <w:t xml:space="preserve"> ( ТС_ПИ_1: </w:t>
            </w:r>
            <w:proofErr w:type="spellStart"/>
            <w:r>
              <w:rPr>
                <w:rFonts w:ascii="Microsoft YaHei" w:eastAsia="Microsoft YaHei" w:hAnsi="Microsoft YaHei" w:cs="Arial" w:hint="eastAsia"/>
                <w:sz w:val="20"/>
                <w:szCs w:val="20"/>
                <w:lang w:eastAsia="en-AU"/>
              </w:rPr>
              <w:t>тестовый</w:t>
            </w:r>
            <w:proofErr w:type="spellEnd"/>
            <w:r>
              <w:rPr>
                <w:rFonts w:ascii="Microsoft YaHei" w:eastAsia="Microsoft YaHei" w:hAnsi="Microsoft YaHei" w:cs="Arial"/>
                <w:sz w:val="20"/>
                <w:szCs w:val="20"/>
                <w:lang w:eastAsia="en-AU"/>
              </w:rPr>
              <w:t xml:space="preserve"> случай пользовательского интерфейса</w:t>
            </w:r>
            <w:r w:rsidRPr="002E4DEF">
              <w:rPr>
                <w:rFonts w:ascii="Microsoft YaHei" w:eastAsia="Microsoft YaHei" w:hAnsi="Microsoft YaHei" w:cs="Arial"/>
                <w:sz w:val="20"/>
                <w:szCs w:val="20"/>
                <w:lang w:eastAsia="en-AU"/>
              </w:rPr>
              <w:t>#1</w:t>
            </w:r>
            <w:r>
              <w:rPr>
                <w:rFonts w:ascii="Microsoft YaHei" w:eastAsia="Microsoft YaHei" w:hAnsi="Microsoft YaHei" w:cs="Arial"/>
                <w:sz w:val="20"/>
                <w:szCs w:val="20"/>
                <w:lang w:eastAsia="en-AU"/>
              </w:rPr>
              <w:t>)</w:t>
            </w:r>
          </w:p>
        </w:tc>
      </w:tr>
      <w:tr w:rsidR="00CD3B26" w:rsidRPr="003A1145" w14:paraId="62E70697" w14:textId="77777777" w:rsidTr="00CD3B26">
        <w:trPr>
          <w:trHeight w:val="173"/>
        </w:trPr>
        <w:tc>
          <w:tcPr>
            <w:tcW w:w="2405" w:type="dxa"/>
            <w:tcBorders>
              <w:top w:val="nil"/>
              <w:left w:val="single" w:sz="4" w:space="0" w:color="1F4E78"/>
              <w:bottom w:val="single" w:sz="4" w:space="0" w:color="1F4E78"/>
              <w:right w:val="single" w:sz="4" w:space="0" w:color="1F4E78"/>
            </w:tcBorders>
            <w:vAlign w:val="center"/>
          </w:tcPr>
          <w:p w14:paraId="3E8C472B" w14:textId="77777777" w:rsidR="00CD3B26" w:rsidRPr="003A1145"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Приоритет</w:t>
            </w:r>
            <w:proofErr w:type="spellEnd"/>
            <w:r w:rsidRPr="003A1145">
              <w:rPr>
                <w:rFonts w:ascii="Microsoft YaHei" w:eastAsia="Microsoft YaHei" w:hAnsi="Microsoft YaHei" w:cs="Arial"/>
                <w:b/>
                <w:bCs/>
                <w:color w:val="222222"/>
                <w:sz w:val="20"/>
                <w:szCs w:val="20"/>
                <w:lang w:eastAsia="en-AU"/>
              </w:rPr>
              <w:t xml:space="preserve"> </w:t>
            </w:r>
            <w:proofErr w:type="spellStart"/>
            <w:r>
              <w:rPr>
                <w:rFonts w:ascii="Microsoft YaHei" w:eastAsia="Microsoft YaHei" w:hAnsi="Microsoft YaHei" w:cs="Arial" w:hint="eastAsia"/>
                <w:b/>
                <w:bCs/>
                <w:color w:val="222222"/>
                <w:sz w:val="20"/>
                <w:szCs w:val="20"/>
                <w:lang w:eastAsia="en-AU"/>
              </w:rPr>
              <w:t>тестирования</w:t>
            </w:r>
            <w:proofErr w:type="spellEnd"/>
          </w:p>
          <w:p w14:paraId="269306A7" w14:textId="77777777" w:rsidR="00CD3B26" w:rsidRPr="003A1145" w:rsidRDefault="00CD3B26" w:rsidP="00CD3B26">
            <w:pPr>
              <w:spacing w:after="0" w:line="240" w:lineRule="auto"/>
              <w:ind w:firstLine="22"/>
              <w:rPr>
                <w:rFonts w:ascii="Microsoft YaHei" w:eastAsia="Microsoft YaHei" w:hAnsi="Microsoft YaHei" w:cs="Arial"/>
                <w:i/>
                <w:iCs/>
                <w:color w:val="222222"/>
                <w:sz w:val="20"/>
                <w:szCs w:val="20"/>
                <w:lang w:eastAsia="en-AU"/>
              </w:rPr>
            </w:pPr>
            <w:r w:rsidRPr="003A1145">
              <w:rPr>
                <w:rFonts w:ascii="Microsoft YaHei" w:eastAsia="Microsoft YaHei" w:hAnsi="Microsoft YaHei" w:cs="Arial"/>
                <w:i/>
                <w:iCs/>
                <w:color w:val="222222"/>
                <w:sz w:val="20"/>
                <w:szCs w:val="20"/>
                <w:lang w:eastAsia="en-AU"/>
              </w:rPr>
              <w:t>(</w:t>
            </w:r>
            <w:proofErr w:type="spellStart"/>
            <w:r>
              <w:rPr>
                <w:rFonts w:ascii="Microsoft YaHei" w:eastAsia="Microsoft YaHei" w:hAnsi="Microsoft YaHei" w:cs="Arial" w:hint="eastAsia"/>
                <w:i/>
                <w:iCs/>
                <w:color w:val="222222"/>
                <w:sz w:val="20"/>
                <w:szCs w:val="20"/>
                <w:lang w:eastAsia="en-AU"/>
              </w:rPr>
              <w:t>Низкий</w:t>
            </w:r>
            <w:proofErr w:type="spellEnd"/>
            <w:r w:rsidRPr="003A1145">
              <w:rPr>
                <w:rFonts w:ascii="Microsoft YaHei" w:eastAsia="Microsoft YaHei" w:hAnsi="Microsoft YaHei" w:cs="Arial"/>
                <w:i/>
                <w:iCs/>
                <w:color w:val="222222"/>
                <w:sz w:val="20"/>
                <w:szCs w:val="20"/>
                <w:lang w:eastAsia="en-AU"/>
              </w:rPr>
              <w:t>/</w:t>
            </w:r>
            <w:proofErr w:type="spellStart"/>
            <w:r w:rsidRPr="00D95031">
              <w:rPr>
                <w:rFonts w:ascii="Microsoft YaHei" w:eastAsia="Microsoft YaHei" w:hAnsi="Microsoft YaHei" w:cs="Arial" w:hint="eastAsia"/>
                <w:i/>
                <w:iCs/>
                <w:color w:val="222222"/>
                <w:sz w:val="20"/>
                <w:szCs w:val="20"/>
                <w:lang w:eastAsia="en-AU"/>
              </w:rPr>
              <w:t>Средний</w:t>
            </w:r>
            <w:proofErr w:type="spellEnd"/>
            <w:r w:rsidRPr="003A1145">
              <w:rPr>
                <w:rFonts w:ascii="Microsoft YaHei" w:eastAsia="Microsoft YaHei" w:hAnsi="Microsoft YaHei" w:cs="Arial"/>
                <w:i/>
                <w:iCs/>
                <w:color w:val="222222"/>
                <w:sz w:val="20"/>
                <w:szCs w:val="20"/>
                <w:lang w:eastAsia="en-AU"/>
              </w:rPr>
              <w:t>/</w:t>
            </w:r>
            <w:proofErr w:type="spellStart"/>
            <w:r>
              <w:rPr>
                <w:rFonts w:ascii="Microsoft YaHei" w:eastAsia="Microsoft YaHei" w:hAnsi="Microsoft YaHei" w:cs="Arial" w:hint="eastAsia"/>
                <w:i/>
                <w:iCs/>
                <w:color w:val="222222"/>
                <w:sz w:val="20"/>
                <w:szCs w:val="20"/>
                <w:lang w:eastAsia="en-AU"/>
              </w:rPr>
              <w:t>Высокий</w:t>
            </w:r>
            <w:proofErr w:type="spellEnd"/>
            <w:r w:rsidRPr="003A1145">
              <w:rPr>
                <w:rFonts w:ascii="Microsoft YaHei" w:eastAsia="Microsoft YaHei" w:hAnsi="Microsoft YaHei" w:cs="Arial"/>
                <w:i/>
                <w:iCs/>
                <w:color w:val="222222"/>
                <w:sz w:val="20"/>
                <w:szCs w:val="20"/>
                <w:lang w:eastAsia="en-AU"/>
              </w:rPr>
              <w:t>)</w:t>
            </w:r>
          </w:p>
        </w:tc>
        <w:tc>
          <w:tcPr>
            <w:tcW w:w="7229" w:type="dxa"/>
            <w:tcBorders>
              <w:top w:val="nil"/>
              <w:left w:val="nil"/>
              <w:bottom w:val="single" w:sz="4" w:space="0" w:color="1F4E78"/>
              <w:right w:val="single" w:sz="4" w:space="0" w:color="1F4E78"/>
            </w:tcBorders>
            <w:vAlign w:val="center"/>
          </w:tcPr>
          <w:p w14:paraId="7172F9D3" w14:textId="77777777" w:rsidR="00CD3B26" w:rsidRPr="002E4DEF"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Насколько</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важен</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каждый</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Приоритет</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тестирования</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для</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бизнес</w:t>
            </w:r>
            <w:proofErr w:type="spellEnd"/>
            <w:r w:rsidRPr="002E4DEF">
              <w:rPr>
                <w:rFonts w:ascii="Microsoft YaHei" w:eastAsia="Microsoft YaHei" w:hAnsi="Microsoft YaHei" w:cs="Arial"/>
                <w:sz w:val="20"/>
                <w:szCs w:val="20"/>
                <w:lang w:eastAsia="en-AU"/>
              </w:rPr>
              <w:t>-</w:t>
            </w:r>
            <w:proofErr w:type="spellStart"/>
            <w:r>
              <w:rPr>
                <w:rFonts w:ascii="Microsoft YaHei" w:eastAsia="Microsoft YaHei" w:hAnsi="Microsoft YaHei" w:cs="Arial" w:hint="eastAsia"/>
                <w:sz w:val="20"/>
                <w:szCs w:val="20"/>
                <w:lang w:eastAsia="en-AU"/>
              </w:rPr>
              <w:t>правил</w:t>
            </w:r>
            <w:proofErr w:type="spellEnd"/>
            <w:r w:rsidRPr="002E4DEF">
              <w:rPr>
                <w:rFonts w:ascii="Microsoft YaHei" w:eastAsia="Microsoft YaHei" w:hAnsi="Microsoft YaHei" w:cs="Arial"/>
                <w:sz w:val="20"/>
                <w:szCs w:val="20"/>
                <w:lang w:eastAsia="en-AU"/>
              </w:rPr>
              <w:t xml:space="preserve"> </w:t>
            </w:r>
            <w:r>
              <w:rPr>
                <w:rFonts w:ascii="Microsoft YaHei" w:eastAsia="Microsoft YaHei" w:hAnsi="Microsoft YaHei" w:cs="Arial" w:hint="eastAsia"/>
                <w:sz w:val="20"/>
                <w:szCs w:val="20"/>
                <w:lang w:eastAsia="en-AU"/>
              </w:rPr>
              <w:t>и</w:t>
            </w:r>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функциональных</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тестовых</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случаев</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может</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быть</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средним</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или</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высоким</w:t>
            </w:r>
            <w:proofErr w:type="spellEnd"/>
            <w:r w:rsidRPr="002E4DEF">
              <w:rPr>
                <w:rFonts w:ascii="Microsoft YaHei" w:eastAsia="Microsoft YaHei" w:hAnsi="Microsoft YaHei" w:cs="Arial"/>
                <w:sz w:val="20"/>
                <w:szCs w:val="20"/>
                <w:lang w:eastAsia="en-AU"/>
              </w:rPr>
              <w:t xml:space="preserve">, </w:t>
            </w:r>
            <w:r>
              <w:rPr>
                <w:rFonts w:ascii="Microsoft YaHei" w:eastAsia="Microsoft YaHei" w:hAnsi="Microsoft YaHei" w:cs="Arial" w:hint="eastAsia"/>
                <w:sz w:val="20"/>
                <w:szCs w:val="20"/>
                <w:lang w:eastAsia="en-AU"/>
              </w:rPr>
              <w:t>в</w:t>
            </w:r>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то</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время</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как</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незначительные</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случаи</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пользовательского</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интерфейса</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могут</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иметь</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низкий</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приоритет</w:t>
            </w:r>
            <w:proofErr w:type="spellEnd"/>
            <w:r>
              <w:rPr>
                <w:rFonts w:ascii="Microsoft YaHei" w:eastAsia="Microsoft YaHei" w:hAnsi="Microsoft YaHei" w:cs="Arial"/>
                <w:sz w:val="20"/>
                <w:szCs w:val="20"/>
                <w:lang w:eastAsia="en-AU"/>
              </w:rPr>
              <w:t xml:space="preserve">. </w:t>
            </w:r>
          </w:p>
        </w:tc>
      </w:tr>
      <w:tr w:rsidR="00CD3B26" w:rsidRPr="003A1145" w14:paraId="027E16C6"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53F4C145" w14:textId="77777777" w:rsidR="00CD3B26" w:rsidRPr="002E4DEF"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Заголовок</w:t>
            </w:r>
            <w:proofErr w:type="spellEnd"/>
            <w:r>
              <w:rPr>
                <w:rFonts w:ascii="Microsoft YaHei" w:eastAsia="Microsoft YaHei" w:hAnsi="Microsoft YaHei" w:cs="Arial"/>
                <w:b/>
                <w:bCs/>
                <w:color w:val="222222"/>
                <w:sz w:val="20"/>
                <w:szCs w:val="20"/>
                <w:lang w:eastAsia="en-AU"/>
              </w:rPr>
              <w:t>/название теста</w:t>
            </w:r>
          </w:p>
        </w:tc>
        <w:tc>
          <w:tcPr>
            <w:tcW w:w="7229" w:type="dxa"/>
            <w:tcBorders>
              <w:top w:val="nil"/>
              <w:left w:val="nil"/>
              <w:bottom w:val="single" w:sz="4" w:space="0" w:color="1F4E78"/>
              <w:right w:val="single" w:sz="4" w:space="0" w:color="1F4E78"/>
            </w:tcBorders>
            <w:vAlign w:val="center"/>
          </w:tcPr>
          <w:p w14:paraId="6FA75BEA" w14:textId="77777777" w:rsidR="00CD3B26" w:rsidRPr="002E4DEF"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Название</w:t>
            </w:r>
            <w:proofErr w:type="spellEnd"/>
            <w:r>
              <w:rPr>
                <w:rFonts w:ascii="Microsoft YaHei" w:eastAsia="Microsoft YaHei" w:hAnsi="Microsoft YaHei" w:cs="Arial"/>
                <w:sz w:val="20"/>
                <w:szCs w:val="20"/>
                <w:lang w:eastAsia="en-AU"/>
              </w:rPr>
              <w:t xml:space="preserve"> тестового случая. </w:t>
            </w:r>
            <w:proofErr w:type="spellStart"/>
            <w:r>
              <w:rPr>
                <w:rFonts w:ascii="Microsoft YaHei" w:eastAsia="Microsoft YaHei" w:hAnsi="Microsoft YaHei" w:cs="Arial" w:hint="eastAsia"/>
                <w:sz w:val="20"/>
                <w:szCs w:val="20"/>
                <w:lang w:eastAsia="en-AU"/>
              </w:rPr>
              <w:t>Например</w:t>
            </w:r>
            <w:proofErr w:type="spellEnd"/>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Подтвердите</w:t>
            </w:r>
            <w:proofErr w:type="spellEnd"/>
            <w:r>
              <w:rPr>
                <w:rFonts w:ascii="Microsoft YaHei" w:eastAsia="Microsoft YaHei" w:hAnsi="Microsoft YaHei" w:cs="Arial"/>
                <w:sz w:val="20"/>
                <w:szCs w:val="20"/>
                <w:lang w:eastAsia="en-AU"/>
              </w:rPr>
              <w:t xml:space="preserve"> страницу </w:t>
            </w:r>
            <w:proofErr w:type="spellStart"/>
            <w:r>
              <w:rPr>
                <w:rFonts w:ascii="Microsoft YaHei" w:eastAsia="Microsoft YaHei" w:hAnsi="Microsoft YaHei" w:cs="Arial" w:hint="eastAsia"/>
                <w:sz w:val="20"/>
                <w:szCs w:val="20"/>
                <w:lang w:eastAsia="en-AU"/>
              </w:rPr>
              <w:t>авторизации</w:t>
            </w:r>
            <w:proofErr w:type="spellEnd"/>
            <w:r>
              <w:rPr>
                <w:rFonts w:ascii="Microsoft YaHei" w:eastAsia="Microsoft YaHei" w:hAnsi="Microsoft YaHei" w:cs="Arial"/>
                <w:sz w:val="20"/>
                <w:szCs w:val="20"/>
                <w:lang w:eastAsia="en-AU"/>
              </w:rPr>
              <w:t xml:space="preserve"> с </w:t>
            </w:r>
            <w:proofErr w:type="spellStart"/>
            <w:r>
              <w:rPr>
                <w:rFonts w:ascii="Microsoft YaHei" w:eastAsia="Microsoft YaHei" w:hAnsi="Microsoft YaHei" w:cs="Arial" w:hint="eastAsia"/>
                <w:sz w:val="20"/>
                <w:szCs w:val="20"/>
                <w:lang w:eastAsia="en-AU"/>
              </w:rPr>
              <w:t>действительным</w:t>
            </w:r>
            <w:proofErr w:type="spellEnd"/>
            <w:r>
              <w:rPr>
                <w:rFonts w:ascii="Microsoft YaHei" w:eastAsia="Microsoft YaHei" w:hAnsi="Microsoft YaHei" w:cs="Arial"/>
                <w:sz w:val="20"/>
                <w:szCs w:val="20"/>
                <w:lang w:eastAsia="en-AU"/>
              </w:rPr>
              <w:t xml:space="preserve"> именем пользователя и паролем.  </w:t>
            </w:r>
          </w:p>
        </w:tc>
      </w:tr>
      <w:tr w:rsidR="00CD3B26" w:rsidRPr="003A1145" w14:paraId="4F071400"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3A3C59A9" w14:textId="77777777" w:rsidR="00CD3B26" w:rsidRPr="002E4DEF"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Краткое</w:t>
            </w:r>
            <w:proofErr w:type="spellEnd"/>
            <w:r>
              <w:rPr>
                <w:rFonts w:ascii="Microsoft YaHei" w:eastAsia="Microsoft YaHei" w:hAnsi="Microsoft YaHei" w:cs="Arial"/>
                <w:b/>
                <w:bCs/>
                <w:color w:val="222222"/>
                <w:sz w:val="20"/>
                <w:szCs w:val="20"/>
                <w:lang w:eastAsia="en-AU"/>
              </w:rPr>
              <w:t xml:space="preserve"> изложение теста</w:t>
            </w:r>
          </w:p>
        </w:tc>
        <w:tc>
          <w:tcPr>
            <w:tcW w:w="7229" w:type="dxa"/>
            <w:tcBorders>
              <w:top w:val="nil"/>
              <w:left w:val="nil"/>
              <w:bottom w:val="single" w:sz="4" w:space="0" w:color="1F4E78"/>
              <w:right w:val="single" w:sz="4" w:space="0" w:color="1F4E78"/>
            </w:tcBorders>
            <w:vAlign w:val="center"/>
          </w:tcPr>
          <w:p w14:paraId="384876EC" w14:textId="77777777" w:rsidR="00CD3B26" w:rsidRPr="002E4DEF"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Описание</w:t>
            </w:r>
            <w:proofErr w:type="spellEnd"/>
            <w:r w:rsidRPr="002E4DEF">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того</w:t>
            </w:r>
            <w:proofErr w:type="spellEnd"/>
            <w:r w:rsidRPr="002E4DEF">
              <w:rPr>
                <w:rFonts w:ascii="Microsoft YaHei" w:eastAsia="Microsoft YaHei" w:hAnsi="Microsoft YaHei" w:cs="Arial"/>
                <w:sz w:val="20"/>
                <w:szCs w:val="20"/>
                <w:lang w:eastAsia="en-AU"/>
              </w:rPr>
              <w:t xml:space="preserve">, что должен достичь тест. </w:t>
            </w:r>
          </w:p>
        </w:tc>
      </w:tr>
      <w:tr w:rsidR="00CD3B26" w:rsidRPr="003A1145" w14:paraId="5111EB36" w14:textId="77777777" w:rsidTr="00CD3B26">
        <w:trPr>
          <w:trHeight w:val="121"/>
        </w:trPr>
        <w:tc>
          <w:tcPr>
            <w:tcW w:w="2405" w:type="dxa"/>
            <w:tcBorders>
              <w:top w:val="nil"/>
              <w:left w:val="single" w:sz="4" w:space="0" w:color="1F4E78"/>
              <w:bottom w:val="single" w:sz="4" w:space="0" w:color="1F4E78"/>
              <w:right w:val="single" w:sz="4" w:space="0" w:color="1F4E78"/>
            </w:tcBorders>
            <w:vAlign w:val="center"/>
          </w:tcPr>
          <w:p w14:paraId="5D971CCA" w14:textId="77777777" w:rsidR="00CD3B26" w:rsidRPr="0035045A"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Этапы</w:t>
            </w:r>
            <w:proofErr w:type="spellEnd"/>
            <w:r>
              <w:rPr>
                <w:rFonts w:ascii="Microsoft YaHei" w:eastAsia="Microsoft YaHei" w:hAnsi="Microsoft YaHei" w:cs="Arial"/>
                <w:b/>
                <w:bCs/>
                <w:color w:val="222222"/>
                <w:sz w:val="20"/>
                <w:szCs w:val="20"/>
                <w:lang w:eastAsia="en-AU"/>
              </w:rPr>
              <w:t xml:space="preserve"> теста </w:t>
            </w:r>
          </w:p>
        </w:tc>
        <w:tc>
          <w:tcPr>
            <w:tcW w:w="7229" w:type="dxa"/>
            <w:tcBorders>
              <w:top w:val="nil"/>
              <w:left w:val="nil"/>
              <w:bottom w:val="single" w:sz="4" w:space="0" w:color="1F4E78"/>
              <w:right w:val="single" w:sz="4" w:space="0" w:color="1F4E78"/>
            </w:tcBorders>
            <w:vAlign w:val="center"/>
          </w:tcPr>
          <w:p w14:paraId="09385497"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Перечислите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все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этапы</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теста</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подробно</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Запишите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этапы</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теста</w:t>
            </w:r>
            <w:proofErr w:type="spellEnd"/>
            <w:r w:rsidRPr="0035045A">
              <w:rPr>
                <w:rFonts w:ascii="Microsoft YaHei" w:eastAsia="Microsoft YaHei" w:hAnsi="Microsoft YaHei" w:cs="Arial"/>
                <w:sz w:val="20"/>
                <w:szCs w:val="20"/>
                <w:lang w:eastAsia="en-AU"/>
              </w:rPr>
              <w:t xml:space="preserve"> </w:t>
            </w:r>
            <w:r>
              <w:rPr>
                <w:rFonts w:ascii="Microsoft YaHei" w:eastAsia="Microsoft YaHei" w:hAnsi="Microsoft YaHei" w:cs="Arial" w:hint="eastAsia"/>
                <w:sz w:val="20"/>
                <w:szCs w:val="20"/>
                <w:lang w:eastAsia="en-AU"/>
              </w:rPr>
              <w:t>в</w:t>
            </w:r>
            <w:r>
              <w:rPr>
                <w:rFonts w:ascii="Microsoft YaHei" w:eastAsia="Microsoft YaHei" w:hAnsi="Microsoft YaHei" w:cs="Arial"/>
                <w:sz w:val="20"/>
                <w:szCs w:val="20"/>
                <w:lang w:eastAsia="en-AU"/>
              </w:rPr>
              <w:t xml:space="preserve"> том порядке, в котором они должны быть реализованы. </w:t>
            </w:r>
            <w:proofErr w:type="spellStart"/>
            <w:r>
              <w:rPr>
                <w:rFonts w:ascii="Microsoft YaHei" w:eastAsia="Microsoft YaHei" w:hAnsi="Microsoft YaHei" w:cs="Arial" w:hint="eastAsia"/>
                <w:sz w:val="20"/>
                <w:szCs w:val="20"/>
                <w:lang w:eastAsia="en-AU"/>
              </w:rPr>
              <w:t>Предоставьте</w:t>
            </w:r>
            <w:proofErr w:type="spellEnd"/>
            <w:r>
              <w:rPr>
                <w:rFonts w:ascii="Microsoft YaHei" w:eastAsia="Microsoft YaHei" w:hAnsi="Microsoft YaHei" w:cs="Arial"/>
                <w:sz w:val="20"/>
                <w:szCs w:val="20"/>
                <w:lang w:eastAsia="en-AU"/>
              </w:rPr>
              <w:t xml:space="preserve"> как можно больше подробностей и разъяснений. </w:t>
            </w:r>
            <w:proofErr w:type="spellStart"/>
            <w:r>
              <w:rPr>
                <w:rFonts w:ascii="Microsoft YaHei" w:eastAsia="Microsoft YaHei" w:hAnsi="Microsoft YaHei" w:cs="Arial" w:hint="eastAsia"/>
                <w:sz w:val="20"/>
                <w:szCs w:val="20"/>
                <w:lang w:eastAsia="en-AU"/>
              </w:rPr>
              <w:t>Пронумерованный</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список</w:t>
            </w:r>
            <w:proofErr w:type="spellEnd"/>
            <w:r w:rsidRPr="003A1145">
              <w:rPr>
                <w:rFonts w:ascii="Microsoft YaHei" w:eastAsia="Microsoft YaHei" w:hAnsi="Microsoft YaHei" w:cs="Arial"/>
                <w:sz w:val="20"/>
                <w:szCs w:val="20"/>
                <w:lang w:eastAsia="en-AU"/>
              </w:rPr>
              <w:t xml:space="preserve"> – </w:t>
            </w:r>
            <w:proofErr w:type="spellStart"/>
            <w:r>
              <w:rPr>
                <w:rFonts w:ascii="Microsoft YaHei" w:eastAsia="Microsoft YaHei" w:hAnsi="Microsoft YaHei" w:cs="Arial" w:hint="eastAsia"/>
                <w:sz w:val="20"/>
                <w:szCs w:val="20"/>
                <w:lang w:eastAsia="en-AU"/>
              </w:rPr>
              <w:t>хорошая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идея</w:t>
            </w:r>
            <w:proofErr w:type="spellEnd"/>
            <w:r w:rsidRPr="003A1145">
              <w:rPr>
                <w:rFonts w:ascii="Microsoft YaHei" w:eastAsia="Microsoft YaHei" w:hAnsi="Microsoft YaHei" w:cs="Arial"/>
                <w:sz w:val="20"/>
                <w:szCs w:val="20"/>
                <w:lang w:eastAsia="en-AU"/>
              </w:rPr>
              <w:t xml:space="preserve">. </w:t>
            </w:r>
          </w:p>
        </w:tc>
      </w:tr>
      <w:tr w:rsidR="00CD3B26" w:rsidRPr="0035045A" w14:paraId="65B6D05B"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377965F6" w14:textId="77777777" w:rsidR="00CD3B26" w:rsidRPr="0035045A"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Тестовые</w:t>
            </w:r>
            <w:proofErr w:type="spellEnd"/>
            <w:r>
              <w:rPr>
                <w:rFonts w:ascii="Microsoft YaHei" w:eastAsia="Microsoft YaHei" w:hAnsi="Microsoft YaHei" w:cs="Arial"/>
                <w:b/>
                <w:bCs/>
                <w:color w:val="222222"/>
                <w:sz w:val="20"/>
                <w:szCs w:val="20"/>
                <w:lang w:eastAsia="en-AU"/>
              </w:rPr>
              <w:t xml:space="preserve"> данные</w:t>
            </w:r>
          </w:p>
        </w:tc>
        <w:tc>
          <w:tcPr>
            <w:tcW w:w="7229" w:type="dxa"/>
            <w:tcBorders>
              <w:top w:val="nil"/>
              <w:left w:val="nil"/>
              <w:bottom w:val="single" w:sz="4" w:space="0" w:color="1F4E78"/>
              <w:right w:val="single" w:sz="4" w:space="0" w:color="1F4E78"/>
            </w:tcBorders>
            <w:vAlign w:val="center"/>
          </w:tcPr>
          <w:p w14:paraId="4749650F" w14:textId="77777777" w:rsidR="00CD3B26" w:rsidRPr="0035045A"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Перечислите</w:t>
            </w:r>
            <w:proofErr w:type="spellEnd"/>
            <w:r w:rsidRPr="0035045A">
              <w:rPr>
                <w:rFonts w:ascii="Microsoft YaHei" w:eastAsia="Microsoft YaHei" w:hAnsi="Microsoft YaHei" w:cs="Arial"/>
                <w:sz w:val="20"/>
                <w:szCs w:val="20"/>
                <w:lang w:eastAsia="en-AU"/>
              </w:rPr>
              <w:t>/</w:t>
            </w:r>
            <w:proofErr w:type="spellStart"/>
            <w:r>
              <w:rPr>
                <w:rFonts w:ascii="Microsoft YaHei" w:eastAsia="Microsoft YaHei" w:hAnsi="Microsoft YaHei" w:cs="Arial" w:hint="eastAsia"/>
                <w:sz w:val="20"/>
                <w:szCs w:val="20"/>
                <w:lang w:eastAsia="en-AU"/>
              </w:rPr>
              <w:t>опишите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все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тестовые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данные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используемые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для</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данного</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тестового</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случая</w:t>
            </w:r>
            <w:proofErr w:type="spellEnd"/>
            <w:r w:rsidRPr="0035045A">
              <w:rPr>
                <w:rFonts w:ascii="Microsoft YaHei" w:eastAsia="Microsoft YaHei" w:hAnsi="Microsoft YaHei" w:cs="Arial"/>
                <w:sz w:val="20"/>
                <w:szCs w:val="20"/>
                <w:lang w:eastAsia="en-AU"/>
              </w:rPr>
              <w:t>.</w:t>
            </w:r>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Так</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фактические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используемые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входные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данные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можно</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отслеживать</w:t>
            </w:r>
            <w:proofErr w:type="spellEnd"/>
            <w:r>
              <w:rPr>
                <w:rFonts w:ascii="Microsoft YaHei" w:eastAsia="Microsoft YaHei" w:hAnsi="Microsoft YaHei" w:cs="Arial"/>
                <w:sz w:val="20"/>
                <w:szCs w:val="20"/>
                <w:lang w:eastAsia="en-AU"/>
              </w:rPr>
              <w:t xml:space="preserve"> по результатам </w:t>
            </w:r>
            <w:proofErr w:type="spellStart"/>
            <w:r>
              <w:rPr>
                <w:rFonts w:ascii="Microsoft YaHei" w:eastAsia="Microsoft YaHei" w:hAnsi="Microsoft YaHei" w:cs="Arial" w:hint="eastAsia"/>
                <w:sz w:val="20"/>
                <w:szCs w:val="20"/>
                <w:lang w:eastAsia="en-AU"/>
              </w:rPr>
              <w:t>тестирования</w:t>
            </w:r>
            <w:proofErr w:type="spellEnd"/>
            <w:r>
              <w:rPr>
                <w:rFonts w:ascii="Microsoft YaHei" w:eastAsia="Microsoft YaHei" w:hAnsi="Microsoft YaHei" w:cs="Arial"/>
                <w:sz w:val="20"/>
                <w:szCs w:val="20"/>
                <w:lang w:eastAsia="en-AU"/>
              </w:rPr>
              <w:t xml:space="preserve">. </w:t>
            </w:r>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Например</w:t>
            </w:r>
            <w:proofErr w:type="spellEnd"/>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Имя</w:t>
            </w:r>
            <w:proofErr w:type="spellEnd"/>
            <w:r>
              <w:rPr>
                <w:rFonts w:ascii="Microsoft YaHei" w:eastAsia="Microsoft YaHei" w:hAnsi="Microsoft YaHei" w:cs="Arial"/>
                <w:sz w:val="20"/>
                <w:szCs w:val="20"/>
                <w:lang w:eastAsia="en-AU"/>
              </w:rPr>
              <w:t xml:space="preserve"> пользователя и пароль для подтверждения входа. </w:t>
            </w:r>
          </w:p>
        </w:tc>
      </w:tr>
      <w:tr w:rsidR="00CD3B26" w:rsidRPr="003A1145" w14:paraId="5EEC5F78"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31642015" w14:textId="77777777" w:rsidR="00CD3B26" w:rsidRPr="0035045A"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Ожидаемый</w:t>
            </w:r>
            <w:proofErr w:type="spellEnd"/>
            <w:r>
              <w:rPr>
                <w:rFonts w:ascii="Microsoft YaHei" w:eastAsia="Microsoft YaHei" w:hAnsi="Microsoft YaHei" w:cs="Arial"/>
                <w:b/>
                <w:bCs/>
                <w:color w:val="222222"/>
                <w:sz w:val="20"/>
                <w:szCs w:val="20"/>
                <w:lang w:eastAsia="en-AU"/>
              </w:rPr>
              <w:t xml:space="preserve"> </w:t>
            </w:r>
            <w:proofErr w:type="spellStart"/>
            <w:r>
              <w:rPr>
                <w:rFonts w:ascii="Microsoft YaHei" w:eastAsia="Microsoft YaHei" w:hAnsi="Microsoft YaHei" w:cs="Arial"/>
                <w:b/>
                <w:bCs/>
                <w:color w:val="222222"/>
                <w:sz w:val="20"/>
                <w:szCs w:val="20"/>
                <w:lang w:eastAsia="en-AU"/>
              </w:rPr>
              <w:t>результ</w:t>
            </w:r>
            <w:r>
              <w:rPr>
                <w:rFonts w:ascii="Microsoft YaHei" w:eastAsia="Microsoft YaHei" w:hAnsi="Microsoft YaHei" w:cs="Arial" w:hint="eastAsia"/>
                <w:b/>
                <w:bCs/>
                <w:color w:val="222222"/>
                <w:sz w:val="20"/>
                <w:szCs w:val="20"/>
                <w:lang w:eastAsia="en-AU"/>
              </w:rPr>
              <w:t>ат</w:t>
            </w:r>
            <w:proofErr w:type="spellEnd"/>
            <w:r>
              <w:rPr>
                <w:rFonts w:ascii="Microsoft YaHei" w:eastAsia="Microsoft YaHei" w:hAnsi="Microsoft YaHei" w:cs="Arial"/>
                <w:b/>
                <w:bCs/>
                <w:color w:val="222222"/>
                <w:sz w:val="20"/>
                <w:szCs w:val="20"/>
                <w:lang w:eastAsia="en-AU"/>
              </w:rPr>
              <w:t xml:space="preserve"> </w:t>
            </w:r>
          </w:p>
        </w:tc>
        <w:tc>
          <w:tcPr>
            <w:tcW w:w="7229" w:type="dxa"/>
            <w:tcBorders>
              <w:top w:val="nil"/>
              <w:left w:val="nil"/>
              <w:bottom w:val="single" w:sz="4" w:space="0" w:color="1F4E78"/>
              <w:right w:val="single" w:sz="4" w:space="0" w:color="1F4E78"/>
            </w:tcBorders>
            <w:vAlign w:val="center"/>
          </w:tcPr>
          <w:p w14:paraId="692F841E"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Каким</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должен</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быть</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вывод</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системы</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после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выполнения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теста</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Подробно</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опишите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ожидаемый</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результат</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включая</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все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сообщения</w:t>
            </w:r>
            <w:proofErr w:type="spellEnd"/>
            <w:r>
              <w:rPr>
                <w:rFonts w:ascii="Microsoft YaHei" w:eastAsia="Microsoft YaHei" w:hAnsi="Microsoft YaHei" w:cs="Arial"/>
                <w:sz w:val="20"/>
                <w:szCs w:val="20"/>
                <w:lang w:eastAsia="en-AU"/>
              </w:rPr>
              <w:t>/ошибки, к</w:t>
            </w:r>
            <w:proofErr w:type="spellStart"/>
            <w:r>
              <w:rPr>
                <w:rFonts w:ascii="Microsoft YaHei" w:eastAsia="Microsoft YaHei" w:hAnsi="Microsoft YaHei" w:cs="Arial" w:hint="eastAsia"/>
                <w:sz w:val="20"/>
                <w:szCs w:val="20"/>
                <w:lang w:eastAsia="en-AU"/>
              </w:rPr>
              <w:t>оторые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должны</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отображаться</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на</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экране</w:t>
            </w:r>
            <w:proofErr w:type="spellEnd"/>
            <w:r w:rsidRPr="0035045A">
              <w:rPr>
                <w:rFonts w:ascii="Microsoft YaHei" w:eastAsia="Microsoft YaHei" w:hAnsi="Microsoft YaHei" w:cs="Arial"/>
                <w:sz w:val="20"/>
                <w:szCs w:val="20"/>
                <w:lang w:eastAsia="en-AU"/>
              </w:rPr>
              <w:t xml:space="preserve">. </w:t>
            </w:r>
          </w:p>
        </w:tc>
      </w:tr>
      <w:tr w:rsidR="00CD3B26" w:rsidRPr="003A1145" w14:paraId="210BB5FC"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2D176001" w14:textId="77777777" w:rsidR="00CD3B26" w:rsidRPr="0035045A"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Фактический</w:t>
            </w:r>
            <w:proofErr w:type="spellEnd"/>
            <w:r>
              <w:rPr>
                <w:rFonts w:ascii="Microsoft YaHei" w:eastAsia="Microsoft YaHei" w:hAnsi="Microsoft YaHei" w:cs="Arial"/>
                <w:b/>
                <w:bCs/>
                <w:color w:val="222222"/>
                <w:sz w:val="20"/>
                <w:szCs w:val="20"/>
                <w:lang w:eastAsia="en-AU"/>
              </w:rPr>
              <w:t xml:space="preserve"> результат </w:t>
            </w:r>
          </w:p>
        </w:tc>
        <w:tc>
          <w:tcPr>
            <w:tcW w:w="7229" w:type="dxa"/>
            <w:tcBorders>
              <w:top w:val="nil"/>
              <w:left w:val="nil"/>
              <w:bottom w:val="single" w:sz="4" w:space="0" w:color="1F4E78"/>
              <w:right w:val="single" w:sz="4" w:space="0" w:color="1F4E78"/>
            </w:tcBorders>
            <w:vAlign w:val="center"/>
          </w:tcPr>
          <w:p w14:paraId="74CABEEE"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Каким</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должен</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быть</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фактический</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результат</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после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выполнения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теста</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Опишите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любое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релевантное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поведение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системы</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после</w:t>
            </w:r>
            <w:proofErr w:type="spellEnd"/>
            <w:r w:rsidRPr="0035045A">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выполнения</w:t>
            </w:r>
            <w:proofErr w:type="spellEnd"/>
            <w:r>
              <w:rPr>
                <w:rFonts w:ascii="Microsoft YaHei" w:eastAsia="Microsoft YaHei" w:hAnsi="Microsoft YaHei" w:cs="Arial"/>
                <w:sz w:val="20"/>
                <w:szCs w:val="20"/>
                <w:lang w:eastAsia="en-AU"/>
              </w:rPr>
              <w:t xml:space="preserve"> теста. </w:t>
            </w:r>
          </w:p>
        </w:tc>
      </w:tr>
      <w:tr w:rsidR="00CD3B26" w:rsidRPr="00A46667" w14:paraId="78419118"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59515265" w14:textId="77777777" w:rsidR="00CD3B26" w:rsidRPr="0035045A"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Предварительное</w:t>
            </w:r>
            <w:proofErr w:type="spellEnd"/>
            <w:r>
              <w:rPr>
                <w:rFonts w:ascii="Microsoft YaHei" w:eastAsia="Microsoft YaHei" w:hAnsi="Microsoft YaHei" w:cs="Arial"/>
                <w:b/>
                <w:bCs/>
                <w:color w:val="222222"/>
                <w:sz w:val="20"/>
                <w:szCs w:val="20"/>
                <w:lang w:eastAsia="en-AU"/>
              </w:rPr>
              <w:t xml:space="preserve"> условие </w:t>
            </w:r>
          </w:p>
        </w:tc>
        <w:tc>
          <w:tcPr>
            <w:tcW w:w="7229" w:type="dxa"/>
            <w:tcBorders>
              <w:top w:val="nil"/>
              <w:left w:val="nil"/>
              <w:bottom w:val="single" w:sz="4" w:space="0" w:color="1F4E78"/>
              <w:right w:val="single" w:sz="4" w:space="0" w:color="1F4E78"/>
            </w:tcBorders>
            <w:vAlign w:val="center"/>
          </w:tcPr>
          <w:p w14:paraId="1FD2E255" w14:textId="77777777" w:rsidR="00CD3B26" w:rsidRPr="005C3356" w:rsidRDefault="00CD3B26" w:rsidP="00CD3B26">
            <w:pPr>
              <w:spacing w:after="0" w:line="240" w:lineRule="auto"/>
              <w:ind w:firstLine="0"/>
              <w:rPr>
                <w:rFonts w:ascii="Microsoft YaHei" w:eastAsia="Microsoft YaHei" w:hAnsi="Microsoft YaHei" w:cs="Arial"/>
                <w:sz w:val="20"/>
                <w:szCs w:val="20"/>
                <w:lang w:val="en-AU" w:eastAsia="en-AU"/>
              </w:rPr>
            </w:pPr>
            <w:proofErr w:type="spellStart"/>
            <w:r>
              <w:rPr>
                <w:rFonts w:ascii="Microsoft YaHei" w:eastAsia="Microsoft YaHei" w:hAnsi="Microsoft YaHei" w:cs="Arial" w:hint="eastAsia"/>
                <w:sz w:val="20"/>
                <w:szCs w:val="20"/>
                <w:lang w:eastAsia="en-AU"/>
              </w:rPr>
              <w:t>Любые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предварительные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условия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которые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должны</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быть</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выполнены</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выполнения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теста</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Перечислите</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все</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предварительные</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условия</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для</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выполнения</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этого</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тестового</w:t>
            </w:r>
            <w:proofErr w:type="spellEnd"/>
            <w:r w:rsidRPr="0035045A">
              <w:rPr>
                <w:rFonts w:ascii="Microsoft YaHei" w:eastAsia="Microsoft YaHei" w:hAnsi="Microsoft YaHei" w:cs="Arial"/>
                <w:sz w:val="20"/>
                <w:szCs w:val="20"/>
                <w:lang w:val="en-US" w:eastAsia="en-AU"/>
              </w:rPr>
              <w:t xml:space="preserve"> </w:t>
            </w:r>
            <w:proofErr w:type="spellStart"/>
            <w:r>
              <w:rPr>
                <w:rFonts w:ascii="Microsoft YaHei" w:eastAsia="Microsoft YaHei" w:hAnsi="Microsoft YaHei" w:cs="Arial" w:hint="eastAsia"/>
                <w:sz w:val="20"/>
                <w:szCs w:val="20"/>
                <w:lang w:eastAsia="en-AU"/>
              </w:rPr>
              <w:t>случая</w:t>
            </w:r>
            <w:proofErr w:type="spellEnd"/>
            <w:r w:rsidRPr="0035045A">
              <w:rPr>
                <w:rFonts w:ascii="Microsoft YaHei" w:eastAsia="Microsoft YaHei" w:hAnsi="Microsoft YaHei" w:cs="Arial"/>
                <w:sz w:val="20"/>
                <w:szCs w:val="20"/>
                <w:lang w:val="en-US" w:eastAsia="en-AU"/>
              </w:rPr>
              <w:t xml:space="preserve">. </w:t>
            </w:r>
          </w:p>
        </w:tc>
      </w:tr>
      <w:tr w:rsidR="00CD3B26" w:rsidRPr="003A1145" w14:paraId="596139A0"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06684B18" w14:textId="77777777" w:rsidR="00CD3B26" w:rsidRPr="0035045A" w:rsidRDefault="00CD3B26" w:rsidP="00CD3B26">
            <w:pPr>
              <w:spacing w:after="0" w:line="240" w:lineRule="auto"/>
              <w:ind w:firstLine="22"/>
              <w:rPr>
                <w:rFonts w:ascii="Microsoft YaHei" w:eastAsia="Microsoft YaHei" w:hAnsi="Microsoft YaHei" w:cs="Arial"/>
                <w:b/>
                <w:bCs/>
                <w:color w:val="222222"/>
                <w:sz w:val="20"/>
                <w:szCs w:val="20"/>
                <w:lang w:eastAsia="en-AU"/>
              </w:rPr>
            </w:pPr>
            <w:proofErr w:type="spellStart"/>
            <w:r>
              <w:rPr>
                <w:rFonts w:ascii="Microsoft YaHei" w:eastAsia="Microsoft YaHei" w:hAnsi="Microsoft YaHei" w:cs="Arial" w:hint="eastAsia"/>
                <w:b/>
                <w:bCs/>
                <w:color w:val="222222"/>
                <w:sz w:val="20"/>
                <w:szCs w:val="20"/>
                <w:lang w:eastAsia="en-AU"/>
              </w:rPr>
              <w:t>Постусловие</w:t>
            </w:r>
            <w:proofErr w:type="spellEnd"/>
            <w:r>
              <w:rPr>
                <w:rFonts w:ascii="Microsoft YaHei" w:eastAsia="Microsoft YaHei" w:hAnsi="Microsoft YaHei" w:cs="Arial"/>
                <w:b/>
                <w:bCs/>
                <w:color w:val="222222"/>
                <w:sz w:val="20"/>
                <w:szCs w:val="20"/>
                <w:lang w:eastAsia="en-AU"/>
              </w:rPr>
              <w:t xml:space="preserve"> </w:t>
            </w:r>
          </w:p>
        </w:tc>
        <w:tc>
          <w:tcPr>
            <w:tcW w:w="7229" w:type="dxa"/>
            <w:tcBorders>
              <w:top w:val="nil"/>
              <w:left w:val="nil"/>
              <w:bottom w:val="single" w:sz="4" w:space="0" w:color="1F4E78"/>
              <w:right w:val="single" w:sz="4" w:space="0" w:color="1F4E78"/>
            </w:tcBorders>
            <w:vAlign w:val="center"/>
          </w:tcPr>
          <w:p w14:paraId="6A15977B"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Каким</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должно</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быть</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состояние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системы</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после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выполнения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теста</w:t>
            </w:r>
            <w:proofErr w:type="spellEnd"/>
            <w:r w:rsidRPr="003A1145">
              <w:rPr>
                <w:rFonts w:ascii="Microsoft YaHei" w:eastAsia="Microsoft YaHei" w:hAnsi="Microsoft YaHei" w:cs="Arial"/>
                <w:sz w:val="20"/>
                <w:szCs w:val="20"/>
                <w:lang w:eastAsia="en-AU"/>
              </w:rPr>
              <w:t xml:space="preserve">? </w:t>
            </w:r>
          </w:p>
        </w:tc>
      </w:tr>
      <w:tr w:rsidR="00CD3B26" w:rsidRPr="00A46667" w14:paraId="55360909" w14:textId="77777777" w:rsidTr="00CD3B26">
        <w:trPr>
          <w:trHeight w:val="52"/>
        </w:trPr>
        <w:tc>
          <w:tcPr>
            <w:tcW w:w="2405" w:type="dxa"/>
            <w:tcBorders>
              <w:top w:val="nil"/>
              <w:left w:val="single" w:sz="4" w:space="0" w:color="1F4E78"/>
              <w:bottom w:val="single" w:sz="4" w:space="0" w:color="1F4E78"/>
              <w:right w:val="single" w:sz="4" w:space="0" w:color="1F4E78"/>
            </w:tcBorders>
            <w:vAlign w:val="center"/>
          </w:tcPr>
          <w:p w14:paraId="01EC9734" w14:textId="77777777" w:rsidR="00CD3B26" w:rsidRPr="005C3356" w:rsidRDefault="00CD3B26" w:rsidP="00CD3B26">
            <w:pPr>
              <w:spacing w:after="0" w:line="240" w:lineRule="auto"/>
              <w:ind w:firstLine="22"/>
              <w:rPr>
                <w:rFonts w:ascii="Microsoft YaHei" w:eastAsia="Microsoft YaHei" w:hAnsi="Microsoft YaHei" w:cs="Arial"/>
                <w:b/>
                <w:bCs/>
                <w:color w:val="222222"/>
                <w:sz w:val="20"/>
                <w:szCs w:val="20"/>
                <w:lang w:val="en-AU" w:eastAsia="en-AU"/>
              </w:rPr>
            </w:pPr>
            <w:proofErr w:type="spellStart"/>
            <w:proofErr w:type="gramStart"/>
            <w:r>
              <w:rPr>
                <w:rFonts w:ascii="Microsoft YaHei" w:eastAsia="Microsoft YaHei" w:hAnsi="Microsoft YaHei" w:cs="Arial" w:hint="eastAsia"/>
                <w:b/>
                <w:bCs/>
                <w:color w:val="222222"/>
                <w:sz w:val="20"/>
                <w:szCs w:val="20"/>
                <w:lang w:eastAsia="en-AU"/>
              </w:rPr>
              <w:t>Статус</w:t>
            </w:r>
            <w:proofErr w:type="spellEnd"/>
            <w:r>
              <w:rPr>
                <w:rFonts w:ascii="Microsoft YaHei" w:eastAsia="Microsoft YaHei" w:hAnsi="Microsoft YaHei" w:cs="Arial"/>
                <w:b/>
                <w:bCs/>
                <w:color w:val="222222"/>
                <w:sz w:val="20"/>
                <w:szCs w:val="20"/>
                <w:lang w:eastAsia="en-AU"/>
              </w:rPr>
              <w:t xml:space="preserve"> </w:t>
            </w:r>
            <w:r w:rsidRPr="005C3356">
              <w:rPr>
                <w:rFonts w:ascii="Microsoft YaHei" w:eastAsia="Microsoft YaHei" w:hAnsi="Microsoft YaHei" w:cs="Arial"/>
                <w:i/>
                <w:iCs/>
                <w:color w:val="222222"/>
                <w:sz w:val="20"/>
                <w:szCs w:val="20"/>
                <w:lang w:val="en-AU" w:eastAsia="en-AU"/>
              </w:rPr>
              <w:t xml:space="preserve"> (</w:t>
            </w:r>
            <w:proofErr w:type="spellStart"/>
            <w:proofErr w:type="gramEnd"/>
            <w:r>
              <w:rPr>
                <w:rFonts w:ascii="Microsoft YaHei" w:eastAsia="Microsoft YaHei" w:hAnsi="Microsoft YaHei" w:cs="Arial" w:hint="eastAsia"/>
                <w:i/>
                <w:iCs/>
                <w:color w:val="222222"/>
                <w:sz w:val="20"/>
                <w:szCs w:val="20"/>
                <w:lang w:eastAsia="en-AU"/>
              </w:rPr>
              <w:t>Зачет</w:t>
            </w:r>
            <w:proofErr w:type="spellEnd"/>
            <w:r>
              <w:rPr>
                <w:rFonts w:ascii="Microsoft YaHei" w:eastAsia="Microsoft YaHei" w:hAnsi="Microsoft YaHei" w:cs="Arial"/>
                <w:i/>
                <w:iCs/>
                <w:color w:val="222222"/>
                <w:sz w:val="20"/>
                <w:szCs w:val="20"/>
                <w:lang w:val="en-AU" w:eastAsia="en-AU"/>
              </w:rPr>
              <w:t>/</w:t>
            </w:r>
            <w:proofErr w:type="spellStart"/>
            <w:r>
              <w:rPr>
                <w:rFonts w:ascii="Microsoft YaHei" w:eastAsia="Microsoft YaHei" w:hAnsi="Microsoft YaHei" w:cs="Arial" w:hint="eastAsia"/>
                <w:i/>
                <w:iCs/>
                <w:color w:val="222222"/>
                <w:sz w:val="20"/>
                <w:szCs w:val="20"/>
                <w:lang w:eastAsia="en-AU"/>
              </w:rPr>
              <w:t>Незачет</w:t>
            </w:r>
            <w:proofErr w:type="spellEnd"/>
            <w:r>
              <w:rPr>
                <w:rFonts w:ascii="Microsoft YaHei" w:eastAsia="Microsoft YaHei" w:hAnsi="Microsoft YaHei" w:cs="Arial"/>
                <w:i/>
                <w:iCs/>
                <w:color w:val="222222"/>
                <w:sz w:val="20"/>
                <w:szCs w:val="20"/>
                <w:lang w:eastAsia="en-AU"/>
              </w:rPr>
              <w:t>)</w:t>
            </w:r>
            <w:r w:rsidRPr="005C3356">
              <w:rPr>
                <w:rFonts w:ascii="Microsoft YaHei" w:eastAsia="Microsoft YaHei" w:hAnsi="Microsoft YaHei" w:cs="Arial"/>
                <w:i/>
                <w:iCs/>
                <w:color w:val="222222"/>
                <w:sz w:val="20"/>
                <w:szCs w:val="20"/>
                <w:lang w:val="en-AU" w:eastAsia="en-AU"/>
              </w:rPr>
              <w:t xml:space="preserve"> </w:t>
            </w:r>
          </w:p>
        </w:tc>
        <w:tc>
          <w:tcPr>
            <w:tcW w:w="7229" w:type="dxa"/>
            <w:tcBorders>
              <w:top w:val="nil"/>
              <w:left w:val="nil"/>
              <w:bottom w:val="single" w:sz="4" w:space="0" w:color="1F4E78"/>
              <w:right w:val="single" w:sz="4" w:space="0" w:color="1F4E78"/>
            </w:tcBorders>
            <w:vAlign w:val="center"/>
          </w:tcPr>
          <w:p w14:paraId="6C7164D4" w14:textId="77777777" w:rsidR="00CD3B26" w:rsidRPr="005C3356" w:rsidRDefault="00CD3B26" w:rsidP="00CD3B26">
            <w:pPr>
              <w:spacing w:after="0" w:line="240" w:lineRule="auto"/>
              <w:ind w:firstLine="0"/>
              <w:rPr>
                <w:rFonts w:ascii="Microsoft YaHei" w:eastAsia="Microsoft YaHei" w:hAnsi="Microsoft YaHei" w:cs="Arial"/>
                <w:sz w:val="20"/>
                <w:szCs w:val="20"/>
                <w:lang w:val="en-AU" w:eastAsia="en-AU"/>
              </w:rPr>
            </w:pPr>
            <w:proofErr w:type="spellStart"/>
            <w:r>
              <w:rPr>
                <w:rFonts w:ascii="Microsoft YaHei" w:eastAsia="Microsoft YaHei" w:hAnsi="Microsoft YaHei" w:cs="Arial" w:hint="eastAsia"/>
                <w:sz w:val="20"/>
                <w:szCs w:val="20"/>
                <w:lang w:eastAsia="en-AU"/>
              </w:rPr>
              <w:t>Если</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фактический</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результат</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соответствует</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ожидаемому</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результату</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отметьте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тест</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как</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неудачный</w:t>
            </w:r>
            <w:proofErr w:type="spellEnd"/>
            <w:r w:rsidRPr="003A1145">
              <w:rPr>
                <w:rFonts w:ascii="Microsoft YaHei" w:eastAsia="Microsoft YaHei" w:hAnsi="Microsoft YaHei" w:cs="Arial"/>
                <w:sz w:val="20"/>
                <w:szCs w:val="20"/>
                <w:lang w:eastAsia="en-AU"/>
              </w:rPr>
              <w:t xml:space="preserve">. </w:t>
            </w:r>
            <w:r>
              <w:rPr>
                <w:rFonts w:ascii="Microsoft YaHei" w:eastAsia="Microsoft YaHei" w:hAnsi="Microsoft YaHei" w:cs="Arial" w:hint="eastAsia"/>
                <w:sz w:val="20"/>
                <w:szCs w:val="20"/>
                <w:lang w:eastAsia="en-AU"/>
              </w:rPr>
              <w:t>В</w:t>
            </w:r>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ином</w:t>
            </w:r>
            <w:proofErr w:type="spellEnd"/>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случае</w:t>
            </w:r>
            <w:proofErr w:type="spellEnd"/>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обновление</w:t>
            </w:r>
            <w:proofErr w:type="spellEnd"/>
            <w:r>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пройдено</w:t>
            </w:r>
            <w:proofErr w:type="spellEnd"/>
            <w:r>
              <w:rPr>
                <w:rFonts w:ascii="Microsoft YaHei" w:eastAsia="Microsoft YaHei" w:hAnsi="Microsoft YaHei" w:cs="Arial"/>
                <w:sz w:val="20"/>
                <w:szCs w:val="20"/>
                <w:lang w:eastAsia="en-AU"/>
              </w:rPr>
              <w:t xml:space="preserve">. </w:t>
            </w:r>
          </w:p>
        </w:tc>
      </w:tr>
      <w:tr w:rsidR="00CD3B26" w:rsidRPr="003A1145" w14:paraId="2324CA55" w14:textId="77777777" w:rsidTr="00CD3B26">
        <w:trPr>
          <w:trHeight w:val="250"/>
        </w:trPr>
        <w:tc>
          <w:tcPr>
            <w:tcW w:w="2405" w:type="dxa"/>
            <w:tcBorders>
              <w:top w:val="nil"/>
              <w:left w:val="single" w:sz="4" w:space="0" w:color="1F4E78"/>
              <w:bottom w:val="single" w:sz="4" w:space="0" w:color="1F4E78"/>
              <w:right w:val="single" w:sz="4" w:space="0" w:color="1F4E78"/>
            </w:tcBorders>
            <w:vAlign w:val="center"/>
          </w:tcPr>
          <w:p w14:paraId="15057DF5" w14:textId="77777777" w:rsidR="00CD3B26" w:rsidRPr="00C16DD1" w:rsidRDefault="00CD3B26" w:rsidP="00CD3B26">
            <w:pPr>
              <w:spacing w:after="0" w:line="240" w:lineRule="auto"/>
              <w:ind w:firstLine="22"/>
              <w:rPr>
                <w:rFonts w:ascii="Microsoft YaHei" w:eastAsia="Microsoft YaHei" w:hAnsi="Microsoft YaHei" w:cs="Arial"/>
                <w:b/>
                <w:bCs/>
                <w:color w:val="222222"/>
                <w:sz w:val="20"/>
                <w:szCs w:val="20"/>
                <w:lang w:eastAsia="zh-CN"/>
              </w:rPr>
            </w:pPr>
            <w:proofErr w:type="spellStart"/>
            <w:r>
              <w:rPr>
                <w:rFonts w:ascii="Microsoft YaHei" w:eastAsia="Microsoft YaHei" w:hAnsi="Microsoft YaHei" w:cs="Arial" w:hint="eastAsia"/>
                <w:b/>
                <w:bCs/>
                <w:color w:val="222222"/>
                <w:sz w:val="20"/>
                <w:szCs w:val="20"/>
                <w:lang w:eastAsia="en-AU"/>
              </w:rPr>
              <w:t>Примечания</w:t>
            </w:r>
            <w:proofErr w:type="spellEnd"/>
            <w:r>
              <w:rPr>
                <w:rFonts w:ascii="Microsoft YaHei" w:eastAsia="Microsoft YaHei" w:hAnsi="Microsoft YaHei" w:cs="Arial"/>
                <w:b/>
                <w:bCs/>
                <w:color w:val="222222"/>
                <w:sz w:val="20"/>
                <w:szCs w:val="20"/>
                <w:lang w:eastAsia="en-AU"/>
              </w:rPr>
              <w:t>/ко</w:t>
            </w:r>
            <w:proofErr w:type="spellStart"/>
            <w:r>
              <w:rPr>
                <w:rFonts w:ascii="Microsoft YaHei" w:eastAsia="Microsoft YaHei" w:hAnsi="Microsoft YaHei" w:cs="Arial" w:hint="eastAsia"/>
                <w:b/>
                <w:bCs/>
                <w:color w:val="222222"/>
                <w:sz w:val="20"/>
                <w:szCs w:val="20"/>
                <w:lang w:eastAsia="en-AU"/>
              </w:rPr>
              <w:t>мментарии</w:t>
            </w:r>
            <w:proofErr w:type="spellEnd"/>
          </w:p>
        </w:tc>
        <w:tc>
          <w:tcPr>
            <w:tcW w:w="7229" w:type="dxa"/>
            <w:tcBorders>
              <w:top w:val="nil"/>
              <w:left w:val="nil"/>
              <w:bottom w:val="single" w:sz="4" w:space="0" w:color="1F4E78"/>
              <w:right w:val="single" w:sz="4" w:space="0" w:color="1F4E78"/>
            </w:tcBorders>
            <w:vAlign w:val="center"/>
          </w:tcPr>
          <w:p w14:paraId="0EBDD1C2" w14:textId="77777777" w:rsidR="00CD3B26" w:rsidRPr="003A1145" w:rsidRDefault="00CD3B26" w:rsidP="00CD3B26">
            <w:pPr>
              <w:spacing w:after="0" w:line="240" w:lineRule="auto"/>
              <w:ind w:firstLine="0"/>
              <w:rPr>
                <w:rFonts w:ascii="Microsoft YaHei" w:eastAsia="Microsoft YaHei" w:hAnsi="Microsoft YaHei" w:cs="Arial"/>
                <w:sz w:val="20"/>
                <w:szCs w:val="20"/>
                <w:lang w:eastAsia="en-AU"/>
              </w:rPr>
            </w:pPr>
            <w:proofErr w:type="spellStart"/>
            <w:r>
              <w:rPr>
                <w:rFonts w:ascii="Microsoft YaHei" w:eastAsia="Microsoft YaHei" w:hAnsi="Microsoft YaHei" w:cs="Arial" w:hint="eastAsia"/>
                <w:sz w:val="20"/>
                <w:szCs w:val="20"/>
                <w:lang w:eastAsia="en-AU"/>
              </w:rPr>
              <w:t>Используйте</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эту</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область</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для</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любых</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дополнительных</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заметок</w:t>
            </w:r>
            <w:proofErr w:type="spellEnd"/>
            <w:r w:rsidRPr="003A1145">
              <w:rPr>
                <w:rFonts w:ascii="Microsoft YaHei" w:eastAsia="Microsoft YaHei" w:hAnsi="Microsoft YaHei" w:cs="Arial"/>
                <w:sz w:val="20"/>
                <w:szCs w:val="20"/>
                <w:lang w:eastAsia="en-AU"/>
              </w:rPr>
              <w:t>/</w:t>
            </w:r>
            <w:proofErr w:type="spellStart"/>
            <w:r>
              <w:rPr>
                <w:rFonts w:ascii="Microsoft YaHei" w:eastAsia="Microsoft YaHei" w:hAnsi="Microsoft YaHei" w:cs="Arial" w:hint="eastAsia"/>
                <w:sz w:val="20"/>
                <w:szCs w:val="20"/>
                <w:lang w:eastAsia="en-AU"/>
              </w:rPr>
              <w:t>комментариев</w:t>
            </w:r>
            <w:proofErr w:type="spellEnd"/>
            <w:r w:rsidRPr="003A1145">
              <w:rPr>
                <w:rFonts w:ascii="Microsoft YaHei" w:eastAsia="Microsoft YaHei" w:hAnsi="Microsoft YaHei" w:cs="Arial"/>
                <w:sz w:val="20"/>
                <w:szCs w:val="20"/>
                <w:lang w:eastAsia="en-AU"/>
              </w:rPr>
              <w:t>/</w:t>
            </w:r>
            <w:proofErr w:type="spellStart"/>
            <w:r>
              <w:rPr>
                <w:rFonts w:ascii="Microsoft YaHei" w:eastAsia="Microsoft YaHei" w:hAnsi="Microsoft YaHei" w:cs="Arial" w:hint="eastAsia"/>
                <w:sz w:val="20"/>
                <w:szCs w:val="20"/>
                <w:lang w:eastAsia="en-AU"/>
              </w:rPr>
              <w:t>вопросов</w:t>
            </w:r>
            <w:proofErr w:type="spellEnd"/>
            <w:r w:rsidRPr="003A1145">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Эта</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область</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предназначена</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для</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поддержки</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вышеуказанных</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полей</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например</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если</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есть</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некоторые</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особые</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условия</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которые</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не</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могут</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быть</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описаны</w:t>
            </w:r>
            <w:proofErr w:type="spellEnd"/>
            <w:r w:rsidRPr="00C16DD1">
              <w:rPr>
                <w:rFonts w:ascii="Microsoft YaHei" w:eastAsia="Microsoft YaHei" w:hAnsi="Microsoft YaHei" w:cs="Arial"/>
                <w:sz w:val="20"/>
                <w:szCs w:val="20"/>
                <w:lang w:eastAsia="en-AU"/>
              </w:rPr>
              <w:t xml:space="preserve"> </w:t>
            </w:r>
            <w:r>
              <w:rPr>
                <w:rFonts w:ascii="Microsoft YaHei" w:eastAsia="Microsoft YaHei" w:hAnsi="Microsoft YaHei" w:cs="Arial" w:hint="eastAsia"/>
                <w:sz w:val="20"/>
                <w:szCs w:val="20"/>
                <w:lang w:eastAsia="en-AU"/>
              </w:rPr>
              <w:t>в</w:t>
            </w:r>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любом</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из</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вышеуказанных</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полей</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или</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если</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есть</w:t>
            </w:r>
            <w:proofErr w:type="spellEnd"/>
            <w:r w:rsidRPr="00C16DD1">
              <w:rPr>
                <w:rFonts w:ascii="Microsoft YaHei" w:eastAsia="Microsoft YaHei" w:hAnsi="Microsoft YaHei" w:cs="Arial"/>
                <w:sz w:val="20"/>
                <w:szCs w:val="20"/>
                <w:lang w:eastAsia="en-AU"/>
              </w:rPr>
              <w:t xml:space="preserve"> </w:t>
            </w:r>
            <w:proofErr w:type="spellStart"/>
            <w:r>
              <w:rPr>
                <w:rFonts w:ascii="Microsoft YaHei" w:eastAsia="Microsoft YaHei" w:hAnsi="Microsoft YaHei" w:cs="Arial" w:hint="eastAsia"/>
                <w:sz w:val="20"/>
                <w:szCs w:val="20"/>
                <w:lang w:eastAsia="en-AU"/>
              </w:rPr>
              <w:t>вопросы</w:t>
            </w:r>
            <w:proofErr w:type="spellEnd"/>
            <w:r>
              <w:rPr>
                <w:rFonts w:ascii="Microsoft YaHei" w:eastAsia="Microsoft YaHei" w:hAnsi="Microsoft YaHei" w:cs="Arial"/>
                <w:sz w:val="20"/>
                <w:szCs w:val="20"/>
                <w:lang w:eastAsia="en-AU"/>
              </w:rPr>
              <w:t xml:space="preserve">, связанные с ожидаемыми или фактическими результатами). </w:t>
            </w:r>
          </w:p>
        </w:tc>
      </w:tr>
    </w:tbl>
    <w:p w14:paraId="0C2E6847" w14:textId="77777777" w:rsidR="00E15403" w:rsidRDefault="00E15403" w:rsidP="00E15403">
      <w:pPr>
        <w:ind w:firstLine="0"/>
        <w:rPr>
          <w:rFonts w:ascii="Microsoft YaHei" w:eastAsia="Microsoft YaHei" w:hAnsi="Microsoft YaHei"/>
        </w:rPr>
      </w:pPr>
    </w:p>
    <w:p w14:paraId="33A04057" w14:textId="500C8A9C" w:rsidR="00CD3B26" w:rsidRPr="0055452D" w:rsidRDefault="00CD3B26" w:rsidP="00E15403">
      <w:pPr>
        <w:ind w:firstLine="0"/>
        <w:rPr>
          <w:rFonts w:asciiTheme="minorHAnsi" w:hAnsiTheme="minorHAnsi" w:cstheme="minorHAnsi"/>
        </w:rPr>
      </w:pPr>
      <w:r w:rsidRPr="0055452D">
        <w:rPr>
          <w:rFonts w:asciiTheme="minorHAnsi" w:hAnsiTheme="minorHAnsi" w:cstheme="minorHAnsi"/>
        </w:rPr>
        <w:t>Тестовый пример #1:</w:t>
      </w:r>
    </w:p>
    <w:tbl>
      <w:tblPr>
        <w:tblW w:w="9413" w:type="dxa"/>
        <w:tblInd w:w="80" w:type="dxa"/>
        <w:tblLayout w:type="fixed"/>
        <w:tblLook w:val="00A0" w:firstRow="1" w:lastRow="0" w:firstColumn="1" w:lastColumn="0" w:noHBand="0" w:noVBand="0"/>
      </w:tblPr>
      <w:tblGrid>
        <w:gridCol w:w="3136"/>
        <w:gridCol w:w="6277"/>
      </w:tblGrid>
      <w:tr w:rsidR="00CD3B26" w:rsidRPr="005416FC" w14:paraId="2C3A5BB5" w14:textId="77777777" w:rsidTr="00CD3B26">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14:paraId="25D119A1"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val="en-AU" w:eastAsia="en-AU"/>
              </w:rPr>
            </w:pPr>
            <w:proofErr w:type="spellStart"/>
            <w:r w:rsidRPr="005416FC">
              <w:rPr>
                <w:rFonts w:ascii="Microsoft YaHei" w:eastAsia="Microsoft YaHei" w:hAnsi="Microsoft YaHei" w:cs="Arial" w:hint="eastAsia"/>
                <w:b/>
                <w:bCs/>
                <w:color w:val="FFFFFF"/>
                <w:sz w:val="18"/>
                <w:szCs w:val="18"/>
                <w:lang w:eastAsia="en-AU"/>
              </w:rPr>
              <w:t>Тестовый</w:t>
            </w:r>
            <w:proofErr w:type="spellEnd"/>
            <w:r w:rsidRPr="005416FC">
              <w:rPr>
                <w:rFonts w:ascii="Microsoft YaHei" w:eastAsia="Microsoft YaHei" w:hAnsi="Microsoft YaHei" w:cs="Arial"/>
                <w:b/>
                <w:bCs/>
                <w:color w:val="FFFFFF"/>
                <w:sz w:val="18"/>
                <w:szCs w:val="18"/>
                <w:lang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6277" w:type="dxa"/>
            <w:tcBorders>
              <w:top w:val="single" w:sz="4" w:space="0" w:color="2F75B5"/>
              <w:left w:val="nil"/>
              <w:bottom w:val="single" w:sz="4" w:space="0" w:color="2F75B5"/>
              <w:right w:val="single" w:sz="4" w:space="0" w:color="2F75B5"/>
            </w:tcBorders>
            <w:noWrap/>
            <w:vAlign w:val="center"/>
          </w:tcPr>
          <w:p w14:paraId="61D10F07"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732940CC"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5DCF243"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Приоритет</w:t>
            </w:r>
            <w:proofErr w:type="spellEnd"/>
            <w:r w:rsidRPr="005416FC">
              <w:rPr>
                <w:rFonts w:ascii="Microsoft YaHei" w:eastAsia="Microsoft YaHei" w:hAnsi="Microsoft YaHei" w:cs="Arial"/>
                <w:b/>
                <w:bCs/>
                <w:color w:val="FFFFFF"/>
                <w:sz w:val="18"/>
                <w:szCs w:val="18"/>
                <w:lang w:eastAsia="en-AU"/>
              </w:rPr>
              <w:t xml:space="preserve"> тестирования</w:t>
            </w:r>
          </w:p>
        </w:tc>
        <w:tc>
          <w:tcPr>
            <w:tcW w:w="6277" w:type="dxa"/>
            <w:tcBorders>
              <w:top w:val="nil"/>
              <w:left w:val="nil"/>
              <w:bottom w:val="single" w:sz="4" w:space="0" w:color="2F75B5"/>
              <w:right w:val="single" w:sz="4" w:space="0" w:color="2F75B5"/>
            </w:tcBorders>
            <w:noWrap/>
            <w:vAlign w:val="center"/>
          </w:tcPr>
          <w:p w14:paraId="1846E76F" w14:textId="77777777" w:rsidR="00CD3B26" w:rsidRPr="005416FC" w:rsidRDefault="00CD3B26" w:rsidP="00CD3B26">
            <w:pPr>
              <w:spacing w:after="0" w:line="240" w:lineRule="auto"/>
              <w:ind w:right="748"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55986758"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0A7CA26"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Заголовок</w:t>
            </w:r>
            <w:proofErr w:type="spellEnd"/>
            <w:r w:rsidRPr="005416FC">
              <w:rPr>
                <w:rFonts w:ascii="Microsoft YaHei" w:eastAsia="Microsoft YaHei" w:hAnsi="Microsoft YaHei" w:cs="Arial"/>
                <w:b/>
                <w:bCs/>
                <w:color w:val="FFFFFF"/>
                <w:sz w:val="18"/>
                <w:szCs w:val="18"/>
                <w:lang w:eastAsia="en-AU"/>
              </w:rPr>
              <w:t>/название теста</w:t>
            </w:r>
          </w:p>
        </w:tc>
        <w:tc>
          <w:tcPr>
            <w:tcW w:w="6277" w:type="dxa"/>
            <w:tcBorders>
              <w:top w:val="nil"/>
              <w:left w:val="nil"/>
              <w:bottom w:val="single" w:sz="4" w:space="0" w:color="2F75B5"/>
              <w:right w:val="single" w:sz="4" w:space="0" w:color="2F75B5"/>
            </w:tcBorders>
            <w:noWrap/>
            <w:vAlign w:val="center"/>
          </w:tcPr>
          <w:p w14:paraId="1002C6FC"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03439B02"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2C184D7"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Краткое</w:t>
            </w:r>
            <w:proofErr w:type="spellEnd"/>
            <w:r w:rsidRPr="005416FC">
              <w:rPr>
                <w:rFonts w:ascii="Microsoft YaHei" w:eastAsia="Microsoft YaHei" w:hAnsi="Microsoft YaHei" w:cs="Arial"/>
                <w:b/>
                <w:bCs/>
                <w:color w:val="FFFFFF"/>
                <w:sz w:val="18"/>
                <w:szCs w:val="18"/>
                <w:lang w:eastAsia="en-AU"/>
              </w:rPr>
              <w:t xml:space="preserve"> изложение теста</w:t>
            </w:r>
          </w:p>
        </w:tc>
        <w:tc>
          <w:tcPr>
            <w:tcW w:w="6277" w:type="dxa"/>
            <w:tcBorders>
              <w:top w:val="nil"/>
              <w:left w:val="nil"/>
              <w:bottom w:val="single" w:sz="4" w:space="0" w:color="2F75B5"/>
              <w:right w:val="single" w:sz="4" w:space="0" w:color="2F75B5"/>
            </w:tcBorders>
            <w:noWrap/>
            <w:vAlign w:val="center"/>
          </w:tcPr>
          <w:p w14:paraId="65121F32"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056B21A0"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539E4709"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Этапы</w:t>
            </w:r>
            <w:proofErr w:type="spellEnd"/>
            <w:r w:rsidRPr="005416FC">
              <w:rPr>
                <w:rFonts w:ascii="Microsoft YaHei" w:eastAsia="Microsoft YaHei" w:hAnsi="Microsoft YaHei" w:cs="Arial"/>
                <w:b/>
                <w:bCs/>
                <w:color w:val="FFFFFF"/>
                <w:sz w:val="18"/>
                <w:szCs w:val="18"/>
                <w:lang w:eastAsia="en-AU"/>
              </w:rPr>
              <w:t xml:space="preserve"> теста</w:t>
            </w:r>
          </w:p>
        </w:tc>
        <w:tc>
          <w:tcPr>
            <w:tcW w:w="6277" w:type="dxa"/>
            <w:tcBorders>
              <w:top w:val="nil"/>
              <w:left w:val="nil"/>
              <w:bottom w:val="single" w:sz="4" w:space="0" w:color="2F75B5"/>
              <w:right w:val="single" w:sz="4" w:space="0" w:color="2F75B5"/>
            </w:tcBorders>
            <w:noWrap/>
            <w:vAlign w:val="center"/>
          </w:tcPr>
          <w:p w14:paraId="7A17FDA8"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21AD93A3"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9F5B9E2"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Тестовые</w:t>
            </w:r>
            <w:proofErr w:type="spellEnd"/>
            <w:r w:rsidRPr="005416FC">
              <w:rPr>
                <w:rFonts w:ascii="Microsoft YaHei" w:eastAsia="Microsoft YaHei" w:hAnsi="Microsoft YaHei" w:cs="Arial"/>
                <w:b/>
                <w:bCs/>
                <w:color w:val="FFFFFF"/>
                <w:sz w:val="18"/>
                <w:szCs w:val="18"/>
                <w:lang w:eastAsia="en-AU"/>
              </w:rPr>
              <w:t xml:space="preserve"> данные</w:t>
            </w:r>
          </w:p>
        </w:tc>
        <w:tc>
          <w:tcPr>
            <w:tcW w:w="6277" w:type="dxa"/>
            <w:tcBorders>
              <w:top w:val="nil"/>
              <w:left w:val="nil"/>
              <w:bottom w:val="single" w:sz="4" w:space="0" w:color="2F75B5"/>
              <w:right w:val="single" w:sz="4" w:space="0" w:color="2F75B5"/>
            </w:tcBorders>
            <w:noWrap/>
            <w:vAlign w:val="center"/>
          </w:tcPr>
          <w:p w14:paraId="62E90D3C"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75D5EEE4"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1B0589B7"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Ожидаемый</w:t>
            </w:r>
            <w:proofErr w:type="spellEnd"/>
            <w:r w:rsidRPr="005416FC">
              <w:rPr>
                <w:rFonts w:ascii="Microsoft YaHei" w:eastAsia="Microsoft YaHei" w:hAnsi="Microsoft YaHei" w:cs="Arial"/>
                <w:b/>
                <w:bCs/>
                <w:color w:val="FFFFFF"/>
                <w:sz w:val="18"/>
                <w:szCs w:val="18"/>
                <w:lang w:eastAsia="en-AU"/>
              </w:rPr>
              <w:t xml:space="preserve"> результат</w:t>
            </w:r>
          </w:p>
        </w:tc>
        <w:tc>
          <w:tcPr>
            <w:tcW w:w="6277" w:type="dxa"/>
            <w:tcBorders>
              <w:top w:val="nil"/>
              <w:left w:val="nil"/>
              <w:bottom w:val="single" w:sz="4" w:space="0" w:color="2F75B5"/>
              <w:right w:val="single" w:sz="4" w:space="0" w:color="2F75B5"/>
            </w:tcBorders>
            <w:noWrap/>
            <w:vAlign w:val="center"/>
          </w:tcPr>
          <w:p w14:paraId="3E80FF7B"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3F3A7E36"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2B3A9F89"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Фактический</w:t>
            </w:r>
            <w:proofErr w:type="spellEnd"/>
            <w:r w:rsidRPr="005416FC">
              <w:rPr>
                <w:rFonts w:ascii="Microsoft YaHei" w:eastAsia="Microsoft YaHei" w:hAnsi="Microsoft YaHei" w:cs="Arial"/>
                <w:b/>
                <w:bCs/>
                <w:color w:val="FFFFFF"/>
                <w:sz w:val="18"/>
                <w:szCs w:val="18"/>
                <w:lang w:eastAsia="en-AU"/>
              </w:rPr>
              <w:t xml:space="preserve"> результат </w:t>
            </w:r>
          </w:p>
        </w:tc>
        <w:tc>
          <w:tcPr>
            <w:tcW w:w="6277" w:type="dxa"/>
            <w:tcBorders>
              <w:top w:val="nil"/>
              <w:left w:val="nil"/>
              <w:bottom w:val="single" w:sz="4" w:space="0" w:color="2F75B5"/>
              <w:right w:val="single" w:sz="4" w:space="0" w:color="2F75B5"/>
            </w:tcBorders>
            <w:noWrap/>
            <w:vAlign w:val="center"/>
          </w:tcPr>
          <w:p w14:paraId="0307043E"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4E6AFEF3"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4208C698"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Статус</w:t>
            </w:r>
            <w:proofErr w:type="spellEnd"/>
          </w:p>
        </w:tc>
        <w:tc>
          <w:tcPr>
            <w:tcW w:w="6277" w:type="dxa"/>
            <w:tcBorders>
              <w:top w:val="nil"/>
              <w:left w:val="nil"/>
              <w:bottom w:val="single" w:sz="4" w:space="0" w:color="2F75B5"/>
              <w:right w:val="single" w:sz="4" w:space="0" w:color="2F75B5"/>
            </w:tcBorders>
            <w:noWrap/>
            <w:vAlign w:val="center"/>
          </w:tcPr>
          <w:p w14:paraId="65B7920E"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6040C9B4"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79C37E46"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Предварительное</w:t>
            </w:r>
            <w:proofErr w:type="spellEnd"/>
            <w:r w:rsidRPr="005416FC">
              <w:rPr>
                <w:rFonts w:ascii="Microsoft YaHei" w:eastAsia="Microsoft YaHei" w:hAnsi="Microsoft YaHei" w:cs="Arial"/>
                <w:b/>
                <w:bCs/>
                <w:color w:val="FFFFFF"/>
                <w:sz w:val="18"/>
                <w:szCs w:val="18"/>
                <w:lang w:eastAsia="en-AU"/>
              </w:rPr>
              <w:t xml:space="preserve"> условие</w:t>
            </w:r>
          </w:p>
        </w:tc>
        <w:tc>
          <w:tcPr>
            <w:tcW w:w="6277" w:type="dxa"/>
            <w:tcBorders>
              <w:top w:val="nil"/>
              <w:left w:val="nil"/>
              <w:bottom w:val="single" w:sz="4" w:space="0" w:color="2F75B5"/>
              <w:right w:val="single" w:sz="4" w:space="0" w:color="2F75B5"/>
            </w:tcBorders>
            <w:noWrap/>
            <w:vAlign w:val="center"/>
          </w:tcPr>
          <w:p w14:paraId="5BD04701"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00178F91" w14:textId="77777777" w:rsidTr="00CD3B26">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14:paraId="3086DE26"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Постусловие</w:t>
            </w:r>
            <w:proofErr w:type="spellEnd"/>
          </w:p>
        </w:tc>
        <w:tc>
          <w:tcPr>
            <w:tcW w:w="6277" w:type="dxa"/>
            <w:tcBorders>
              <w:top w:val="nil"/>
              <w:left w:val="nil"/>
              <w:bottom w:val="single" w:sz="4" w:space="0" w:color="2F75B5"/>
              <w:right w:val="single" w:sz="4" w:space="0" w:color="2F75B5"/>
            </w:tcBorders>
            <w:noWrap/>
            <w:vAlign w:val="center"/>
          </w:tcPr>
          <w:p w14:paraId="410536E4"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CD3B26" w:rsidRPr="005416FC" w14:paraId="1BA62AE0" w14:textId="77777777" w:rsidTr="00CD3B26">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14:paraId="22EB4CC6" w14:textId="77777777" w:rsidR="00CD3B26" w:rsidRPr="005416FC" w:rsidRDefault="00CD3B26" w:rsidP="00A93EFC">
            <w:pPr>
              <w:spacing w:after="0" w:line="240" w:lineRule="auto"/>
              <w:ind w:firstLineChars="100" w:firstLine="180"/>
              <w:jc w:val="right"/>
              <w:rPr>
                <w:rFonts w:ascii="Microsoft YaHei" w:eastAsia="Microsoft YaHei" w:hAnsi="Microsoft YaHei" w:cs="Arial"/>
                <w:b/>
                <w:bCs/>
                <w:color w:val="FFFFFF"/>
                <w:sz w:val="18"/>
                <w:szCs w:val="18"/>
                <w:lang w:eastAsia="en-AU"/>
              </w:rPr>
            </w:pPr>
            <w:proofErr w:type="spellStart"/>
            <w:r w:rsidRPr="005416FC">
              <w:rPr>
                <w:rFonts w:ascii="Microsoft YaHei" w:eastAsia="Microsoft YaHei" w:hAnsi="Microsoft YaHei" w:cs="Arial" w:hint="eastAsia"/>
                <w:b/>
                <w:bCs/>
                <w:color w:val="FFFFFF"/>
                <w:sz w:val="18"/>
                <w:szCs w:val="18"/>
                <w:lang w:eastAsia="en-AU"/>
              </w:rPr>
              <w:t>Примечания</w:t>
            </w:r>
            <w:proofErr w:type="spellEnd"/>
            <w:r w:rsidRPr="005416FC">
              <w:rPr>
                <w:rFonts w:ascii="Microsoft YaHei" w:eastAsia="Microsoft YaHei" w:hAnsi="Microsoft YaHei" w:cs="Arial"/>
                <w:b/>
                <w:bCs/>
                <w:color w:val="FFFFFF"/>
                <w:sz w:val="18"/>
                <w:szCs w:val="18"/>
                <w:lang w:eastAsia="en-AU"/>
              </w:rPr>
              <w:t>/комментарии</w:t>
            </w:r>
          </w:p>
        </w:tc>
        <w:tc>
          <w:tcPr>
            <w:tcW w:w="6277" w:type="dxa"/>
            <w:tcBorders>
              <w:top w:val="nil"/>
              <w:left w:val="nil"/>
              <w:bottom w:val="single" w:sz="4" w:space="0" w:color="2F75B5"/>
              <w:right w:val="single" w:sz="4" w:space="0" w:color="2F75B5"/>
            </w:tcBorders>
            <w:noWrap/>
            <w:vAlign w:val="center"/>
          </w:tcPr>
          <w:p w14:paraId="37ED0A05" w14:textId="77777777" w:rsidR="00CD3B26" w:rsidRPr="005416FC" w:rsidRDefault="00CD3B26" w:rsidP="00CD3B26">
            <w:pPr>
              <w:spacing w:after="0" w:line="240" w:lineRule="auto"/>
              <w:ind w:firstLine="0"/>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14:paraId="50C78AAC" w14:textId="77777777" w:rsidR="00CD3B26" w:rsidRPr="005416FC" w:rsidRDefault="00CD3B26" w:rsidP="00CD3B26">
      <w:pPr>
        <w:rPr>
          <w:rFonts w:ascii="Microsoft YaHei" w:eastAsia="Microsoft YaHei" w:hAnsi="Microsoft YaHei"/>
          <w:sz w:val="18"/>
          <w:szCs w:val="18"/>
        </w:rPr>
      </w:pPr>
    </w:p>
    <w:p w14:paraId="69DE4E0B" w14:textId="77777777" w:rsidR="0055452D" w:rsidRDefault="0055452D" w:rsidP="005703BB">
      <w:r>
        <w:t xml:space="preserve">Модульные тесты </w:t>
      </w:r>
    </w:p>
    <w:p w14:paraId="3A3AA00A" w14:textId="0DFDA66E" w:rsidR="00997F6F" w:rsidRDefault="00997F6F" w:rsidP="005703BB">
      <w:r>
        <w:t xml:space="preserve">В рамках проекта разработайте тесты, максимально полно покрывающие функционал метода. Ничего страшного, если ваш метод работает не совсем идеально и тесты могут быть не </w:t>
      </w:r>
      <w:proofErr w:type="gramStart"/>
      <w:r>
        <w:t>пройдены</w:t>
      </w:r>
      <w:proofErr w:type="gramEnd"/>
      <w:r>
        <w:t xml:space="preserve"> в связи с этим - в данном модуле это не так важно. Обратите внимание, что имена тестов должны отражать их суть, т.е. вместо TestMethod1() тест следует назвать, например, </w:t>
      </w:r>
      <w:proofErr w:type="spellStart"/>
      <w:r>
        <w:t>GetQuantityForProduct_</w:t>
      </w:r>
      <w:proofErr w:type="gramStart"/>
      <w:r>
        <w:t>NonExistentProductType</w:t>
      </w:r>
      <w:proofErr w:type="spellEnd"/>
      <w:r>
        <w:t>(</w:t>
      </w:r>
      <w:proofErr w:type="gramEnd"/>
      <w:r>
        <w:t>) для тестирования случая передачи несуществующего типа продукции.</w:t>
      </w:r>
    </w:p>
    <w:p w14:paraId="3266D8AA" w14:textId="316C25E3" w:rsidR="005703BB" w:rsidRPr="0055452D" w:rsidRDefault="0055452D" w:rsidP="005703BB">
      <w:r>
        <w:t xml:space="preserve">Реализуйте 10 </w:t>
      </w:r>
      <w:proofErr w:type="spellStart"/>
      <w:r>
        <w:t>unit</w:t>
      </w:r>
      <w:proofErr w:type="spellEnd"/>
      <w:r>
        <w:t>-тестов на основе технологии TDD для библиотеки</w:t>
      </w:r>
      <w:r w:rsidR="00997F6F">
        <w:t>.</w:t>
      </w:r>
      <w:r>
        <w:t xml:space="preserve"> Важно, чтобы тестовые данные предусматривали различные ситуации. </w:t>
      </w:r>
    </w:p>
    <w:p w14:paraId="2E92AEC1" w14:textId="45BB5FE4" w:rsidR="005703BB" w:rsidRDefault="0000149C" w:rsidP="005703BB">
      <w:pPr>
        <w:pStyle w:val="2"/>
      </w:pPr>
      <w:bookmarkStart w:id="15" w:name="_Toc125034848"/>
      <w:r>
        <w:t>5</w:t>
      </w:r>
      <w:r w:rsidR="005703BB">
        <w:t xml:space="preserve"> Сохранение данных</w:t>
      </w:r>
      <w:bookmarkEnd w:id="15"/>
    </w:p>
    <w:p w14:paraId="4C46DB8C" w14:textId="77777777" w:rsidR="005703BB" w:rsidRDefault="005703BB" w:rsidP="005703BB">
      <w:r w:rsidRPr="0000149C">
        <w:t>Оформите краткий отчет, содержаний все решения, выполненные не</w:t>
      </w:r>
      <w:r>
        <w:t xml:space="preserve"> кодом</w:t>
      </w:r>
      <w:r w:rsidRPr="00543F60">
        <w:t>:</w:t>
      </w:r>
    </w:p>
    <w:p w14:paraId="5561593F" w14:textId="774F55F1" w:rsidR="005703BB" w:rsidRDefault="005703BB" w:rsidP="0055452D">
      <w:pPr>
        <w:pStyle w:val="a3"/>
        <w:numPr>
          <w:ilvl w:val="0"/>
          <w:numId w:val="14"/>
        </w:numPr>
        <w:spacing w:after="0"/>
        <w:contextualSpacing/>
      </w:pPr>
      <w:r w:rsidRPr="006D597C">
        <w:rPr>
          <w:lang w:val="en-US"/>
        </w:rPr>
        <w:t>ER</w:t>
      </w:r>
      <w:r w:rsidRPr="00543F60">
        <w:t>-</w:t>
      </w:r>
      <w:r>
        <w:t>диаграмма</w:t>
      </w:r>
      <w:r w:rsidR="0000149C">
        <w:t>;</w:t>
      </w:r>
    </w:p>
    <w:p w14:paraId="12A99DB5" w14:textId="39A0F670" w:rsidR="005703BB" w:rsidRDefault="0000149C" w:rsidP="0055452D">
      <w:pPr>
        <w:pStyle w:val="a3"/>
        <w:numPr>
          <w:ilvl w:val="0"/>
          <w:numId w:val="14"/>
        </w:numPr>
        <w:spacing w:after="0"/>
        <w:contextualSpacing/>
      </w:pPr>
      <w:r>
        <w:t>словарь данных;</w:t>
      </w:r>
    </w:p>
    <w:p w14:paraId="1013D7BD" w14:textId="6F1AF223" w:rsidR="005703BB" w:rsidRDefault="0000149C" w:rsidP="0055452D">
      <w:pPr>
        <w:pStyle w:val="a3"/>
        <w:numPr>
          <w:ilvl w:val="0"/>
          <w:numId w:val="14"/>
        </w:numPr>
        <w:spacing w:after="0"/>
        <w:contextualSpacing/>
        <w:jc w:val="left"/>
      </w:pPr>
      <w:r>
        <w:t>диаграмма вариантов использования;</w:t>
      </w:r>
    </w:p>
    <w:p w14:paraId="64481CDD" w14:textId="77C8258B" w:rsidR="005703BB" w:rsidRDefault="0000149C" w:rsidP="0055452D">
      <w:pPr>
        <w:pStyle w:val="a3"/>
        <w:numPr>
          <w:ilvl w:val="0"/>
          <w:numId w:val="14"/>
        </w:numPr>
        <w:spacing w:after="0"/>
        <w:contextualSpacing/>
        <w:jc w:val="left"/>
      </w:pPr>
      <w:r>
        <w:t>диаграмма активности;</w:t>
      </w:r>
    </w:p>
    <w:p w14:paraId="3D8834C2" w14:textId="54553703" w:rsidR="005703BB" w:rsidRDefault="0000149C" w:rsidP="0055452D">
      <w:pPr>
        <w:pStyle w:val="a3"/>
        <w:numPr>
          <w:ilvl w:val="0"/>
          <w:numId w:val="14"/>
        </w:numPr>
        <w:spacing w:after="0"/>
        <w:contextualSpacing/>
        <w:jc w:val="left"/>
      </w:pPr>
      <w:r>
        <w:t>диаграмма последовательности;</w:t>
      </w:r>
    </w:p>
    <w:p w14:paraId="2D5CD497" w14:textId="749CD395" w:rsidR="005703BB" w:rsidRDefault="0000149C" w:rsidP="0055452D">
      <w:pPr>
        <w:pStyle w:val="a3"/>
        <w:numPr>
          <w:ilvl w:val="0"/>
          <w:numId w:val="14"/>
        </w:numPr>
        <w:spacing w:after="0"/>
        <w:contextualSpacing/>
        <w:jc w:val="left"/>
      </w:pPr>
      <w:r>
        <w:t>таблица тестовых случаев.</w:t>
      </w:r>
    </w:p>
    <w:p w14:paraId="2517FAD5" w14:textId="37A878FA" w:rsidR="00110792" w:rsidRDefault="005703BB" w:rsidP="005703BB">
      <w:r>
        <w:t xml:space="preserve">В репозиторий </w:t>
      </w:r>
      <w:r>
        <w:rPr>
          <w:lang w:val="en-US"/>
        </w:rPr>
        <w:t>GIT</w:t>
      </w:r>
      <w:r>
        <w:t xml:space="preserve"> выгрузите получившееся клиентское приложение, приложение-тестировщик </w:t>
      </w:r>
      <w:r>
        <w:rPr>
          <w:lang w:val="en-US"/>
        </w:rPr>
        <w:t>unit</w:t>
      </w:r>
      <w:r w:rsidRPr="00543F60">
        <w:t>-</w:t>
      </w:r>
      <w:r>
        <w:rPr>
          <w:lang w:val="en-US"/>
        </w:rPr>
        <w:t>test</w:t>
      </w:r>
      <w:r>
        <w:t xml:space="preserve"> и получившийся отчет.</w:t>
      </w:r>
      <w:r w:rsidR="002C2878">
        <w:t xml:space="preserve"> </w:t>
      </w:r>
      <w:r>
        <w:t xml:space="preserve">В названии отчета укажите ваши номер группы и ФИО. </w:t>
      </w:r>
      <w:r w:rsidR="00EE78FD" w:rsidRPr="00D71396">
        <w:br w:type="page"/>
      </w:r>
    </w:p>
    <w:p w14:paraId="306B609E" w14:textId="7C38AB7E" w:rsidR="00110792" w:rsidRDefault="00110792" w:rsidP="00110792">
      <w:pPr>
        <w:pStyle w:val="1"/>
      </w:pPr>
      <w:bookmarkStart w:id="16" w:name="_Toc125034849"/>
      <w:r>
        <w:t>Требования и рекомендации</w:t>
      </w:r>
      <w:bookmarkEnd w:id="16"/>
    </w:p>
    <w:p w14:paraId="226653E8" w14:textId="77777777" w:rsidR="00110792" w:rsidRDefault="00110792" w:rsidP="00110792">
      <w:pPr>
        <w:pStyle w:val="2"/>
      </w:pPr>
      <w:bookmarkStart w:id="17" w:name="_Toc125034850"/>
      <w:r>
        <w:t>Структура проекта</w:t>
      </w:r>
      <w:bookmarkEnd w:id="17"/>
    </w:p>
    <w:p w14:paraId="4AADC233" w14:textId="77777777" w:rsidR="00110792" w:rsidRDefault="00110792" w:rsidP="00110792">
      <w:r>
        <w:t xml:space="preserve">Каждая сущность должна быть представлена в программе как минимум одним отдельным классом. Для работы с разными сущностями используйте разные формы, где это уместно. Реализуйте </w:t>
      </w:r>
      <w:proofErr w:type="spellStart"/>
      <w:r>
        <w:t>переиспользуемые</w:t>
      </w:r>
      <w:proofErr w:type="spellEnd"/>
      <w:r>
        <w:t xml:space="preserve"> визуальные компоненты. Не дублируйте логику – это отнимет у вас много времени. Например, вам понадобится текстовое поле с валидацией целочисленного значения много более чем в одном месте. Другой пример: с каждой сущностью нужно осуществлять 4 одинаковых действия: чтение, обновление, создание и удаление. Где уместно используйте наследование, полиморфизм и инкапсуляцию.</w:t>
      </w:r>
    </w:p>
    <w:p w14:paraId="06FFECFB" w14:textId="77777777" w:rsidR="00110792" w:rsidRDefault="00110792" w:rsidP="00110792">
      <w:pPr>
        <w:pStyle w:val="2"/>
      </w:pPr>
      <w:bookmarkStart w:id="18" w:name="_Toc125034851"/>
      <w:r>
        <w:t>Файловая структура</w:t>
      </w:r>
      <w:bookmarkEnd w:id="18"/>
    </w:p>
    <w:p w14:paraId="2333137B" w14:textId="77777777" w:rsidR="00110792" w:rsidRDefault="00110792" w:rsidP="00110792">
      <w:r>
        <w:t>Файловая структура должна отражать логическое разделение разных компонентов проекта. Например, все формы содержатся в одной директории, пользовательские визуальные компоненты – в другой, классы сущностей – в третьей.</w:t>
      </w:r>
    </w:p>
    <w:p w14:paraId="797F154B" w14:textId="77777777" w:rsidR="00110792" w:rsidRDefault="00110792" w:rsidP="00110792">
      <w:pPr>
        <w:pStyle w:val="2"/>
      </w:pPr>
      <w:bookmarkStart w:id="19" w:name="_Toc125034852"/>
      <w:r>
        <w:t>Логическая структура</w:t>
      </w:r>
      <w:bookmarkEnd w:id="19"/>
    </w:p>
    <w:p w14:paraId="1B60E69E" w14:textId="77777777" w:rsidR="00110792" w:rsidRDefault="00110792" w:rsidP="00110792">
      <w:r>
        <w:t xml:space="preserve">Логика представления (работа с пользовательским вводом/выводом, формы, обработка событий) не должна быть перемешана с бизнес-логикой (ограничения и требования, сформулированные в заданиях), а также не должна быть перемешана с логикой доступа к базе данных (SQL-запросы, запись, получение данных). В идеале это должны быть три независимых модуля. </w:t>
      </w:r>
    </w:p>
    <w:p w14:paraId="6F7C055A" w14:textId="77777777" w:rsidR="00110792" w:rsidRDefault="00110792" w:rsidP="00110792">
      <w:pPr>
        <w:pStyle w:val="2"/>
      </w:pPr>
      <w:bookmarkStart w:id="20" w:name="_Toc125034853"/>
      <w:r>
        <w:t>Проектирование схемы БД</w:t>
      </w:r>
      <w:bookmarkEnd w:id="20"/>
    </w:p>
    <w:p w14:paraId="03E63241" w14:textId="77777777" w:rsidR="00110792" w:rsidRDefault="00110792" w:rsidP="00110792">
      <w:r>
        <w:t>Каждая сущность должна породить как минимум одну таблицу в базе данных. Храните поля сущностей в подходящих типах данных. Добавьте ограничения (CHECK CONSTRAINT), которые отражают специфику предметной области. Добавьте ограничения связности (FOREIGN KEY) между сущностями.</w:t>
      </w:r>
    </w:p>
    <w:p w14:paraId="31229219" w14:textId="77777777" w:rsidR="00110792" w:rsidRDefault="00110792" w:rsidP="00110792">
      <w:pPr>
        <w:pStyle w:val="2"/>
      </w:pPr>
      <w:bookmarkStart w:id="21" w:name="_Toc125034854"/>
      <w:r>
        <w:t>Обработка ошибок</w:t>
      </w:r>
      <w:bookmarkEnd w:id="21"/>
    </w:p>
    <w:p w14:paraId="164BA28D" w14:textId="77777777" w:rsidR="00110792" w:rsidRDefault="00110792" w:rsidP="00110792">
      <w:r>
        <w:t xml:space="preserve">Не позволяйте пользователю вводить некорректные значения в текстовые поля сущностей. Например, в случае несоответствия типа данных поля введенному значению. Оповестите пользователя о совершенной им ошибке. Уведомляйте пользователя о совершаемых им ошибках или о совершении запрещенных в рамках задания действиях с соответствующими пиктограммами окна сообщения. При возникновении непредвиденной ошибки приложение не должно </w:t>
      </w:r>
      <w:proofErr w:type="spellStart"/>
      <w:r>
        <w:t>аварийно</w:t>
      </w:r>
      <w:proofErr w:type="spellEnd"/>
      <w:r>
        <w:t xml:space="preserve"> завершать работу.</w:t>
      </w:r>
    </w:p>
    <w:p w14:paraId="6EA7AA0D" w14:textId="77777777" w:rsidR="00110792" w:rsidRDefault="00110792" w:rsidP="00110792">
      <w:pPr>
        <w:pStyle w:val="2"/>
      </w:pPr>
      <w:bookmarkStart w:id="22" w:name="_Toc125034855"/>
      <w:r>
        <w:t>Удаление</w:t>
      </w:r>
      <w:bookmarkEnd w:id="22"/>
    </w:p>
    <w:p w14:paraId="3133A2B8" w14:textId="77777777" w:rsidR="00110792" w:rsidRDefault="00110792" w:rsidP="00110792">
      <w:r>
        <w:t xml:space="preserve">Запрещено удаление сущностей, которое приведет к нарушению ограничений связей. Например, запрещено удалять клиента, который связан с покупкой. Пользователь системы должен обязательно подтвердить любую операцию удаления. Операции удаления сущностей следует реализовать как обновление одного из атрибутов сущности. То есть фактически удалять данные нельзя. Удаленные сущности по умолчанию не отображаются. </w:t>
      </w:r>
    </w:p>
    <w:p w14:paraId="24F63933" w14:textId="77777777" w:rsidR="00110792" w:rsidRDefault="00110792" w:rsidP="00110792">
      <w:pPr>
        <w:pStyle w:val="2"/>
      </w:pPr>
      <w:bookmarkStart w:id="23" w:name="_Toc125034856"/>
      <w:r>
        <w:t>Оформление кода</w:t>
      </w:r>
      <w:bookmarkEnd w:id="23"/>
    </w:p>
    <w:p w14:paraId="14FD1087" w14:textId="77777777" w:rsidR="00110792" w:rsidRDefault="00110792" w:rsidP="00110792">
      <w:r>
        <w:t>Классы должны быть небольшими, понятными и выполнять одну единственную</w:t>
      </w:r>
      <w:r w:rsidRPr="00215B8C">
        <w:t xml:space="preserve"> </w:t>
      </w:r>
      <w:r>
        <w:t>функцию</w:t>
      </w:r>
      <w:r w:rsidRPr="00215B8C">
        <w:t xml:space="preserve"> (</w:t>
      </w:r>
      <w:r w:rsidRPr="00215B8C">
        <w:rPr>
          <w:lang w:val="en-US"/>
        </w:rPr>
        <w:t>Single</w:t>
      </w:r>
      <w:r w:rsidRPr="00215B8C">
        <w:t xml:space="preserve"> </w:t>
      </w:r>
      <w:r w:rsidRPr="00215B8C">
        <w:rPr>
          <w:lang w:val="en-US"/>
        </w:rPr>
        <w:t>responsibility</w:t>
      </w:r>
      <w:r w:rsidRPr="00215B8C">
        <w:t xml:space="preserve"> </w:t>
      </w:r>
      <w:r w:rsidRPr="00215B8C">
        <w:rPr>
          <w:lang w:val="en-US"/>
        </w:rPr>
        <w:t>principle</w:t>
      </w:r>
      <w:r w:rsidRPr="00215B8C">
        <w:t xml:space="preserve">). </w:t>
      </w:r>
      <w:r>
        <w:t>Идентификаторы переменных, методов и классов должны отражать суть и/или цель их использования.</w:t>
      </w:r>
    </w:p>
    <w:p w14:paraId="4B6FCAF5" w14:textId="2CF2B61A" w:rsidR="00110792" w:rsidRDefault="00110792" w:rsidP="0055452D">
      <w:pPr>
        <w:pStyle w:val="a3"/>
        <w:numPr>
          <w:ilvl w:val="0"/>
          <w:numId w:val="12"/>
        </w:numPr>
      </w:pPr>
      <w:r>
        <w:t xml:space="preserve">Идентификаторы должны соответствовать стилю </w:t>
      </w:r>
      <w:proofErr w:type="spellStart"/>
      <w:r>
        <w:t>CamelCase</w:t>
      </w:r>
      <w:proofErr w:type="spellEnd"/>
      <w:r>
        <w:t xml:space="preserve"> (для C# и </w:t>
      </w:r>
      <w:proofErr w:type="spellStart"/>
      <w:r>
        <w:t>Java</w:t>
      </w:r>
      <w:proofErr w:type="spellEnd"/>
      <w:r>
        <w:t xml:space="preserve">) и </w:t>
      </w:r>
      <w:proofErr w:type="spellStart"/>
      <w:r>
        <w:t>snake_case</w:t>
      </w:r>
      <w:proofErr w:type="spellEnd"/>
      <w:r>
        <w:t xml:space="preserve"> (для </w:t>
      </w:r>
      <w:proofErr w:type="spellStart"/>
      <w:r>
        <w:t>Python</w:t>
      </w:r>
      <w:proofErr w:type="spellEnd"/>
      <w:r>
        <w:t>).</w:t>
      </w:r>
    </w:p>
    <w:p w14:paraId="1AC9F086" w14:textId="41D77790" w:rsidR="00110792" w:rsidRDefault="00110792" w:rsidP="0055452D">
      <w:pPr>
        <w:pStyle w:val="a3"/>
        <w:numPr>
          <w:ilvl w:val="0"/>
          <w:numId w:val="12"/>
        </w:numPr>
      </w:pPr>
      <w:r>
        <w:t>Максимальная длина строки - 80 символов.</w:t>
      </w:r>
    </w:p>
    <w:p w14:paraId="501CFE26" w14:textId="406B6E71" w:rsidR="00110792" w:rsidRDefault="00110792" w:rsidP="0055452D">
      <w:pPr>
        <w:pStyle w:val="a3"/>
        <w:numPr>
          <w:ilvl w:val="0"/>
          <w:numId w:val="12"/>
        </w:numPr>
      </w:pPr>
      <w:r>
        <w:t>Используйте комментарии для пояснения неочевидных фрагментов кода. Запрещено комментирование кода.</w:t>
      </w:r>
    </w:p>
    <w:p w14:paraId="034EDDDC" w14:textId="0A2D04B7" w:rsidR="00110792" w:rsidRDefault="00110792" w:rsidP="0055452D">
      <w:pPr>
        <w:pStyle w:val="a3"/>
        <w:numPr>
          <w:ilvl w:val="0"/>
          <w:numId w:val="12"/>
        </w:numPr>
      </w:pPr>
      <w:r>
        <w:t>Допустимо использование не более одной команды в строке.</w:t>
      </w:r>
    </w:p>
    <w:p w14:paraId="03A2038A" w14:textId="77777777" w:rsidR="00110792" w:rsidRDefault="00110792" w:rsidP="00110792">
      <w:r>
        <w:t>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w:t>
      </w:r>
    </w:p>
    <w:p w14:paraId="796E649A" w14:textId="77777777" w:rsidR="00110792" w:rsidRDefault="00110792" w:rsidP="00110792">
      <w:pPr>
        <w:pStyle w:val="2"/>
      </w:pPr>
      <w:bookmarkStart w:id="24" w:name="_Toc125034857"/>
      <w:r>
        <w:t>Предоставление результатов</w:t>
      </w:r>
      <w:bookmarkEnd w:id="24"/>
    </w:p>
    <w:p w14:paraId="1B1663DF" w14:textId="77777777" w:rsidR="00110792" w:rsidRPr="00D71396" w:rsidRDefault="00110792" w:rsidP="00110792">
      <w:r>
        <w:t xml:space="preserve">Все практические результаты должны быть переданы заказчику путем загрузки файлов на предоставленный вам репозиторий системы контроля версий </w:t>
      </w:r>
      <w:proofErr w:type="spellStart"/>
      <w:r>
        <w:t>git</w:t>
      </w:r>
      <w:proofErr w:type="spellEnd"/>
      <w:r>
        <w:t xml:space="preserve">. Практическими результатами являются исходный код приложения (в виде коммита текущей версии проекта, но не архивом), исполняемые файлы и графические/текстовые файлы. Результаты работы каждой сессии должны быть загружены в отдельную ветку с названием «Сессия X» (X – номер сессии). Для оценки работы будет учитываться только содержимое репозитория. При оценке рассматриваются заметки только в электронном виде (readme.md). Рукописные примечания не будут использоваться для оценки. </w:t>
      </w:r>
      <w:r w:rsidRPr="00D71396">
        <w:br w:type="page"/>
      </w:r>
    </w:p>
    <w:p w14:paraId="2812D12F" w14:textId="7FE3E64C" w:rsidR="00D71396" w:rsidRPr="00D71396" w:rsidRDefault="0055452D" w:rsidP="00D71396">
      <w:pPr>
        <w:pStyle w:val="1"/>
      </w:pPr>
      <w:bookmarkStart w:id="25" w:name="_Toc125034858"/>
      <w:r>
        <w:t>Вариант</w:t>
      </w:r>
      <w:r w:rsidR="00395973" w:rsidRPr="00D71396">
        <w:t xml:space="preserve"> 1.</w:t>
      </w:r>
      <w:r w:rsidR="00AC524F">
        <w:t xml:space="preserve"> </w:t>
      </w:r>
      <w:r w:rsidR="00395973" w:rsidRPr="00D71396">
        <w:t>ПОСТАВКА ТОВАРОВ</w:t>
      </w:r>
      <w:bookmarkEnd w:id="25"/>
    </w:p>
    <w:p w14:paraId="4150329F" w14:textId="6BE9A6F6" w:rsidR="00395973" w:rsidRPr="00D71396" w:rsidRDefault="00395973" w:rsidP="003B0DFC">
      <w:r w:rsidRPr="00D71396">
        <w:t xml:space="preserve">Завод </w:t>
      </w:r>
      <w:r w:rsidR="003B0DFC">
        <w:t>«</w:t>
      </w:r>
      <w:r w:rsidRPr="00D71396">
        <w:t>Прогресс</w:t>
      </w:r>
      <w:r w:rsidR="003B0DFC">
        <w:t>»</w:t>
      </w:r>
      <w:r w:rsidRPr="00D71396">
        <w:t xml:space="preserve"> поставляет товары (изделие А, изделие В, изделие С и др.) заказчикам по договорам. Для каждого товара определены планы поставок.</w:t>
      </w:r>
    </w:p>
    <w:p w14:paraId="29D16F2E" w14:textId="77777777" w:rsidR="00D71396" w:rsidRDefault="00395973" w:rsidP="003B0DFC">
      <w:r w:rsidRPr="00D71396">
        <w:t xml:space="preserve">Необходимо спроектировать базу данных </w:t>
      </w:r>
      <w:r w:rsidRPr="00D71396">
        <w:rPr>
          <w:bCs/>
        </w:rPr>
        <w:t>ПОСТАВКА ТОВАРОВ</w:t>
      </w:r>
      <w:r w:rsidRPr="00D71396">
        <w:t>, информация которой будет использоваться для анализа выполнения заводом планов поставок.</w:t>
      </w:r>
    </w:p>
    <w:p w14:paraId="79313B2C" w14:textId="74EFAD1F" w:rsidR="00395973" w:rsidRPr="00D71396" w:rsidRDefault="00395973" w:rsidP="003B0DFC">
      <w:r w:rsidRPr="00D71396">
        <w:t>В БД должна храниться информация:</w:t>
      </w:r>
    </w:p>
    <w:p w14:paraId="70B7FE58" w14:textId="2B97E312"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ТОВАРАХ</w:t>
      </w:r>
      <w:r w:rsidR="00395973" w:rsidRPr="00D71396">
        <w:t>: код товара, наименование товара, цена товара (тыс. руб.);</w:t>
      </w:r>
    </w:p>
    <w:p w14:paraId="5DA55D71" w14:textId="744B20FB" w:rsidR="00395973" w:rsidRPr="00D71396" w:rsidRDefault="00D71396" w:rsidP="003B0DFC">
      <w:r>
        <w:rPr>
          <w:rFonts w:eastAsia="Symbol"/>
        </w:rPr>
        <w:t>–</w:t>
      </w:r>
      <w:r>
        <w:rPr>
          <w:rFonts w:eastAsia="Symbol"/>
        </w:rPr>
        <w:tab/>
      </w:r>
      <w:r w:rsidR="00395973" w:rsidRPr="00D71396">
        <w:rPr>
          <w:rFonts w:eastAsia="Arial"/>
          <w:szCs w:val="20"/>
        </w:rPr>
        <w:t xml:space="preserve">ЗАКАЗАХ </w:t>
      </w:r>
      <w:r w:rsidR="00395973" w:rsidRPr="00D71396">
        <w:t>на поставку товаров: код заказа, наименование заказчика, адрес заказчика, телефон, номер договора, дата заключения договора, наименование товара, плановая поставка (шт.);</w:t>
      </w:r>
    </w:p>
    <w:p w14:paraId="235E317C" w14:textId="25F2CA82" w:rsidR="00D71396" w:rsidRDefault="00D71396" w:rsidP="003B0DFC">
      <w:r>
        <w:rPr>
          <w:rFonts w:eastAsia="Symbol"/>
        </w:rPr>
        <w:t>–</w:t>
      </w:r>
      <w:r>
        <w:rPr>
          <w:rFonts w:eastAsia="Symbol"/>
        </w:rPr>
        <w:tab/>
      </w:r>
      <w:r w:rsidR="00395973" w:rsidRPr="00D71396">
        <w:t xml:space="preserve">фактических </w:t>
      </w:r>
      <w:r w:rsidR="00395973" w:rsidRPr="00D71396">
        <w:rPr>
          <w:rFonts w:eastAsia="Arial"/>
          <w:szCs w:val="20"/>
        </w:rPr>
        <w:t xml:space="preserve">ОТГРУЗКАХ </w:t>
      </w:r>
      <w:r w:rsidR="00395973" w:rsidRPr="00D71396">
        <w:t>товаров: код отгрузки, код заказа, дата отгрузки, отгружено товара (шт.).</w:t>
      </w:r>
    </w:p>
    <w:p w14:paraId="12E5F171" w14:textId="62A3075C" w:rsidR="00395973" w:rsidRPr="00D71396" w:rsidRDefault="00395973" w:rsidP="003B0DFC">
      <w:r w:rsidRPr="00D71396">
        <w:t>При проектировании БД необходимо учитывать следующее:</w:t>
      </w:r>
    </w:p>
    <w:p w14:paraId="1A6C2D0E" w14:textId="7D8345A8" w:rsidR="00395973" w:rsidRPr="00D71396" w:rsidRDefault="00D71396" w:rsidP="003B0DFC">
      <w:r>
        <w:rPr>
          <w:rFonts w:eastAsia="Symbol"/>
        </w:rPr>
        <w:t>–</w:t>
      </w:r>
      <w:r>
        <w:rPr>
          <w:rFonts w:eastAsia="Symbol"/>
        </w:rPr>
        <w:tab/>
      </w:r>
      <w:r w:rsidR="00395973" w:rsidRPr="00D71396">
        <w:t xml:space="preserve">товар имеет </w:t>
      </w:r>
      <w:r w:rsidR="00395973" w:rsidRPr="00D71396">
        <w:rPr>
          <w:iCs/>
        </w:rPr>
        <w:t xml:space="preserve">несколько </w:t>
      </w:r>
      <w:r w:rsidR="00395973" w:rsidRPr="00D71396">
        <w:t xml:space="preserve">заказов на поставку. Заказ соответствует </w:t>
      </w:r>
      <w:r w:rsidR="00395973" w:rsidRPr="00D71396">
        <w:rPr>
          <w:iCs/>
        </w:rPr>
        <w:t xml:space="preserve">одному </w:t>
      </w:r>
      <w:r w:rsidR="00395973" w:rsidRPr="00D71396">
        <w:t>товару;</w:t>
      </w:r>
    </w:p>
    <w:p w14:paraId="3CAC18B8" w14:textId="1176AEA3" w:rsidR="00D71396" w:rsidRDefault="00D71396" w:rsidP="003B0DFC">
      <w:r>
        <w:rPr>
          <w:rFonts w:eastAsia="Symbol"/>
        </w:rPr>
        <w:t>–</w:t>
      </w:r>
      <w:r>
        <w:rPr>
          <w:rFonts w:eastAsia="Symbol"/>
        </w:rPr>
        <w:tab/>
      </w:r>
      <w:r w:rsidR="00395973" w:rsidRPr="00D71396">
        <w:t xml:space="preserve">товару могут соответствовать </w:t>
      </w:r>
      <w:r w:rsidR="00395973" w:rsidRPr="00D71396">
        <w:rPr>
          <w:iCs/>
        </w:rPr>
        <w:t xml:space="preserve">несколько </w:t>
      </w:r>
      <w:r w:rsidR="00395973" w:rsidRPr="00D71396">
        <w:t xml:space="preserve">отгрузок. В отгрузке могут участвовать </w:t>
      </w:r>
      <w:r w:rsidR="00395973" w:rsidRPr="00D71396">
        <w:rPr>
          <w:iCs/>
        </w:rPr>
        <w:t xml:space="preserve">несколько </w:t>
      </w:r>
      <w:r w:rsidR="00395973" w:rsidRPr="00D71396">
        <w:t>товаров.</w:t>
      </w:r>
    </w:p>
    <w:p w14:paraId="72DA4A8B" w14:textId="5D590F48" w:rsidR="00395973" w:rsidRPr="00D71396" w:rsidRDefault="00395973" w:rsidP="003B0DFC">
      <w:r w:rsidRPr="00D71396">
        <w:t>Кроме того</w:t>
      </w:r>
      <w:r w:rsidR="005355B4" w:rsidRPr="00D71396">
        <w:t>,</w:t>
      </w:r>
      <w:r w:rsidRPr="00D71396">
        <w:t xml:space="preserve"> следует учесть:</w:t>
      </w:r>
    </w:p>
    <w:p w14:paraId="3B6AA9BD" w14:textId="2116F554" w:rsidR="00395973" w:rsidRPr="00D71396" w:rsidRDefault="00D71396" w:rsidP="003B0DFC">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имеет заказ. Каждому заказу </w:t>
      </w:r>
      <w:r w:rsidR="00706041" w:rsidRPr="00D71396">
        <w:rPr>
          <w:iCs/>
        </w:rPr>
        <w:t>обязательно</w:t>
      </w:r>
      <w:r w:rsidR="00395973" w:rsidRPr="00D71396">
        <w:rPr>
          <w:iCs/>
        </w:rPr>
        <w:t xml:space="preserve"> </w:t>
      </w:r>
      <w:r w:rsidR="00395973" w:rsidRPr="00D71396">
        <w:t>соответствует товар;</w:t>
      </w:r>
    </w:p>
    <w:p w14:paraId="3B6122CB" w14:textId="5BB7F63C" w:rsidR="00C76245" w:rsidRPr="00D71396" w:rsidRDefault="00D71396" w:rsidP="003B0DFC">
      <w:pPr>
        <w:rPr>
          <w:color w:val="2F5496" w:themeColor="accent1" w:themeShade="BF"/>
          <w:szCs w:val="32"/>
        </w:rPr>
      </w:pPr>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отгружается заказчику. Каждая отгрузка </w:t>
      </w:r>
      <w:r w:rsidR="00706041" w:rsidRPr="00D71396">
        <w:rPr>
          <w:iCs/>
        </w:rPr>
        <w:t>обязательно</w:t>
      </w:r>
      <w:r w:rsidR="00395973" w:rsidRPr="00D71396">
        <w:rPr>
          <w:iCs/>
        </w:rPr>
        <w:t xml:space="preserve"> </w:t>
      </w:r>
      <w:r w:rsidR="00395973" w:rsidRPr="00D71396">
        <w:t>соответствует некоторому товару.</w:t>
      </w:r>
      <w:r w:rsidR="00C76245" w:rsidRPr="00D71396">
        <w:br w:type="page"/>
      </w:r>
    </w:p>
    <w:p w14:paraId="45E7075E" w14:textId="2EDD7B93" w:rsidR="00D71396" w:rsidRPr="00D71396" w:rsidRDefault="0055452D" w:rsidP="00D71396">
      <w:pPr>
        <w:pStyle w:val="1"/>
      </w:pPr>
      <w:bookmarkStart w:id="26" w:name="_Toc125034859"/>
      <w:r>
        <w:t>Вариант</w:t>
      </w:r>
      <w:r w:rsidR="00395973" w:rsidRPr="00D71396">
        <w:t xml:space="preserve"> 2.</w:t>
      </w:r>
      <w:r w:rsidR="00AC524F">
        <w:t xml:space="preserve"> </w:t>
      </w:r>
      <w:r w:rsidR="00395973" w:rsidRPr="00D71396">
        <w:t>РОЗНИЧНАЯ ТОРГОВЛЯ</w:t>
      </w:r>
      <w:bookmarkEnd w:id="26"/>
    </w:p>
    <w:p w14:paraId="1A624336" w14:textId="1A80137F" w:rsidR="00395973" w:rsidRPr="00D71396" w:rsidRDefault="00395973" w:rsidP="003B0DFC">
      <w:r w:rsidRPr="00D71396">
        <w:t xml:space="preserve">Магазин розничной торговли продает персональные компьютеры, средства связи и </w:t>
      </w:r>
      <w:r w:rsidR="005355B4" w:rsidRPr="00D71396">
        <w:t>периферийное оборудование</w:t>
      </w:r>
      <w:r w:rsidRPr="00D71396">
        <w:t xml:space="preserve">: принтеры, </w:t>
      </w:r>
      <w:r w:rsidR="005355B4" w:rsidRPr="00D71396">
        <w:t>флэш-карты, карты памяти</w:t>
      </w:r>
      <w:r w:rsidRPr="00D71396">
        <w:t xml:space="preserve"> и др</w:t>
      </w:r>
      <w:bookmarkStart w:id="27" w:name="_page_100_0"/>
      <w:r w:rsidR="00C76245" w:rsidRPr="00D71396">
        <w:t>.</w:t>
      </w:r>
    </w:p>
    <w:p w14:paraId="59AC0825" w14:textId="77777777" w:rsidR="00D71396" w:rsidRDefault="00395973" w:rsidP="003B0DFC">
      <w:r w:rsidRPr="00D71396">
        <w:t xml:space="preserve">Необходимо спроектировать базу данных </w:t>
      </w:r>
      <w:r w:rsidRPr="00D71396">
        <w:rPr>
          <w:bCs/>
        </w:rPr>
        <w:t>РОЗНИЧНАЯ ТОРГОВЛЯ</w:t>
      </w:r>
      <w:r w:rsidRPr="00D71396">
        <w:t>, информация которой будет использоваться для анализа продаж в магазине.</w:t>
      </w:r>
    </w:p>
    <w:p w14:paraId="0C5AF5DF" w14:textId="040F4A8F" w:rsidR="00395973" w:rsidRPr="00D71396" w:rsidRDefault="00395973" w:rsidP="003B0DFC">
      <w:r w:rsidRPr="00D71396">
        <w:t>В БД должна храниться информация:</w:t>
      </w:r>
    </w:p>
    <w:p w14:paraId="18972D6D" w14:textId="61E5BBCA" w:rsidR="00395973" w:rsidRPr="00D71396" w:rsidRDefault="00D71396" w:rsidP="003B0DFC">
      <w:r>
        <w:rPr>
          <w:rFonts w:eastAsia="Symbol"/>
        </w:rPr>
        <w:t>–</w:t>
      </w:r>
      <w:r>
        <w:rPr>
          <w:rFonts w:eastAsia="Symbol"/>
        </w:rPr>
        <w:tab/>
      </w:r>
      <w:r w:rsidR="00395973" w:rsidRPr="00D71396">
        <w:rPr>
          <w:rFonts w:eastAsia="Arial"/>
          <w:szCs w:val="20"/>
        </w:rPr>
        <w:t>ТОВАРАХ</w:t>
      </w:r>
      <w:r w:rsidR="00395973" w:rsidRPr="00D71396">
        <w:t>: код товара, наименование товара, дата поступления в магазин, количество товара, цена закупки (руб.);</w:t>
      </w:r>
    </w:p>
    <w:p w14:paraId="7AB67806" w14:textId="4E572969" w:rsidR="00395973" w:rsidRPr="00D71396" w:rsidRDefault="00D71396" w:rsidP="003B0DFC">
      <w:r>
        <w:rPr>
          <w:rFonts w:eastAsia="Symbol"/>
        </w:rPr>
        <w:t>–</w:t>
      </w:r>
      <w:r>
        <w:rPr>
          <w:rFonts w:eastAsia="Symbol"/>
        </w:rPr>
        <w:tab/>
      </w:r>
      <w:r w:rsidR="00395973" w:rsidRPr="00D71396">
        <w:rPr>
          <w:rFonts w:eastAsia="Arial"/>
          <w:szCs w:val="20"/>
        </w:rPr>
        <w:t xml:space="preserve">ПОСТАВЩИКАХ </w:t>
      </w:r>
      <w:r w:rsidR="00395973" w:rsidRPr="00D71396">
        <w:t>товаров: код поставщика, наименование поставщика, адрес, телефон, к кому обращаться;</w:t>
      </w:r>
    </w:p>
    <w:p w14:paraId="46D93301" w14:textId="77777777" w:rsidR="003B0DFC" w:rsidRDefault="00D71396" w:rsidP="003B0DFC">
      <w:r>
        <w:rPr>
          <w:rFonts w:eastAsia="Symbol"/>
        </w:rPr>
        <w:t>–</w:t>
      </w:r>
      <w:r>
        <w:rPr>
          <w:rFonts w:eastAsia="Symbol"/>
        </w:rPr>
        <w:tab/>
      </w:r>
      <w:r w:rsidR="00395973" w:rsidRPr="00D71396">
        <w:rPr>
          <w:rFonts w:eastAsia="Arial"/>
          <w:szCs w:val="20"/>
        </w:rPr>
        <w:t xml:space="preserve">ПРОДАЖАХ </w:t>
      </w:r>
      <w:r w:rsidR="00395973" w:rsidRPr="00D71396">
        <w:t>товаров в магазине: код продажи, код товара, дата продажи, количество проданного товара (шт.), цена розничная (руб.).</w:t>
      </w:r>
    </w:p>
    <w:p w14:paraId="385FA941" w14:textId="4E023C89" w:rsidR="00395973" w:rsidRPr="00D71396" w:rsidRDefault="00395973" w:rsidP="003B0DFC">
      <w:r w:rsidRPr="00D71396">
        <w:t>При проектировании БД необходимо учитывать следующее:</w:t>
      </w:r>
    </w:p>
    <w:p w14:paraId="48ECEE37" w14:textId="0A2B9924" w:rsidR="00395973" w:rsidRPr="00D71396" w:rsidRDefault="00D71396" w:rsidP="003B0DFC">
      <w:r>
        <w:rPr>
          <w:rFonts w:eastAsia="Symbol"/>
        </w:rPr>
        <w:t>–</w:t>
      </w:r>
      <w:r>
        <w:rPr>
          <w:rFonts w:eastAsia="Symbol"/>
        </w:rPr>
        <w:tab/>
      </w:r>
      <w:r w:rsidR="00395973" w:rsidRPr="00D71396">
        <w:t xml:space="preserve">поставщик поставляет </w:t>
      </w:r>
      <w:r w:rsidR="00395973" w:rsidRPr="00D71396">
        <w:rPr>
          <w:iCs/>
        </w:rPr>
        <w:t xml:space="preserve">несколько </w:t>
      </w:r>
      <w:r w:rsidR="00395973" w:rsidRPr="00D71396">
        <w:t xml:space="preserve">товаров. Товар поступает на склад магазина от </w:t>
      </w:r>
      <w:r w:rsidR="00395973" w:rsidRPr="00D71396">
        <w:rPr>
          <w:iCs/>
        </w:rPr>
        <w:t xml:space="preserve">нескольких </w:t>
      </w:r>
      <w:r w:rsidR="00395973" w:rsidRPr="00D71396">
        <w:t>поставщиков;</w:t>
      </w:r>
    </w:p>
    <w:p w14:paraId="6437507C" w14:textId="77777777" w:rsidR="003B0DFC" w:rsidRDefault="00D71396" w:rsidP="003B0DFC">
      <w:r>
        <w:rPr>
          <w:rFonts w:eastAsia="Symbol"/>
        </w:rPr>
        <w:t>–</w:t>
      </w:r>
      <w:r>
        <w:rPr>
          <w:rFonts w:eastAsia="Symbol"/>
        </w:rPr>
        <w:tab/>
      </w:r>
      <w:r w:rsidR="00395973" w:rsidRPr="00D71396">
        <w:t xml:space="preserve">товар имеет </w:t>
      </w:r>
      <w:r w:rsidR="00395973" w:rsidRPr="00D71396">
        <w:rPr>
          <w:iCs/>
        </w:rPr>
        <w:t xml:space="preserve">несколько </w:t>
      </w:r>
      <w:r w:rsidR="00395973" w:rsidRPr="00D71396">
        <w:t xml:space="preserve">продаж. Продажа относится к </w:t>
      </w:r>
      <w:r w:rsidR="00395973" w:rsidRPr="00D71396">
        <w:rPr>
          <w:iCs/>
        </w:rPr>
        <w:t xml:space="preserve">одному </w:t>
      </w:r>
      <w:r w:rsidR="00395973" w:rsidRPr="00D71396">
        <w:t>товару.</w:t>
      </w:r>
    </w:p>
    <w:p w14:paraId="79014356" w14:textId="15868209" w:rsidR="00395973" w:rsidRPr="00D71396" w:rsidRDefault="00395973" w:rsidP="003B0DFC">
      <w:r w:rsidRPr="00D71396">
        <w:t>Кроме того</w:t>
      </w:r>
      <w:r w:rsidR="005355B4" w:rsidRPr="00D71396">
        <w:t>,</w:t>
      </w:r>
      <w:r w:rsidRPr="00D71396">
        <w:t xml:space="preserve"> следует учесть:</w:t>
      </w:r>
    </w:p>
    <w:p w14:paraId="40813D4B" w14:textId="74FDC0CA" w:rsidR="00395973" w:rsidRPr="00D71396" w:rsidRDefault="00D71396" w:rsidP="003B0DFC">
      <w:r>
        <w:rPr>
          <w:rFonts w:eastAsia="Symbol"/>
        </w:rPr>
        <w:t>–</w:t>
      </w:r>
      <w:r>
        <w:rPr>
          <w:rFonts w:eastAsia="Symbol"/>
        </w:rPr>
        <w:tab/>
      </w:r>
      <w:r w:rsidR="00395973" w:rsidRPr="00D71396">
        <w:t xml:space="preserve">поставщик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поставляет товар (может временно не работать). Каждый товар </w:t>
      </w:r>
      <w:r w:rsidR="00706041" w:rsidRPr="00D71396">
        <w:rPr>
          <w:iCs/>
        </w:rPr>
        <w:t>обязательно</w:t>
      </w:r>
      <w:r w:rsidR="00395973" w:rsidRPr="00D71396">
        <w:rPr>
          <w:iCs/>
        </w:rPr>
        <w:t xml:space="preserve"> </w:t>
      </w:r>
      <w:r w:rsidR="00395973" w:rsidRPr="00D71396">
        <w:t>поставляется;</w:t>
      </w:r>
    </w:p>
    <w:p w14:paraId="1E2437A0" w14:textId="58099DC1" w:rsidR="00D71396" w:rsidRDefault="00D71396" w:rsidP="003B0DFC">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продается</w:t>
      </w:r>
      <w:r w:rsidR="00395973" w:rsidRPr="00D71396">
        <w:rPr>
          <w:iCs/>
        </w:rPr>
        <w:t xml:space="preserve">. </w:t>
      </w:r>
      <w:r w:rsidR="00395973" w:rsidRPr="00D71396">
        <w:t xml:space="preserve">Каждая продажа </w:t>
      </w:r>
      <w:r w:rsidR="00706041" w:rsidRPr="00D71396">
        <w:rPr>
          <w:iCs/>
        </w:rPr>
        <w:t>обязательно</w:t>
      </w:r>
      <w:r w:rsidR="00395973" w:rsidRPr="00D71396">
        <w:rPr>
          <w:iCs/>
        </w:rPr>
        <w:t xml:space="preserve"> </w:t>
      </w:r>
      <w:r w:rsidR="00395973" w:rsidRPr="00D71396">
        <w:t>связана с товаром.</w:t>
      </w:r>
    </w:p>
    <w:p w14:paraId="4C012A9E" w14:textId="065FA406" w:rsidR="00154817" w:rsidRPr="00D71396" w:rsidRDefault="00154817" w:rsidP="003B0DFC">
      <w:pPr>
        <w:rPr>
          <w:color w:val="2F5496" w:themeColor="accent1" w:themeShade="BF"/>
          <w:szCs w:val="32"/>
        </w:rPr>
      </w:pPr>
      <w:r w:rsidRPr="00D71396">
        <w:br w:type="page"/>
      </w:r>
    </w:p>
    <w:p w14:paraId="58DE713D" w14:textId="3489BDFD" w:rsidR="00D71396" w:rsidRPr="00D71396" w:rsidRDefault="0055452D" w:rsidP="00D71396">
      <w:pPr>
        <w:pStyle w:val="1"/>
      </w:pPr>
      <w:bookmarkStart w:id="28" w:name="_Toc125034860"/>
      <w:r>
        <w:t>Вариант</w:t>
      </w:r>
      <w:r w:rsidR="00395973" w:rsidRPr="00D71396">
        <w:t xml:space="preserve"> 3.</w:t>
      </w:r>
      <w:r w:rsidR="00AC524F">
        <w:t xml:space="preserve"> </w:t>
      </w:r>
      <w:r w:rsidR="00395973" w:rsidRPr="00D71396">
        <w:t>БАНКОВСКИЕ ВКЛАДЫ</w:t>
      </w:r>
      <w:bookmarkEnd w:id="28"/>
    </w:p>
    <w:p w14:paraId="6D358E81" w14:textId="6E76A680" w:rsidR="00395973" w:rsidRPr="00D71396" w:rsidRDefault="00395973" w:rsidP="003B0DFC">
      <w:r w:rsidRPr="00D71396">
        <w:t>Клиентам банка предлагается размещать денежные средства на срочные банковские вклады различных видов (табл. 2).</w:t>
      </w:r>
    </w:p>
    <w:p w14:paraId="3AA8E5F9" w14:textId="083BD723" w:rsidR="00395973" w:rsidRPr="00D71396" w:rsidRDefault="00395973" w:rsidP="00884B1D">
      <w:pPr>
        <w:keepNext/>
      </w:pPr>
      <w:r w:rsidRPr="00D71396">
        <w:t xml:space="preserve">Таблица </w:t>
      </w:r>
      <w:r w:rsidR="0000149C">
        <w:t>3 –</w:t>
      </w:r>
      <w:r w:rsidR="00884B1D">
        <w:t xml:space="preserve"> </w:t>
      </w:r>
      <w:r w:rsidRPr="00D71396">
        <w:t>Срочные банковские вклады</w:t>
      </w:r>
    </w:p>
    <w:tbl>
      <w:tblPr>
        <w:tblStyle w:val="a4"/>
        <w:tblW w:w="0" w:type="auto"/>
        <w:tblInd w:w="-5" w:type="dxa"/>
        <w:tblLook w:val="04A0" w:firstRow="1" w:lastRow="0" w:firstColumn="1" w:lastColumn="0" w:noHBand="0" w:noVBand="1"/>
      </w:tblPr>
      <w:tblGrid>
        <w:gridCol w:w="4934"/>
        <w:gridCol w:w="2211"/>
        <w:gridCol w:w="2205"/>
      </w:tblGrid>
      <w:tr w:rsidR="00C76245" w:rsidRPr="00D71396" w14:paraId="343B3FE3" w14:textId="77777777" w:rsidTr="008B0A90">
        <w:tc>
          <w:tcPr>
            <w:tcW w:w="5103" w:type="dxa"/>
          </w:tcPr>
          <w:p w14:paraId="4AABA478" w14:textId="676CE946" w:rsidR="00C76245" w:rsidRPr="006B0A6A" w:rsidRDefault="006B0A6A" w:rsidP="00110792">
            <w:pPr>
              <w:spacing w:after="0"/>
              <w:ind w:firstLine="0"/>
            </w:pPr>
            <w:r>
              <w:t>Вклад</w:t>
            </w:r>
          </w:p>
        </w:tc>
        <w:tc>
          <w:tcPr>
            <w:tcW w:w="2268" w:type="dxa"/>
          </w:tcPr>
          <w:p w14:paraId="35D16829" w14:textId="0CA5FB50" w:rsidR="00C76245" w:rsidRPr="00D71396" w:rsidRDefault="008B0A90" w:rsidP="00110792">
            <w:pPr>
              <w:spacing w:after="0"/>
              <w:ind w:firstLine="0"/>
            </w:pPr>
            <w:r w:rsidRPr="00D71396">
              <w:t>Месяцев</w:t>
            </w:r>
          </w:p>
        </w:tc>
        <w:tc>
          <w:tcPr>
            <w:tcW w:w="2274" w:type="dxa"/>
          </w:tcPr>
          <w:p w14:paraId="3D95BB32" w14:textId="7C025798" w:rsidR="00C76245" w:rsidRPr="00D71396" w:rsidRDefault="00C76245" w:rsidP="00110792">
            <w:pPr>
              <w:spacing w:after="0"/>
              <w:ind w:firstLine="0"/>
            </w:pPr>
            <w:r w:rsidRPr="00D71396">
              <w:t>Ставка</w:t>
            </w:r>
          </w:p>
        </w:tc>
      </w:tr>
      <w:tr w:rsidR="00C76245" w:rsidRPr="00D71396" w14:paraId="213AC176" w14:textId="77777777" w:rsidTr="008B0A90">
        <w:tc>
          <w:tcPr>
            <w:tcW w:w="5103" w:type="dxa"/>
          </w:tcPr>
          <w:p w14:paraId="600EAF52" w14:textId="585C95EB" w:rsidR="00C76245" w:rsidRPr="00D71396" w:rsidRDefault="008B0A90" w:rsidP="00110792">
            <w:pPr>
              <w:spacing w:after="0"/>
              <w:ind w:firstLine="0"/>
            </w:pPr>
            <w:r w:rsidRPr="00D71396">
              <w:t>Накопительный (в российских рублях)</w:t>
            </w:r>
          </w:p>
        </w:tc>
        <w:tc>
          <w:tcPr>
            <w:tcW w:w="2268" w:type="dxa"/>
          </w:tcPr>
          <w:p w14:paraId="2E68BE0C" w14:textId="11ABD22E" w:rsidR="00C76245" w:rsidRPr="00D71396" w:rsidRDefault="008B0A90" w:rsidP="00110792">
            <w:pPr>
              <w:spacing w:after="0"/>
              <w:ind w:firstLine="0"/>
            </w:pPr>
            <w:r w:rsidRPr="00D71396">
              <w:t>13</w:t>
            </w:r>
          </w:p>
        </w:tc>
        <w:tc>
          <w:tcPr>
            <w:tcW w:w="2274" w:type="dxa"/>
          </w:tcPr>
          <w:p w14:paraId="034FA35C" w14:textId="4CF2230F" w:rsidR="00C76245" w:rsidRPr="00D71396" w:rsidRDefault="00C76245" w:rsidP="00110792">
            <w:pPr>
              <w:spacing w:after="0"/>
              <w:ind w:firstLine="0"/>
            </w:pPr>
            <w:r w:rsidRPr="00D71396">
              <w:t>10%</w:t>
            </w:r>
          </w:p>
        </w:tc>
      </w:tr>
      <w:tr w:rsidR="00C76245" w:rsidRPr="00D71396" w14:paraId="4D8BF9B1" w14:textId="77777777" w:rsidTr="008B0A90">
        <w:tc>
          <w:tcPr>
            <w:tcW w:w="5103" w:type="dxa"/>
          </w:tcPr>
          <w:p w14:paraId="661C98D2" w14:textId="1B9C0B18" w:rsidR="00C76245" w:rsidRPr="00D71396" w:rsidRDefault="008B0A90" w:rsidP="00110792">
            <w:pPr>
              <w:spacing w:after="0"/>
              <w:ind w:firstLine="0"/>
            </w:pPr>
            <w:r w:rsidRPr="00D71396">
              <w:t>Капитал (в долларах США)</w:t>
            </w:r>
          </w:p>
        </w:tc>
        <w:tc>
          <w:tcPr>
            <w:tcW w:w="2268" w:type="dxa"/>
          </w:tcPr>
          <w:p w14:paraId="721F8FAC" w14:textId="4212F8D7" w:rsidR="00C76245" w:rsidRPr="00D71396" w:rsidRDefault="008B0A90" w:rsidP="00110792">
            <w:pPr>
              <w:spacing w:after="0"/>
              <w:ind w:firstLine="0"/>
            </w:pPr>
            <w:r w:rsidRPr="00D71396">
              <w:t>18</w:t>
            </w:r>
          </w:p>
        </w:tc>
        <w:tc>
          <w:tcPr>
            <w:tcW w:w="2274" w:type="dxa"/>
          </w:tcPr>
          <w:p w14:paraId="3FD79C17" w14:textId="7B0A3859" w:rsidR="00C76245" w:rsidRPr="00D71396" w:rsidRDefault="00C76245" w:rsidP="00110792">
            <w:pPr>
              <w:spacing w:after="0"/>
              <w:ind w:firstLine="0"/>
            </w:pPr>
            <w:r w:rsidRPr="00D71396">
              <w:t>7%</w:t>
            </w:r>
          </w:p>
        </w:tc>
      </w:tr>
      <w:tr w:rsidR="008B0A90" w:rsidRPr="00D71396" w14:paraId="60F2A8B3" w14:textId="77777777" w:rsidTr="008B0A90">
        <w:tc>
          <w:tcPr>
            <w:tcW w:w="5103" w:type="dxa"/>
          </w:tcPr>
          <w:p w14:paraId="0134E36B" w14:textId="201F5AC6" w:rsidR="008B0A90" w:rsidRPr="00D71396" w:rsidRDefault="008B0A90" w:rsidP="00110792">
            <w:pPr>
              <w:spacing w:after="0"/>
              <w:ind w:firstLine="0"/>
            </w:pPr>
            <w:r w:rsidRPr="00D71396">
              <w:t>Лайт (в российских рублях)</w:t>
            </w:r>
          </w:p>
        </w:tc>
        <w:tc>
          <w:tcPr>
            <w:tcW w:w="2268" w:type="dxa"/>
          </w:tcPr>
          <w:p w14:paraId="65053046" w14:textId="7FA70518" w:rsidR="008B0A90" w:rsidRPr="00D71396" w:rsidRDefault="008B0A90" w:rsidP="00110792">
            <w:pPr>
              <w:spacing w:after="0"/>
              <w:ind w:firstLine="0"/>
            </w:pPr>
            <w:r w:rsidRPr="00D71396">
              <w:t>13</w:t>
            </w:r>
          </w:p>
        </w:tc>
        <w:tc>
          <w:tcPr>
            <w:tcW w:w="2274" w:type="dxa"/>
          </w:tcPr>
          <w:p w14:paraId="1319D44F" w14:textId="0982273A" w:rsidR="008B0A90" w:rsidRPr="00D71396" w:rsidRDefault="008B0A90" w:rsidP="00110792">
            <w:pPr>
              <w:spacing w:after="0"/>
              <w:ind w:firstLine="0"/>
            </w:pPr>
            <w:r w:rsidRPr="00D71396">
              <w:t>9,5%</w:t>
            </w:r>
          </w:p>
        </w:tc>
      </w:tr>
      <w:tr w:rsidR="008B0A90" w:rsidRPr="00D71396" w14:paraId="25A50305" w14:textId="77777777" w:rsidTr="008B0A90">
        <w:tc>
          <w:tcPr>
            <w:tcW w:w="5103" w:type="dxa"/>
          </w:tcPr>
          <w:p w14:paraId="0F89A0E0" w14:textId="1CD58081" w:rsidR="008B0A90" w:rsidRPr="00D71396" w:rsidRDefault="008B0A90" w:rsidP="00110792">
            <w:pPr>
              <w:spacing w:after="0"/>
              <w:ind w:firstLine="0"/>
            </w:pPr>
            <w:r w:rsidRPr="00D71396">
              <w:t>Копилка (в российских рублях)</w:t>
            </w:r>
          </w:p>
        </w:tc>
        <w:tc>
          <w:tcPr>
            <w:tcW w:w="2268" w:type="dxa"/>
          </w:tcPr>
          <w:p w14:paraId="2DED5A96" w14:textId="7EC2AD16" w:rsidR="008B0A90" w:rsidRPr="00D71396" w:rsidRDefault="008B0A90" w:rsidP="00110792">
            <w:pPr>
              <w:spacing w:after="0"/>
              <w:ind w:firstLine="0"/>
            </w:pPr>
            <w:r w:rsidRPr="00D71396">
              <w:t>13</w:t>
            </w:r>
          </w:p>
        </w:tc>
        <w:tc>
          <w:tcPr>
            <w:tcW w:w="2274" w:type="dxa"/>
          </w:tcPr>
          <w:p w14:paraId="05B90297" w14:textId="0A7E935A" w:rsidR="008B0A90" w:rsidRPr="00D71396" w:rsidRDefault="008B0A90" w:rsidP="00110792">
            <w:pPr>
              <w:spacing w:after="0"/>
              <w:ind w:firstLine="0"/>
            </w:pPr>
            <w:r w:rsidRPr="00D71396">
              <w:t>8,2%</w:t>
            </w:r>
          </w:p>
        </w:tc>
      </w:tr>
    </w:tbl>
    <w:p w14:paraId="31913C53" w14:textId="77777777" w:rsidR="008B0A90" w:rsidRPr="00D71396" w:rsidRDefault="008B0A90" w:rsidP="003B0DFC">
      <w:bookmarkStart w:id="29" w:name="_page_103_0"/>
      <w:bookmarkEnd w:id="27"/>
    </w:p>
    <w:p w14:paraId="04D1D0AD" w14:textId="77777777" w:rsidR="00D71396" w:rsidRDefault="00395973" w:rsidP="003B0DFC">
      <w:r w:rsidRPr="00D71396">
        <w:t xml:space="preserve">Необходимо спроектировать базу данных </w:t>
      </w:r>
      <w:r w:rsidRPr="00D71396">
        <w:rPr>
          <w:bCs/>
        </w:rPr>
        <w:t>БАНКОВСКИЕ ВКЛАДЫ</w:t>
      </w:r>
      <w:r w:rsidRPr="00D71396">
        <w:t>, информация которой будет использоваться для анализа работы с клиентами по вкладам.</w:t>
      </w:r>
    </w:p>
    <w:p w14:paraId="6C444742" w14:textId="68AB0AFF" w:rsidR="00395973" w:rsidRPr="00D71396" w:rsidRDefault="00395973" w:rsidP="003B0DFC">
      <w:r w:rsidRPr="00D71396">
        <w:t>В БД должна храниться информация:</w:t>
      </w:r>
    </w:p>
    <w:p w14:paraId="126E9029" w14:textId="7C61F952"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ВКЛАДАХ</w:t>
      </w:r>
      <w:r w:rsidR="00395973" w:rsidRPr="00D71396">
        <w:t>, которые предоставляет банк: код вклада; наименование вклада; срок хранения (месяцев); ставка, % годовых;</w:t>
      </w:r>
    </w:p>
    <w:p w14:paraId="369D3F00" w14:textId="7653868A" w:rsidR="00395973" w:rsidRPr="00D71396" w:rsidRDefault="00D71396" w:rsidP="003B0DFC">
      <w:r>
        <w:rPr>
          <w:rFonts w:eastAsia="Symbol"/>
        </w:rPr>
        <w:t>–</w:t>
      </w:r>
      <w:r>
        <w:rPr>
          <w:rFonts w:eastAsia="Symbol"/>
        </w:rPr>
        <w:tab/>
      </w:r>
      <w:r w:rsidR="00395973" w:rsidRPr="00D71396">
        <w:rPr>
          <w:rFonts w:eastAsia="Arial"/>
          <w:szCs w:val="20"/>
        </w:rPr>
        <w:t>КЛИЕНТАХ</w:t>
      </w:r>
      <w:r w:rsidR="00395973" w:rsidRPr="00D71396">
        <w:t xml:space="preserve">, которые помещают денежные средства на вклады: </w:t>
      </w:r>
      <w:r w:rsidR="00395973" w:rsidRPr="00D71396">
        <w:rPr>
          <w:iCs/>
        </w:rPr>
        <w:t>код клиента</w:t>
      </w:r>
      <w:r w:rsidR="00395973" w:rsidRPr="00D71396">
        <w:t xml:space="preserve">, </w:t>
      </w:r>
      <w:r w:rsidR="00395973" w:rsidRPr="00D71396">
        <w:rPr>
          <w:iCs/>
        </w:rPr>
        <w:t>Ф.И.О. клиента, номер паспорта, адрес, телефон</w:t>
      </w:r>
      <w:r w:rsidR="00395973" w:rsidRPr="00D71396">
        <w:t>;</w:t>
      </w:r>
    </w:p>
    <w:p w14:paraId="57B8E1A0" w14:textId="77777777" w:rsidR="003B0DFC" w:rsidRDefault="00D71396" w:rsidP="003B0DFC">
      <w:r>
        <w:rPr>
          <w:rFonts w:eastAsia="Symbol"/>
        </w:rPr>
        <w:t>–</w:t>
      </w:r>
      <w:r>
        <w:rPr>
          <w:rFonts w:eastAsia="Symbol"/>
        </w:rPr>
        <w:tab/>
      </w:r>
      <w:r w:rsidR="00395973" w:rsidRPr="00D71396">
        <w:rPr>
          <w:rFonts w:eastAsia="Arial"/>
          <w:szCs w:val="20"/>
        </w:rPr>
        <w:t xml:space="preserve">СЧЕТАХ </w:t>
      </w:r>
      <w:r w:rsidR="00395973" w:rsidRPr="00D71396">
        <w:t>клиентов банка: № счета, код клиента, код вклада, дата открытия счета, дата закрытия счета, сумма вложенная (руб.).</w:t>
      </w:r>
    </w:p>
    <w:p w14:paraId="4D1CDAB1" w14:textId="39178E3F" w:rsidR="00395973" w:rsidRPr="00D71396" w:rsidRDefault="00395973" w:rsidP="003B0DFC">
      <w:r w:rsidRPr="00D71396">
        <w:t>При проектировании БД необходимо учитывать следующее:</w:t>
      </w:r>
    </w:p>
    <w:p w14:paraId="66FE8EB1" w14:textId="108C2B55" w:rsidR="00395973" w:rsidRPr="00D71396" w:rsidRDefault="00D71396" w:rsidP="003B0DFC">
      <w:r>
        <w:rPr>
          <w:rFonts w:eastAsia="Symbol"/>
        </w:rPr>
        <w:t>–</w:t>
      </w:r>
      <w:r>
        <w:rPr>
          <w:rFonts w:eastAsia="Symbol"/>
        </w:rPr>
        <w:tab/>
      </w:r>
      <w:r w:rsidR="00395973" w:rsidRPr="00D71396">
        <w:t xml:space="preserve">клиент банка может помещать свои средства на </w:t>
      </w:r>
      <w:r w:rsidR="00395973" w:rsidRPr="00D71396">
        <w:rPr>
          <w:iCs/>
        </w:rPr>
        <w:t xml:space="preserve">несколько </w:t>
      </w:r>
      <w:r w:rsidR="00395973" w:rsidRPr="00D71396">
        <w:t xml:space="preserve">счетов. Счет открывается на </w:t>
      </w:r>
      <w:r w:rsidR="00395973" w:rsidRPr="00D71396">
        <w:rPr>
          <w:iCs/>
        </w:rPr>
        <w:t xml:space="preserve">одного </w:t>
      </w:r>
      <w:r w:rsidR="00395973" w:rsidRPr="00D71396">
        <w:t>клиента;</w:t>
      </w:r>
    </w:p>
    <w:p w14:paraId="2BF9479A" w14:textId="77777777" w:rsidR="003B0DFC" w:rsidRDefault="00D71396" w:rsidP="003B0DFC">
      <w:r>
        <w:rPr>
          <w:rFonts w:eastAsia="Symbol"/>
        </w:rPr>
        <w:t>–</w:t>
      </w:r>
      <w:r>
        <w:rPr>
          <w:rFonts w:eastAsia="Symbol"/>
        </w:rPr>
        <w:tab/>
      </w:r>
      <w:r w:rsidR="00395973" w:rsidRPr="00D71396">
        <w:t xml:space="preserve">каждый вид вклада связан с </w:t>
      </w:r>
      <w:r w:rsidR="00395973" w:rsidRPr="00D71396">
        <w:rPr>
          <w:iCs/>
        </w:rPr>
        <w:t xml:space="preserve">несколькими </w:t>
      </w:r>
      <w:r w:rsidR="00395973" w:rsidRPr="00D71396">
        <w:t xml:space="preserve">счетами клиентов. Счет относится к </w:t>
      </w:r>
      <w:r w:rsidR="00395973" w:rsidRPr="00D71396">
        <w:rPr>
          <w:iCs/>
        </w:rPr>
        <w:t xml:space="preserve">одному </w:t>
      </w:r>
      <w:r w:rsidR="00395973" w:rsidRPr="00D71396">
        <w:t>виду вклада.</w:t>
      </w:r>
    </w:p>
    <w:p w14:paraId="4747CCFA" w14:textId="6AB48FB0" w:rsidR="00395973" w:rsidRPr="00D71396" w:rsidRDefault="005355B4" w:rsidP="003B0DFC">
      <w:r w:rsidRPr="00D71396">
        <w:t>Кроме того,</w:t>
      </w:r>
      <w:r w:rsidR="00395973" w:rsidRPr="00D71396">
        <w:t xml:space="preserve"> следует учесть:</w:t>
      </w:r>
    </w:p>
    <w:p w14:paraId="288F671E" w14:textId="524A46C1" w:rsidR="00395973" w:rsidRPr="00D71396" w:rsidRDefault="00D71396" w:rsidP="003B0DFC">
      <w:r>
        <w:rPr>
          <w:rFonts w:eastAsia="Symbol"/>
        </w:rPr>
        <w:t>–</w:t>
      </w:r>
      <w:r>
        <w:rPr>
          <w:rFonts w:eastAsia="Symbol"/>
        </w:rPr>
        <w:tab/>
      </w:r>
      <w:r w:rsidR="00395973" w:rsidRPr="00D71396">
        <w:t xml:space="preserve">каждый клиент </w:t>
      </w:r>
      <w:r w:rsidR="00706041" w:rsidRPr="00D71396">
        <w:rPr>
          <w:iCs/>
        </w:rPr>
        <w:t>обязательно</w:t>
      </w:r>
      <w:r w:rsidR="00395973" w:rsidRPr="00D71396">
        <w:rPr>
          <w:iCs/>
        </w:rPr>
        <w:t xml:space="preserve"> </w:t>
      </w:r>
      <w:r w:rsidR="00395973" w:rsidRPr="00D71396">
        <w:t xml:space="preserve">имеет счет в банке. Каждый счет </w:t>
      </w:r>
      <w:r w:rsidR="00706041" w:rsidRPr="00D71396">
        <w:rPr>
          <w:iCs/>
        </w:rPr>
        <w:t>обязательно</w:t>
      </w:r>
      <w:r w:rsidR="00395973" w:rsidRPr="00D71396">
        <w:rPr>
          <w:iCs/>
        </w:rPr>
        <w:t xml:space="preserve"> </w:t>
      </w:r>
      <w:r w:rsidR="00395973" w:rsidRPr="00D71396">
        <w:t>принадлежит клиенту;</w:t>
      </w:r>
    </w:p>
    <w:p w14:paraId="7784254A" w14:textId="3B6E48E5" w:rsidR="00110792" w:rsidRDefault="00D71396" w:rsidP="00AC524F">
      <w:r>
        <w:rPr>
          <w:rFonts w:eastAsia="Symbol"/>
        </w:rPr>
        <w:t>–</w:t>
      </w:r>
      <w:r>
        <w:rPr>
          <w:rFonts w:eastAsia="Symbol"/>
        </w:rPr>
        <w:tab/>
      </w:r>
      <w:r w:rsidR="00395973" w:rsidRPr="00D71396">
        <w:t xml:space="preserve">вклад некоторого вида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связан со счетами клиентов. Каждый счет клиента </w:t>
      </w:r>
      <w:r w:rsidR="00706041" w:rsidRPr="00D71396">
        <w:rPr>
          <w:iCs/>
        </w:rPr>
        <w:t>обязательно</w:t>
      </w:r>
      <w:r w:rsidR="00395973" w:rsidRPr="00D71396">
        <w:rPr>
          <w:iCs/>
        </w:rPr>
        <w:t xml:space="preserve"> </w:t>
      </w:r>
      <w:r w:rsidR="00395973" w:rsidRPr="00D71396">
        <w:t>связан с некоторым видом вклада.</w:t>
      </w:r>
      <w:r w:rsidR="00110792">
        <w:br w:type="page"/>
      </w:r>
    </w:p>
    <w:p w14:paraId="68F718BB" w14:textId="7577F5BF" w:rsidR="00D71396" w:rsidRPr="00D71396" w:rsidRDefault="0055452D" w:rsidP="00D71396">
      <w:pPr>
        <w:pStyle w:val="1"/>
      </w:pPr>
      <w:bookmarkStart w:id="30" w:name="_Toc125034861"/>
      <w:r>
        <w:t>Вариант</w:t>
      </w:r>
      <w:r w:rsidR="00395973" w:rsidRPr="00D71396">
        <w:t xml:space="preserve"> 4.</w:t>
      </w:r>
      <w:r w:rsidR="00AC524F">
        <w:t xml:space="preserve"> </w:t>
      </w:r>
      <w:r w:rsidR="00395973" w:rsidRPr="00D71396">
        <w:t>АУДИТ</w:t>
      </w:r>
      <w:bookmarkEnd w:id="30"/>
    </w:p>
    <w:p w14:paraId="143E5263" w14:textId="59DF5CC7" w:rsidR="00395973" w:rsidRPr="00D71396" w:rsidRDefault="00395973" w:rsidP="003B0DFC">
      <w:r w:rsidRPr="00D71396">
        <w:t>Сотрудники разных категорий (1-й, 2-й, 3-й) аудиторской фирмы осуществляют проверку предприятий в течение года. Работа сотрудников оплачивается за каждый час в зависимости от категории сотрудника.</w:t>
      </w:r>
    </w:p>
    <w:p w14:paraId="5478B4FA" w14:textId="77777777" w:rsidR="003B0DFC" w:rsidRDefault="00395973" w:rsidP="003B0DFC">
      <w:r w:rsidRPr="00D71396">
        <w:t xml:space="preserve">Необходимо спроектировать базу данных </w:t>
      </w:r>
      <w:r w:rsidRPr="00D71396">
        <w:rPr>
          <w:bCs/>
        </w:rPr>
        <w:t xml:space="preserve">АУДИТ, </w:t>
      </w:r>
      <w:r w:rsidRPr="00D71396">
        <w:t>информация которой будет использоваться для автоматизации начисления зарплаты сотрудникам.</w:t>
      </w:r>
    </w:p>
    <w:p w14:paraId="26D345AC" w14:textId="153CB1AB" w:rsidR="00395973" w:rsidRPr="00D71396" w:rsidRDefault="00395973" w:rsidP="003B0DFC">
      <w:r w:rsidRPr="00D71396">
        <w:t>В БД должна храниться информация:</w:t>
      </w:r>
    </w:p>
    <w:p w14:paraId="1224A005" w14:textId="20D3C23E"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СОТРУДНИКАХ </w:t>
      </w:r>
      <w:r w:rsidR="00395973" w:rsidRPr="00D71396">
        <w:t>аудиторской фирмы: код сотрудника, Ф.И.О. сотрудника, номер паспорта, дата рождения, рабочий телефон;</w:t>
      </w:r>
    </w:p>
    <w:p w14:paraId="221B8CB3" w14:textId="151531CE" w:rsidR="00395973" w:rsidRPr="00D71396" w:rsidRDefault="00D71396" w:rsidP="003B0DFC">
      <w:r>
        <w:rPr>
          <w:rFonts w:eastAsia="Symbol"/>
        </w:rPr>
        <w:t>–</w:t>
      </w:r>
      <w:r>
        <w:rPr>
          <w:rFonts w:eastAsia="Symbol"/>
        </w:rPr>
        <w:tab/>
      </w:r>
      <w:r w:rsidR="00395973" w:rsidRPr="00D71396">
        <w:rPr>
          <w:rFonts w:eastAsia="Arial"/>
          <w:szCs w:val="20"/>
        </w:rPr>
        <w:t xml:space="preserve">КАТЕГОРИЯХ </w:t>
      </w:r>
      <w:r w:rsidR="00395973" w:rsidRPr="00D71396">
        <w:t xml:space="preserve">сотрудников: </w:t>
      </w:r>
      <w:r w:rsidR="00395973" w:rsidRPr="00D71396">
        <w:rPr>
          <w:iCs/>
        </w:rPr>
        <w:t>категория</w:t>
      </w:r>
      <w:r w:rsidR="00395973" w:rsidRPr="00D71396">
        <w:t xml:space="preserve">, </w:t>
      </w:r>
      <w:r w:rsidR="00395973" w:rsidRPr="00D71396">
        <w:rPr>
          <w:iCs/>
        </w:rPr>
        <w:t xml:space="preserve">ставка за 1 час </w:t>
      </w:r>
      <w:r w:rsidR="00395973" w:rsidRPr="00D71396">
        <w:t>(тыс. руб.);</w:t>
      </w:r>
    </w:p>
    <w:p w14:paraId="31131C44" w14:textId="77777777" w:rsidR="003B0DFC" w:rsidRDefault="00D71396" w:rsidP="003B0DFC">
      <w:r>
        <w:rPr>
          <w:rFonts w:eastAsia="Symbol"/>
        </w:rPr>
        <w:t>–</w:t>
      </w:r>
      <w:r>
        <w:rPr>
          <w:rFonts w:eastAsia="Symbol"/>
        </w:rPr>
        <w:tab/>
      </w:r>
      <w:r w:rsidR="00395973" w:rsidRPr="00D71396">
        <w:t xml:space="preserve">выполненной сотрудниками </w:t>
      </w:r>
      <w:r w:rsidR="00395973" w:rsidRPr="00D71396">
        <w:rPr>
          <w:rFonts w:eastAsia="Arial"/>
          <w:szCs w:val="20"/>
        </w:rPr>
        <w:t xml:space="preserve">РАБОТЕ </w:t>
      </w:r>
      <w:r w:rsidR="00395973" w:rsidRPr="00D71396">
        <w:t>на предприятиях: название предприятия, код сотрудника, дата выполнения работы, количество отработанных часов.</w:t>
      </w:r>
    </w:p>
    <w:p w14:paraId="545F2238" w14:textId="35C3BC14" w:rsidR="00395973" w:rsidRPr="00D71396" w:rsidRDefault="00395973" w:rsidP="003B0DFC">
      <w:r w:rsidRPr="00D71396">
        <w:t>При проектировании БД необходимо учитывать следующее:</w:t>
      </w:r>
    </w:p>
    <w:p w14:paraId="60B0B374" w14:textId="7AB794FD" w:rsidR="00395973" w:rsidRPr="00D71396" w:rsidRDefault="00D71396" w:rsidP="003B0DFC">
      <w:r>
        <w:rPr>
          <w:rFonts w:eastAsia="Symbol"/>
        </w:rPr>
        <w:t>–</w:t>
      </w:r>
      <w:r>
        <w:rPr>
          <w:rFonts w:eastAsia="Symbol"/>
        </w:rPr>
        <w:tab/>
      </w:r>
      <w:r w:rsidR="00395973" w:rsidRPr="00D71396">
        <w:t xml:space="preserve">определенную категорию могут иметь </w:t>
      </w:r>
      <w:r w:rsidR="00395973" w:rsidRPr="00D71396">
        <w:rPr>
          <w:iCs/>
        </w:rPr>
        <w:t xml:space="preserve">несколько </w:t>
      </w:r>
      <w:r w:rsidR="00395973" w:rsidRPr="00D71396">
        <w:t xml:space="preserve">сотрудников. Сотрудник имеет квалификацию только </w:t>
      </w:r>
      <w:r w:rsidR="00395973" w:rsidRPr="00D71396">
        <w:rPr>
          <w:iCs/>
        </w:rPr>
        <w:t xml:space="preserve">одной </w:t>
      </w:r>
      <w:r w:rsidR="00395973" w:rsidRPr="00D71396">
        <w:t>категории;</w:t>
      </w:r>
    </w:p>
    <w:p w14:paraId="29E004CE" w14:textId="5A3D5A13" w:rsidR="00D71396" w:rsidRDefault="00D71396" w:rsidP="003B0DFC">
      <w:r>
        <w:rPr>
          <w:rFonts w:eastAsia="Symbol"/>
        </w:rPr>
        <w:t>–</w:t>
      </w:r>
      <w:r>
        <w:rPr>
          <w:rFonts w:eastAsia="Symbol"/>
        </w:rPr>
        <w:tab/>
      </w:r>
      <w:r w:rsidR="00395973" w:rsidRPr="00D71396">
        <w:t xml:space="preserve">сотрудник может выполнять </w:t>
      </w:r>
      <w:r w:rsidR="00395973" w:rsidRPr="00D71396">
        <w:rPr>
          <w:iCs/>
        </w:rPr>
        <w:t xml:space="preserve">несколько </w:t>
      </w:r>
      <w:r w:rsidR="00395973" w:rsidRPr="00D71396">
        <w:t xml:space="preserve">работ по проверке на разных предприятиях. Работу по проверке предприятия могут проводить </w:t>
      </w:r>
      <w:r w:rsidR="00395973" w:rsidRPr="00D71396">
        <w:rPr>
          <w:iCs/>
        </w:rPr>
        <w:t xml:space="preserve">несколько </w:t>
      </w:r>
      <w:r w:rsidR="00395973" w:rsidRPr="00D71396">
        <w:t>сотрудников.</w:t>
      </w:r>
      <w:bookmarkStart w:id="31" w:name="_page_106_0"/>
      <w:bookmarkEnd w:id="29"/>
    </w:p>
    <w:p w14:paraId="21F09D43" w14:textId="4C245BBB" w:rsidR="00395973" w:rsidRPr="00D71396" w:rsidRDefault="005355B4" w:rsidP="003B0DFC">
      <w:r w:rsidRPr="00D71396">
        <w:t>Кроме того,</w:t>
      </w:r>
      <w:r w:rsidR="00395973" w:rsidRPr="00D71396">
        <w:t xml:space="preserve"> следует учесть:</w:t>
      </w:r>
    </w:p>
    <w:p w14:paraId="26CDE1A4" w14:textId="0FFD9DAA" w:rsidR="00395973" w:rsidRPr="00D71396" w:rsidRDefault="00D71396" w:rsidP="003B0DFC">
      <w:r>
        <w:rPr>
          <w:rFonts w:eastAsia="Symbol"/>
        </w:rPr>
        <w:t>–</w:t>
      </w:r>
      <w:r>
        <w:rPr>
          <w:rFonts w:eastAsia="Symbol"/>
        </w:rPr>
        <w:tab/>
      </w:r>
      <w:r w:rsidR="00395973" w:rsidRPr="00D71396">
        <w:t xml:space="preserve">каждый сотрудник </w:t>
      </w:r>
      <w:r w:rsidR="00706041" w:rsidRPr="00D71396">
        <w:rPr>
          <w:iCs/>
        </w:rPr>
        <w:t>обязательно</w:t>
      </w:r>
      <w:r w:rsidR="00395973" w:rsidRPr="00D71396">
        <w:rPr>
          <w:iCs/>
        </w:rPr>
        <w:t xml:space="preserve"> </w:t>
      </w:r>
      <w:r w:rsidR="00395973" w:rsidRPr="00D71396">
        <w:t xml:space="preserve">имеет категорию. Определенная категория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может быть у сотрудников аудиторской фирмы;</w:t>
      </w:r>
    </w:p>
    <w:p w14:paraId="7DEC946E" w14:textId="10EF3EA7" w:rsidR="00110792" w:rsidRDefault="00D71396" w:rsidP="00AC524F">
      <w:r>
        <w:rPr>
          <w:rFonts w:eastAsia="Symbol"/>
        </w:rPr>
        <w:t>–</w:t>
      </w:r>
      <w:r>
        <w:rPr>
          <w:rFonts w:eastAsia="Symbol"/>
        </w:rPr>
        <w:tab/>
      </w:r>
      <w:r w:rsidR="00395973" w:rsidRPr="00D71396">
        <w:t xml:space="preserve">сотрудник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выполняет работу по проверке на предприятии. Каждая работа по проверке на предприятии </w:t>
      </w:r>
      <w:r w:rsidR="00706041" w:rsidRPr="00D71396">
        <w:rPr>
          <w:iCs/>
        </w:rPr>
        <w:t>обязательно</w:t>
      </w:r>
      <w:r w:rsidR="00395973" w:rsidRPr="00D71396">
        <w:rPr>
          <w:iCs/>
        </w:rPr>
        <w:t xml:space="preserve"> </w:t>
      </w:r>
      <w:r w:rsidR="00395973" w:rsidRPr="00D71396">
        <w:t>выполняется сотрудниками.</w:t>
      </w:r>
      <w:r w:rsidR="00110792">
        <w:br w:type="page"/>
      </w:r>
    </w:p>
    <w:p w14:paraId="51AF3ED5" w14:textId="3B6B63EF" w:rsidR="00D71396" w:rsidRPr="00D71396" w:rsidRDefault="0055452D" w:rsidP="00D71396">
      <w:pPr>
        <w:pStyle w:val="1"/>
      </w:pPr>
      <w:bookmarkStart w:id="32" w:name="_Toc125034862"/>
      <w:r>
        <w:t>Вариант</w:t>
      </w:r>
      <w:r w:rsidR="00395973" w:rsidRPr="00D71396">
        <w:t xml:space="preserve"> 5.</w:t>
      </w:r>
      <w:r w:rsidR="00AC524F">
        <w:t xml:space="preserve"> </w:t>
      </w:r>
      <w:r w:rsidR="00395973" w:rsidRPr="00D71396">
        <w:t>ФАБРИКА</w:t>
      </w:r>
      <w:bookmarkEnd w:id="32"/>
    </w:p>
    <w:p w14:paraId="59EE10FF" w14:textId="78EDB114" w:rsidR="00395973" w:rsidRPr="00D71396" w:rsidRDefault="00395973" w:rsidP="003B0DFC">
      <w:r w:rsidRPr="00D71396">
        <w:t>На склад готовой продукции фабрики по пошиву одежды в течение года поступают производимые ею товары разных моделей.</w:t>
      </w:r>
    </w:p>
    <w:p w14:paraId="6367C6DC" w14:textId="77777777" w:rsidR="00D71396" w:rsidRDefault="00395973" w:rsidP="003B0DFC">
      <w:r w:rsidRPr="00D71396">
        <w:t xml:space="preserve">Необходимо спроектировать базу данных </w:t>
      </w:r>
      <w:r w:rsidRPr="00D71396">
        <w:rPr>
          <w:bCs/>
        </w:rPr>
        <w:t>ФАБРИКА</w:t>
      </w:r>
      <w:r w:rsidRPr="00D71396">
        <w:t>, информация которой будет использоваться для учета готовой продукции, хранящейся на складе.</w:t>
      </w:r>
    </w:p>
    <w:p w14:paraId="74C7817C" w14:textId="4B0A40E1" w:rsidR="00395973" w:rsidRPr="00D71396" w:rsidRDefault="00395973" w:rsidP="003B0DFC">
      <w:r w:rsidRPr="00D71396">
        <w:t>В БД должна храниться информация:</w:t>
      </w:r>
    </w:p>
    <w:p w14:paraId="24BF72ED" w14:textId="6234788F" w:rsidR="00395973" w:rsidRPr="00D71396" w:rsidRDefault="00D71396" w:rsidP="003B0DFC">
      <w:r>
        <w:rPr>
          <w:rFonts w:eastAsia="Symbol"/>
        </w:rPr>
        <w:t>–</w:t>
      </w:r>
      <w:r>
        <w:rPr>
          <w:rFonts w:eastAsia="Symbol"/>
        </w:rPr>
        <w:tab/>
      </w:r>
      <w:r w:rsidR="00395973" w:rsidRPr="00D71396">
        <w:t xml:space="preserve">о видах </w:t>
      </w:r>
      <w:r w:rsidR="00395973" w:rsidRPr="00D71396">
        <w:rPr>
          <w:rFonts w:eastAsia="Arial"/>
          <w:szCs w:val="20"/>
        </w:rPr>
        <w:t xml:space="preserve">ТОВАРА </w:t>
      </w:r>
      <w:r w:rsidR="00395973" w:rsidRPr="00D71396">
        <w:t xml:space="preserve">(пальто женское, костюм женский и др.): </w:t>
      </w:r>
      <w:r w:rsidR="00395973" w:rsidRPr="00D71396">
        <w:rPr>
          <w:iCs/>
        </w:rPr>
        <w:t>код товара</w:t>
      </w:r>
      <w:r w:rsidR="00395973" w:rsidRPr="00D71396">
        <w:t xml:space="preserve">, </w:t>
      </w:r>
      <w:r w:rsidR="00395973" w:rsidRPr="00D71396">
        <w:rPr>
          <w:iCs/>
        </w:rPr>
        <w:t>наименование товара</w:t>
      </w:r>
      <w:r w:rsidR="00395973" w:rsidRPr="00D71396">
        <w:t>;</w:t>
      </w:r>
    </w:p>
    <w:p w14:paraId="5FA8B1C2" w14:textId="6F320030" w:rsidR="00395973" w:rsidRPr="00D71396" w:rsidRDefault="00D71396" w:rsidP="003B0DFC">
      <w:r>
        <w:rPr>
          <w:rFonts w:eastAsia="Symbol"/>
        </w:rPr>
        <w:t>–</w:t>
      </w:r>
      <w:r>
        <w:rPr>
          <w:rFonts w:eastAsia="Symbol"/>
        </w:rPr>
        <w:tab/>
      </w:r>
      <w:r w:rsidR="00395973" w:rsidRPr="00D71396">
        <w:rPr>
          <w:rFonts w:eastAsia="Arial"/>
          <w:szCs w:val="20"/>
        </w:rPr>
        <w:t xml:space="preserve">МОДЕЛЯХ </w:t>
      </w:r>
      <w:r w:rsidR="00395973" w:rsidRPr="00D71396">
        <w:t>одежды, выпускаемой фабрикой: код модели, наименование модели, код товара, цена модели (тыс. руб.);</w:t>
      </w:r>
    </w:p>
    <w:p w14:paraId="302937B7" w14:textId="2629132D" w:rsidR="00D71396" w:rsidRDefault="00D71396" w:rsidP="003B0DFC">
      <w:r>
        <w:rPr>
          <w:rFonts w:eastAsia="Symbol"/>
        </w:rPr>
        <w:t>–</w:t>
      </w:r>
      <w:r>
        <w:rPr>
          <w:rFonts w:eastAsia="Symbol"/>
        </w:rPr>
        <w:tab/>
      </w:r>
      <w:r w:rsidR="00395973" w:rsidRPr="00D71396">
        <w:rPr>
          <w:rFonts w:eastAsia="Arial"/>
          <w:szCs w:val="20"/>
        </w:rPr>
        <w:t xml:space="preserve">ПОСТУПЛЕНИЯХ </w:t>
      </w:r>
      <w:r w:rsidR="00395973" w:rsidRPr="00D71396">
        <w:t>на склад: код поступления, код модели, дата поступления модели товара, количество (шт.), кто принял товар.</w:t>
      </w:r>
    </w:p>
    <w:p w14:paraId="4B3FE745" w14:textId="1F44DEEF" w:rsidR="00395973" w:rsidRPr="00D71396" w:rsidRDefault="00395973" w:rsidP="003B0DFC">
      <w:r w:rsidRPr="00D71396">
        <w:t>При проектировании БД необходимо учитывать следующее:</w:t>
      </w:r>
    </w:p>
    <w:p w14:paraId="6D981469" w14:textId="4CEA0A10" w:rsidR="00395973" w:rsidRPr="00D71396" w:rsidRDefault="00D71396" w:rsidP="003B0DFC">
      <w:r>
        <w:rPr>
          <w:rFonts w:eastAsia="Symbol"/>
        </w:rPr>
        <w:t>–</w:t>
      </w:r>
      <w:r>
        <w:rPr>
          <w:rFonts w:eastAsia="Symbol"/>
        </w:rPr>
        <w:tab/>
      </w:r>
      <w:r w:rsidR="00395973" w:rsidRPr="00D71396">
        <w:t xml:space="preserve">товар имеет </w:t>
      </w:r>
      <w:r w:rsidR="00395973" w:rsidRPr="00D71396">
        <w:rPr>
          <w:iCs/>
        </w:rPr>
        <w:t xml:space="preserve">несколько </w:t>
      </w:r>
      <w:r w:rsidR="00395973" w:rsidRPr="00D71396">
        <w:t xml:space="preserve">моделей. Модель связана с </w:t>
      </w:r>
      <w:r w:rsidR="00395973" w:rsidRPr="00D71396">
        <w:rPr>
          <w:iCs/>
        </w:rPr>
        <w:t xml:space="preserve">одним </w:t>
      </w:r>
      <w:r w:rsidR="00395973" w:rsidRPr="00D71396">
        <w:t>товаром;</w:t>
      </w:r>
    </w:p>
    <w:p w14:paraId="3610A6C3" w14:textId="55531F2B" w:rsidR="00D71396" w:rsidRDefault="00D71396" w:rsidP="003B0DFC">
      <w:r>
        <w:rPr>
          <w:rFonts w:eastAsia="Symbol"/>
        </w:rPr>
        <w:t>–</w:t>
      </w:r>
      <w:r>
        <w:rPr>
          <w:rFonts w:eastAsia="Symbol"/>
        </w:rPr>
        <w:tab/>
      </w:r>
      <w:r w:rsidR="00395973" w:rsidRPr="00D71396">
        <w:t xml:space="preserve">модель связана с </w:t>
      </w:r>
      <w:r w:rsidR="00395973" w:rsidRPr="00D71396">
        <w:rPr>
          <w:iCs/>
        </w:rPr>
        <w:t xml:space="preserve">несколькими </w:t>
      </w:r>
      <w:r w:rsidR="00395973" w:rsidRPr="00D71396">
        <w:t xml:space="preserve">поступлениями. Поступление связано с </w:t>
      </w:r>
      <w:r w:rsidR="00395973" w:rsidRPr="00D71396">
        <w:rPr>
          <w:iCs/>
        </w:rPr>
        <w:t xml:space="preserve">одной </w:t>
      </w:r>
      <w:r w:rsidR="00395973" w:rsidRPr="00D71396">
        <w:t>моделью товара.</w:t>
      </w:r>
    </w:p>
    <w:p w14:paraId="666172AB" w14:textId="384B267F" w:rsidR="00395973" w:rsidRPr="00D71396" w:rsidRDefault="005355B4" w:rsidP="003B0DFC">
      <w:r w:rsidRPr="00D71396">
        <w:t>Кроме того,</w:t>
      </w:r>
      <w:r w:rsidR="00395973" w:rsidRPr="00D71396">
        <w:t xml:space="preserve"> следует учесть:</w:t>
      </w:r>
    </w:p>
    <w:p w14:paraId="437901EE" w14:textId="4C494C74" w:rsidR="00395973" w:rsidRPr="00D71396" w:rsidRDefault="00D71396" w:rsidP="003B0DFC">
      <w:r>
        <w:rPr>
          <w:rFonts w:eastAsia="Symbol"/>
        </w:rPr>
        <w:t>–</w:t>
      </w:r>
      <w:r>
        <w:rPr>
          <w:rFonts w:eastAsia="Symbol"/>
        </w:rPr>
        <w:tab/>
      </w:r>
      <w:r w:rsidR="00395973" w:rsidRPr="00D71396">
        <w:t xml:space="preserve">каждый вид товар </w:t>
      </w:r>
      <w:r w:rsidR="00706041" w:rsidRPr="00D71396">
        <w:rPr>
          <w:iCs/>
        </w:rPr>
        <w:t>обязательно</w:t>
      </w:r>
      <w:r w:rsidR="00395973" w:rsidRPr="00D71396">
        <w:rPr>
          <w:iCs/>
        </w:rPr>
        <w:t xml:space="preserve"> </w:t>
      </w:r>
      <w:r w:rsidR="00395973" w:rsidRPr="00D71396">
        <w:t xml:space="preserve">имеет модели. Каждая модель </w:t>
      </w:r>
      <w:r w:rsidR="00706041" w:rsidRPr="00D71396">
        <w:rPr>
          <w:iCs/>
        </w:rPr>
        <w:t>обязательно</w:t>
      </w:r>
      <w:r w:rsidR="00395973" w:rsidRPr="00D71396">
        <w:rPr>
          <w:iCs/>
        </w:rPr>
        <w:t xml:space="preserve"> </w:t>
      </w:r>
      <w:r w:rsidR="00395973" w:rsidRPr="00D71396">
        <w:t>связана с определенным товаром;</w:t>
      </w:r>
    </w:p>
    <w:p w14:paraId="25D71291" w14:textId="45434EC1" w:rsidR="00110792" w:rsidRDefault="00D71396" w:rsidP="00AC524F">
      <w:r>
        <w:rPr>
          <w:rFonts w:eastAsia="Symbol"/>
        </w:rPr>
        <w:t>–</w:t>
      </w:r>
      <w:r>
        <w:rPr>
          <w:rFonts w:eastAsia="Symbol"/>
        </w:rPr>
        <w:tab/>
      </w:r>
      <w:r w:rsidR="00395973" w:rsidRPr="00D71396">
        <w:t xml:space="preserve">модель </w:t>
      </w:r>
      <w:r w:rsidR="00706041" w:rsidRPr="00D71396">
        <w:rPr>
          <w:iCs/>
        </w:rPr>
        <w:t>обязательно</w:t>
      </w:r>
      <w:r w:rsidR="00395973" w:rsidRPr="00D71396">
        <w:rPr>
          <w:iCs/>
        </w:rPr>
        <w:t xml:space="preserve"> </w:t>
      </w:r>
      <w:r w:rsidR="00395973" w:rsidRPr="00D71396">
        <w:t xml:space="preserve">связана с поступлениями на склад. Поступление </w:t>
      </w:r>
      <w:r w:rsidR="00706041" w:rsidRPr="00D71396">
        <w:rPr>
          <w:iCs/>
        </w:rPr>
        <w:t>обязательно</w:t>
      </w:r>
      <w:r w:rsidR="00395973" w:rsidRPr="00D71396">
        <w:rPr>
          <w:iCs/>
        </w:rPr>
        <w:t xml:space="preserve"> </w:t>
      </w:r>
      <w:r w:rsidR="00395973" w:rsidRPr="00D71396">
        <w:t>связано с моделью товара.</w:t>
      </w:r>
      <w:r w:rsidR="00110792">
        <w:br w:type="page"/>
      </w:r>
    </w:p>
    <w:p w14:paraId="37BA156A" w14:textId="7EF6C544" w:rsidR="00D71396" w:rsidRPr="00D71396" w:rsidRDefault="0055452D" w:rsidP="00D71396">
      <w:pPr>
        <w:pStyle w:val="1"/>
      </w:pPr>
      <w:bookmarkStart w:id="33" w:name="_Toc125034863"/>
      <w:r>
        <w:t>Вариант</w:t>
      </w:r>
      <w:r w:rsidR="00395973" w:rsidRPr="00D71396">
        <w:t xml:space="preserve"> 6.</w:t>
      </w:r>
      <w:r w:rsidR="00AC524F">
        <w:t xml:space="preserve"> </w:t>
      </w:r>
      <w:r w:rsidR="00395973" w:rsidRPr="00D71396">
        <w:t>ТУРАГЕНСТВО</w:t>
      </w:r>
      <w:bookmarkEnd w:id="33"/>
    </w:p>
    <w:p w14:paraId="22AC3253" w14:textId="1B5F728C" w:rsidR="00395973" w:rsidRPr="00D71396" w:rsidRDefault="00395973" w:rsidP="003B0DFC">
      <w:r w:rsidRPr="00D71396">
        <w:t xml:space="preserve">Работники </w:t>
      </w:r>
      <w:r w:rsidR="005355B4" w:rsidRPr="00D71396">
        <w:t>турагентства</w:t>
      </w:r>
      <w:r w:rsidRPr="00D71396">
        <w:t xml:space="preserve"> продают путевки путешествий по разным странам. В каждую страну организуются несколько маршрутов. По каждому маршруту указывается цель путешествия (отдых, экскурсия, лечение, шоп-тур, обучение и др.).</w:t>
      </w:r>
    </w:p>
    <w:p w14:paraId="045904AA" w14:textId="77777777" w:rsidR="00D71396" w:rsidRDefault="00395973" w:rsidP="003B0DFC">
      <w:r w:rsidRPr="00D71396">
        <w:t xml:space="preserve">Необходимо спроектировать базу данных </w:t>
      </w:r>
      <w:r w:rsidRPr="00D71396">
        <w:rPr>
          <w:bCs/>
        </w:rPr>
        <w:t>ТУРАГЕНСТВО</w:t>
      </w:r>
      <w:r w:rsidRPr="00D71396">
        <w:t>, информация которой позволит определять наиболее популярные маршруты за текущий год, отслеживать обращения клиентов и др.</w:t>
      </w:r>
    </w:p>
    <w:p w14:paraId="7916C143" w14:textId="78D451F4" w:rsidR="00395973" w:rsidRPr="00D71396" w:rsidRDefault="00395973" w:rsidP="003B0DFC">
      <w:r w:rsidRPr="00D71396">
        <w:t>В БД должна храниться информация:</w:t>
      </w:r>
    </w:p>
    <w:p w14:paraId="4251B742" w14:textId="624DE2F3" w:rsid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СТРАНАХ</w:t>
      </w:r>
      <w:r w:rsidR="00395973" w:rsidRPr="00D71396">
        <w:t>: код страны, название страны, стоимость визы (руб.);</w:t>
      </w:r>
      <w:bookmarkStart w:id="34" w:name="_page_109_0"/>
      <w:bookmarkEnd w:id="31"/>
    </w:p>
    <w:p w14:paraId="4805F7A0" w14:textId="1903F717" w:rsidR="00395973" w:rsidRPr="00D71396" w:rsidRDefault="00D71396" w:rsidP="003B0DFC">
      <w:r>
        <w:rPr>
          <w:rFonts w:eastAsia="Symbol"/>
        </w:rPr>
        <w:t>–</w:t>
      </w:r>
      <w:r>
        <w:rPr>
          <w:rFonts w:eastAsia="Symbol"/>
        </w:rPr>
        <w:tab/>
      </w:r>
      <w:r w:rsidR="00395973" w:rsidRPr="00D71396">
        <w:rPr>
          <w:rFonts w:eastAsia="Arial"/>
          <w:szCs w:val="20"/>
        </w:rPr>
        <w:t>МАРШРУТАХ</w:t>
      </w:r>
      <w:r w:rsidR="00395973" w:rsidRPr="00D71396">
        <w:t>: код страны, код маршрута, наименование маршрута;</w:t>
      </w:r>
    </w:p>
    <w:p w14:paraId="43E2A307" w14:textId="32674160" w:rsidR="00D71396" w:rsidRDefault="00D71396" w:rsidP="003B0DFC">
      <w:r>
        <w:rPr>
          <w:rFonts w:eastAsia="Symbol"/>
        </w:rPr>
        <w:t>–</w:t>
      </w:r>
      <w:r>
        <w:rPr>
          <w:rFonts w:eastAsia="Symbol"/>
        </w:rPr>
        <w:tab/>
      </w:r>
      <w:r w:rsidR="00395973" w:rsidRPr="00D71396">
        <w:rPr>
          <w:rFonts w:eastAsia="Arial"/>
          <w:szCs w:val="20"/>
        </w:rPr>
        <w:t>ПРОДАЖАХ</w:t>
      </w:r>
      <w:r w:rsidR="00395973" w:rsidRPr="00D71396">
        <w:t>: код маршрута, цель путешествия, цена путевки (руб.), количество проданных путевок по маршруту, дата продажи.</w:t>
      </w:r>
    </w:p>
    <w:p w14:paraId="6119CABD" w14:textId="53F0470D" w:rsidR="00395973" w:rsidRPr="00D71396" w:rsidRDefault="00395973" w:rsidP="003B0DFC">
      <w:r w:rsidRPr="00D71396">
        <w:t>При проектировании БД необходимо учитывать следующее:</w:t>
      </w:r>
    </w:p>
    <w:p w14:paraId="3583AA26" w14:textId="4C041327" w:rsidR="00395973" w:rsidRPr="00D71396" w:rsidRDefault="00D71396" w:rsidP="003B0DFC">
      <w:r>
        <w:rPr>
          <w:rFonts w:eastAsia="Symbol"/>
        </w:rPr>
        <w:t>–</w:t>
      </w:r>
      <w:r>
        <w:rPr>
          <w:rFonts w:eastAsia="Symbol"/>
        </w:rPr>
        <w:tab/>
      </w:r>
      <w:r w:rsidR="00395973" w:rsidRPr="00D71396">
        <w:t xml:space="preserve">в каждую страну организуются </w:t>
      </w:r>
      <w:r w:rsidR="00395973" w:rsidRPr="00D71396">
        <w:rPr>
          <w:iCs/>
        </w:rPr>
        <w:t xml:space="preserve">несколько </w:t>
      </w:r>
      <w:r w:rsidR="00395973" w:rsidRPr="00D71396">
        <w:t xml:space="preserve">маршрутов. Маршрут имеет отношение только к </w:t>
      </w:r>
      <w:r w:rsidR="00395973" w:rsidRPr="00D71396">
        <w:rPr>
          <w:iCs/>
        </w:rPr>
        <w:t xml:space="preserve">одной </w:t>
      </w:r>
      <w:r w:rsidR="00395973" w:rsidRPr="00D71396">
        <w:t>стране;</w:t>
      </w:r>
    </w:p>
    <w:p w14:paraId="39282635" w14:textId="156C742D" w:rsidR="00D71396" w:rsidRDefault="00D71396" w:rsidP="003B0DFC">
      <w:r>
        <w:rPr>
          <w:rFonts w:eastAsia="Symbol"/>
        </w:rPr>
        <w:t>–</w:t>
      </w:r>
      <w:r>
        <w:rPr>
          <w:rFonts w:eastAsia="Symbol"/>
        </w:rPr>
        <w:tab/>
      </w:r>
      <w:r w:rsidR="00395973" w:rsidRPr="00D71396">
        <w:t xml:space="preserve">маршрут участвует в </w:t>
      </w:r>
      <w:r w:rsidR="00395973" w:rsidRPr="00D71396">
        <w:rPr>
          <w:iCs/>
        </w:rPr>
        <w:t xml:space="preserve">нескольких </w:t>
      </w:r>
      <w:r w:rsidR="00395973" w:rsidRPr="00D71396">
        <w:t xml:space="preserve">продажах. Продажа связана только с </w:t>
      </w:r>
      <w:r w:rsidR="00395973" w:rsidRPr="00D71396">
        <w:rPr>
          <w:iCs/>
        </w:rPr>
        <w:t xml:space="preserve">одним </w:t>
      </w:r>
      <w:r w:rsidR="00395973" w:rsidRPr="00D71396">
        <w:t>маршрутом.</w:t>
      </w:r>
    </w:p>
    <w:p w14:paraId="5D929EEB" w14:textId="26D68801" w:rsidR="00395973" w:rsidRPr="00D71396" w:rsidRDefault="005355B4" w:rsidP="003B0DFC">
      <w:r w:rsidRPr="00D71396">
        <w:t>Кроме того,</w:t>
      </w:r>
      <w:r w:rsidR="00395973" w:rsidRPr="00D71396">
        <w:t xml:space="preserve"> следует учесть:</w:t>
      </w:r>
    </w:p>
    <w:p w14:paraId="5CE7945B" w14:textId="4770E76C" w:rsidR="00395973" w:rsidRPr="00D71396" w:rsidRDefault="00D71396" w:rsidP="003B0DFC">
      <w:r>
        <w:rPr>
          <w:rFonts w:eastAsia="Symbol"/>
        </w:rPr>
        <w:t>–</w:t>
      </w:r>
      <w:r>
        <w:rPr>
          <w:rFonts w:eastAsia="Symbol"/>
        </w:rPr>
        <w:tab/>
      </w:r>
      <w:r w:rsidR="00395973" w:rsidRPr="00D71396">
        <w:t xml:space="preserve">по каждой стране </w:t>
      </w:r>
      <w:r w:rsidR="00706041" w:rsidRPr="00D71396">
        <w:rPr>
          <w:iCs/>
        </w:rPr>
        <w:t>обязательно</w:t>
      </w:r>
      <w:r w:rsidR="00395973" w:rsidRPr="00D71396">
        <w:rPr>
          <w:iCs/>
        </w:rPr>
        <w:t xml:space="preserve"> </w:t>
      </w:r>
      <w:r w:rsidR="00395973" w:rsidRPr="00D71396">
        <w:t xml:space="preserve">организуется маршрут. Каждый маршрут </w:t>
      </w:r>
      <w:r w:rsidR="00706041" w:rsidRPr="00D71396">
        <w:rPr>
          <w:iCs/>
        </w:rPr>
        <w:t>обязательно</w:t>
      </w:r>
      <w:r w:rsidR="00395973" w:rsidRPr="00D71396">
        <w:rPr>
          <w:iCs/>
        </w:rPr>
        <w:t xml:space="preserve"> </w:t>
      </w:r>
      <w:r w:rsidR="00395973" w:rsidRPr="00D71396">
        <w:t>имеет отношение к некоторой стране;</w:t>
      </w:r>
    </w:p>
    <w:p w14:paraId="236D4852" w14:textId="423123E5" w:rsidR="00110792" w:rsidRDefault="00D71396" w:rsidP="00AC524F">
      <w:r>
        <w:rPr>
          <w:rFonts w:eastAsia="Symbol"/>
        </w:rPr>
        <w:t>–</w:t>
      </w:r>
      <w:r>
        <w:rPr>
          <w:rFonts w:eastAsia="Symbol"/>
        </w:rPr>
        <w:tab/>
      </w:r>
      <w:r w:rsidR="00395973" w:rsidRPr="00D71396">
        <w:t xml:space="preserve">маршрут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участвовать в продаже (может быть </w:t>
      </w:r>
      <w:r w:rsidR="005355B4" w:rsidRPr="00D71396">
        <w:t>не востребован</w:t>
      </w:r>
      <w:r w:rsidR="00395973" w:rsidRPr="00D71396">
        <w:t xml:space="preserve">). Каждая продажа </w:t>
      </w:r>
      <w:r w:rsidR="00706041" w:rsidRPr="00D71396">
        <w:rPr>
          <w:iCs/>
        </w:rPr>
        <w:t>обязательно</w:t>
      </w:r>
      <w:r w:rsidR="00395973" w:rsidRPr="00D71396">
        <w:rPr>
          <w:iCs/>
        </w:rPr>
        <w:t xml:space="preserve"> </w:t>
      </w:r>
      <w:r w:rsidR="00395973" w:rsidRPr="00D71396">
        <w:t>связана с одним маршрутом.</w:t>
      </w:r>
      <w:r w:rsidR="00110792">
        <w:br w:type="page"/>
      </w:r>
    </w:p>
    <w:p w14:paraId="754FACF0" w14:textId="3D9A56DB" w:rsidR="00D71396" w:rsidRPr="00D71396" w:rsidRDefault="0055452D" w:rsidP="00D71396">
      <w:pPr>
        <w:pStyle w:val="1"/>
      </w:pPr>
      <w:bookmarkStart w:id="35" w:name="_Toc125034864"/>
      <w:r>
        <w:t>Вариант</w:t>
      </w:r>
      <w:r w:rsidR="00395973" w:rsidRPr="00D71396">
        <w:t xml:space="preserve"> 7.</w:t>
      </w:r>
      <w:r w:rsidR="00AC524F">
        <w:t xml:space="preserve"> </w:t>
      </w:r>
      <w:r w:rsidR="00395973" w:rsidRPr="00D71396">
        <w:t>ТОРГОВЛЯ</w:t>
      </w:r>
      <w:bookmarkEnd w:id="35"/>
    </w:p>
    <w:p w14:paraId="1B48A49B" w14:textId="766E0200" w:rsidR="00395973" w:rsidRPr="00D71396" w:rsidRDefault="00395973" w:rsidP="003B0DFC">
      <w:r w:rsidRPr="00D71396">
        <w:t>Отделы крупного торгового дома ежедневно продают различные виды товаров и ведут учет сведений о проданных товарах.</w:t>
      </w:r>
    </w:p>
    <w:p w14:paraId="0008ACE0" w14:textId="77777777" w:rsidR="00D71396" w:rsidRDefault="00395973" w:rsidP="003B0DFC">
      <w:r w:rsidRPr="00D71396">
        <w:t xml:space="preserve">Необходимо спроектировать базу данных </w:t>
      </w:r>
      <w:r w:rsidRPr="00D71396">
        <w:rPr>
          <w:bCs/>
        </w:rPr>
        <w:t>ТОРГОВЛЯ</w:t>
      </w:r>
      <w:r w:rsidRPr="00D71396">
        <w:t>, информация которой будет использоваться для анализа выполнения плана реализации продукции в отделах; определения товаров, пользующихся наибольшим спросом и др.</w:t>
      </w:r>
    </w:p>
    <w:p w14:paraId="29217CBE" w14:textId="0CAA659B" w:rsidR="00395973" w:rsidRPr="00D71396" w:rsidRDefault="00395973" w:rsidP="003B0DFC">
      <w:r w:rsidRPr="00D71396">
        <w:t>В БД должна храниться информация:</w:t>
      </w:r>
    </w:p>
    <w:p w14:paraId="04BB4EFB" w14:textId="4839EB70" w:rsidR="00395973" w:rsidRPr="00D71396" w:rsidRDefault="00D71396" w:rsidP="003B0DFC">
      <w:r>
        <w:rPr>
          <w:rFonts w:eastAsia="Symbol"/>
        </w:rPr>
        <w:t>–</w:t>
      </w:r>
      <w:r>
        <w:rPr>
          <w:rFonts w:eastAsia="Symbol"/>
        </w:rPr>
        <w:tab/>
      </w:r>
      <w:r w:rsidR="00395973" w:rsidRPr="00D71396">
        <w:t xml:space="preserve">об </w:t>
      </w:r>
      <w:r w:rsidR="00395973" w:rsidRPr="00D71396">
        <w:rPr>
          <w:rFonts w:eastAsia="Arial"/>
          <w:szCs w:val="20"/>
        </w:rPr>
        <w:t>ОТДЕЛАХ</w:t>
      </w:r>
      <w:r w:rsidR="00395973" w:rsidRPr="00D71396">
        <w:t>: код отдела, наименование отдела, Ф.И.О. заведующего отд</w:t>
      </w:r>
      <w:r w:rsidR="005355B4" w:rsidRPr="00D71396">
        <w:t>е</w:t>
      </w:r>
      <w:r w:rsidR="00395973" w:rsidRPr="00D71396">
        <w:t>лом, телефон, объем реализации в день (руб.);</w:t>
      </w:r>
    </w:p>
    <w:p w14:paraId="20D1B160" w14:textId="26E0F59D" w:rsidR="00395973" w:rsidRPr="00D71396" w:rsidRDefault="00D71396" w:rsidP="003B0DFC">
      <w:r>
        <w:rPr>
          <w:rFonts w:eastAsia="Symbol"/>
        </w:rPr>
        <w:t>–</w:t>
      </w:r>
      <w:r>
        <w:rPr>
          <w:rFonts w:eastAsia="Symbol"/>
        </w:rPr>
        <w:tab/>
      </w:r>
      <w:r w:rsidR="00395973" w:rsidRPr="00D71396">
        <w:rPr>
          <w:rFonts w:eastAsia="Arial"/>
          <w:szCs w:val="20"/>
        </w:rPr>
        <w:t>ТОВАРАХ</w:t>
      </w:r>
      <w:r w:rsidR="00395973" w:rsidRPr="00D71396">
        <w:t>: артикул товара, наименование товара, единица измерения, розничная цена товара (руб.);</w:t>
      </w:r>
    </w:p>
    <w:p w14:paraId="1A806124" w14:textId="436EA853" w:rsidR="00D71396" w:rsidRDefault="00D71396" w:rsidP="003B0DFC">
      <w:r>
        <w:rPr>
          <w:rFonts w:eastAsia="Symbol"/>
        </w:rPr>
        <w:t>–</w:t>
      </w:r>
      <w:r>
        <w:rPr>
          <w:rFonts w:eastAsia="Symbol"/>
        </w:rPr>
        <w:tab/>
      </w:r>
      <w:r w:rsidR="00395973" w:rsidRPr="00D71396">
        <w:rPr>
          <w:rFonts w:eastAsia="Arial"/>
          <w:szCs w:val="20"/>
        </w:rPr>
        <w:t>ПРОДАЖАХ</w:t>
      </w:r>
      <w:r w:rsidR="00395973" w:rsidRPr="00D71396">
        <w:t>: артикул товара, дата продажи, количество проданного товара.</w:t>
      </w:r>
    </w:p>
    <w:p w14:paraId="656551E5" w14:textId="67DCBE60" w:rsidR="00395973" w:rsidRPr="00D71396" w:rsidRDefault="00395973" w:rsidP="003B0DFC">
      <w:r w:rsidRPr="00D71396">
        <w:t>При проектировании БД необходимо учитывать следующее:</w:t>
      </w:r>
    </w:p>
    <w:p w14:paraId="7B03AB6F" w14:textId="2F591800" w:rsidR="00395973" w:rsidRPr="00D71396" w:rsidRDefault="00D71396" w:rsidP="003B0DFC">
      <w:r>
        <w:rPr>
          <w:rFonts w:eastAsia="Symbol"/>
        </w:rPr>
        <w:t>–</w:t>
      </w:r>
      <w:r>
        <w:rPr>
          <w:rFonts w:eastAsia="Symbol"/>
        </w:rPr>
        <w:tab/>
      </w:r>
      <w:r w:rsidR="00395973" w:rsidRPr="00D71396">
        <w:t xml:space="preserve">отдел ежедневно осуществляет </w:t>
      </w:r>
      <w:r w:rsidR="00395973" w:rsidRPr="00D71396">
        <w:rPr>
          <w:iCs/>
        </w:rPr>
        <w:t xml:space="preserve">несколько </w:t>
      </w:r>
      <w:r w:rsidR="00395973" w:rsidRPr="00D71396">
        <w:t xml:space="preserve">продаж. Каждая продажа имеет отношение только к </w:t>
      </w:r>
      <w:r w:rsidR="00395973" w:rsidRPr="00D71396">
        <w:rPr>
          <w:iCs/>
        </w:rPr>
        <w:t xml:space="preserve">одному </w:t>
      </w:r>
      <w:r w:rsidR="00395973" w:rsidRPr="00D71396">
        <w:t>отделу;</w:t>
      </w:r>
    </w:p>
    <w:p w14:paraId="150A21A2" w14:textId="2FE5575E" w:rsidR="00D71396" w:rsidRDefault="00D71396" w:rsidP="003B0DFC">
      <w:r>
        <w:rPr>
          <w:rFonts w:eastAsia="Symbol"/>
        </w:rPr>
        <w:t>–</w:t>
      </w:r>
      <w:r>
        <w:rPr>
          <w:rFonts w:eastAsia="Symbol"/>
        </w:rPr>
        <w:tab/>
      </w:r>
      <w:r w:rsidR="00395973" w:rsidRPr="00D71396">
        <w:t xml:space="preserve">товар участвует в </w:t>
      </w:r>
      <w:r w:rsidR="00395973" w:rsidRPr="00D71396">
        <w:rPr>
          <w:iCs/>
        </w:rPr>
        <w:t xml:space="preserve">нескольких </w:t>
      </w:r>
      <w:r w:rsidR="00395973" w:rsidRPr="00D71396">
        <w:t xml:space="preserve">продажах. Каждая продажа соотносится только с </w:t>
      </w:r>
      <w:r w:rsidR="00395973" w:rsidRPr="00D71396">
        <w:rPr>
          <w:iCs/>
        </w:rPr>
        <w:t xml:space="preserve">одним </w:t>
      </w:r>
      <w:r w:rsidR="00395973" w:rsidRPr="00D71396">
        <w:t>товаром.</w:t>
      </w:r>
    </w:p>
    <w:p w14:paraId="10D57826" w14:textId="4A1B5148" w:rsidR="00395973" w:rsidRPr="00D71396" w:rsidRDefault="005355B4" w:rsidP="003B0DFC">
      <w:r w:rsidRPr="00D71396">
        <w:t>Кроме того,</w:t>
      </w:r>
      <w:r w:rsidR="00395973" w:rsidRPr="00D71396">
        <w:t xml:space="preserve"> следует учесть:</w:t>
      </w:r>
    </w:p>
    <w:p w14:paraId="686EF3B0" w14:textId="491819B4" w:rsidR="00395973" w:rsidRPr="00D71396" w:rsidRDefault="00D71396" w:rsidP="003B0DFC">
      <w:r>
        <w:rPr>
          <w:rFonts w:eastAsia="Symbol"/>
        </w:rPr>
        <w:t>–</w:t>
      </w:r>
      <w:r>
        <w:rPr>
          <w:rFonts w:eastAsia="Symbol"/>
        </w:rPr>
        <w:tab/>
      </w:r>
      <w:r w:rsidR="00395973" w:rsidRPr="00D71396">
        <w:t xml:space="preserve">каждый отдел </w:t>
      </w:r>
      <w:r w:rsidR="00706041" w:rsidRPr="00D71396">
        <w:rPr>
          <w:iCs/>
        </w:rPr>
        <w:t>обязательно</w:t>
      </w:r>
      <w:r w:rsidR="00395973" w:rsidRPr="00D71396">
        <w:rPr>
          <w:iCs/>
        </w:rPr>
        <w:t xml:space="preserve"> </w:t>
      </w:r>
      <w:r w:rsidR="00395973" w:rsidRPr="00D71396">
        <w:t xml:space="preserve">осуществляет продажу. Каждая продажа </w:t>
      </w:r>
      <w:r w:rsidR="00706041" w:rsidRPr="00D71396">
        <w:rPr>
          <w:iCs/>
        </w:rPr>
        <w:t>обязательно</w:t>
      </w:r>
      <w:r w:rsidR="00395973" w:rsidRPr="00D71396">
        <w:rPr>
          <w:iCs/>
        </w:rPr>
        <w:t xml:space="preserve"> </w:t>
      </w:r>
      <w:r w:rsidR="00395973" w:rsidRPr="00D71396">
        <w:t>осуществляется отделом;</w:t>
      </w:r>
    </w:p>
    <w:p w14:paraId="54E6E6FF" w14:textId="723AE39A" w:rsidR="00110792" w:rsidRDefault="00D71396" w:rsidP="00AC524F">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участвовать в продаже (может быть </w:t>
      </w:r>
      <w:r w:rsidR="005355B4" w:rsidRPr="00D71396">
        <w:t>не востребован</w:t>
      </w:r>
      <w:r w:rsidR="00395973" w:rsidRPr="00D71396">
        <w:t xml:space="preserve">). В продаже </w:t>
      </w:r>
      <w:r w:rsidR="00706041" w:rsidRPr="00D71396">
        <w:rPr>
          <w:iCs/>
        </w:rPr>
        <w:t>обязательно</w:t>
      </w:r>
      <w:r w:rsidR="00395973" w:rsidRPr="00D71396">
        <w:rPr>
          <w:iCs/>
        </w:rPr>
        <w:t xml:space="preserve"> </w:t>
      </w:r>
      <w:r w:rsidR="00395973" w:rsidRPr="00D71396">
        <w:t>участвует товар.</w:t>
      </w:r>
      <w:bookmarkStart w:id="36" w:name="_page_112_0"/>
      <w:bookmarkEnd w:id="34"/>
      <w:r w:rsidR="00110792">
        <w:br w:type="page"/>
      </w:r>
    </w:p>
    <w:p w14:paraId="1398FBD2" w14:textId="38B00309" w:rsidR="00D71396" w:rsidRPr="00D71396" w:rsidRDefault="0055452D" w:rsidP="00D71396">
      <w:pPr>
        <w:pStyle w:val="1"/>
      </w:pPr>
      <w:bookmarkStart w:id="37" w:name="_Toc125034865"/>
      <w:r>
        <w:t>Вариант</w:t>
      </w:r>
      <w:r w:rsidR="00395973" w:rsidRPr="00D71396">
        <w:t xml:space="preserve"> 8.</w:t>
      </w:r>
      <w:r w:rsidR="00AC524F">
        <w:t xml:space="preserve"> </w:t>
      </w:r>
      <w:r w:rsidR="00395973" w:rsidRPr="00D71396">
        <w:t>ПОДПИСНЫЕ ИЗДАНИЯ</w:t>
      </w:r>
      <w:bookmarkEnd w:id="37"/>
    </w:p>
    <w:p w14:paraId="5921E895" w14:textId="40B8FB99" w:rsidR="00395973" w:rsidRPr="00D71396" w:rsidRDefault="00395973" w:rsidP="003B0DFC">
      <w:r w:rsidRPr="00D71396">
        <w:t xml:space="preserve">Отделение </w:t>
      </w:r>
      <w:r w:rsidR="005355B4" w:rsidRPr="00D71396">
        <w:t>почты</w:t>
      </w:r>
      <w:r w:rsidRPr="00D71396">
        <w:t xml:space="preserve"> каждое полугодие осуществляет подписку граждан (в дальнейшем получателей) на различные издания (газеты, журналы) на один, три или шесть месяцев.</w:t>
      </w:r>
    </w:p>
    <w:p w14:paraId="213D8BCD" w14:textId="77777777" w:rsidR="00D71396" w:rsidRDefault="00395973" w:rsidP="003B0DFC">
      <w:r w:rsidRPr="00D71396">
        <w:t xml:space="preserve">Необходимо спроектировать базу данных </w:t>
      </w:r>
      <w:r w:rsidRPr="00D71396">
        <w:rPr>
          <w:bCs/>
        </w:rPr>
        <w:t>ПОДПИСНЫЕ ИЗДАНИЯ</w:t>
      </w:r>
      <w:r w:rsidRPr="00D71396">
        <w:t>, информация которой будет использоваться для учета получателей и выписанных ими изданий.</w:t>
      </w:r>
    </w:p>
    <w:p w14:paraId="41C49E26" w14:textId="6F015598" w:rsidR="00395973" w:rsidRPr="00D71396" w:rsidRDefault="00395973" w:rsidP="003B0DFC">
      <w:r w:rsidRPr="00D71396">
        <w:t>В БД должна храниться информация:</w:t>
      </w:r>
    </w:p>
    <w:p w14:paraId="2EF3DF5D" w14:textId="4B91446C" w:rsidR="00395973" w:rsidRPr="00D71396" w:rsidRDefault="00D71396" w:rsidP="003B0DFC">
      <w:r>
        <w:rPr>
          <w:rFonts w:eastAsia="Symbol"/>
        </w:rPr>
        <w:t>–</w:t>
      </w:r>
      <w:r>
        <w:rPr>
          <w:rFonts w:eastAsia="Symbol"/>
        </w:rPr>
        <w:tab/>
      </w:r>
      <w:r w:rsidR="00395973" w:rsidRPr="00D71396">
        <w:t xml:space="preserve">об </w:t>
      </w:r>
      <w:r w:rsidR="00395973" w:rsidRPr="00D71396">
        <w:rPr>
          <w:rFonts w:eastAsia="Arial"/>
          <w:szCs w:val="20"/>
        </w:rPr>
        <w:t>ИЗДАНИЯХ</w:t>
      </w:r>
      <w:r w:rsidR="00395973" w:rsidRPr="00D71396">
        <w:t>, на которые можно оформить подписку: индекс издания, вид издания (газета, журнал), название издания, стоимость подписки на издание на 1 месяц (руб.);</w:t>
      </w:r>
    </w:p>
    <w:p w14:paraId="5CCCB82B" w14:textId="122EEADB" w:rsidR="00395973" w:rsidRPr="00D71396" w:rsidRDefault="00D71396" w:rsidP="003B0DFC">
      <w:r>
        <w:rPr>
          <w:rFonts w:eastAsia="Symbol"/>
        </w:rPr>
        <w:t>–</w:t>
      </w:r>
      <w:r>
        <w:rPr>
          <w:rFonts w:eastAsia="Symbol"/>
        </w:rPr>
        <w:tab/>
      </w:r>
      <w:r w:rsidR="00395973" w:rsidRPr="00D71396">
        <w:rPr>
          <w:rFonts w:eastAsia="Arial"/>
          <w:szCs w:val="20"/>
        </w:rPr>
        <w:t>ПОЛУЧАТЕЛЯХ</w:t>
      </w:r>
      <w:r w:rsidR="00395973" w:rsidRPr="00D71396">
        <w:t>: код получателя, Ф.И.О. получателя, адрес получателя (улица, дом, квартира);</w:t>
      </w:r>
    </w:p>
    <w:p w14:paraId="2C1A634F" w14:textId="3DCA6079" w:rsidR="00D71396" w:rsidRDefault="00D71396" w:rsidP="003B0DFC">
      <w:r>
        <w:rPr>
          <w:rFonts w:eastAsia="Symbol"/>
        </w:rPr>
        <w:t>–</w:t>
      </w:r>
      <w:r>
        <w:rPr>
          <w:rFonts w:eastAsia="Symbol"/>
        </w:rPr>
        <w:tab/>
      </w:r>
      <w:r w:rsidR="00395973" w:rsidRPr="00D71396">
        <w:rPr>
          <w:rFonts w:eastAsia="Arial"/>
          <w:szCs w:val="20"/>
        </w:rPr>
        <w:t>ПОДПИСКАХ</w:t>
      </w:r>
      <w:r w:rsidR="00395973" w:rsidRPr="00D71396">
        <w:t>, осуществленных получателями: код получателя, индекс издания, срок подписки (в месяцах), месяц начала доставки издания, год начала доставки издания.</w:t>
      </w:r>
    </w:p>
    <w:p w14:paraId="4988B35F" w14:textId="5128FA62" w:rsidR="00395973" w:rsidRPr="00D71396" w:rsidRDefault="00395973" w:rsidP="003B0DFC">
      <w:r w:rsidRPr="00D71396">
        <w:t>При проектировании БД необходимо учитывать следующее:</w:t>
      </w:r>
    </w:p>
    <w:p w14:paraId="1C561197" w14:textId="1C59E870" w:rsidR="00395973" w:rsidRPr="00D71396" w:rsidRDefault="00D71396" w:rsidP="003B0DFC">
      <w:r>
        <w:rPr>
          <w:rFonts w:eastAsia="Symbol"/>
        </w:rPr>
        <w:t>–</w:t>
      </w:r>
      <w:r>
        <w:rPr>
          <w:rFonts w:eastAsia="Symbol"/>
        </w:rPr>
        <w:tab/>
      </w:r>
      <w:r w:rsidR="00395973" w:rsidRPr="00D71396">
        <w:t xml:space="preserve">получатель может осуществить подписку </w:t>
      </w:r>
      <w:r w:rsidR="00395973" w:rsidRPr="00D71396">
        <w:rPr>
          <w:iCs/>
        </w:rPr>
        <w:t xml:space="preserve">несколько </w:t>
      </w:r>
      <w:r w:rsidR="00395973" w:rsidRPr="00D71396">
        <w:t xml:space="preserve">раз (подписаться на несколько изданий). Каждая подписка осуществляется </w:t>
      </w:r>
      <w:r w:rsidR="00395973" w:rsidRPr="00D71396">
        <w:rPr>
          <w:iCs/>
        </w:rPr>
        <w:t xml:space="preserve">одним </w:t>
      </w:r>
      <w:r w:rsidR="00395973" w:rsidRPr="00D71396">
        <w:t>получателем;</w:t>
      </w:r>
    </w:p>
    <w:p w14:paraId="1539341E" w14:textId="1254F6CF" w:rsidR="00D71396" w:rsidRDefault="00D71396" w:rsidP="003B0DFC">
      <w:r>
        <w:rPr>
          <w:rFonts w:eastAsia="Symbol"/>
        </w:rPr>
        <w:t>–</w:t>
      </w:r>
      <w:r>
        <w:rPr>
          <w:rFonts w:eastAsia="Symbol"/>
        </w:rPr>
        <w:tab/>
      </w:r>
      <w:r w:rsidR="00395973" w:rsidRPr="00D71396">
        <w:t xml:space="preserve">издание может быть использовано для </w:t>
      </w:r>
      <w:r w:rsidR="00395973" w:rsidRPr="00D71396">
        <w:rPr>
          <w:iCs/>
        </w:rPr>
        <w:t xml:space="preserve">нескольких </w:t>
      </w:r>
      <w:r w:rsidR="00395973" w:rsidRPr="00D71396">
        <w:t xml:space="preserve">подписок (на издание могут подписаться несколько получателей). Каждая подписка соответствует </w:t>
      </w:r>
      <w:r w:rsidR="00395973" w:rsidRPr="00D71396">
        <w:rPr>
          <w:iCs/>
        </w:rPr>
        <w:t xml:space="preserve">одному </w:t>
      </w:r>
      <w:r w:rsidR="00395973" w:rsidRPr="00D71396">
        <w:t>изданию.</w:t>
      </w:r>
    </w:p>
    <w:p w14:paraId="0E2AEE87" w14:textId="0B60A226" w:rsidR="00395973" w:rsidRPr="00D71396" w:rsidRDefault="005355B4" w:rsidP="003B0DFC">
      <w:r w:rsidRPr="00D71396">
        <w:t>Кроме того,</w:t>
      </w:r>
      <w:r w:rsidR="00395973" w:rsidRPr="00D71396">
        <w:t xml:space="preserve"> следует учесть:</w:t>
      </w:r>
    </w:p>
    <w:p w14:paraId="200D663F" w14:textId="21552962" w:rsidR="00395973" w:rsidRPr="00D71396" w:rsidRDefault="00D71396" w:rsidP="003B0DFC">
      <w:r>
        <w:rPr>
          <w:rFonts w:eastAsia="Symbol"/>
        </w:rPr>
        <w:t>–</w:t>
      </w:r>
      <w:r>
        <w:rPr>
          <w:rFonts w:eastAsia="Symbol"/>
        </w:rPr>
        <w:tab/>
      </w:r>
      <w:r w:rsidR="00395973" w:rsidRPr="00D71396">
        <w:t xml:space="preserve">каждый получатель </w:t>
      </w:r>
      <w:r w:rsidR="00706041" w:rsidRPr="00D71396">
        <w:rPr>
          <w:iCs/>
        </w:rPr>
        <w:t>обязательно</w:t>
      </w:r>
      <w:r w:rsidR="00395973" w:rsidRPr="00D71396">
        <w:rPr>
          <w:iCs/>
        </w:rPr>
        <w:t xml:space="preserve"> </w:t>
      </w:r>
      <w:r w:rsidR="00395973" w:rsidRPr="00D71396">
        <w:t xml:space="preserve">осуществляет хотя бы одну подписку. Каждая подписка </w:t>
      </w:r>
      <w:r w:rsidR="00706041" w:rsidRPr="00D71396">
        <w:rPr>
          <w:iCs/>
        </w:rPr>
        <w:t>обязательно</w:t>
      </w:r>
      <w:r w:rsidR="00395973" w:rsidRPr="00D71396">
        <w:rPr>
          <w:iCs/>
        </w:rPr>
        <w:t xml:space="preserve"> </w:t>
      </w:r>
      <w:r w:rsidR="00395973" w:rsidRPr="00D71396">
        <w:t>соответствует получателю;</w:t>
      </w:r>
    </w:p>
    <w:p w14:paraId="3085F8A6" w14:textId="583A7BDC" w:rsidR="00110792" w:rsidRDefault="00D71396" w:rsidP="00AC524F">
      <w:r>
        <w:rPr>
          <w:rFonts w:eastAsia="Symbol"/>
        </w:rPr>
        <w:t>–</w:t>
      </w:r>
      <w:r>
        <w:rPr>
          <w:rFonts w:eastAsia="Symbol"/>
        </w:rPr>
        <w:tab/>
      </w:r>
      <w:r w:rsidR="00395973" w:rsidRPr="00D71396">
        <w:t xml:space="preserve">на издание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подписка (оно может быть не востребовано). Подписка </w:t>
      </w:r>
      <w:r w:rsidR="00706041" w:rsidRPr="00D71396">
        <w:rPr>
          <w:iCs/>
        </w:rPr>
        <w:t>обязательно</w:t>
      </w:r>
      <w:r w:rsidR="00395973" w:rsidRPr="00D71396">
        <w:rPr>
          <w:iCs/>
        </w:rPr>
        <w:t xml:space="preserve"> </w:t>
      </w:r>
      <w:r w:rsidR="00395973" w:rsidRPr="00D71396">
        <w:t>соответствует некоторому изданию.</w:t>
      </w:r>
      <w:r w:rsidR="00110792">
        <w:br w:type="page"/>
      </w:r>
    </w:p>
    <w:p w14:paraId="6DE9967F" w14:textId="3843F33D" w:rsidR="00D71396" w:rsidRPr="00D71396" w:rsidRDefault="0055452D" w:rsidP="00D71396">
      <w:pPr>
        <w:pStyle w:val="1"/>
      </w:pPr>
      <w:bookmarkStart w:id="38" w:name="_Toc125034866"/>
      <w:r>
        <w:t>Вариант</w:t>
      </w:r>
      <w:r w:rsidR="00395973" w:rsidRPr="00D71396">
        <w:t xml:space="preserve"> 9.</w:t>
      </w:r>
      <w:r w:rsidR="00AC524F">
        <w:t xml:space="preserve"> </w:t>
      </w:r>
      <w:r w:rsidR="00395973" w:rsidRPr="00D71396">
        <w:t>БИБЛИОТЕКА</w:t>
      </w:r>
      <w:bookmarkEnd w:id="38"/>
    </w:p>
    <w:p w14:paraId="7829B2FB" w14:textId="16A909CC" w:rsidR="00395973" w:rsidRPr="00D71396" w:rsidRDefault="00395973" w:rsidP="003B0DFC">
      <w:r w:rsidRPr="00D71396">
        <w:t xml:space="preserve">Библиотека располагает фондом книг, который постоянно пополняется. Книги, находящиеся в библиотеке, изданы различными издательствами. </w:t>
      </w:r>
      <w:r w:rsidR="005355B4" w:rsidRPr="00D71396">
        <w:t>Каждый</w:t>
      </w:r>
      <w:r w:rsidRPr="00D71396">
        <w:t xml:space="preserve"> читатель может взять на абонемент не более пяти книг на срок до 20 дней.</w:t>
      </w:r>
    </w:p>
    <w:p w14:paraId="5F28DF56" w14:textId="77777777" w:rsidR="00D71396" w:rsidRDefault="00395973" w:rsidP="003B0DFC">
      <w:r w:rsidRPr="00D71396">
        <w:t xml:space="preserve">Необходимо спроектировать базу данных </w:t>
      </w:r>
      <w:r w:rsidRPr="00D71396">
        <w:rPr>
          <w:bCs/>
        </w:rPr>
        <w:t>БИБЛИОТЕКА</w:t>
      </w:r>
      <w:r w:rsidRPr="00D71396">
        <w:t>, информация которой будет использоваться для получения оперативной информации о наличии книг в библиотеке, наличии книг у читателя, для контроля своевременности возврата книг и др.</w:t>
      </w:r>
    </w:p>
    <w:p w14:paraId="20DCD97F" w14:textId="353F799A" w:rsidR="00395973" w:rsidRPr="00D71396" w:rsidRDefault="00395973" w:rsidP="003B0DFC">
      <w:r w:rsidRPr="00D71396">
        <w:t>В БД должна храниться информация:</w:t>
      </w:r>
    </w:p>
    <w:p w14:paraId="5390A07F" w14:textId="0E55AD52" w:rsidR="00395973" w:rsidRPr="00D71396" w:rsidRDefault="00D71396" w:rsidP="003B0DFC">
      <w:r>
        <w:rPr>
          <w:rFonts w:eastAsia="Symbol"/>
        </w:rPr>
        <w:t>–</w:t>
      </w:r>
      <w:r>
        <w:rPr>
          <w:rFonts w:eastAsia="Symbol"/>
        </w:rPr>
        <w:tab/>
      </w:r>
      <w:r w:rsidR="00395973" w:rsidRPr="00D71396">
        <w:t xml:space="preserve">об </w:t>
      </w:r>
      <w:r w:rsidR="00395973" w:rsidRPr="00D71396">
        <w:rPr>
          <w:rFonts w:eastAsia="Arial"/>
          <w:szCs w:val="20"/>
        </w:rPr>
        <w:t>ИЗДАТЕЛЬСТВАХ</w:t>
      </w:r>
      <w:r w:rsidR="00395973" w:rsidRPr="00D71396">
        <w:t>: код издательства, наименование издательства, город;</w:t>
      </w:r>
    </w:p>
    <w:p w14:paraId="758CB1F6" w14:textId="401824F5" w:rsidR="00395973" w:rsidRPr="00D71396" w:rsidRDefault="00D71396" w:rsidP="003B0DFC">
      <w:r>
        <w:rPr>
          <w:rFonts w:eastAsia="Symbol"/>
        </w:rPr>
        <w:t>–</w:t>
      </w:r>
      <w:r>
        <w:rPr>
          <w:rFonts w:eastAsia="Symbol"/>
        </w:rPr>
        <w:tab/>
      </w:r>
      <w:r w:rsidR="00395973" w:rsidRPr="00D71396">
        <w:rPr>
          <w:rFonts w:eastAsia="Arial"/>
          <w:szCs w:val="20"/>
        </w:rPr>
        <w:t>КНИГАХ</w:t>
      </w:r>
      <w:r w:rsidR="00395973" w:rsidRPr="00D71396">
        <w:t>: шифр книги, название книги, первый автор, год издания, цена книги (руб.), количество экземпляров (шт.);</w:t>
      </w:r>
      <w:bookmarkStart w:id="39" w:name="_page_115_0"/>
      <w:bookmarkEnd w:id="36"/>
    </w:p>
    <w:p w14:paraId="0CACFAB9" w14:textId="0E51AA20" w:rsidR="00D71396" w:rsidRDefault="00D71396" w:rsidP="003B0DFC">
      <w:r>
        <w:rPr>
          <w:rFonts w:eastAsia="Symbol"/>
        </w:rPr>
        <w:t>–</w:t>
      </w:r>
      <w:r>
        <w:rPr>
          <w:rFonts w:eastAsia="Symbol"/>
        </w:rPr>
        <w:tab/>
      </w:r>
      <w:r w:rsidR="00395973" w:rsidRPr="00D71396">
        <w:rPr>
          <w:rFonts w:eastAsia="Arial"/>
          <w:szCs w:val="20"/>
        </w:rPr>
        <w:t>ЧИТАТЕЛЯХ</w:t>
      </w:r>
      <w:r w:rsidR="00395973" w:rsidRPr="00D71396">
        <w:t xml:space="preserve">: код читателя, Ф.И.О. читателя, адрес, телефон; </w:t>
      </w:r>
      <w:r>
        <w:rPr>
          <w:rFonts w:eastAsia="Symbol"/>
        </w:rPr>
        <w:t>–</w:t>
      </w:r>
      <w:r>
        <w:rPr>
          <w:rFonts w:eastAsia="Symbol"/>
        </w:rPr>
        <w:tab/>
      </w:r>
      <w:r w:rsidR="00395973" w:rsidRPr="00D71396">
        <w:rPr>
          <w:rFonts w:eastAsia="Arial"/>
          <w:szCs w:val="20"/>
        </w:rPr>
        <w:t>ВЫДАЧАХ</w:t>
      </w:r>
      <w:r w:rsidR="00395973" w:rsidRPr="00D71396">
        <w:t>: код читателя, шифр книги, дата выдачи, роспись.</w:t>
      </w:r>
    </w:p>
    <w:p w14:paraId="3B877673" w14:textId="3E0CD0A4" w:rsidR="00395973" w:rsidRPr="00D71396" w:rsidRDefault="00395973" w:rsidP="003B0DFC">
      <w:r w:rsidRPr="00D71396">
        <w:t>При проектировании БД необходимо учитывать следующее:</w:t>
      </w:r>
    </w:p>
    <w:p w14:paraId="56D7EB39" w14:textId="6AF9F0AE" w:rsidR="00395973" w:rsidRPr="00D71396" w:rsidRDefault="00D71396" w:rsidP="003B0DFC">
      <w:r>
        <w:rPr>
          <w:rFonts w:eastAsia="Symbol"/>
        </w:rPr>
        <w:t>–</w:t>
      </w:r>
      <w:r>
        <w:rPr>
          <w:rFonts w:eastAsia="Symbol"/>
        </w:rPr>
        <w:tab/>
      </w:r>
      <w:r w:rsidR="00395973" w:rsidRPr="00D71396">
        <w:t xml:space="preserve">в фонде библиотеки могут храниться </w:t>
      </w:r>
      <w:r w:rsidR="00395973" w:rsidRPr="00D71396">
        <w:rPr>
          <w:iCs/>
        </w:rPr>
        <w:t xml:space="preserve">несколько </w:t>
      </w:r>
      <w:r w:rsidR="00395973" w:rsidRPr="00D71396">
        <w:t xml:space="preserve">книг одного и того же издательства. Книга издается только </w:t>
      </w:r>
      <w:r w:rsidR="00395973" w:rsidRPr="00D71396">
        <w:rPr>
          <w:iCs/>
        </w:rPr>
        <w:t xml:space="preserve">одним </w:t>
      </w:r>
      <w:r w:rsidR="00395973" w:rsidRPr="00D71396">
        <w:t>издательством;</w:t>
      </w:r>
    </w:p>
    <w:p w14:paraId="3467D48E" w14:textId="56FEA8BD" w:rsidR="00395973" w:rsidRPr="00D71396" w:rsidRDefault="00D71396" w:rsidP="003B0DFC">
      <w:r>
        <w:rPr>
          <w:rFonts w:eastAsia="Symbol"/>
        </w:rPr>
        <w:t>–</w:t>
      </w:r>
      <w:r>
        <w:rPr>
          <w:rFonts w:eastAsia="Symbol"/>
        </w:rPr>
        <w:tab/>
      </w:r>
      <w:r w:rsidR="00395973" w:rsidRPr="00D71396">
        <w:t xml:space="preserve">книга может быть затребована </w:t>
      </w:r>
      <w:r w:rsidR="00395973" w:rsidRPr="00D71396">
        <w:rPr>
          <w:iCs/>
        </w:rPr>
        <w:t xml:space="preserve">несколько </w:t>
      </w:r>
      <w:r w:rsidR="00395973" w:rsidRPr="00D71396">
        <w:t xml:space="preserve">раз на выдачу. Каждая выдача относится к </w:t>
      </w:r>
      <w:r w:rsidR="00395973" w:rsidRPr="00D71396">
        <w:rPr>
          <w:iCs/>
        </w:rPr>
        <w:t xml:space="preserve">одной </w:t>
      </w:r>
      <w:r w:rsidR="00395973" w:rsidRPr="00D71396">
        <w:t>книге;</w:t>
      </w:r>
    </w:p>
    <w:p w14:paraId="28ADA0D3" w14:textId="41655855" w:rsidR="00D71396" w:rsidRDefault="00D71396" w:rsidP="003B0DFC">
      <w:r>
        <w:rPr>
          <w:rFonts w:eastAsia="Symbol"/>
        </w:rPr>
        <w:t>–</w:t>
      </w:r>
      <w:r>
        <w:rPr>
          <w:rFonts w:eastAsia="Symbol"/>
        </w:rPr>
        <w:tab/>
      </w:r>
      <w:r w:rsidR="00395973" w:rsidRPr="00D71396">
        <w:t xml:space="preserve">читатель может быть задействован в выдаче </w:t>
      </w:r>
      <w:r w:rsidR="00395973" w:rsidRPr="00D71396">
        <w:rPr>
          <w:iCs/>
        </w:rPr>
        <w:t xml:space="preserve">нескольких </w:t>
      </w:r>
      <w:r w:rsidR="00395973" w:rsidRPr="00D71396">
        <w:t xml:space="preserve">книг. Каждая выдача относится к </w:t>
      </w:r>
      <w:r w:rsidR="00395973" w:rsidRPr="00D71396">
        <w:rPr>
          <w:iCs/>
        </w:rPr>
        <w:t xml:space="preserve">одному </w:t>
      </w:r>
      <w:r w:rsidR="00395973" w:rsidRPr="00D71396">
        <w:t>читателю.</w:t>
      </w:r>
    </w:p>
    <w:p w14:paraId="16088B5E" w14:textId="631B4832" w:rsidR="00395973" w:rsidRPr="00D71396" w:rsidRDefault="005355B4" w:rsidP="003B0DFC">
      <w:r w:rsidRPr="00D71396">
        <w:t>Кроме того,</w:t>
      </w:r>
      <w:r w:rsidR="00395973" w:rsidRPr="00D71396">
        <w:t xml:space="preserve"> следует учесть:</w:t>
      </w:r>
    </w:p>
    <w:p w14:paraId="60D740C2" w14:textId="0FCC8DD8" w:rsidR="00395973" w:rsidRPr="00D71396" w:rsidRDefault="00D71396" w:rsidP="003B0DFC">
      <w:r>
        <w:rPr>
          <w:rFonts w:eastAsia="Symbol"/>
        </w:rPr>
        <w:t>–</w:t>
      </w:r>
      <w:r>
        <w:rPr>
          <w:rFonts w:eastAsia="Symbol"/>
        </w:rPr>
        <w:tab/>
      </w:r>
      <w:r w:rsidR="00395973" w:rsidRPr="00D71396">
        <w:t xml:space="preserve">каждая книга, находящаяся в фонде библиотеки, </w:t>
      </w:r>
      <w:r w:rsidR="00706041" w:rsidRPr="00D71396">
        <w:rPr>
          <w:iCs/>
        </w:rPr>
        <w:t>обязательно</w:t>
      </w:r>
      <w:r w:rsidR="00395973" w:rsidRPr="00D71396">
        <w:rPr>
          <w:iCs/>
        </w:rPr>
        <w:t xml:space="preserve"> </w:t>
      </w:r>
      <w:r w:rsidR="00395973" w:rsidRPr="00D71396">
        <w:t xml:space="preserve">издается издательством. Издательство </w:t>
      </w:r>
      <w:r w:rsidR="00706041" w:rsidRPr="00D71396">
        <w:rPr>
          <w:iCs/>
        </w:rPr>
        <w:t>обязательно</w:t>
      </w:r>
      <w:r w:rsidR="00395973" w:rsidRPr="00D71396">
        <w:rPr>
          <w:iCs/>
        </w:rPr>
        <w:t xml:space="preserve"> </w:t>
      </w:r>
      <w:r w:rsidR="00395973" w:rsidRPr="00D71396">
        <w:t>издает книги;</w:t>
      </w:r>
    </w:p>
    <w:p w14:paraId="3CDC2CE1" w14:textId="4B622539" w:rsidR="00395973" w:rsidRPr="00D71396" w:rsidRDefault="00D71396" w:rsidP="003B0DFC">
      <w:r>
        <w:rPr>
          <w:rFonts w:eastAsia="Symbol"/>
        </w:rPr>
        <w:t>–</w:t>
      </w:r>
      <w:r>
        <w:rPr>
          <w:rFonts w:eastAsia="Symbol"/>
        </w:rPr>
        <w:tab/>
      </w:r>
      <w:r w:rsidR="00395973" w:rsidRPr="00D71396">
        <w:t xml:space="preserve">книга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затребована на выдачу. Каждая выдача </w:t>
      </w:r>
      <w:r w:rsidR="00706041" w:rsidRPr="00D71396">
        <w:rPr>
          <w:iCs/>
        </w:rPr>
        <w:t>обязательно</w:t>
      </w:r>
      <w:r w:rsidR="00395973" w:rsidRPr="00D71396">
        <w:rPr>
          <w:iCs/>
        </w:rPr>
        <w:t xml:space="preserve"> </w:t>
      </w:r>
      <w:r w:rsidR="00395973" w:rsidRPr="00D71396">
        <w:t>связана с книгой;</w:t>
      </w:r>
    </w:p>
    <w:p w14:paraId="1ADF4AED" w14:textId="56AE9CEF" w:rsidR="00110792" w:rsidRDefault="00D71396" w:rsidP="00AC524F">
      <w:r>
        <w:rPr>
          <w:rFonts w:eastAsia="Symbol"/>
        </w:rPr>
        <w:t>–</w:t>
      </w:r>
      <w:r>
        <w:rPr>
          <w:rFonts w:eastAsia="Symbol"/>
        </w:rPr>
        <w:tab/>
      </w:r>
      <w:r w:rsidR="00395973" w:rsidRPr="00D71396">
        <w:t xml:space="preserve">каждый читатель </w:t>
      </w:r>
      <w:r w:rsidR="00706041" w:rsidRPr="00D71396">
        <w:rPr>
          <w:iCs/>
        </w:rPr>
        <w:t>обязательно</w:t>
      </w:r>
      <w:r w:rsidR="00395973" w:rsidRPr="00D71396">
        <w:rPr>
          <w:iCs/>
        </w:rPr>
        <w:t xml:space="preserve"> </w:t>
      </w:r>
      <w:r w:rsidR="00395973" w:rsidRPr="00D71396">
        <w:t xml:space="preserve">задействован в выдаче. В каждой выдаче </w:t>
      </w:r>
      <w:r w:rsidR="00706041" w:rsidRPr="00D71396">
        <w:rPr>
          <w:iCs/>
        </w:rPr>
        <w:t>обязательно</w:t>
      </w:r>
      <w:r w:rsidR="00395973" w:rsidRPr="00D71396">
        <w:rPr>
          <w:iCs/>
        </w:rPr>
        <w:t xml:space="preserve"> </w:t>
      </w:r>
      <w:r w:rsidR="00395973" w:rsidRPr="00D71396">
        <w:t>задействован читатель.</w:t>
      </w:r>
      <w:r w:rsidR="00110792">
        <w:br w:type="page"/>
      </w:r>
    </w:p>
    <w:p w14:paraId="144AB223" w14:textId="58BB96FA" w:rsidR="00D71396" w:rsidRPr="00D71396" w:rsidRDefault="0055452D" w:rsidP="00D71396">
      <w:pPr>
        <w:pStyle w:val="1"/>
      </w:pPr>
      <w:bookmarkStart w:id="40" w:name="_Toc125034867"/>
      <w:r>
        <w:t>Вариант</w:t>
      </w:r>
      <w:r w:rsidR="00395973" w:rsidRPr="00D71396">
        <w:t xml:space="preserve"> 10.</w:t>
      </w:r>
      <w:r w:rsidR="00AC524F">
        <w:t xml:space="preserve"> </w:t>
      </w:r>
      <w:r w:rsidR="00395973" w:rsidRPr="00D71396">
        <w:t>ПОЛИКЛИНИКА</w:t>
      </w:r>
      <w:bookmarkEnd w:id="40"/>
    </w:p>
    <w:p w14:paraId="3819D98D" w14:textId="5EF5BC6E" w:rsidR="00395973" w:rsidRPr="00D71396" w:rsidRDefault="00395973" w:rsidP="003B0DFC">
      <w:r w:rsidRPr="00D71396">
        <w:t>Хозрасчетная поликлиника оказывает различные медицинские услуги. Прием пациентов осуществляется врачами строго по талонам. Для врача каждой специальности определен набор талонов, используемый ежедневно. На каждого пациента заводится медицинская карта.</w:t>
      </w:r>
    </w:p>
    <w:p w14:paraId="52BBCEA3" w14:textId="0E9496E2" w:rsidR="00395973" w:rsidRPr="00D71396" w:rsidRDefault="00395973" w:rsidP="003B0DFC">
      <w:r w:rsidRPr="00D71396">
        <w:t>Оплата услуги осуществляется после приема и постановки диагноза. Стоимость визита к врачу зависит от категории врача (1-я, 2-я, 3-я) и цели посещения: консультация, обследование, лечение и др. Некоторым пациентам предоставляется скидка на обслуживание.</w:t>
      </w:r>
    </w:p>
    <w:p w14:paraId="7ECB1BFE" w14:textId="77777777" w:rsidR="00D71396" w:rsidRDefault="00395973" w:rsidP="003B0DFC">
      <w:r w:rsidRPr="00D71396">
        <w:t xml:space="preserve">Необходимо спроектировать базу данных </w:t>
      </w:r>
      <w:r w:rsidRPr="00D71396">
        <w:rPr>
          <w:bCs/>
        </w:rPr>
        <w:t>ПОЛИКЛИНИКА</w:t>
      </w:r>
      <w:r w:rsidRPr="00D71396">
        <w:t>, информация которой позволит хранить сведения о заболеваниях пациентов, частоте их обращения, загрузке врачей, выручке от оказания медицинских услуг и др.</w:t>
      </w:r>
    </w:p>
    <w:p w14:paraId="2CEAD810" w14:textId="45121F25" w:rsidR="00395973" w:rsidRPr="00D71396" w:rsidRDefault="00395973" w:rsidP="003B0DFC">
      <w:r w:rsidRPr="00D71396">
        <w:t>В БД должна храниться информация:</w:t>
      </w:r>
    </w:p>
    <w:p w14:paraId="486F9FC0" w14:textId="6B022BC2"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ВРАЧАХ</w:t>
      </w:r>
      <w:r w:rsidR="00395973" w:rsidRPr="00D71396">
        <w:t>: Ф.И.О. врача, специальность, категория;</w:t>
      </w:r>
    </w:p>
    <w:p w14:paraId="7D505C97" w14:textId="667AEC69" w:rsidR="00395973" w:rsidRPr="00D71396" w:rsidRDefault="00D71396" w:rsidP="003B0DFC">
      <w:r>
        <w:rPr>
          <w:rFonts w:eastAsia="Symbol"/>
        </w:rPr>
        <w:t>–</w:t>
      </w:r>
      <w:r>
        <w:rPr>
          <w:rFonts w:eastAsia="Symbol"/>
        </w:rPr>
        <w:tab/>
      </w:r>
      <w:r w:rsidR="00395973" w:rsidRPr="00D71396">
        <w:rPr>
          <w:rFonts w:eastAsia="Arial"/>
          <w:szCs w:val="20"/>
        </w:rPr>
        <w:t>ПАЦИЕНТАХ</w:t>
      </w:r>
      <w:r w:rsidR="00395973" w:rsidRPr="00D71396">
        <w:t>: номер медкарты, Ф.И.О. пациента, дата рождения, адрес, пол, скидка на обслуживание (%);</w:t>
      </w:r>
    </w:p>
    <w:p w14:paraId="0EFD16E0" w14:textId="019C723E" w:rsidR="00395973" w:rsidRPr="00D71396" w:rsidRDefault="00D71396" w:rsidP="003B0DFC">
      <w:r>
        <w:rPr>
          <w:rFonts w:eastAsia="Symbol"/>
        </w:rPr>
        <w:t>–</w:t>
      </w:r>
      <w:r>
        <w:rPr>
          <w:rFonts w:eastAsia="Symbol"/>
        </w:rPr>
        <w:tab/>
      </w:r>
      <w:r w:rsidR="00395973" w:rsidRPr="00D71396">
        <w:t xml:space="preserve">ежедневном </w:t>
      </w:r>
      <w:r w:rsidR="00395973" w:rsidRPr="00D71396">
        <w:rPr>
          <w:rFonts w:eastAsia="Arial"/>
          <w:szCs w:val="20"/>
        </w:rPr>
        <w:t xml:space="preserve">ПРИЕМЕ </w:t>
      </w:r>
      <w:r w:rsidR="00395973" w:rsidRPr="00D71396">
        <w:t>пациентов: номер талона на прием к врачу, дата визита, цель посещения, стоимость визита (руб.);</w:t>
      </w:r>
    </w:p>
    <w:p w14:paraId="357348A7" w14:textId="0883F0C1" w:rsidR="00D71396" w:rsidRDefault="00D71396" w:rsidP="003B0DFC">
      <w:r>
        <w:rPr>
          <w:rFonts w:eastAsia="Symbol"/>
        </w:rPr>
        <w:t>–</w:t>
      </w:r>
      <w:r>
        <w:rPr>
          <w:rFonts w:eastAsia="Symbol"/>
        </w:rPr>
        <w:tab/>
      </w:r>
      <w:r w:rsidR="00395973" w:rsidRPr="00D71396">
        <w:rPr>
          <w:rFonts w:eastAsia="Arial"/>
          <w:szCs w:val="20"/>
        </w:rPr>
        <w:t>ДИАГНОЗАХ</w:t>
      </w:r>
      <w:r w:rsidR="00395973" w:rsidRPr="00D71396">
        <w:t>: код диагноза, наименование диагноза.</w:t>
      </w:r>
    </w:p>
    <w:p w14:paraId="5749133C" w14:textId="50FDD8CE" w:rsidR="00395973" w:rsidRPr="00D71396" w:rsidRDefault="00395973" w:rsidP="003B0DFC">
      <w:r w:rsidRPr="00D71396">
        <w:t>При проектировании БД необходимо учитывать следующее:</w:t>
      </w:r>
    </w:p>
    <w:p w14:paraId="5BFFFB5F" w14:textId="4DEBADCE" w:rsidR="00395973" w:rsidRPr="00D71396" w:rsidRDefault="00D71396" w:rsidP="003B0DFC">
      <w:r>
        <w:rPr>
          <w:rFonts w:eastAsia="Symbol"/>
        </w:rPr>
        <w:t>–</w:t>
      </w:r>
      <w:r>
        <w:rPr>
          <w:rFonts w:eastAsia="Symbol"/>
        </w:rPr>
        <w:tab/>
      </w:r>
      <w:r w:rsidR="00395973" w:rsidRPr="00D71396">
        <w:t xml:space="preserve">врач осуществляет по талонам ежедневно </w:t>
      </w:r>
      <w:r w:rsidR="00395973" w:rsidRPr="00D71396">
        <w:rPr>
          <w:iCs/>
        </w:rPr>
        <w:t xml:space="preserve">несколько </w:t>
      </w:r>
      <w:r w:rsidR="00395973" w:rsidRPr="00D71396">
        <w:t xml:space="preserve">приемов. Каждый прием осуществляется </w:t>
      </w:r>
      <w:r w:rsidR="00395973" w:rsidRPr="00D71396">
        <w:rPr>
          <w:iCs/>
        </w:rPr>
        <w:t xml:space="preserve">одним </w:t>
      </w:r>
      <w:r w:rsidR="00395973" w:rsidRPr="00D71396">
        <w:t>врачом;</w:t>
      </w:r>
      <w:bookmarkStart w:id="41" w:name="_page_118_0"/>
      <w:bookmarkEnd w:id="39"/>
    </w:p>
    <w:p w14:paraId="7B870ADF" w14:textId="36533493" w:rsidR="00395973" w:rsidRPr="00D71396" w:rsidRDefault="00D71396" w:rsidP="003B0DFC">
      <w:r>
        <w:rPr>
          <w:rFonts w:eastAsia="Symbol"/>
        </w:rPr>
        <w:t>–</w:t>
      </w:r>
      <w:r>
        <w:rPr>
          <w:rFonts w:eastAsia="Symbol"/>
        </w:rPr>
        <w:tab/>
      </w:r>
      <w:r w:rsidR="00395973" w:rsidRPr="00D71396">
        <w:t xml:space="preserve">пациент может приходить на прием к одному врачу </w:t>
      </w:r>
      <w:r w:rsidR="00395973" w:rsidRPr="00D71396">
        <w:rPr>
          <w:iCs/>
        </w:rPr>
        <w:t xml:space="preserve">несколько </w:t>
      </w:r>
      <w:r w:rsidR="00395973" w:rsidRPr="00D71396">
        <w:t xml:space="preserve">раз. На прием по талону приходит только </w:t>
      </w:r>
      <w:r w:rsidR="00395973" w:rsidRPr="00D71396">
        <w:rPr>
          <w:iCs/>
        </w:rPr>
        <w:t xml:space="preserve">один </w:t>
      </w:r>
      <w:r w:rsidR="00395973" w:rsidRPr="00D71396">
        <w:t>пациент;</w:t>
      </w:r>
    </w:p>
    <w:p w14:paraId="624CDAB7" w14:textId="020B4DCA" w:rsidR="00D71396" w:rsidRDefault="00D71396" w:rsidP="003B0DFC">
      <w:r>
        <w:rPr>
          <w:rFonts w:eastAsia="Symbol"/>
        </w:rPr>
        <w:t>–</w:t>
      </w:r>
      <w:r>
        <w:rPr>
          <w:rFonts w:eastAsia="Symbol"/>
        </w:rPr>
        <w:tab/>
      </w:r>
      <w:r w:rsidR="00395973" w:rsidRPr="00D71396">
        <w:t xml:space="preserve">один и тот же диагноз выставляется на приеме </w:t>
      </w:r>
      <w:r w:rsidR="00395973" w:rsidRPr="00D71396">
        <w:rPr>
          <w:iCs/>
        </w:rPr>
        <w:t xml:space="preserve">нескольким </w:t>
      </w:r>
      <w:r w:rsidR="00395973" w:rsidRPr="00D71396">
        <w:t xml:space="preserve">пациентам. На одном приеме выставляется </w:t>
      </w:r>
      <w:r w:rsidR="00395973" w:rsidRPr="00D71396">
        <w:rPr>
          <w:iCs/>
        </w:rPr>
        <w:t xml:space="preserve">один </w:t>
      </w:r>
      <w:r w:rsidR="00395973" w:rsidRPr="00D71396">
        <w:t>диагноз.</w:t>
      </w:r>
    </w:p>
    <w:p w14:paraId="38DC15C8" w14:textId="22B70523" w:rsidR="00395973" w:rsidRPr="00D71396" w:rsidRDefault="005355B4" w:rsidP="003B0DFC">
      <w:r w:rsidRPr="00D71396">
        <w:t>Кроме того,</w:t>
      </w:r>
      <w:r w:rsidR="00395973" w:rsidRPr="00D71396">
        <w:t xml:space="preserve"> следует учесть:</w:t>
      </w:r>
    </w:p>
    <w:p w14:paraId="6E3C6AA7" w14:textId="40A892B7" w:rsidR="00395973" w:rsidRPr="00D71396" w:rsidRDefault="00D71396" w:rsidP="003B0DFC">
      <w:r>
        <w:rPr>
          <w:rFonts w:eastAsia="Symbol"/>
        </w:rPr>
        <w:t>–</w:t>
      </w:r>
      <w:r>
        <w:rPr>
          <w:rFonts w:eastAsia="Symbol"/>
        </w:rPr>
        <w:tab/>
      </w:r>
      <w:r w:rsidR="00395973" w:rsidRPr="00D71396">
        <w:t xml:space="preserve">каждый врач </w:t>
      </w:r>
      <w:r w:rsidR="00706041" w:rsidRPr="00D71396">
        <w:rPr>
          <w:iCs/>
        </w:rPr>
        <w:t>обязательно</w:t>
      </w:r>
      <w:r w:rsidR="00395973" w:rsidRPr="00D71396">
        <w:rPr>
          <w:iCs/>
        </w:rPr>
        <w:t xml:space="preserve"> </w:t>
      </w:r>
      <w:r w:rsidR="00395973" w:rsidRPr="00D71396">
        <w:t xml:space="preserve">принимает пациентов, которые взяли талон. Каждый прием </w:t>
      </w:r>
      <w:r w:rsidR="00706041" w:rsidRPr="00D71396">
        <w:rPr>
          <w:iCs/>
        </w:rPr>
        <w:t>обязательно</w:t>
      </w:r>
      <w:r w:rsidR="00395973" w:rsidRPr="00D71396">
        <w:rPr>
          <w:iCs/>
        </w:rPr>
        <w:t xml:space="preserve"> </w:t>
      </w:r>
      <w:r w:rsidR="00395973" w:rsidRPr="00D71396">
        <w:t>осуществляется врачом;</w:t>
      </w:r>
    </w:p>
    <w:p w14:paraId="1ED47012" w14:textId="1B5C5745" w:rsidR="00395973" w:rsidRPr="00D71396" w:rsidRDefault="00D71396" w:rsidP="003B0DFC">
      <w:r>
        <w:rPr>
          <w:rFonts w:eastAsia="Symbol"/>
        </w:rPr>
        <w:t>–</w:t>
      </w:r>
      <w:r>
        <w:rPr>
          <w:rFonts w:eastAsia="Symbol"/>
        </w:rPr>
        <w:tab/>
      </w:r>
      <w:r w:rsidR="00395973" w:rsidRPr="00D71396">
        <w:t xml:space="preserve">каждый пациент </w:t>
      </w:r>
      <w:r w:rsidR="00706041" w:rsidRPr="00D71396">
        <w:rPr>
          <w:iCs/>
        </w:rPr>
        <w:t>обязательно</w:t>
      </w:r>
      <w:r w:rsidR="00395973" w:rsidRPr="00D71396">
        <w:rPr>
          <w:iCs/>
        </w:rPr>
        <w:t xml:space="preserve"> </w:t>
      </w:r>
      <w:r w:rsidR="00395973" w:rsidRPr="00D71396">
        <w:t xml:space="preserve">приходит на прием по талону. На каждый прием </w:t>
      </w:r>
      <w:r w:rsidR="00706041" w:rsidRPr="00D71396">
        <w:rPr>
          <w:iCs/>
        </w:rPr>
        <w:t>обязательно</w:t>
      </w:r>
      <w:r w:rsidR="00395973" w:rsidRPr="00D71396">
        <w:rPr>
          <w:iCs/>
        </w:rPr>
        <w:t xml:space="preserve"> </w:t>
      </w:r>
      <w:r w:rsidR="00395973" w:rsidRPr="00D71396">
        <w:t>приходит пациент;</w:t>
      </w:r>
    </w:p>
    <w:p w14:paraId="130EDDFB" w14:textId="03C759E4" w:rsidR="00110792" w:rsidRDefault="00D71396" w:rsidP="00AC524F">
      <w:r>
        <w:rPr>
          <w:rFonts w:eastAsia="Symbol"/>
        </w:rPr>
        <w:t>–</w:t>
      </w:r>
      <w:r>
        <w:rPr>
          <w:rFonts w:eastAsia="Symbol"/>
        </w:rPr>
        <w:tab/>
      </w:r>
      <w:r w:rsidR="00395973" w:rsidRPr="00D71396">
        <w:t xml:space="preserve">возможный диагноз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выставляется на приеме (его может не быть у принятых врачом пациентов). На приеме </w:t>
      </w:r>
      <w:r w:rsidR="00706041" w:rsidRPr="00D71396">
        <w:rPr>
          <w:iCs/>
        </w:rPr>
        <w:t>обязательно</w:t>
      </w:r>
      <w:r w:rsidR="00395973" w:rsidRPr="00D71396">
        <w:rPr>
          <w:iCs/>
        </w:rPr>
        <w:t xml:space="preserve"> </w:t>
      </w:r>
      <w:r w:rsidR="00395973" w:rsidRPr="00D71396">
        <w:t>выставляется диагноз.</w:t>
      </w:r>
      <w:r w:rsidR="00110792">
        <w:br w:type="page"/>
      </w:r>
    </w:p>
    <w:p w14:paraId="7B708A90" w14:textId="067C64C5" w:rsidR="00D71396" w:rsidRPr="00D71396" w:rsidRDefault="0055452D" w:rsidP="00D71396">
      <w:pPr>
        <w:pStyle w:val="1"/>
      </w:pPr>
      <w:bookmarkStart w:id="42" w:name="_Toc125034868"/>
      <w:r>
        <w:t>Вариант</w:t>
      </w:r>
      <w:r w:rsidR="00395973" w:rsidRPr="00D71396">
        <w:t xml:space="preserve"> 11.</w:t>
      </w:r>
      <w:r w:rsidR="00AC524F">
        <w:t xml:space="preserve"> </w:t>
      </w:r>
      <w:r w:rsidR="00395973" w:rsidRPr="00D71396">
        <w:t>СПЕЦОДЕЖДА</w:t>
      </w:r>
      <w:bookmarkEnd w:id="42"/>
    </w:p>
    <w:p w14:paraId="06FBED6D" w14:textId="7328B339" w:rsidR="00395973" w:rsidRPr="00D71396" w:rsidRDefault="00395973" w:rsidP="003B0DFC">
      <w:r w:rsidRPr="00D71396">
        <w:t>Работники цехов предприятия получают со скидкой спецодежду (халаты, тапочки, комбинезоны и др.) для выполнения производственных функций. Процент скидки зависит от занимаемой должности и может составлять от 30 до 50 % стоимости единицы вида спецодежды. Спецодежда имеет разный срок носки, по истечении которого она подлежит замене. Ежедневно кладовщик цеха ведет учет выдачи спецодежды.</w:t>
      </w:r>
    </w:p>
    <w:p w14:paraId="09D022E7" w14:textId="77777777" w:rsidR="00395973" w:rsidRPr="00D71396" w:rsidRDefault="00395973" w:rsidP="003B0DFC">
      <w:r w:rsidRPr="00D71396">
        <w:t xml:space="preserve">Необходимо спроектировать базу данных </w:t>
      </w:r>
      <w:r w:rsidRPr="00D71396">
        <w:rPr>
          <w:bCs/>
        </w:rPr>
        <w:t>СПЕЦОДЕЖДА</w:t>
      </w:r>
      <w:r w:rsidRPr="00D71396">
        <w:t>, информация которой будет использоваться для получения оперативных сведений о наличии спецодежды у работников; формирования списка работников, нуждающихся в замене спецодежды; планирования закупок спецодежды и др.</w:t>
      </w:r>
    </w:p>
    <w:p w14:paraId="3B9AE197" w14:textId="339A4327" w:rsidR="00395973" w:rsidRPr="00D71396" w:rsidRDefault="00395973" w:rsidP="003B0DFC">
      <w:r w:rsidRPr="00D71396">
        <w:t>В БД должна храниться информация:</w:t>
      </w:r>
    </w:p>
    <w:p w14:paraId="3FCD3034" w14:textId="6B454F72"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СПЕЦОДЕЖДЕ</w:t>
      </w:r>
      <w:r w:rsidR="00395973" w:rsidRPr="00D71396">
        <w:t>: код спецодежды, вид спецодежды, срок носки, стоимость единицы (руб.);</w:t>
      </w:r>
    </w:p>
    <w:p w14:paraId="3DBF0645" w14:textId="3D9B7903" w:rsidR="00395973" w:rsidRPr="00D71396" w:rsidRDefault="00D71396" w:rsidP="003B0DFC">
      <w:r>
        <w:rPr>
          <w:rFonts w:eastAsia="Symbol"/>
        </w:rPr>
        <w:t>–</w:t>
      </w:r>
      <w:r>
        <w:rPr>
          <w:rFonts w:eastAsia="Symbol"/>
        </w:rPr>
        <w:tab/>
      </w:r>
      <w:r w:rsidR="00395973" w:rsidRPr="00D71396">
        <w:rPr>
          <w:rFonts w:eastAsia="Arial"/>
          <w:szCs w:val="20"/>
        </w:rPr>
        <w:t>ЦЕХАХ</w:t>
      </w:r>
      <w:r w:rsidR="00395973" w:rsidRPr="00D71396">
        <w:t xml:space="preserve">, работники которых пользуются различными видами спецодежды: </w:t>
      </w:r>
      <w:r w:rsidR="00395973" w:rsidRPr="00D71396">
        <w:rPr>
          <w:iCs/>
        </w:rPr>
        <w:t>код цеха, наименование цеха, Ф.И.О. начальника цеха</w:t>
      </w:r>
      <w:r w:rsidR="00395973" w:rsidRPr="00D71396">
        <w:t>;</w:t>
      </w:r>
    </w:p>
    <w:p w14:paraId="64605490" w14:textId="5507CC67" w:rsidR="00395973" w:rsidRPr="00D71396" w:rsidRDefault="00D71396" w:rsidP="003B0DFC">
      <w:r>
        <w:rPr>
          <w:rFonts w:eastAsia="Symbol"/>
        </w:rPr>
        <w:t>–</w:t>
      </w:r>
      <w:r>
        <w:rPr>
          <w:rFonts w:eastAsia="Symbol"/>
        </w:rPr>
        <w:tab/>
      </w:r>
      <w:r w:rsidR="00395973" w:rsidRPr="00D71396">
        <w:rPr>
          <w:rFonts w:eastAsia="Arial"/>
          <w:szCs w:val="20"/>
        </w:rPr>
        <w:t>РАБОТНИКАХ</w:t>
      </w:r>
      <w:r w:rsidR="00395973" w:rsidRPr="00D71396">
        <w:t>: код работника, Ф.И.О. работника, должность, скидка на спецодежду (%);</w:t>
      </w:r>
    </w:p>
    <w:p w14:paraId="0FD5787B" w14:textId="5FE5C709" w:rsidR="00D71396" w:rsidRDefault="00D71396" w:rsidP="003B0DFC">
      <w:r>
        <w:rPr>
          <w:rFonts w:eastAsia="Symbol"/>
        </w:rPr>
        <w:t>–</w:t>
      </w:r>
      <w:r>
        <w:rPr>
          <w:rFonts w:eastAsia="Symbol"/>
        </w:rPr>
        <w:tab/>
      </w:r>
      <w:r w:rsidR="00395973" w:rsidRPr="00D71396">
        <w:rPr>
          <w:rFonts w:eastAsia="Arial"/>
          <w:szCs w:val="20"/>
        </w:rPr>
        <w:t>ПОЛУЧЕНИИ</w:t>
      </w:r>
      <w:r w:rsidR="00395973" w:rsidRPr="00D71396">
        <w:t>: код работника, код спецодежды, дата получения, роспись.</w:t>
      </w:r>
    </w:p>
    <w:p w14:paraId="68491A26" w14:textId="2780B611" w:rsidR="00395973" w:rsidRPr="00D71396" w:rsidRDefault="00395973" w:rsidP="003B0DFC">
      <w:r w:rsidRPr="00D71396">
        <w:t>При проектировании БД необходимо учитывать следующее:</w:t>
      </w:r>
    </w:p>
    <w:p w14:paraId="577D092E" w14:textId="74E8D547" w:rsidR="00395973" w:rsidRPr="00D71396" w:rsidRDefault="00D71396" w:rsidP="003B0DFC">
      <w:r>
        <w:rPr>
          <w:rFonts w:eastAsia="Symbol"/>
        </w:rPr>
        <w:t>–</w:t>
      </w:r>
      <w:r>
        <w:rPr>
          <w:rFonts w:eastAsia="Symbol"/>
        </w:rPr>
        <w:tab/>
      </w:r>
      <w:r w:rsidR="00395973" w:rsidRPr="00D71396">
        <w:t xml:space="preserve">в цеху работают </w:t>
      </w:r>
      <w:r w:rsidR="00395973" w:rsidRPr="00D71396">
        <w:rPr>
          <w:iCs/>
        </w:rPr>
        <w:t xml:space="preserve">несколько </w:t>
      </w:r>
      <w:r w:rsidR="00395973" w:rsidRPr="00D71396">
        <w:t xml:space="preserve">работников. Работник работает только в </w:t>
      </w:r>
      <w:r w:rsidR="00395973" w:rsidRPr="00D71396">
        <w:rPr>
          <w:iCs/>
        </w:rPr>
        <w:t xml:space="preserve">одном </w:t>
      </w:r>
      <w:r w:rsidR="00395973" w:rsidRPr="00D71396">
        <w:t>цеху;</w:t>
      </w:r>
    </w:p>
    <w:p w14:paraId="72D620B2" w14:textId="0F846264" w:rsidR="00395973" w:rsidRPr="00D71396" w:rsidRDefault="00D71396" w:rsidP="003B0DFC">
      <w:r>
        <w:rPr>
          <w:rFonts w:eastAsia="Symbol"/>
        </w:rPr>
        <w:t>–</w:t>
      </w:r>
      <w:r>
        <w:rPr>
          <w:rFonts w:eastAsia="Symbol"/>
        </w:rPr>
        <w:tab/>
      </w:r>
      <w:r w:rsidR="00395973" w:rsidRPr="00D71396">
        <w:t xml:space="preserve">работник цеха участвует в получении </w:t>
      </w:r>
      <w:r w:rsidR="00395973" w:rsidRPr="00D71396">
        <w:rPr>
          <w:iCs/>
        </w:rPr>
        <w:t xml:space="preserve">нескольких </w:t>
      </w:r>
      <w:r w:rsidR="00395973" w:rsidRPr="00D71396">
        <w:t xml:space="preserve">видов спецодежды. Каждое получение имеет отношение только к </w:t>
      </w:r>
      <w:r w:rsidR="00395973" w:rsidRPr="00D71396">
        <w:rPr>
          <w:iCs/>
        </w:rPr>
        <w:t xml:space="preserve">одному </w:t>
      </w:r>
      <w:r w:rsidR="00395973" w:rsidRPr="00D71396">
        <w:t>работнику;</w:t>
      </w:r>
    </w:p>
    <w:p w14:paraId="239074DB" w14:textId="19B5D30E" w:rsidR="00D71396" w:rsidRDefault="00D71396" w:rsidP="003B0DFC">
      <w:r>
        <w:rPr>
          <w:rFonts w:eastAsia="Symbol"/>
        </w:rPr>
        <w:t>–</w:t>
      </w:r>
      <w:r>
        <w:rPr>
          <w:rFonts w:eastAsia="Symbol"/>
        </w:rPr>
        <w:tab/>
      </w:r>
      <w:r w:rsidR="00395973" w:rsidRPr="00D71396">
        <w:t xml:space="preserve">один и тот же вид спецодежды поступает </w:t>
      </w:r>
      <w:r w:rsidR="00395973" w:rsidRPr="00D71396">
        <w:rPr>
          <w:iCs/>
        </w:rPr>
        <w:t xml:space="preserve">несколько </w:t>
      </w:r>
      <w:r w:rsidR="00395973" w:rsidRPr="00D71396">
        <w:t xml:space="preserve">раз для получения. Каждое получение относится к </w:t>
      </w:r>
      <w:r w:rsidR="00395973" w:rsidRPr="00D71396">
        <w:rPr>
          <w:iCs/>
        </w:rPr>
        <w:t xml:space="preserve">одному </w:t>
      </w:r>
      <w:r w:rsidR="00395973" w:rsidRPr="00D71396">
        <w:t>виду спецодежды.</w:t>
      </w:r>
    </w:p>
    <w:p w14:paraId="6D489C63" w14:textId="0B7BB30B" w:rsidR="00395973" w:rsidRPr="00D71396" w:rsidRDefault="005355B4" w:rsidP="003B0DFC">
      <w:r w:rsidRPr="00D71396">
        <w:t>Кроме того,</w:t>
      </w:r>
      <w:r w:rsidR="00395973" w:rsidRPr="00D71396">
        <w:t xml:space="preserve"> следует учесть:</w:t>
      </w:r>
      <w:bookmarkStart w:id="43" w:name="_page_121_0"/>
      <w:bookmarkEnd w:id="41"/>
    </w:p>
    <w:p w14:paraId="72B36A20" w14:textId="7B069079" w:rsidR="00395973" w:rsidRPr="00D71396" w:rsidRDefault="00D71396" w:rsidP="003B0DFC">
      <w:r>
        <w:rPr>
          <w:rFonts w:eastAsia="Symbol"/>
        </w:rPr>
        <w:t>–</w:t>
      </w:r>
      <w:r>
        <w:rPr>
          <w:rFonts w:eastAsia="Symbol"/>
        </w:rPr>
        <w:tab/>
      </w:r>
      <w:r w:rsidR="00395973" w:rsidRPr="00D71396">
        <w:t xml:space="preserve">каждый работник </w:t>
      </w:r>
      <w:r w:rsidR="00706041" w:rsidRPr="00D71396">
        <w:rPr>
          <w:iCs/>
        </w:rPr>
        <w:t>обязательно</w:t>
      </w:r>
      <w:r w:rsidR="00395973" w:rsidRPr="00D71396">
        <w:rPr>
          <w:iCs/>
        </w:rPr>
        <w:t xml:space="preserve"> </w:t>
      </w:r>
      <w:r w:rsidR="00395973" w:rsidRPr="00D71396">
        <w:t xml:space="preserve">работает в цеху. В каждом цехе </w:t>
      </w:r>
      <w:r w:rsidR="00706041" w:rsidRPr="00D71396">
        <w:rPr>
          <w:iCs/>
        </w:rPr>
        <w:t>обязательно</w:t>
      </w:r>
      <w:r w:rsidR="00395973" w:rsidRPr="00D71396">
        <w:rPr>
          <w:iCs/>
        </w:rPr>
        <w:t xml:space="preserve"> </w:t>
      </w:r>
      <w:r w:rsidR="00395973" w:rsidRPr="00D71396">
        <w:t>работают работники;</w:t>
      </w:r>
    </w:p>
    <w:p w14:paraId="67FB5099" w14:textId="744467E1" w:rsidR="00395973" w:rsidRPr="00D71396" w:rsidRDefault="00D71396" w:rsidP="003B0DFC">
      <w:r>
        <w:rPr>
          <w:rFonts w:eastAsia="Symbol"/>
        </w:rPr>
        <w:t>–</w:t>
      </w:r>
      <w:r>
        <w:rPr>
          <w:rFonts w:eastAsia="Symbol"/>
        </w:rPr>
        <w:tab/>
      </w:r>
      <w:r w:rsidR="00395973" w:rsidRPr="00D71396">
        <w:t xml:space="preserve">работники некоторых должностей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участвуют в получении спецодежды. В каждом получении </w:t>
      </w:r>
      <w:r w:rsidR="00706041" w:rsidRPr="00D71396">
        <w:rPr>
          <w:iCs/>
        </w:rPr>
        <w:t>обязательно</w:t>
      </w:r>
      <w:r w:rsidR="00395973" w:rsidRPr="00D71396">
        <w:rPr>
          <w:iCs/>
        </w:rPr>
        <w:t xml:space="preserve"> </w:t>
      </w:r>
      <w:r w:rsidR="00395973" w:rsidRPr="00D71396">
        <w:t>участвует работник;</w:t>
      </w:r>
    </w:p>
    <w:p w14:paraId="33097227" w14:textId="11D023DF" w:rsidR="00110792" w:rsidRDefault="00D71396" w:rsidP="00AC524F">
      <w:pPr>
        <w:rPr>
          <w:bCs/>
        </w:rPr>
      </w:pPr>
      <w:r>
        <w:rPr>
          <w:rFonts w:eastAsia="Symbol"/>
        </w:rPr>
        <w:t>–</w:t>
      </w:r>
      <w:r>
        <w:rPr>
          <w:rFonts w:eastAsia="Symbol"/>
        </w:rPr>
        <w:tab/>
      </w:r>
      <w:r w:rsidR="00395973" w:rsidRPr="00D71396">
        <w:t xml:space="preserve">каждый вид спецодежды </w:t>
      </w:r>
      <w:r w:rsidR="00706041" w:rsidRPr="00D71396">
        <w:rPr>
          <w:iCs/>
        </w:rPr>
        <w:t>обязательно</w:t>
      </w:r>
      <w:r w:rsidR="00395973" w:rsidRPr="00D71396">
        <w:rPr>
          <w:iCs/>
        </w:rPr>
        <w:t xml:space="preserve"> </w:t>
      </w:r>
      <w:r w:rsidR="00395973" w:rsidRPr="00D71396">
        <w:t xml:space="preserve">поступает для получения. Каждое получение </w:t>
      </w:r>
      <w:r w:rsidR="00706041" w:rsidRPr="00D71396">
        <w:rPr>
          <w:iCs/>
        </w:rPr>
        <w:t>обязательно</w:t>
      </w:r>
      <w:r w:rsidR="00395973" w:rsidRPr="00D71396">
        <w:rPr>
          <w:iCs/>
        </w:rPr>
        <w:t xml:space="preserve"> </w:t>
      </w:r>
      <w:r w:rsidR="00395973" w:rsidRPr="00D71396">
        <w:t>относится к некоторому виду спецодежду</w:t>
      </w:r>
      <w:r w:rsidR="00395973" w:rsidRPr="00D71396">
        <w:rPr>
          <w:bCs/>
        </w:rPr>
        <w:t>.</w:t>
      </w:r>
      <w:r w:rsidR="00110792">
        <w:rPr>
          <w:bCs/>
        </w:rPr>
        <w:br w:type="page"/>
      </w:r>
    </w:p>
    <w:p w14:paraId="6E8B74B8" w14:textId="479BCDB1" w:rsidR="00D71396" w:rsidRPr="00D71396" w:rsidRDefault="0055452D" w:rsidP="00D71396">
      <w:pPr>
        <w:pStyle w:val="1"/>
      </w:pPr>
      <w:bookmarkStart w:id="44" w:name="_Toc125034869"/>
      <w:r>
        <w:t>Вариант</w:t>
      </w:r>
      <w:r w:rsidR="00395973" w:rsidRPr="00D71396">
        <w:t xml:space="preserve"> 12.</w:t>
      </w:r>
      <w:r w:rsidR="00AC524F">
        <w:t xml:space="preserve"> </w:t>
      </w:r>
      <w:r w:rsidR="00395973" w:rsidRPr="00D71396">
        <w:t>ГАИ</w:t>
      </w:r>
      <w:bookmarkEnd w:id="44"/>
    </w:p>
    <w:p w14:paraId="2BBDA7AA" w14:textId="042DDD32" w:rsidR="00395973" w:rsidRPr="00D71396" w:rsidRDefault="00395973" w:rsidP="003B0DFC">
      <w:r w:rsidRPr="00D71396">
        <w:t>ГАИ города производит регистрацию автомобилей. Инспектора дорожно-патрульной службы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47843E5A" w14:textId="77777777" w:rsidR="00D71396" w:rsidRDefault="00395973" w:rsidP="003B0DFC">
      <w:r w:rsidRPr="00D71396">
        <w:t xml:space="preserve">Необходимо спроектировать базу данных </w:t>
      </w:r>
      <w:r w:rsidRPr="00D71396">
        <w:rPr>
          <w:bCs/>
        </w:rPr>
        <w:t>ГАИ</w:t>
      </w:r>
      <w:r w:rsidRPr="00D71396">
        <w:t>,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43E9C2C8" w14:textId="173E541A" w:rsidR="00395973" w:rsidRPr="00D71396" w:rsidRDefault="00395973" w:rsidP="003B0DFC">
      <w:r w:rsidRPr="00D71396">
        <w:t>В БД должна храниться информация:</w:t>
      </w:r>
    </w:p>
    <w:p w14:paraId="79E25004" w14:textId="2C98A939"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ВОДИТЕЛЯХ</w:t>
      </w:r>
      <w:r w:rsidR="00395973" w:rsidRPr="00D71396">
        <w:t>: номер водительского удостоверения, Ф.И.О., адрес, телефон;</w:t>
      </w:r>
    </w:p>
    <w:p w14:paraId="7A248FBA" w14:textId="6D5E1D2B" w:rsidR="00395973" w:rsidRPr="00D71396" w:rsidRDefault="00D71396" w:rsidP="003B0DFC">
      <w:r>
        <w:rPr>
          <w:rFonts w:eastAsia="Symbol"/>
        </w:rPr>
        <w:t>–</w:t>
      </w:r>
      <w:r>
        <w:rPr>
          <w:rFonts w:eastAsia="Symbol"/>
        </w:rPr>
        <w:tab/>
      </w:r>
      <w:r w:rsidR="00395973" w:rsidRPr="00D71396">
        <w:rPr>
          <w:rFonts w:eastAsia="Arial"/>
          <w:szCs w:val="20"/>
        </w:rPr>
        <w:t>АВТОМОБИЛЯХ</w:t>
      </w:r>
      <w:r w:rsidR="00395973" w:rsidRPr="00D71396">
        <w:t>: номер автомобиля, марка, модель, цвет, год выпуска, дата регистрации в ГАИ;</w:t>
      </w:r>
    </w:p>
    <w:p w14:paraId="67AAD086" w14:textId="13553823" w:rsidR="00395973" w:rsidRPr="00D71396" w:rsidRDefault="00D71396" w:rsidP="003B0DFC">
      <w:r>
        <w:rPr>
          <w:rFonts w:eastAsia="Symbol"/>
        </w:rPr>
        <w:t>–</w:t>
      </w:r>
      <w:r>
        <w:rPr>
          <w:rFonts w:eastAsia="Symbol"/>
        </w:rPr>
        <w:tab/>
      </w:r>
      <w:r w:rsidR="00395973" w:rsidRPr="00D71396">
        <w:rPr>
          <w:rFonts w:eastAsia="Arial"/>
          <w:szCs w:val="20"/>
        </w:rPr>
        <w:t xml:space="preserve">НАРУШЕНИЯХ </w:t>
      </w:r>
      <w:r w:rsidR="00395973" w:rsidRPr="00D71396">
        <w:t xml:space="preserve">правил дорожного движения: </w:t>
      </w:r>
      <w:r w:rsidR="00395973" w:rsidRPr="00D71396">
        <w:rPr>
          <w:iCs/>
        </w:rPr>
        <w:t>код нарушения</w:t>
      </w:r>
      <w:r w:rsidR="00395973" w:rsidRPr="00D71396">
        <w:t xml:space="preserve">, </w:t>
      </w:r>
      <w:r w:rsidR="00395973" w:rsidRPr="00D71396">
        <w:rPr>
          <w:iCs/>
        </w:rPr>
        <w:t xml:space="preserve">вид нарушения </w:t>
      </w:r>
      <w:r w:rsidR="00395973" w:rsidRPr="00D71396">
        <w:t xml:space="preserve">(превышение скорости, управление автомобилем в состоянии алкогольного опьянения и др.), </w:t>
      </w:r>
      <w:r w:rsidR="00395973" w:rsidRPr="00D71396">
        <w:rPr>
          <w:iCs/>
        </w:rPr>
        <w:t xml:space="preserve">штраф </w:t>
      </w:r>
      <w:r w:rsidR="00395973" w:rsidRPr="00D71396">
        <w:t xml:space="preserve">за нарушение (диапазон долей базовой величины. Например, штраф за превышение скорости составляет 0,5-10 базовых величин), </w:t>
      </w:r>
      <w:r w:rsidR="00395973" w:rsidRPr="00D71396">
        <w:rPr>
          <w:iCs/>
        </w:rPr>
        <w:t xml:space="preserve">предупреждение </w:t>
      </w:r>
      <w:r w:rsidR="00395973" w:rsidRPr="00D71396">
        <w:t xml:space="preserve">сделать или не сделать (Да/Нет, </w:t>
      </w:r>
      <w:r w:rsidR="003B0DFC">
        <w:t>«</w:t>
      </w:r>
      <w:r w:rsidR="00395973" w:rsidRPr="00D71396">
        <w:t>Да</w:t>
      </w:r>
      <w:r w:rsidR="003B0DFC">
        <w:t>»</w:t>
      </w:r>
      <w:r w:rsidR="00395973" w:rsidRPr="00D71396">
        <w:t xml:space="preserve"> означает, что инспектор должен сделать водителю предупреждение за совершенное нарушение), </w:t>
      </w:r>
      <w:r w:rsidR="00395973" w:rsidRPr="00D71396">
        <w:rPr>
          <w:iCs/>
        </w:rPr>
        <w:t xml:space="preserve">срок лишения права управления автомобилем </w:t>
      </w:r>
      <w:r w:rsidR="00395973" w:rsidRPr="00D71396">
        <w:t>(диапазон месяцев. Например, срок за управление автомобилем в состоянии алкогольного опьянения составляет 12 – 36 месяцев);</w:t>
      </w:r>
    </w:p>
    <w:p w14:paraId="67B23E32" w14:textId="34B43FED" w:rsidR="00D71396" w:rsidRDefault="00D71396" w:rsidP="003B0DFC">
      <w:r>
        <w:rPr>
          <w:rFonts w:eastAsia="Symbol"/>
        </w:rPr>
        <w:t>–</w:t>
      </w:r>
      <w:r>
        <w:rPr>
          <w:rFonts w:eastAsia="Symbol"/>
        </w:rPr>
        <w:tab/>
      </w:r>
      <w:r w:rsidR="00395973" w:rsidRPr="00D71396">
        <w:rPr>
          <w:rFonts w:eastAsia="Arial"/>
          <w:szCs w:val="20"/>
        </w:rPr>
        <w:t xml:space="preserve">ВЗЫСКАНИЯХ </w:t>
      </w:r>
      <w:r w:rsidR="00395973" w:rsidRPr="00D71396">
        <w:t xml:space="preserve">с водителей-нарушителей: </w:t>
      </w:r>
      <w:r w:rsidR="00395973" w:rsidRPr="00D71396">
        <w:rPr>
          <w:iCs/>
        </w:rPr>
        <w:t>код нарушения</w:t>
      </w:r>
      <w:r w:rsidR="00395973" w:rsidRPr="00D71396">
        <w:t xml:space="preserve">, </w:t>
      </w:r>
      <w:r w:rsidR="00395973" w:rsidRPr="00D71396">
        <w:rPr>
          <w:iCs/>
        </w:rPr>
        <w:t>дата и время нарушения</w:t>
      </w:r>
      <w:r w:rsidR="00395973" w:rsidRPr="00D71396">
        <w:t xml:space="preserve">, </w:t>
      </w:r>
      <w:r w:rsidR="00395973" w:rsidRPr="00D71396">
        <w:rPr>
          <w:iCs/>
        </w:rPr>
        <w:t>номер водительского удостоверения</w:t>
      </w:r>
      <w:r w:rsidR="00395973" w:rsidRPr="00D71396">
        <w:t xml:space="preserve">, </w:t>
      </w:r>
      <w:r w:rsidR="00395973" w:rsidRPr="00D71396">
        <w:rPr>
          <w:iCs/>
        </w:rPr>
        <w:t>район совершения нарушения</w:t>
      </w:r>
      <w:r w:rsidR="00395973" w:rsidRPr="00D71396">
        <w:t xml:space="preserve">, </w:t>
      </w:r>
      <w:r w:rsidR="00395973" w:rsidRPr="00D71396">
        <w:rPr>
          <w:iCs/>
        </w:rPr>
        <w:t xml:space="preserve">размер штрафа </w:t>
      </w:r>
      <w:r w:rsidR="00395973" w:rsidRPr="00D71396">
        <w:t xml:space="preserve">(доля базовой величины, определяемая инспектором по кодексу об административных правонарушениях), </w:t>
      </w:r>
      <w:r w:rsidR="00395973" w:rsidRPr="00D71396">
        <w:rPr>
          <w:iCs/>
        </w:rPr>
        <w:t xml:space="preserve">оплачен штраф или не оплачен </w:t>
      </w:r>
      <w:r w:rsidR="00395973" w:rsidRPr="00D71396">
        <w:t xml:space="preserve">(Да/Нет), </w:t>
      </w:r>
      <w:r w:rsidR="00395973" w:rsidRPr="00D71396">
        <w:rPr>
          <w:iCs/>
        </w:rPr>
        <w:t xml:space="preserve">срок лишения права управления автомобилем </w:t>
      </w:r>
      <w:r w:rsidR="00395973" w:rsidRPr="00D71396">
        <w:t xml:space="preserve">(количество месяцев, определяемое инспектором по Кодексу об административных правонарушениях), </w:t>
      </w:r>
      <w:r w:rsidR="00395973" w:rsidRPr="00D71396">
        <w:rPr>
          <w:iCs/>
        </w:rPr>
        <w:t xml:space="preserve">базовая величина </w:t>
      </w:r>
      <w:r w:rsidR="00395973" w:rsidRPr="00D71396">
        <w:t xml:space="preserve">(на дату совершения нарушения, тыс. руб.), </w:t>
      </w:r>
      <w:r w:rsidR="00395973" w:rsidRPr="00D71396">
        <w:rPr>
          <w:iCs/>
        </w:rPr>
        <w:t>личный номер инспектора ДПС</w:t>
      </w:r>
      <w:r w:rsidR="00395973" w:rsidRPr="00D71396">
        <w:t>, установившего нарушение.</w:t>
      </w:r>
    </w:p>
    <w:p w14:paraId="05CB1F7C" w14:textId="3758E0BB" w:rsidR="00395973" w:rsidRPr="00D71396" w:rsidRDefault="00395973" w:rsidP="003B0DFC">
      <w:r w:rsidRPr="00D71396">
        <w:t>При проектировании БД необходимо учитывать следующее:</w:t>
      </w:r>
      <w:bookmarkStart w:id="45" w:name="_page_124_0"/>
      <w:bookmarkEnd w:id="43"/>
    </w:p>
    <w:p w14:paraId="735321EF" w14:textId="1D70F62F" w:rsidR="00395973" w:rsidRPr="00D71396" w:rsidRDefault="00D71396" w:rsidP="003B0DFC">
      <w:r>
        <w:rPr>
          <w:rFonts w:eastAsia="Symbol"/>
        </w:rPr>
        <w:t>–</w:t>
      </w:r>
      <w:r>
        <w:rPr>
          <w:rFonts w:eastAsia="Symbol"/>
        </w:rPr>
        <w:tab/>
      </w:r>
      <w:r w:rsidR="00395973" w:rsidRPr="00D71396">
        <w:t xml:space="preserve">водитель может иметь </w:t>
      </w:r>
      <w:r w:rsidR="00395973" w:rsidRPr="00D71396">
        <w:rPr>
          <w:iCs/>
        </w:rPr>
        <w:t xml:space="preserve">несколько </w:t>
      </w:r>
      <w:r w:rsidR="00395973" w:rsidRPr="00D71396">
        <w:t xml:space="preserve">автомобилей. Автомобиль принадлежит </w:t>
      </w:r>
      <w:r w:rsidR="00395973" w:rsidRPr="00D71396">
        <w:rPr>
          <w:iCs/>
        </w:rPr>
        <w:t xml:space="preserve">одному </w:t>
      </w:r>
      <w:r w:rsidR="00395973" w:rsidRPr="00D71396">
        <w:t>водителю;</w:t>
      </w:r>
    </w:p>
    <w:p w14:paraId="5749BEE4" w14:textId="6D1ED267" w:rsidR="00395973" w:rsidRPr="00D71396" w:rsidRDefault="00D71396" w:rsidP="003B0DFC">
      <w:r>
        <w:rPr>
          <w:rFonts w:eastAsia="Symbol"/>
        </w:rPr>
        <w:t>–</w:t>
      </w:r>
      <w:r>
        <w:rPr>
          <w:rFonts w:eastAsia="Symbol"/>
        </w:rPr>
        <w:tab/>
      </w:r>
      <w:r w:rsidR="00395973" w:rsidRPr="00D71396">
        <w:t xml:space="preserve">водитель может получить </w:t>
      </w:r>
      <w:r w:rsidR="00395973" w:rsidRPr="00D71396">
        <w:rPr>
          <w:iCs/>
        </w:rPr>
        <w:t xml:space="preserve">несколько </w:t>
      </w:r>
      <w:r w:rsidR="00395973" w:rsidRPr="00D71396">
        <w:t xml:space="preserve">взысканий (он может совершить несколько нарушений). Взыскание применяется к </w:t>
      </w:r>
      <w:r w:rsidR="00395973" w:rsidRPr="00D71396">
        <w:rPr>
          <w:iCs/>
        </w:rPr>
        <w:t xml:space="preserve">одному </w:t>
      </w:r>
      <w:r w:rsidR="00395973" w:rsidRPr="00D71396">
        <w:t>водителю;</w:t>
      </w:r>
    </w:p>
    <w:p w14:paraId="40D11DA2" w14:textId="48556456" w:rsidR="00D71396" w:rsidRDefault="00D71396" w:rsidP="003B0DFC">
      <w:r>
        <w:rPr>
          <w:rFonts w:eastAsia="Symbol"/>
        </w:rPr>
        <w:t>–</w:t>
      </w:r>
      <w:r>
        <w:rPr>
          <w:rFonts w:eastAsia="Symbol"/>
        </w:rPr>
        <w:tab/>
      </w:r>
      <w:r w:rsidR="00395973" w:rsidRPr="00D71396">
        <w:t xml:space="preserve">одному и тому же нарушению могут соответствовать </w:t>
      </w:r>
      <w:r w:rsidR="00395973" w:rsidRPr="00D71396">
        <w:rPr>
          <w:iCs/>
        </w:rPr>
        <w:t xml:space="preserve">несколько </w:t>
      </w:r>
      <w:r w:rsidR="00395973" w:rsidRPr="00D71396">
        <w:t xml:space="preserve">взысканий (взыскания к водителям могут применяться за один и тот же вид нарушения). Взысканию соответствует </w:t>
      </w:r>
      <w:r w:rsidR="00395973" w:rsidRPr="00D71396">
        <w:rPr>
          <w:iCs/>
        </w:rPr>
        <w:t xml:space="preserve">единственное </w:t>
      </w:r>
      <w:r w:rsidR="00395973" w:rsidRPr="00D71396">
        <w:t>нарушение.</w:t>
      </w:r>
    </w:p>
    <w:p w14:paraId="2B67DAAC" w14:textId="3C090351" w:rsidR="00395973" w:rsidRPr="00D71396" w:rsidRDefault="005355B4" w:rsidP="003B0DFC">
      <w:r w:rsidRPr="00D71396">
        <w:t>Кроме того,</w:t>
      </w:r>
      <w:r w:rsidR="00395973" w:rsidRPr="00D71396">
        <w:t xml:space="preserve"> следует учесть:</w:t>
      </w:r>
    </w:p>
    <w:p w14:paraId="4A3CB314" w14:textId="3942AE30" w:rsidR="00395973" w:rsidRPr="00D71396" w:rsidRDefault="00D71396" w:rsidP="003B0DFC">
      <w:r>
        <w:rPr>
          <w:rFonts w:eastAsia="Symbol"/>
        </w:rPr>
        <w:t>–</w:t>
      </w:r>
      <w:r>
        <w:rPr>
          <w:rFonts w:eastAsia="Symbol"/>
        </w:rPr>
        <w:tab/>
      </w:r>
      <w:r w:rsidR="00395973" w:rsidRPr="00D71396">
        <w:t xml:space="preserve">каждый водитель </w:t>
      </w:r>
      <w:r w:rsidR="00706041" w:rsidRPr="00D71396">
        <w:rPr>
          <w:iCs/>
        </w:rPr>
        <w:t>обязательно</w:t>
      </w:r>
      <w:r w:rsidR="00395973" w:rsidRPr="00D71396">
        <w:rPr>
          <w:iCs/>
        </w:rPr>
        <w:t xml:space="preserve"> </w:t>
      </w:r>
      <w:r w:rsidR="00395973" w:rsidRPr="00D71396">
        <w:t xml:space="preserve">имеет автомобиль (ГАИ хранит сведения только о тех водителях, которые зарегистрировали автомобиль). Каждый автомобиль </w:t>
      </w:r>
      <w:r w:rsidR="00706041" w:rsidRPr="00D71396">
        <w:rPr>
          <w:iCs/>
        </w:rPr>
        <w:t>обязательно</w:t>
      </w:r>
      <w:r w:rsidR="00395973" w:rsidRPr="00D71396">
        <w:rPr>
          <w:iCs/>
        </w:rPr>
        <w:t xml:space="preserve"> </w:t>
      </w:r>
      <w:r w:rsidR="00395973" w:rsidRPr="00D71396">
        <w:t>принадлежит водителю (ГАИ хранит сведения только о зарегистрированных автомобилях);</w:t>
      </w:r>
    </w:p>
    <w:p w14:paraId="15AEE1C2" w14:textId="6AA18BAE" w:rsidR="00395973" w:rsidRPr="00D71396" w:rsidRDefault="00D71396" w:rsidP="003B0DFC">
      <w:r>
        <w:rPr>
          <w:rFonts w:eastAsia="Symbol"/>
        </w:rPr>
        <w:t>–</w:t>
      </w:r>
      <w:r>
        <w:rPr>
          <w:rFonts w:eastAsia="Symbol"/>
        </w:rPr>
        <w:tab/>
      </w:r>
      <w:r w:rsidR="00395973" w:rsidRPr="00D71396">
        <w:t xml:space="preserve">водитель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получает взыскания (водитель может не совершить ни одного нарушения). Каждое взыскание </w:t>
      </w:r>
      <w:r w:rsidR="00706041" w:rsidRPr="00D71396">
        <w:rPr>
          <w:iCs/>
        </w:rPr>
        <w:t>обязательно</w:t>
      </w:r>
      <w:r w:rsidR="00395973" w:rsidRPr="00D71396">
        <w:rPr>
          <w:iCs/>
        </w:rPr>
        <w:t xml:space="preserve"> </w:t>
      </w:r>
      <w:r w:rsidR="00395973" w:rsidRPr="00D71396">
        <w:t>применяется к водителю;</w:t>
      </w:r>
    </w:p>
    <w:p w14:paraId="61124EA9" w14:textId="78FCE3A5" w:rsidR="00110792" w:rsidRDefault="00D71396" w:rsidP="00AC524F">
      <w:r>
        <w:rPr>
          <w:rFonts w:eastAsia="Symbol"/>
        </w:rPr>
        <w:t>–</w:t>
      </w:r>
      <w:r>
        <w:rPr>
          <w:rFonts w:eastAsia="Symbol"/>
        </w:rPr>
        <w:tab/>
      </w:r>
      <w:r w:rsidR="00395973" w:rsidRPr="00D71396">
        <w:t xml:space="preserve">нарушению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соответствует взыскание (нарушение может ни разу никем не совершаться). Каждому взысканию </w:t>
      </w:r>
      <w:r w:rsidR="00706041" w:rsidRPr="00D71396">
        <w:rPr>
          <w:iCs/>
        </w:rPr>
        <w:t>обязательно</w:t>
      </w:r>
      <w:r w:rsidR="00395973" w:rsidRPr="00D71396">
        <w:rPr>
          <w:iCs/>
        </w:rPr>
        <w:t xml:space="preserve"> </w:t>
      </w:r>
      <w:r w:rsidR="00395973" w:rsidRPr="00D71396">
        <w:t>соответствует нарушение.</w:t>
      </w:r>
      <w:r w:rsidR="00110792">
        <w:br w:type="page"/>
      </w:r>
    </w:p>
    <w:p w14:paraId="61115E98" w14:textId="0649A95A" w:rsidR="00D71396" w:rsidRPr="00D71396" w:rsidRDefault="0055452D" w:rsidP="00D71396">
      <w:pPr>
        <w:pStyle w:val="1"/>
      </w:pPr>
      <w:bookmarkStart w:id="46" w:name="_Toc125034870"/>
      <w:r>
        <w:t>Вариант</w:t>
      </w:r>
      <w:r w:rsidR="00395973" w:rsidRPr="00D71396">
        <w:t xml:space="preserve"> 13.</w:t>
      </w:r>
      <w:r w:rsidR="00AC524F">
        <w:t xml:space="preserve"> </w:t>
      </w:r>
      <w:r w:rsidR="00395973" w:rsidRPr="00D71396">
        <w:t>ЖЭС</w:t>
      </w:r>
      <w:bookmarkEnd w:id="46"/>
    </w:p>
    <w:p w14:paraId="6918AE7B" w14:textId="316A9636" w:rsidR="00395973" w:rsidRPr="00D71396" w:rsidRDefault="00395973" w:rsidP="003B0DFC">
      <w:r w:rsidRPr="00D71396">
        <w:t>ЖЭС города производит начисления за коммунальные услуги. Тарифы, установленные на них, не меняются. Квартиросъемщики должны оплачивать коммунальные услуги до 15 числа каждого месяца. За несвоевременную оплату взимается пеня за каждый день просрочки в размере 0,1 % общей суммы, подлежащей оплате за месяц.</w:t>
      </w:r>
    </w:p>
    <w:p w14:paraId="71365F56" w14:textId="77777777" w:rsidR="00D71396" w:rsidRDefault="00395973" w:rsidP="003B0DFC">
      <w:r w:rsidRPr="00D71396">
        <w:t xml:space="preserve">Необходимо спроектировать базу данных </w:t>
      </w:r>
      <w:r w:rsidRPr="00D71396">
        <w:rPr>
          <w:bCs/>
        </w:rPr>
        <w:t>ЖЭС</w:t>
      </w:r>
      <w:r w:rsidRPr="00D71396">
        <w:t>, информация которой будет использоваться для выявления неплательщиков за коммунальные услуги, определения ежемесячной суммы оплаты квартиросъемщиками за коммунальные услуги, пени за несвоевременную оплату и др</w:t>
      </w:r>
      <w:r w:rsidR="00096C9F" w:rsidRPr="00D71396">
        <w:t>.</w:t>
      </w:r>
    </w:p>
    <w:p w14:paraId="61F31C9F" w14:textId="7266EA45" w:rsidR="00395973" w:rsidRPr="00D71396" w:rsidRDefault="00395973" w:rsidP="003B0DFC">
      <w:r w:rsidRPr="00D71396">
        <w:t>В БД должна храниться информация:</w:t>
      </w:r>
    </w:p>
    <w:p w14:paraId="469DE9B6" w14:textId="5D7290FA"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КВАРТИРОСЪЕМЩИКАХ</w:t>
      </w:r>
      <w:r w:rsidR="00395973" w:rsidRPr="00D71396">
        <w:t xml:space="preserve">: </w:t>
      </w:r>
      <w:r w:rsidR="00395973" w:rsidRPr="00D71396">
        <w:rPr>
          <w:iCs/>
        </w:rPr>
        <w:t>лицевой счет</w:t>
      </w:r>
      <w:r w:rsidR="00395973" w:rsidRPr="00D71396">
        <w:t xml:space="preserve">, </w:t>
      </w:r>
      <w:r w:rsidR="00395973" w:rsidRPr="00D71396">
        <w:rPr>
          <w:iCs/>
        </w:rPr>
        <w:t>Ф.И.О.</w:t>
      </w:r>
      <w:r w:rsidR="00395973" w:rsidRPr="00D71396">
        <w:t xml:space="preserve">, </w:t>
      </w:r>
      <w:r w:rsidR="00395973" w:rsidRPr="00D71396">
        <w:rPr>
          <w:iCs/>
        </w:rPr>
        <w:t>телефон</w:t>
      </w:r>
      <w:r w:rsidR="00395973" w:rsidRPr="00D71396">
        <w:t>;</w:t>
      </w:r>
    </w:p>
    <w:p w14:paraId="331BBED0" w14:textId="5B5EB939" w:rsidR="00395973" w:rsidRPr="00D71396" w:rsidRDefault="00D71396" w:rsidP="003B0DFC">
      <w:r>
        <w:rPr>
          <w:rFonts w:eastAsia="Symbol"/>
        </w:rPr>
        <w:t>–</w:t>
      </w:r>
      <w:r>
        <w:rPr>
          <w:rFonts w:eastAsia="Symbol"/>
        </w:rPr>
        <w:tab/>
      </w:r>
      <w:r w:rsidR="00395973" w:rsidRPr="00D71396">
        <w:rPr>
          <w:rFonts w:eastAsia="Arial"/>
          <w:szCs w:val="20"/>
        </w:rPr>
        <w:t>КВАРТИРАХ</w:t>
      </w:r>
      <w:r w:rsidR="00395973" w:rsidRPr="00D71396">
        <w:t xml:space="preserve">: </w:t>
      </w:r>
      <w:r w:rsidR="00395973" w:rsidRPr="00D71396">
        <w:rPr>
          <w:iCs/>
        </w:rPr>
        <w:t xml:space="preserve">адрес </w:t>
      </w:r>
      <w:r w:rsidR="00395973" w:rsidRPr="00D71396">
        <w:t xml:space="preserve">(улица, дом, квартира), </w:t>
      </w:r>
      <w:r w:rsidR="00395973" w:rsidRPr="00D71396">
        <w:rPr>
          <w:iCs/>
        </w:rPr>
        <w:t>количество проживающих</w:t>
      </w:r>
      <w:r w:rsidR="00395973" w:rsidRPr="00D71396">
        <w:t xml:space="preserve">, </w:t>
      </w:r>
      <w:r w:rsidR="00395973" w:rsidRPr="00D71396">
        <w:rPr>
          <w:iCs/>
        </w:rPr>
        <w:t xml:space="preserve">площадь </w:t>
      </w:r>
      <w:r w:rsidR="00395973" w:rsidRPr="00D71396">
        <w:t>(м</w:t>
      </w:r>
      <w:r w:rsidR="00395973" w:rsidRPr="00D71396">
        <w:rPr>
          <w:szCs w:val="18"/>
        </w:rPr>
        <w:t>2</w:t>
      </w:r>
      <w:r w:rsidR="00395973" w:rsidRPr="00D71396">
        <w:t>);</w:t>
      </w:r>
    </w:p>
    <w:p w14:paraId="4A740748" w14:textId="54FD9BA3" w:rsidR="00395973" w:rsidRPr="00D71396" w:rsidRDefault="00D71396" w:rsidP="003B0DFC">
      <w:r>
        <w:rPr>
          <w:rFonts w:eastAsia="Symbol"/>
        </w:rPr>
        <w:t>–</w:t>
      </w:r>
      <w:r>
        <w:rPr>
          <w:rFonts w:eastAsia="Symbol"/>
        </w:rPr>
        <w:tab/>
      </w:r>
      <w:r w:rsidR="00395973" w:rsidRPr="00D71396">
        <w:rPr>
          <w:rFonts w:eastAsia="Arial"/>
          <w:szCs w:val="20"/>
        </w:rPr>
        <w:t>УСЛУГАХ</w:t>
      </w:r>
      <w:r w:rsidR="00395973" w:rsidRPr="00D71396">
        <w:t xml:space="preserve">: </w:t>
      </w:r>
      <w:r w:rsidR="00395973" w:rsidRPr="00D71396">
        <w:rPr>
          <w:iCs/>
        </w:rPr>
        <w:t>код услуги</w:t>
      </w:r>
      <w:r w:rsidR="00395973" w:rsidRPr="00D71396">
        <w:t xml:space="preserve">, </w:t>
      </w:r>
      <w:r w:rsidR="00395973" w:rsidRPr="00D71396">
        <w:rPr>
          <w:iCs/>
        </w:rPr>
        <w:t xml:space="preserve">вид услуги </w:t>
      </w:r>
      <w:r w:rsidR="00395973" w:rsidRPr="00D71396">
        <w:t xml:space="preserve">(отопление, горячее водоснабжение, каналы ТВ и др.), </w:t>
      </w:r>
      <w:r w:rsidR="00395973" w:rsidRPr="00D71396">
        <w:rPr>
          <w:iCs/>
        </w:rPr>
        <w:t xml:space="preserve">единица измерения </w:t>
      </w:r>
      <w:r w:rsidR="00395973" w:rsidRPr="00D71396">
        <w:t>(</w:t>
      </w:r>
      <w:proofErr w:type="spellStart"/>
      <w:r w:rsidR="00395973" w:rsidRPr="00D71396">
        <w:t>гКал</w:t>
      </w:r>
      <w:proofErr w:type="spellEnd"/>
      <w:r w:rsidR="00395973" w:rsidRPr="00D71396">
        <w:t>, м</w:t>
      </w:r>
      <w:r w:rsidR="00395973" w:rsidRPr="00D71396">
        <w:rPr>
          <w:szCs w:val="18"/>
        </w:rPr>
        <w:t>3</w:t>
      </w:r>
      <w:r w:rsidR="00395973" w:rsidRPr="00D71396">
        <w:t xml:space="preserve">, шт. и др.), </w:t>
      </w:r>
      <w:r w:rsidR="00395973" w:rsidRPr="00D71396">
        <w:rPr>
          <w:iCs/>
        </w:rPr>
        <w:t xml:space="preserve">тариф </w:t>
      </w:r>
      <w:r w:rsidR="00395973" w:rsidRPr="00D71396">
        <w:t>(руб.);</w:t>
      </w:r>
    </w:p>
    <w:p w14:paraId="312B1645" w14:textId="1EA566BF" w:rsidR="00D71396" w:rsidRDefault="00D71396" w:rsidP="003B0DFC">
      <w:r>
        <w:rPr>
          <w:rFonts w:eastAsia="Symbol"/>
        </w:rPr>
        <w:t>–</w:t>
      </w:r>
      <w:r>
        <w:rPr>
          <w:rFonts w:eastAsia="Symbol"/>
        </w:rPr>
        <w:tab/>
      </w:r>
      <w:r w:rsidR="00395973" w:rsidRPr="00D71396">
        <w:rPr>
          <w:rFonts w:eastAsia="Arial"/>
          <w:szCs w:val="20"/>
        </w:rPr>
        <w:t>ОПЛАТЕ ЗА УСЛУГУ</w:t>
      </w:r>
      <w:r w:rsidR="00395973" w:rsidRPr="00D71396">
        <w:t>: лицевой счет, код услуги, фактически расходовано, оплатить по дату (</w:t>
      </w:r>
      <w:proofErr w:type="gramStart"/>
      <w:r w:rsidR="00395973" w:rsidRPr="00D71396">
        <w:t>15.ММ.ГГ</w:t>
      </w:r>
      <w:proofErr w:type="gramEnd"/>
      <w:r w:rsidR="00395973" w:rsidRPr="00D71396">
        <w:t>), оплачена своевременно или не своевременно (Да/Нет), дата оплаты (указывается в случае, если оплата произведена не своевременно)</w:t>
      </w:r>
      <w:r w:rsidR="00096C9F" w:rsidRPr="00D71396">
        <w:t>.</w:t>
      </w:r>
    </w:p>
    <w:p w14:paraId="7579C97D" w14:textId="4DF45343" w:rsidR="00395973" w:rsidRPr="00D71396" w:rsidRDefault="00395973" w:rsidP="003B0DFC">
      <w:r w:rsidRPr="00D71396">
        <w:t>При проектировании БД необходимо учитывать следующее:</w:t>
      </w:r>
      <w:bookmarkStart w:id="47" w:name="_page_127_0"/>
      <w:bookmarkEnd w:id="45"/>
    </w:p>
    <w:p w14:paraId="4CC4E336" w14:textId="65C37F33" w:rsidR="00395973" w:rsidRPr="00D71396" w:rsidRDefault="00D71396" w:rsidP="003B0DFC">
      <w:r>
        <w:rPr>
          <w:rFonts w:eastAsia="Symbol"/>
        </w:rPr>
        <w:t>–</w:t>
      </w:r>
      <w:r>
        <w:rPr>
          <w:rFonts w:eastAsia="Symbol"/>
        </w:rPr>
        <w:tab/>
      </w:r>
      <w:r w:rsidR="00395973" w:rsidRPr="00D71396">
        <w:t xml:space="preserve">квартиросъемщик снимает </w:t>
      </w:r>
      <w:r w:rsidR="00395973" w:rsidRPr="00D71396">
        <w:rPr>
          <w:iCs/>
        </w:rPr>
        <w:t xml:space="preserve">одну </w:t>
      </w:r>
      <w:r w:rsidR="00395973" w:rsidRPr="00D71396">
        <w:t xml:space="preserve">квартиру. Квартира имеет </w:t>
      </w:r>
      <w:r w:rsidR="00395973" w:rsidRPr="00D71396">
        <w:rPr>
          <w:iCs/>
        </w:rPr>
        <w:t xml:space="preserve">одного </w:t>
      </w:r>
      <w:r w:rsidR="00395973" w:rsidRPr="00D71396">
        <w:t>квартиросъемщика;</w:t>
      </w:r>
    </w:p>
    <w:p w14:paraId="384D7006" w14:textId="7B53E45B" w:rsidR="00395973" w:rsidRPr="00D71396" w:rsidRDefault="00D71396" w:rsidP="003B0DFC">
      <w:r>
        <w:rPr>
          <w:rFonts w:eastAsia="Symbol"/>
        </w:rPr>
        <w:t>–</w:t>
      </w:r>
      <w:r>
        <w:rPr>
          <w:rFonts w:eastAsia="Symbol"/>
        </w:rPr>
        <w:tab/>
      </w:r>
      <w:r w:rsidR="00395973" w:rsidRPr="00D71396">
        <w:t xml:space="preserve">квартиросъемщик производит оплату за </w:t>
      </w:r>
      <w:r w:rsidR="00395973" w:rsidRPr="00D71396">
        <w:rPr>
          <w:iCs/>
        </w:rPr>
        <w:t xml:space="preserve">несколько </w:t>
      </w:r>
      <w:r w:rsidR="00395973" w:rsidRPr="00D71396">
        <w:t xml:space="preserve">услуг. Оплата за услугу производится </w:t>
      </w:r>
      <w:r w:rsidR="00395973" w:rsidRPr="00D71396">
        <w:rPr>
          <w:iCs/>
        </w:rPr>
        <w:t xml:space="preserve">одним </w:t>
      </w:r>
      <w:r w:rsidR="00395973" w:rsidRPr="00D71396">
        <w:t>квартиросъемщиком;</w:t>
      </w:r>
    </w:p>
    <w:p w14:paraId="35E881CF" w14:textId="484D7555" w:rsidR="00D71396" w:rsidRDefault="00D71396" w:rsidP="003B0DFC">
      <w:r>
        <w:rPr>
          <w:rFonts w:eastAsia="Symbol"/>
        </w:rPr>
        <w:t>–</w:t>
      </w:r>
      <w:r>
        <w:rPr>
          <w:rFonts w:eastAsia="Symbol"/>
        </w:rPr>
        <w:tab/>
      </w:r>
      <w:r w:rsidR="00395973" w:rsidRPr="00D71396">
        <w:t xml:space="preserve">одна и та же услуга может быть связана с </w:t>
      </w:r>
      <w:r w:rsidR="00395973" w:rsidRPr="00D71396">
        <w:rPr>
          <w:iCs/>
        </w:rPr>
        <w:t xml:space="preserve">несколькими </w:t>
      </w:r>
      <w:r w:rsidR="00395973" w:rsidRPr="00D71396">
        <w:t xml:space="preserve">оплатами (она </w:t>
      </w:r>
      <w:r w:rsidR="00706041" w:rsidRPr="00D71396">
        <w:t>оплачивается</w:t>
      </w:r>
      <w:r w:rsidR="00395973" w:rsidRPr="00D71396">
        <w:t xml:space="preserve"> квартиросъемщиками в разные месяцы). Оплата относится к </w:t>
      </w:r>
      <w:r w:rsidR="00395973" w:rsidRPr="00D71396">
        <w:rPr>
          <w:iCs/>
        </w:rPr>
        <w:t xml:space="preserve">одной </w:t>
      </w:r>
      <w:r w:rsidR="00395973" w:rsidRPr="00D71396">
        <w:t>услуге.</w:t>
      </w:r>
    </w:p>
    <w:p w14:paraId="4AD6525D" w14:textId="5D02223E" w:rsidR="00395973" w:rsidRPr="00D71396" w:rsidRDefault="005355B4" w:rsidP="003B0DFC">
      <w:r w:rsidRPr="00D71396">
        <w:t>Кроме того,</w:t>
      </w:r>
      <w:r w:rsidR="00395973" w:rsidRPr="00D71396">
        <w:t xml:space="preserve"> следует учесть:</w:t>
      </w:r>
    </w:p>
    <w:p w14:paraId="1B22A190" w14:textId="7C90FA8B" w:rsidR="00395973" w:rsidRPr="00D71396" w:rsidRDefault="00D71396" w:rsidP="003B0DFC">
      <w:r>
        <w:rPr>
          <w:rFonts w:eastAsia="Symbol"/>
        </w:rPr>
        <w:t>–</w:t>
      </w:r>
      <w:r>
        <w:rPr>
          <w:rFonts w:eastAsia="Symbol"/>
        </w:rPr>
        <w:tab/>
      </w:r>
      <w:r w:rsidR="00395973" w:rsidRPr="00D71396">
        <w:t xml:space="preserve">каждый квартиросъемщик </w:t>
      </w:r>
      <w:r w:rsidR="00706041" w:rsidRPr="00D71396">
        <w:rPr>
          <w:iCs/>
        </w:rPr>
        <w:t>обязательно</w:t>
      </w:r>
      <w:r w:rsidR="00395973" w:rsidRPr="00D71396">
        <w:rPr>
          <w:iCs/>
        </w:rPr>
        <w:t xml:space="preserve"> </w:t>
      </w:r>
      <w:r w:rsidR="00395973" w:rsidRPr="00D71396">
        <w:t xml:space="preserve">снимает квартиру. Каждая квартира </w:t>
      </w:r>
      <w:r w:rsidR="00706041" w:rsidRPr="00D71396">
        <w:rPr>
          <w:iCs/>
        </w:rPr>
        <w:t>обязательно</w:t>
      </w:r>
      <w:r w:rsidR="00395973" w:rsidRPr="00D71396">
        <w:rPr>
          <w:iCs/>
        </w:rPr>
        <w:t xml:space="preserve"> </w:t>
      </w:r>
      <w:r w:rsidR="00395973" w:rsidRPr="00D71396">
        <w:t>имеет квартиросъемщика;</w:t>
      </w:r>
    </w:p>
    <w:p w14:paraId="1A9CDABF" w14:textId="5516F7D1" w:rsidR="00395973" w:rsidRPr="00D71396" w:rsidRDefault="00D71396" w:rsidP="003B0DFC">
      <w:r>
        <w:rPr>
          <w:rFonts w:eastAsia="Symbol"/>
        </w:rPr>
        <w:t>–</w:t>
      </w:r>
      <w:r>
        <w:rPr>
          <w:rFonts w:eastAsia="Symbol"/>
        </w:rPr>
        <w:tab/>
      </w:r>
      <w:r w:rsidR="00395973" w:rsidRPr="00D71396">
        <w:t xml:space="preserve">каждый квартиросъемщик </w:t>
      </w:r>
      <w:r w:rsidR="00706041" w:rsidRPr="00D71396">
        <w:rPr>
          <w:iCs/>
        </w:rPr>
        <w:t>обязательно</w:t>
      </w:r>
      <w:r w:rsidR="00395973" w:rsidRPr="00D71396">
        <w:rPr>
          <w:iCs/>
        </w:rPr>
        <w:t xml:space="preserve"> </w:t>
      </w:r>
      <w:r w:rsidR="00395973" w:rsidRPr="00D71396">
        <w:t xml:space="preserve">производит оплату за услугу. Оплата за каждую услугу </w:t>
      </w:r>
      <w:r w:rsidR="00706041" w:rsidRPr="00D71396">
        <w:rPr>
          <w:iCs/>
        </w:rPr>
        <w:t>обязательно</w:t>
      </w:r>
      <w:r w:rsidR="00395973" w:rsidRPr="00D71396">
        <w:rPr>
          <w:iCs/>
        </w:rPr>
        <w:t xml:space="preserve"> </w:t>
      </w:r>
      <w:r w:rsidR="00395973" w:rsidRPr="00D71396">
        <w:t>производится квартиросъемщиком;</w:t>
      </w:r>
    </w:p>
    <w:p w14:paraId="73816370" w14:textId="18B635A4" w:rsidR="00096C9F" w:rsidRPr="00D71396" w:rsidRDefault="00D71396" w:rsidP="003B0DFC">
      <w:r>
        <w:rPr>
          <w:rFonts w:eastAsia="Symbol"/>
        </w:rPr>
        <w:t>–</w:t>
      </w:r>
      <w:r>
        <w:rPr>
          <w:rFonts w:eastAsia="Symbol"/>
        </w:rPr>
        <w:tab/>
      </w:r>
      <w:r w:rsidR="00395973" w:rsidRPr="00D71396">
        <w:t xml:space="preserve">услуга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подлежит оплате (услуга может быть ни разу никому не оказана). Оплата за каждую услугу </w:t>
      </w:r>
      <w:r w:rsidR="00395973" w:rsidRPr="00D71396">
        <w:rPr>
          <w:iCs/>
        </w:rPr>
        <w:t>обязательна</w:t>
      </w:r>
      <w:r w:rsidR="00395973" w:rsidRPr="00D71396">
        <w:t>.</w:t>
      </w:r>
      <w:r w:rsidR="00096C9F" w:rsidRPr="00D71396">
        <w:br w:type="page"/>
      </w:r>
    </w:p>
    <w:p w14:paraId="37B473DD" w14:textId="41B2EF3D" w:rsidR="00D71396" w:rsidRPr="00D71396" w:rsidRDefault="0055452D" w:rsidP="00D71396">
      <w:pPr>
        <w:pStyle w:val="1"/>
      </w:pPr>
      <w:bookmarkStart w:id="48" w:name="_Toc125034871"/>
      <w:r>
        <w:t>Вариант</w:t>
      </w:r>
      <w:r w:rsidR="00395973" w:rsidRPr="00D71396">
        <w:t xml:space="preserve"> 14.</w:t>
      </w:r>
      <w:r w:rsidR="00AC524F">
        <w:t xml:space="preserve"> </w:t>
      </w:r>
      <w:r w:rsidR="00395973" w:rsidRPr="00D71396">
        <w:t>ОБЩЕПИТ</w:t>
      </w:r>
      <w:bookmarkEnd w:id="48"/>
    </w:p>
    <w:p w14:paraId="39DAD199" w14:textId="17A1F5F6" w:rsidR="00395973" w:rsidRPr="00D71396" w:rsidRDefault="00395973" w:rsidP="003B0DFC">
      <w:pPr>
        <w:rPr>
          <w:rFonts w:eastAsia="Times New Roman"/>
          <w:szCs w:val="20"/>
        </w:rPr>
      </w:pPr>
      <w:r w:rsidRPr="00D71396">
        <w:t xml:space="preserve">Предприятие общественного питания </w:t>
      </w:r>
      <w:r w:rsidR="003B0DFC">
        <w:t>«</w:t>
      </w:r>
      <w:r w:rsidRPr="00D71396">
        <w:t>Бистро</w:t>
      </w:r>
      <w:r w:rsidR="003B0DFC">
        <w:t>»</w:t>
      </w:r>
      <w:r w:rsidRPr="00D71396">
        <w:t xml:space="preserve"> ежедневно занимается приготовлением различных блюд по заказам клиентов. Технология приготовления каждого блюда </w:t>
      </w:r>
      <w:r w:rsidR="00884B1D">
        <w:t>(пример исходных данных):</w:t>
      </w:r>
    </w:p>
    <w:p w14:paraId="1AA7A583" w14:textId="5F56BFAB" w:rsidR="00395973" w:rsidRPr="00884B1D" w:rsidRDefault="00395973" w:rsidP="003B0DFC">
      <w:pPr>
        <w:rPr>
          <w:i/>
          <w:iCs/>
          <w:u w:val="single"/>
        </w:rPr>
      </w:pPr>
      <w:r w:rsidRPr="00884B1D">
        <w:rPr>
          <w:i/>
          <w:iCs/>
          <w:u w:val="single"/>
        </w:rPr>
        <w:t xml:space="preserve">Закуска </w:t>
      </w:r>
      <w:r w:rsidR="003B0DFC" w:rsidRPr="00884B1D">
        <w:rPr>
          <w:i/>
          <w:iCs/>
          <w:u w:val="single"/>
        </w:rPr>
        <w:t>«</w:t>
      </w:r>
      <w:r w:rsidRPr="00884B1D">
        <w:rPr>
          <w:i/>
          <w:iCs/>
          <w:u w:val="single"/>
        </w:rPr>
        <w:t>Лобио по-грузински</w:t>
      </w:r>
      <w:r w:rsidR="003B0DFC" w:rsidRPr="00884B1D">
        <w:rPr>
          <w:i/>
          <w:iCs/>
          <w:u w:val="single"/>
        </w:rPr>
        <w:t>»</w:t>
      </w:r>
      <w:r w:rsidRPr="00884B1D">
        <w:rPr>
          <w:i/>
          <w:iCs/>
          <w:u w:val="single"/>
        </w:rPr>
        <w:t xml:space="preserve"> Состав:</w:t>
      </w:r>
    </w:p>
    <w:p w14:paraId="2C855EA5" w14:textId="578DE417" w:rsidR="00395973" w:rsidRPr="00884B1D" w:rsidRDefault="00395973" w:rsidP="003B0DFC">
      <w:pPr>
        <w:rPr>
          <w:i/>
          <w:iCs/>
        </w:rPr>
      </w:pPr>
      <w:r w:rsidRPr="00884B1D">
        <w:rPr>
          <w:i/>
          <w:iCs/>
        </w:rPr>
        <w:t>фасоль стручковая 200 г, лук зеленый 40 г, масло сливочное 30 г, зелень 10 г.</w:t>
      </w:r>
    </w:p>
    <w:p w14:paraId="138CA16F" w14:textId="0C5E1CF0" w:rsidR="00395973" w:rsidRPr="00884B1D" w:rsidRDefault="00395973" w:rsidP="003B0DFC">
      <w:pPr>
        <w:rPr>
          <w:i/>
          <w:iCs/>
          <w:u w:val="single"/>
        </w:rPr>
      </w:pPr>
      <w:r w:rsidRPr="00884B1D">
        <w:rPr>
          <w:i/>
          <w:iCs/>
          <w:u w:val="single"/>
        </w:rPr>
        <w:t>Технология приготовления:</w:t>
      </w:r>
    </w:p>
    <w:p w14:paraId="1519C95D" w14:textId="4901E708" w:rsidR="00395973" w:rsidRPr="00884B1D" w:rsidRDefault="00395973" w:rsidP="003B0DFC">
      <w:pPr>
        <w:rPr>
          <w:i/>
          <w:iCs/>
        </w:rPr>
      </w:pPr>
      <w:r w:rsidRPr="00884B1D">
        <w:rPr>
          <w:i/>
          <w:iCs/>
        </w:rPr>
        <w:t>ломаную очищенную фасоль, нашинкованный лук посолить, посыпать перцем и припустить в масле с небольшим количеством воды; добавить зелень и довести до готовности. Затем запечь в духовке.</w:t>
      </w:r>
    </w:p>
    <w:p w14:paraId="363E766F" w14:textId="77777777" w:rsidR="00D71396" w:rsidRPr="00884B1D" w:rsidRDefault="00395973" w:rsidP="003B0DFC">
      <w:pPr>
        <w:rPr>
          <w:i/>
          <w:iCs/>
        </w:rPr>
      </w:pPr>
      <w:r w:rsidRPr="00884B1D">
        <w:rPr>
          <w:i/>
          <w:iCs/>
        </w:rPr>
        <w:t>Выход – 210 г. Калорий – 725.</w:t>
      </w:r>
    </w:p>
    <w:p w14:paraId="732FE2B7" w14:textId="15525080" w:rsidR="00395973" w:rsidRPr="00D71396" w:rsidRDefault="00395973" w:rsidP="003B0DFC">
      <w:r w:rsidRPr="00D71396">
        <w:t>Ежедневно собираются сведения о приготовленных блюдах.</w:t>
      </w:r>
    </w:p>
    <w:p w14:paraId="36636444" w14:textId="77777777" w:rsidR="00D71396" w:rsidRDefault="00395973" w:rsidP="003B0DFC">
      <w:r w:rsidRPr="00D71396">
        <w:t xml:space="preserve">Необходимо спроектировать базу данных </w:t>
      </w:r>
      <w:r w:rsidRPr="00D71396">
        <w:rPr>
          <w:bCs/>
        </w:rPr>
        <w:t>ОБЩЕПИТ</w:t>
      </w:r>
      <w:r w:rsidRPr="00D71396">
        <w:t>, информация которой будет использоваться для приготовления блюд и анализа их калорийности, составления меню, определения расходов предприятия и др.</w:t>
      </w:r>
    </w:p>
    <w:p w14:paraId="5D82FF0E" w14:textId="65E8FDF4" w:rsidR="00395973" w:rsidRPr="00D71396" w:rsidRDefault="00395973" w:rsidP="003B0DFC">
      <w:r w:rsidRPr="00D71396">
        <w:t>В БД должна храниться информация:</w:t>
      </w:r>
    </w:p>
    <w:p w14:paraId="0FA97D18" w14:textId="05319A72"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БЛЮДАХ</w:t>
      </w:r>
      <w:r w:rsidR="00395973" w:rsidRPr="00D71396">
        <w:t xml:space="preserve">, для описания которых нужны данные, входящие в их кулинарные рецепты: </w:t>
      </w:r>
      <w:r w:rsidR="00395973" w:rsidRPr="00D71396">
        <w:rPr>
          <w:iCs/>
        </w:rPr>
        <w:t>номер блюда</w:t>
      </w:r>
      <w:r w:rsidR="00395973" w:rsidRPr="00D71396">
        <w:t xml:space="preserve">, </w:t>
      </w:r>
      <w:r w:rsidR="00395973" w:rsidRPr="00D71396">
        <w:rPr>
          <w:iCs/>
        </w:rPr>
        <w:t>название блюда</w:t>
      </w:r>
      <w:r w:rsidR="00395973" w:rsidRPr="00D71396">
        <w:t xml:space="preserve">, </w:t>
      </w:r>
      <w:r w:rsidR="00395973" w:rsidRPr="00D71396">
        <w:rPr>
          <w:iCs/>
        </w:rPr>
        <w:t xml:space="preserve">вид блюда </w:t>
      </w:r>
      <w:r w:rsidR="00395973" w:rsidRPr="00D71396">
        <w:t xml:space="preserve">(закуска, суп, горячее и т.п.), </w:t>
      </w:r>
      <w:r w:rsidR="00395973" w:rsidRPr="00D71396">
        <w:rPr>
          <w:iCs/>
        </w:rPr>
        <w:t xml:space="preserve">выход </w:t>
      </w:r>
      <w:r w:rsidR="00395973" w:rsidRPr="00D71396">
        <w:t xml:space="preserve">(вес порции, г), </w:t>
      </w:r>
      <w:r w:rsidR="00395973" w:rsidRPr="00D71396">
        <w:rPr>
          <w:iCs/>
        </w:rPr>
        <w:t>изображение блюда</w:t>
      </w:r>
      <w:r w:rsidR="00395973" w:rsidRPr="00D71396">
        <w:t>;</w:t>
      </w:r>
      <w:bookmarkStart w:id="49" w:name="_page_130_0"/>
      <w:bookmarkEnd w:id="47"/>
    </w:p>
    <w:p w14:paraId="5CD81D6D" w14:textId="79B08A5C" w:rsidR="00395973" w:rsidRPr="00D71396" w:rsidRDefault="00D71396" w:rsidP="003B0DFC">
      <w:r>
        <w:rPr>
          <w:rFonts w:eastAsia="Symbol"/>
        </w:rPr>
        <w:t>–</w:t>
      </w:r>
      <w:r>
        <w:rPr>
          <w:rFonts w:eastAsia="Symbol"/>
        </w:rPr>
        <w:tab/>
      </w:r>
      <w:r w:rsidR="00395973" w:rsidRPr="00D71396">
        <w:t xml:space="preserve">ежедневном </w:t>
      </w:r>
      <w:r w:rsidR="00395973" w:rsidRPr="00D71396">
        <w:rPr>
          <w:rFonts w:eastAsia="Arial"/>
          <w:szCs w:val="20"/>
        </w:rPr>
        <w:t xml:space="preserve">ПРИГОТОВЛЕНИИ </w:t>
      </w:r>
      <w:r w:rsidR="00395973" w:rsidRPr="00D71396">
        <w:t>блюд: номер блюда, количество порций, дата приготовления;</w:t>
      </w:r>
    </w:p>
    <w:p w14:paraId="69EDD535" w14:textId="429F089E" w:rsidR="00395973" w:rsidRPr="00D71396" w:rsidRDefault="00D71396" w:rsidP="003B0DFC">
      <w:r>
        <w:rPr>
          <w:rFonts w:eastAsia="Symbol"/>
        </w:rPr>
        <w:t>–</w:t>
      </w:r>
      <w:r>
        <w:rPr>
          <w:rFonts w:eastAsia="Symbol"/>
        </w:rPr>
        <w:tab/>
      </w:r>
      <w:r w:rsidR="00395973" w:rsidRPr="00D71396">
        <w:rPr>
          <w:rFonts w:eastAsia="Arial"/>
          <w:szCs w:val="20"/>
        </w:rPr>
        <w:t>РЕЦЕПТАХ</w:t>
      </w:r>
      <w:r w:rsidR="00395973" w:rsidRPr="00D71396">
        <w:t>: номер блюда, время приготовления блюда (мин), технология приготовления;</w:t>
      </w:r>
    </w:p>
    <w:p w14:paraId="0BD48EF6" w14:textId="127530FC" w:rsidR="00D71396" w:rsidRDefault="00D71396" w:rsidP="003B0DFC">
      <w:r>
        <w:rPr>
          <w:rFonts w:eastAsia="Symbol"/>
        </w:rPr>
        <w:t>–</w:t>
      </w:r>
      <w:r>
        <w:rPr>
          <w:rFonts w:eastAsia="Symbol"/>
        </w:rPr>
        <w:tab/>
      </w:r>
      <w:r w:rsidR="00395973" w:rsidRPr="00D71396">
        <w:rPr>
          <w:rFonts w:eastAsia="Arial"/>
          <w:szCs w:val="20"/>
        </w:rPr>
        <w:t>ПРОДУКТАХ</w:t>
      </w:r>
      <w:r w:rsidR="00395973" w:rsidRPr="00D71396">
        <w:t xml:space="preserve">, из которых приготавливаются блюда: </w:t>
      </w:r>
      <w:r w:rsidR="00395973" w:rsidRPr="00D71396">
        <w:rPr>
          <w:iCs/>
        </w:rPr>
        <w:t>код продукта</w:t>
      </w:r>
      <w:r w:rsidR="00395973" w:rsidRPr="00D71396">
        <w:t xml:space="preserve">, </w:t>
      </w:r>
      <w:r w:rsidR="00395973" w:rsidRPr="00D71396">
        <w:rPr>
          <w:iCs/>
        </w:rPr>
        <w:t>название продукта</w:t>
      </w:r>
      <w:r w:rsidR="00395973" w:rsidRPr="00D71396">
        <w:t xml:space="preserve">, </w:t>
      </w:r>
      <w:r w:rsidR="00395973" w:rsidRPr="00D71396">
        <w:rPr>
          <w:iCs/>
        </w:rPr>
        <w:t xml:space="preserve">калорийность </w:t>
      </w:r>
      <w:r w:rsidR="00395973" w:rsidRPr="00D71396">
        <w:t xml:space="preserve">(ккал в 100 г продукта), </w:t>
      </w:r>
      <w:r w:rsidR="00395973" w:rsidRPr="00D71396">
        <w:rPr>
          <w:iCs/>
        </w:rPr>
        <w:t xml:space="preserve">вес продукта </w:t>
      </w:r>
      <w:r w:rsidR="00395973" w:rsidRPr="00D71396">
        <w:t xml:space="preserve">(г), </w:t>
      </w:r>
      <w:r w:rsidR="00395973" w:rsidRPr="00D71396">
        <w:rPr>
          <w:iCs/>
        </w:rPr>
        <w:t xml:space="preserve">цена </w:t>
      </w:r>
      <w:r w:rsidR="00395973" w:rsidRPr="00D71396">
        <w:t>(руб. за 1 кг).</w:t>
      </w:r>
    </w:p>
    <w:p w14:paraId="56B1A3A6" w14:textId="1E0A4A64" w:rsidR="00395973" w:rsidRPr="00D71396" w:rsidRDefault="00395973" w:rsidP="003B0DFC">
      <w:r w:rsidRPr="00D71396">
        <w:t>При проектировании БД необходимо учитывать следующее:</w:t>
      </w:r>
    </w:p>
    <w:p w14:paraId="77DFFFD4" w14:textId="4B185304" w:rsidR="00395973" w:rsidRPr="00D71396" w:rsidRDefault="00D71396" w:rsidP="003B0DFC">
      <w:r>
        <w:rPr>
          <w:rFonts w:eastAsia="Symbol"/>
        </w:rPr>
        <w:t>–</w:t>
      </w:r>
      <w:r>
        <w:rPr>
          <w:rFonts w:eastAsia="Symbol"/>
        </w:rPr>
        <w:tab/>
      </w:r>
      <w:r w:rsidR="00395973" w:rsidRPr="00D71396">
        <w:t xml:space="preserve">блюдо может состоять из </w:t>
      </w:r>
      <w:r w:rsidR="00395973" w:rsidRPr="00D71396">
        <w:rPr>
          <w:iCs/>
        </w:rPr>
        <w:t xml:space="preserve">нескольких </w:t>
      </w:r>
      <w:r w:rsidR="00395973" w:rsidRPr="00D71396">
        <w:t xml:space="preserve">продуктов. Продукт может входить в состав </w:t>
      </w:r>
      <w:r w:rsidR="00395973" w:rsidRPr="00D71396">
        <w:rPr>
          <w:iCs/>
        </w:rPr>
        <w:t xml:space="preserve">нескольких </w:t>
      </w:r>
      <w:r w:rsidR="00395973" w:rsidRPr="00D71396">
        <w:t>блюд;</w:t>
      </w:r>
    </w:p>
    <w:p w14:paraId="676650C3" w14:textId="48D1455F" w:rsidR="00395973" w:rsidRPr="00D71396" w:rsidRDefault="00D71396" w:rsidP="003B0DFC">
      <w:r>
        <w:rPr>
          <w:rFonts w:eastAsia="Symbol"/>
        </w:rPr>
        <w:t>–</w:t>
      </w:r>
      <w:r>
        <w:rPr>
          <w:rFonts w:eastAsia="Symbol"/>
        </w:rPr>
        <w:tab/>
      </w:r>
      <w:r w:rsidR="00395973" w:rsidRPr="00D71396">
        <w:t xml:space="preserve">у блюда может быть </w:t>
      </w:r>
      <w:r w:rsidR="00395973" w:rsidRPr="00D71396">
        <w:rPr>
          <w:iCs/>
        </w:rPr>
        <w:t xml:space="preserve">несколько </w:t>
      </w:r>
      <w:r w:rsidR="00395973" w:rsidRPr="00D71396">
        <w:t xml:space="preserve">приготовлений (оно может приготавливаться в разные дни в некотором количестве порций). Приготовление соотносится с </w:t>
      </w:r>
      <w:r w:rsidR="00395973" w:rsidRPr="00D71396">
        <w:rPr>
          <w:iCs/>
        </w:rPr>
        <w:t xml:space="preserve">одним </w:t>
      </w:r>
      <w:r w:rsidR="00395973" w:rsidRPr="00D71396">
        <w:t>блюдом;</w:t>
      </w:r>
    </w:p>
    <w:p w14:paraId="5B3546A5" w14:textId="21167221" w:rsidR="00395973" w:rsidRPr="00D71396" w:rsidRDefault="00D71396" w:rsidP="003B0DFC">
      <w:r>
        <w:rPr>
          <w:rFonts w:eastAsia="Symbol"/>
        </w:rPr>
        <w:t>–</w:t>
      </w:r>
      <w:r>
        <w:rPr>
          <w:rFonts w:eastAsia="Symbol"/>
        </w:rPr>
        <w:tab/>
      </w:r>
      <w:r w:rsidR="00395973" w:rsidRPr="00D71396">
        <w:t xml:space="preserve">блюдо имеет </w:t>
      </w:r>
      <w:r w:rsidR="00395973" w:rsidRPr="00D71396">
        <w:rPr>
          <w:iCs/>
        </w:rPr>
        <w:t xml:space="preserve">один </w:t>
      </w:r>
      <w:r w:rsidR="00395973" w:rsidRPr="00D71396">
        <w:t xml:space="preserve">рецепт. Рецепт соответствует </w:t>
      </w:r>
      <w:r w:rsidR="00395973" w:rsidRPr="00D71396">
        <w:rPr>
          <w:iCs/>
        </w:rPr>
        <w:t xml:space="preserve">одному </w:t>
      </w:r>
      <w:r w:rsidR="00395973" w:rsidRPr="00D71396">
        <w:t>блюду</w:t>
      </w:r>
    </w:p>
    <w:p w14:paraId="36FFC903" w14:textId="5D0038DD" w:rsidR="00395973" w:rsidRPr="00D71396" w:rsidRDefault="005355B4" w:rsidP="003B0DFC">
      <w:r w:rsidRPr="00D71396">
        <w:t>Кроме того,</w:t>
      </w:r>
      <w:r w:rsidR="00395973" w:rsidRPr="00D71396">
        <w:t xml:space="preserve"> следует учесть:</w:t>
      </w:r>
    </w:p>
    <w:p w14:paraId="0DCF3A54" w14:textId="29A6DBB7" w:rsidR="00395973" w:rsidRPr="00D71396" w:rsidRDefault="00D71396" w:rsidP="003B0DFC">
      <w:r>
        <w:rPr>
          <w:rFonts w:eastAsia="Symbol"/>
        </w:rPr>
        <w:t>–</w:t>
      </w:r>
      <w:r>
        <w:rPr>
          <w:rFonts w:eastAsia="Symbol"/>
        </w:rPr>
        <w:tab/>
      </w:r>
      <w:r w:rsidR="00395973" w:rsidRPr="00D71396">
        <w:t xml:space="preserve">каждое блюдо </w:t>
      </w:r>
      <w:r w:rsidR="00706041" w:rsidRPr="00D71396">
        <w:rPr>
          <w:iCs/>
        </w:rPr>
        <w:t>обязательно</w:t>
      </w:r>
      <w:r w:rsidR="00395973" w:rsidRPr="00D71396">
        <w:rPr>
          <w:iCs/>
        </w:rPr>
        <w:t xml:space="preserve"> </w:t>
      </w:r>
      <w:r w:rsidR="00395973" w:rsidRPr="00D71396">
        <w:t xml:space="preserve">состоит из одного или нескольких продуктов. Каждый продукт </w:t>
      </w:r>
      <w:r w:rsidR="00706041" w:rsidRPr="00D71396">
        <w:rPr>
          <w:iCs/>
        </w:rPr>
        <w:t>обязательно</w:t>
      </w:r>
      <w:r w:rsidR="00395973" w:rsidRPr="00D71396">
        <w:rPr>
          <w:iCs/>
        </w:rPr>
        <w:t xml:space="preserve"> </w:t>
      </w:r>
      <w:r w:rsidR="00395973" w:rsidRPr="00D71396">
        <w:t>входит в состав одного или нескольких блюд;</w:t>
      </w:r>
    </w:p>
    <w:p w14:paraId="61FD71DE" w14:textId="38E41E16" w:rsidR="00395973" w:rsidRPr="00D71396" w:rsidRDefault="00D71396" w:rsidP="003B0DFC">
      <w:r>
        <w:rPr>
          <w:rFonts w:eastAsia="Symbol"/>
        </w:rPr>
        <w:t>–</w:t>
      </w:r>
      <w:r>
        <w:rPr>
          <w:rFonts w:eastAsia="Symbol"/>
        </w:rPr>
        <w:tab/>
      </w:r>
      <w:r w:rsidR="00395973" w:rsidRPr="00D71396">
        <w:t xml:space="preserve">блюдо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приготавливается (оно может быть не востребовано клиентами). Каждое приготовление </w:t>
      </w:r>
      <w:r w:rsidR="00706041" w:rsidRPr="00D71396">
        <w:rPr>
          <w:iCs/>
        </w:rPr>
        <w:t>обязательно</w:t>
      </w:r>
      <w:r w:rsidR="00395973" w:rsidRPr="00D71396">
        <w:rPr>
          <w:iCs/>
        </w:rPr>
        <w:t xml:space="preserve"> </w:t>
      </w:r>
      <w:r w:rsidR="00395973" w:rsidRPr="00D71396">
        <w:t>соотносится с некоторым блюдом;</w:t>
      </w:r>
    </w:p>
    <w:p w14:paraId="3E55D3F8" w14:textId="2134A26E" w:rsidR="00884B1D" w:rsidRDefault="00D71396" w:rsidP="00AC524F">
      <w:r>
        <w:rPr>
          <w:rFonts w:eastAsia="Symbol"/>
        </w:rPr>
        <w:t>–</w:t>
      </w:r>
      <w:r>
        <w:rPr>
          <w:rFonts w:eastAsia="Symbol"/>
        </w:rPr>
        <w:tab/>
      </w:r>
      <w:r w:rsidR="00395973" w:rsidRPr="00D71396">
        <w:t xml:space="preserve">каждое блюдо </w:t>
      </w:r>
      <w:r w:rsidR="00706041" w:rsidRPr="00D71396">
        <w:rPr>
          <w:iCs/>
        </w:rPr>
        <w:t>обязательно</w:t>
      </w:r>
      <w:r w:rsidR="00395973" w:rsidRPr="00D71396">
        <w:rPr>
          <w:iCs/>
        </w:rPr>
        <w:t xml:space="preserve"> </w:t>
      </w:r>
      <w:r w:rsidR="00395973" w:rsidRPr="00D71396">
        <w:t xml:space="preserve">имеет рецепт. Каждый рецепт </w:t>
      </w:r>
      <w:r w:rsidR="00706041" w:rsidRPr="00D71396">
        <w:rPr>
          <w:iCs/>
        </w:rPr>
        <w:t>обязательно</w:t>
      </w:r>
      <w:r w:rsidR="00395973" w:rsidRPr="00D71396">
        <w:rPr>
          <w:iCs/>
        </w:rPr>
        <w:t xml:space="preserve"> </w:t>
      </w:r>
      <w:r w:rsidR="00395973" w:rsidRPr="00D71396">
        <w:t>соответствует некоторому блюду.</w:t>
      </w:r>
      <w:r w:rsidR="00884B1D">
        <w:br w:type="page"/>
      </w:r>
    </w:p>
    <w:p w14:paraId="446C21CD" w14:textId="37EAF072" w:rsidR="00D71396" w:rsidRPr="00D71396" w:rsidRDefault="0055452D" w:rsidP="00D71396">
      <w:pPr>
        <w:pStyle w:val="1"/>
      </w:pPr>
      <w:bookmarkStart w:id="50" w:name="_Toc125034872"/>
      <w:r>
        <w:t>Вариант</w:t>
      </w:r>
      <w:r w:rsidR="00395973" w:rsidRPr="00D71396">
        <w:t xml:space="preserve"> 15.</w:t>
      </w:r>
      <w:r w:rsidR="00AC524F">
        <w:t xml:space="preserve"> </w:t>
      </w:r>
      <w:r w:rsidR="00395973" w:rsidRPr="00D71396">
        <w:t>ИНТЕРНЕТ-ПРОДАЖИ</w:t>
      </w:r>
      <w:bookmarkEnd w:id="50"/>
    </w:p>
    <w:p w14:paraId="3DC0F7D6" w14:textId="7AB31CFD" w:rsidR="00395973" w:rsidRPr="00D71396" w:rsidRDefault="00395973" w:rsidP="003B0DFC">
      <w:r w:rsidRPr="00D71396">
        <w:t>Интернет-магазины реализуют потребителям бытовую технику (утюги, электрочайники, кухонные комбайны и др.) разных моделей известных фирм-производителей (</w:t>
      </w:r>
      <w:proofErr w:type="spellStart"/>
      <w:r w:rsidRPr="00D71396">
        <w:t>Philips</w:t>
      </w:r>
      <w:proofErr w:type="spellEnd"/>
      <w:r w:rsidRPr="00D71396">
        <w:t xml:space="preserve">, </w:t>
      </w:r>
      <w:proofErr w:type="spellStart"/>
      <w:r w:rsidRPr="00D71396">
        <w:t>Bosh</w:t>
      </w:r>
      <w:proofErr w:type="spellEnd"/>
      <w:r w:rsidRPr="00D71396">
        <w:t xml:space="preserve">, </w:t>
      </w:r>
      <w:proofErr w:type="spellStart"/>
      <w:r w:rsidRPr="00D71396">
        <w:t>Mulinex</w:t>
      </w:r>
      <w:proofErr w:type="spellEnd"/>
      <w:r w:rsidRPr="00D71396">
        <w:t xml:space="preserve"> и др.). Заказы осуществляются клиентами в интернет-магазинах в любое время суток. После подтверждения заказа клиентом по телефону курьер доставляет ему товар по указанному адресу.</w:t>
      </w:r>
    </w:p>
    <w:p w14:paraId="1E93B976" w14:textId="77777777" w:rsidR="00D71396" w:rsidRDefault="00395973" w:rsidP="003B0DFC">
      <w:r w:rsidRPr="00D71396">
        <w:t xml:space="preserve">Необходимо спроектировать базу данных </w:t>
      </w:r>
      <w:r w:rsidRPr="00D71396">
        <w:rPr>
          <w:bCs/>
        </w:rPr>
        <w:t>ИНТЕРНЕТ-ПРОДАЖИ</w:t>
      </w:r>
      <w:r w:rsidRPr="00D71396">
        <w:t>, информация которой будет использоваться для анализа спроса потребителей на конкретные модели товаров разных производителей, динамики реализации товаров в интернет-магазинах за определенные интервалы времени, сравнения условий доставки товаров в разных магазинах и др</w:t>
      </w:r>
      <w:r w:rsidR="00096C9F" w:rsidRPr="00D71396">
        <w:t>.</w:t>
      </w:r>
    </w:p>
    <w:p w14:paraId="37D0DFEA" w14:textId="0359941C" w:rsidR="00395973" w:rsidRPr="00D71396" w:rsidRDefault="00395973" w:rsidP="003B0DFC">
      <w:r w:rsidRPr="00D71396">
        <w:t>В БД должна храниться информация:</w:t>
      </w:r>
    </w:p>
    <w:p w14:paraId="632AEAEC" w14:textId="7D79FF83" w:rsidR="00395973" w:rsidRPr="00D71396" w:rsidRDefault="00D71396" w:rsidP="003B0DFC">
      <w:r>
        <w:rPr>
          <w:rFonts w:eastAsia="Symbol"/>
        </w:rPr>
        <w:t>–</w:t>
      </w:r>
      <w:r>
        <w:rPr>
          <w:rFonts w:eastAsia="Symbol"/>
        </w:rPr>
        <w:tab/>
      </w:r>
      <w:r w:rsidR="00395973" w:rsidRPr="00D71396">
        <w:t xml:space="preserve">об </w:t>
      </w:r>
      <w:r w:rsidR="00395973" w:rsidRPr="00D71396">
        <w:rPr>
          <w:rFonts w:eastAsia="Arial"/>
          <w:szCs w:val="20"/>
        </w:rPr>
        <w:t xml:space="preserve">ИНТЕРНЕТ-МАГАЗИНАХ: </w:t>
      </w:r>
      <w:r w:rsidR="00395973" w:rsidRPr="00D71396">
        <w:t>код магазина, электронный адрес, оплата доставки (Да/Нет);</w:t>
      </w:r>
    </w:p>
    <w:p w14:paraId="494F5F84" w14:textId="24DE12BC" w:rsidR="00395973" w:rsidRPr="00D71396" w:rsidRDefault="00D71396" w:rsidP="003B0DFC">
      <w:r>
        <w:rPr>
          <w:rFonts w:eastAsia="Symbol"/>
        </w:rPr>
        <w:t>–</w:t>
      </w:r>
      <w:r>
        <w:rPr>
          <w:rFonts w:eastAsia="Symbol"/>
        </w:rPr>
        <w:tab/>
      </w:r>
      <w:r w:rsidR="00395973" w:rsidRPr="00D71396">
        <w:rPr>
          <w:rFonts w:eastAsia="Arial"/>
          <w:szCs w:val="20"/>
        </w:rPr>
        <w:t xml:space="preserve">ТОВАРАХ: </w:t>
      </w:r>
      <w:r w:rsidR="00395973" w:rsidRPr="00D71396">
        <w:t>код товара, название товара, фирма, модель, технические характеристики, цена (руб.), гарантийный срок, изображение;</w:t>
      </w:r>
      <w:bookmarkStart w:id="51" w:name="_page_133_0"/>
      <w:bookmarkEnd w:id="49"/>
    </w:p>
    <w:p w14:paraId="61ED95AF" w14:textId="5F982D85" w:rsidR="00395973" w:rsidRPr="00D71396" w:rsidRDefault="00D71396" w:rsidP="003B0DFC">
      <w:r>
        <w:rPr>
          <w:rFonts w:eastAsia="Symbol"/>
        </w:rPr>
        <w:t>–</w:t>
      </w:r>
      <w:r>
        <w:rPr>
          <w:rFonts w:eastAsia="Symbol"/>
        </w:rPr>
        <w:tab/>
      </w:r>
      <w:r w:rsidR="00395973" w:rsidRPr="00D71396">
        <w:rPr>
          <w:rFonts w:eastAsia="Arial"/>
          <w:szCs w:val="20"/>
        </w:rPr>
        <w:t xml:space="preserve">ЗАКАЗАХ: </w:t>
      </w:r>
      <w:r w:rsidR="00395973" w:rsidRPr="00D71396">
        <w:t>код заказа, код магазина, код товара, дата заказа, время заказа, количество, Ф.И.О. клиента, контактный телефон, подтверждение заказа (Да/Нет);</w:t>
      </w:r>
    </w:p>
    <w:p w14:paraId="10E79525" w14:textId="5122ED63" w:rsidR="00D71396" w:rsidRDefault="00D71396" w:rsidP="003B0DFC">
      <w:r>
        <w:rPr>
          <w:rFonts w:eastAsia="Symbol"/>
        </w:rPr>
        <w:t>–</w:t>
      </w:r>
      <w:r>
        <w:rPr>
          <w:rFonts w:eastAsia="Symbol"/>
        </w:rPr>
        <w:tab/>
      </w:r>
      <w:r w:rsidR="00395973" w:rsidRPr="00D71396">
        <w:rPr>
          <w:rFonts w:eastAsia="Arial"/>
          <w:szCs w:val="20"/>
        </w:rPr>
        <w:t>ДОСТАВКЕ</w:t>
      </w:r>
      <w:r w:rsidR="00395973" w:rsidRPr="00D71396">
        <w:t>: код заказа, дата доставки, время доставки, адрес доставки, Ф.И.О. клиента, Ф.И.О. курьера</w:t>
      </w:r>
      <w:r w:rsidR="00096C9F" w:rsidRPr="00D71396">
        <w:t>.</w:t>
      </w:r>
    </w:p>
    <w:p w14:paraId="40488FD1" w14:textId="243E9BB1" w:rsidR="00395973" w:rsidRPr="00D71396" w:rsidRDefault="00395973" w:rsidP="003B0DFC">
      <w:r w:rsidRPr="00D71396">
        <w:t>При проектировании БД необходимо учитывать следующее:</w:t>
      </w:r>
    </w:p>
    <w:p w14:paraId="3AC22C2D" w14:textId="63D53343" w:rsidR="00395973" w:rsidRPr="00D71396" w:rsidRDefault="00D71396" w:rsidP="003B0DFC">
      <w:r>
        <w:rPr>
          <w:rFonts w:eastAsia="Symbol"/>
        </w:rPr>
        <w:t>–</w:t>
      </w:r>
      <w:r>
        <w:rPr>
          <w:rFonts w:eastAsia="Symbol"/>
        </w:rPr>
        <w:tab/>
      </w:r>
      <w:r w:rsidR="00395973" w:rsidRPr="00D71396">
        <w:t xml:space="preserve">товар может продаваться в </w:t>
      </w:r>
      <w:r w:rsidR="00395973" w:rsidRPr="00D71396">
        <w:rPr>
          <w:iCs/>
        </w:rPr>
        <w:t xml:space="preserve">нескольких </w:t>
      </w:r>
      <w:r w:rsidR="00395973" w:rsidRPr="00D71396">
        <w:t xml:space="preserve">интернет-магазинах. Интернет-магазин может предлагать к продаже </w:t>
      </w:r>
      <w:r w:rsidR="00395973" w:rsidRPr="00D71396">
        <w:rPr>
          <w:iCs/>
        </w:rPr>
        <w:t xml:space="preserve">несколько </w:t>
      </w:r>
      <w:r w:rsidR="00395973" w:rsidRPr="00D71396">
        <w:t>товаров;</w:t>
      </w:r>
    </w:p>
    <w:p w14:paraId="46259FBA" w14:textId="2E935206" w:rsidR="00395973" w:rsidRPr="00D71396" w:rsidRDefault="00D71396" w:rsidP="003B0DFC">
      <w:r>
        <w:rPr>
          <w:rFonts w:eastAsia="Symbol"/>
        </w:rPr>
        <w:t>–</w:t>
      </w:r>
      <w:r>
        <w:rPr>
          <w:rFonts w:eastAsia="Symbol"/>
        </w:rPr>
        <w:tab/>
      </w:r>
      <w:r w:rsidR="00395973" w:rsidRPr="00D71396">
        <w:t xml:space="preserve">товар может быть связан с </w:t>
      </w:r>
      <w:r w:rsidR="00395973" w:rsidRPr="00D71396">
        <w:rPr>
          <w:iCs/>
        </w:rPr>
        <w:t xml:space="preserve">несколькими </w:t>
      </w:r>
      <w:r w:rsidR="00395973" w:rsidRPr="00D71396">
        <w:t xml:space="preserve">заказами. Заказ связан с </w:t>
      </w:r>
      <w:r w:rsidR="00395973" w:rsidRPr="00D71396">
        <w:rPr>
          <w:iCs/>
        </w:rPr>
        <w:t xml:space="preserve">одним </w:t>
      </w:r>
      <w:r w:rsidR="00395973" w:rsidRPr="00D71396">
        <w:t>товаром;</w:t>
      </w:r>
    </w:p>
    <w:p w14:paraId="2C6D7332" w14:textId="782168C4" w:rsidR="00395973" w:rsidRPr="00D71396" w:rsidRDefault="00D71396" w:rsidP="003B0DFC">
      <w:r>
        <w:rPr>
          <w:rFonts w:eastAsia="Symbol"/>
        </w:rPr>
        <w:t>–</w:t>
      </w:r>
      <w:r>
        <w:rPr>
          <w:rFonts w:eastAsia="Symbol"/>
        </w:rPr>
        <w:tab/>
      </w:r>
      <w:r w:rsidR="00395973" w:rsidRPr="00D71396">
        <w:t xml:space="preserve">в интернет-магазине могут осуществляться </w:t>
      </w:r>
      <w:r w:rsidR="00395973" w:rsidRPr="00D71396">
        <w:rPr>
          <w:iCs/>
        </w:rPr>
        <w:t xml:space="preserve">несколько </w:t>
      </w:r>
      <w:r w:rsidR="00395973" w:rsidRPr="00D71396">
        <w:t xml:space="preserve">заказов. Заказ связан с </w:t>
      </w:r>
      <w:r w:rsidR="00395973" w:rsidRPr="00D71396">
        <w:rPr>
          <w:iCs/>
        </w:rPr>
        <w:t xml:space="preserve">одним </w:t>
      </w:r>
      <w:r w:rsidR="00395973" w:rsidRPr="00D71396">
        <w:t>интернет-магазином;</w:t>
      </w:r>
    </w:p>
    <w:p w14:paraId="0E751C15" w14:textId="5907C23B" w:rsidR="00D71396" w:rsidRDefault="00D71396" w:rsidP="003B0DFC">
      <w:r>
        <w:rPr>
          <w:rFonts w:eastAsia="Symbol"/>
        </w:rPr>
        <w:t>–</w:t>
      </w:r>
      <w:r>
        <w:rPr>
          <w:rFonts w:eastAsia="Symbol"/>
        </w:rPr>
        <w:tab/>
      </w:r>
      <w:r w:rsidR="00395973" w:rsidRPr="00D71396">
        <w:t xml:space="preserve">заказ подлежит </w:t>
      </w:r>
      <w:r w:rsidR="00395973" w:rsidRPr="00D71396">
        <w:rPr>
          <w:iCs/>
        </w:rPr>
        <w:t xml:space="preserve">одной </w:t>
      </w:r>
      <w:r w:rsidR="00395973" w:rsidRPr="00D71396">
        <w:t xml:space="preserve">доставке. Доставка связана с </w:t>
      </w:r>
      <w:r w:rsidR="00395973" w:rsidRPr="00D71396">
        <w:rPr>
          <w:iCs/>
        </w:rPr>
        <w:t xml:space="preserve">одним </w:t>
      </w:r>
      <w:r w:rsidR="00395973" w:rsidRPr="00D71396">
        <w:t>заказом</w:t>
      </w:r>
      <w:r w:rsidR="00096C9F" w:rsidRPr="00D71396">
        <w:t>.</w:t>
      </w:r>
    </w:p>
    <w:p w14:paraId="1E6328DD" w14:textId="1F5156A1" w:rsidR="00395973" w:rsidRPr="00D71396" w:rsidRDefault="005355B4" w:rsidP="003B0DFC">
      <w:r w:rsidRPr="00D71396">
        <w:t>Кроме того,</w:t>
      </w:r>
      <w:r w:rsidR="00395973" w:rsidRPr="00D71396">
        <w:t xml:space="preserve"> следует учесть:</w:t>
      </w:r>
    </w:p>
    <w:p w14:paraId="5D2364D9" w14:textId="0D362413" w:rsidR="00395973" w:rsidRPr="00D71396" w:rsidRDefault="00D71396" w:rsidP="003B0DFC">
      <w:r>
        <w:rPr>
          <w:rFonts w:eastAsia="Symbol"/>
        </w:rPr>
        <w:t>–</w:t>
      </w:r>
      <w:r>
        <w:rPr>
          <w:rFonts w:eastAsia="Symbol"/>
        </w:rPr>
        <w:tab/>
      </w:r>
      <w:r w:rsidR="00395973" w:rsidRPr="00D71396">
        <w:t xml:space="preserve">каждый товар </w:t>
      </w:r>
      <w:r w:rsidR="00706041" w:rsidRPr="00D71396">
        <w:rPr>
          <w:iCs/>
        </w:rPr>
        <w:t>обязательно</w:t>
      </w:r>
      <w:r w:rsidR="00395973" w:rsidRPr="00D71396">
        <w:rPr>
          <w:iCs/>
        </w:rPr>
        <w:t xml:space="preserve"> </w:t>
      </w:r>
      <w:r w:rsidR="00395973" w:rsidRPr="00D71396">
        <w:t xml:space="preserve">реализуется через интернет-магазины. Каждый интернет-магазин </w:t>
      </w:r>
      <w:r w:rsidR="00706041" w:rsidRPr="00D71396">
        <w:rPr>
          <w:iCs/>
        </w:rPr>
        <w:t>обязательно</w:t>
      </w:r>
      <w:r w:rsidR="00395973" w:rsidRPr="00D71396">
        <w:rPr>
          <w:iCs/>
        </w:rPr>
        <w:t xml:space="preserve"> </w:t>
      </w:r>
      <w:r w:rsidR="00395973" w:rsidRPr="00D71396">
        <w:t>реализует товары;</w:t>
      </w:r>
    </w:p>
    <w:p w14:paraId="31E0CC5F" w14:textId="730F95DD" w:rsidR="00395973" w:rsidRPr="00D71396" w:rsidRDefault="00D71396" w:rsidP="003B0DFC">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заказан. Каждый заказ </w:t>
      </w:r>
      <w:r w:rsidR="00706041" w:rsidRPr="00D71396">
        <w:rPr>
          <w:iCs/>
        </w:rPr>
        <w:t>обязательно</w:t>
      </w:r>
      <w:r w:rsidR="00395973" w:rsidRPr="00D71396">
        <w:rPr>
          <w:iCs/>
        </w:rPr>
        <w:t xml:space="preserve"> </w:t>
      </w:r>
      <w:r w:rsidR="00395973" w:rsidRPr="00D71396">
        <w:t>связан с товаром;</w:t>
      </w:r>
    </w:p>
    <w:p w14:paraId="180D35CD" w14:textId="556C3D59" w:rsidR="00395973" w:rsidRPr="00D71396" w:rsidRDefault="00D71396" w:rsidP="003B0DFC">
      <w:r>
        <w:rPr>
          <w:rFonts w:eastAsia="Symbol"/>
        </w:rPr>
        <w:t>–</w:t>
      </w:r>
      <w:r>
        <w:rPr>
          <w:rFonts w:eastAsia="Symbol"/>
        </w:rPr>
        <w:tab/>
      </w:r>
      <w:r w:rsidR="00395973" w:rsidRPr="00D71396">
        <w:t xml:space="preserve">магазин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иметь заказы. Каждый заказ </w:t>
      </w:r>
      <w:r w:rsidR="00706041" w:rsidRPr="00D71396">
        <w:rPr>
          <w:iCs/>
        </w:rPr>
        <w:t>обязательно</w:t>
      </w:r>
      <w:r w:rsidR="00395973" w:rsidRPr="00D71396">
        <w:rPr>
          <w:iCs/>
        </w:rPr>
        <w:t xml:space="preserve"> </w:t>
      </w:r>
      <w:r w:rsidR="00395973" w:rsidRPr="00D71396">
        <w:t>связан с определенным интернет-магазином;</w:t>
      </w:r>
    </w:p>
    <w:p w14:paraId="2BB8A146" w14:textId="7B48253B" w:rsidR="00884B1D" w:rsidRDefault="00D71396" w:rsidP="00AC524F">
      <w:r>
        <w:rPr>
          <w:rFonts w:eastAsia="Symbol"/>
        </w:rPr>
        <w:t>–</w:t>
      </w:r>
      <w:r>
        <w:rPr>
          <w:rFonts w:eastAsia="Symbol"/>
        </w:rPr>
        <w:tab/>
      </w:r>
      <w:r w:rsidR="00395973" w:rsidRPr="00D71396">
        <w:t xml:space="preserve">заказ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доставлен. Каждая доставка товара </w:t>
      </w:r>
      <w:r w:rsidR="00706041" w:rsidRPr="00D71396">
        <w:rPr>
          <w:iCs/>
        </w:rPr>
        <w:t>обязательно</w:t>
      </w:r>
      <w:r w:rsidR="00395973" w:rsidRPr="00D71396">
        <w:rPr>
          <w:iCs/>
        </w:rPr>
        <w:t xml:space="preserve"> </w:t>
      </w:r>
      <w:r w:rsidR="00395973" w:rsidRPr="00D71396">
        <w:t>связана с заказом.</w:t>
      </w:r>
      <w:r w:rsidR="00884B1D">
        <w:br w:type="page"/>
      </w:r>
    </w:p>
    <w:p w14:paraId="6953ED3D" w14:textId="5213C6E7" w:rsidR="00D71396" w:rsidRPr="00D71396" w:rsidRDefault="0055452D" w:rsidP="00D71396">
      <w:pPr>
        <w:pStyle w:val="1"/>
      </w:pPr>
      <w:bookmarkStart w:id="52" w:name="_Toc125034873"/>
      <w:r>
        <w:t>Вариант</w:t>
      </w:r>
      <w:r w:rsidR="00395973" w:rsidRPr="00D71396">
        <w:t xml:space="preserve"> 16.</w:t>
      </w:r>
      <w:r w:rsidR="00AC524F">
        <w:t xml:space="preserve"> </w:t>
      </w:r>
      <w:r w:rsidR="00395973" w:rsidRPr="00D71396">
        <w:t>БАНКОМАТЫ</w:t>
      </w:r>
      <w:bookmarkEnd w:id="52"/>
    </w:p>
    <w:p w14:paraId="6819B018" w14:textId="3452D8CD" w:rsidR="00395973" w:rsidRPr="00D71396" w:rsidRDefault="00395973" w:rsidP="003B0DFC">
      <w:r w:rsidRPr="00D71396">
        <w:t xml:space="preserve">Банки предоставляют возможность своим клиентам осуществлять безналичные расчеты с помощью эмитируемых ими пластиковых карт и </w:t>
      </w:r>
      <w:r w:rsidR="00706041" w:rsidRPr="00D71396">
        <w:t>обналичивать</w:t>
      </w:r>
      <w:r w:rsidRPr="00D71396">
        <w:t xml:space="preserve"> деньги в банкоматах.</w:t>
      </w:r>
    </w:p>
    <w:p w14:paraId="3C857A03" w14:textId="77777777" w:rsidR="00395973" w:rsidRPr="00D71396" w:rsidRDefault="00395973" w:rsidP="003B0DFC">
      <w:r w:rsidRPr="00D71396">
        <w:t>Каждый банк обслуживает свои банкоматы и своих клиентов по вопросам эксплуатации эмитируемых им пластиковых карт.</w:t>
      </w:r>
    </w:p>
    <w:p w14:paraId="67A69124" w14:textId="729815D2" w:rsidR="00395973" w:rsidRPr="00D71396" w:rsidRDefault="00395973" w:rsidP="003B0DFC">
      <w:r w:rsidRPr="00D71396">
        <w:t>Если карточка клиента эмитирована банком, обслуживающим банкомат, то операция выдачи наличных денег банкоматом клиенту осуществляется бесплатно. Если же клиент некоторого банка обналичивает деньги в банкомате другого банка, то банкомат снимает комиссию (1,2 % суммы выдачи).</w:t>
      </w:r>
    </w:p>
    <w:p w14:paraId="7C1AF9ED" w14:textId="4F8A2122" w:rsidR="00395973" w:rsidRPr="00D71396" w:rsidRDefault="00395973" w:rsidP="003B0DFC">
      <w:r w:rsidRPr="00D71396">
        <w:t>Клиенты осуществляют операции обналичивания денег в любое время суток и в любом банкомате.</w:t>
      </w:r>
    </w:p>
    <w:p w14:paraId="61F1CEF9" w14:textId="77777777" w:rsidR="003B0DFC" w:rsidRDefault="00395973" w:rsidP="003B0DFC">
      <w:r w:rsidRPr="00D71396">
        <w:t xml:space="preserve">Необходимо спроектировать базу данных </w:t>
      </w:r>
      <w:r w:rsidRPr="00D71396">
        <w:rPr>
          <w:bCs/>
        </w:rPr>
        <w:t xml:space="preserve">БАНКОМАТЫ, </w:t>
      </w:r>
      <w:r w:rsidRPr="00D71396">
        <w:t xml:space="preserve">информация которой будет использоваться для анализа операций обналичивания денег клиентами в банкоматах разных банков, частоты обслуживания банкоматами клиентов с </w:t>
      </w:r>
      <w:r w:rsidR="00706041" w:rsidRPr="00D71396">
        <w:t>взиманием</w:t>
      </w:r>
      <w:r w:rsidRPr="00D71396">
        <w:t xml:space="preserve"> комиссионных вознаграждений, динамики операций обналичивания денег клиентами отдельных банков в разных банкоматах за определенные интервалы времени и др.</w:t>
      </w:r>
      <w:bookmarkStart w:id="53" w:name="_page_136_0"/>
      <w:bookmarkEnd w:id="51"/>
    </w:p>
    <w:p w14:paraId="6E033672" w14:textId="45301DBE" w:rsidR="00395973" w:rsidRPr="00D71396" w:rsidRDefault="00395973" w:rsidP="003B0DFC">
      <w:r w:rsidRPr="00D71396">
        <w:t>В БД должна храниться информация:</w:t>
      </w:r>
    </w:p>
    <w:p w14:paraId="0C4CA04A" w14:textId="57DFB6A3"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БАНКАХ: </w:t>
      </w:r>
      <w:r w:rsidR="00395973" w:rsidRPr="00D71396">
        <w:t>код банка, название банка, юридический адрес;</w:t>
      </w:r>
    </w:p>
    <w:p w14:paraId="72ADE782" w14:textId="75FBCFA8" w:rsidR="00395973" w:rsidRPr="00D71396" w:rsidRDefault="00D71396" w:rsidP="003B0DFC">
      <w:r>
        <w:rPr>
          <w:rFonts w:eastAsia="Symbol"/>
        </w:rPr>
        <w:t>–</w:t>
      </w:r>
      <w:r>
        <w:rPr>
          <w:rFonts w:eastAsia="Symbol"/>
        </w:rPr>
        <w:tab/>
      </w:r>
      <w:r w:rsidR="00395973" w:rsidRPr="00D71396">
        <w:rPr>
          <w:rFonts w:eastAsia="Arial"/>
          <w:szCs w:val="20"/>
        </w:rPr>
        <w:t xml:space="preserve">БАНКОМАТАХ: </w:t>
      </w:r>
      <w:r w:rsidR="00395973" w:rsidRPr="00D71396">
        <w:t>номер банкомата, адрес банкомата, код банка (обслуживающего банкомат);</w:t>
      </w:r>
    </w:p>
    <w:p w14:paraId="14976203" w14:textId="1A78FA2B" w:rsidR="00395973" w:rsidRPr="00D71396" w:rsidRDefault="00D71396" w:rsidP="003B0DFC">
      <w:r>
        <w:rPr>
          <w:rFonts w:eastAsia="Symbol"/>
        </w:rPr>
        <w:t>–</w:t>
      </w:r>
      <w:r>
        <w:rPr>
          <w:rFonts w:eastAsia="Symbol"/>
        </w:rPr>
        <w:tab/>
      </w:r>
      <w:r w:rsidR="00395973" w:rsidRPr="00D71396">
        <w:rPr>
          <w:rFonts w:eastAsia="Arial"/>
          <w:szCs w:val="20"/>
        </w:rPr>
        <w:t xml:space="preserve">КЛИЕНТАХ: </w:t>
      </w:r>
      <w:r w:rsidR="00395973" w:rsidRPr="00D71396">
        <w:t>номер карточки клиента, Ф.И.О. клиента, адрес клиента, код банка (обслуживающего клиента);</w:t>
      </w:r>
    </w:p>
    <w:p w14:paraId="54507ED7" w14:textId="6C0DBDD7" w:rsidR="00D71396" w:rsidRDefault="00D71396" w:rsidP="003B0DFC">
      <w:r>
        <w:rPr>
          <w:rFonts w:eastAsia="Symbol"/>
        </w:rPr>
        <w:t>–</w:t>
      </w:r>
      <w:r>
        <w:rPr>
          <w:rFonts w:eastAsia="Symbol"/>
        </w:rPr>
        <w:tab/>
      </w:r>
      <w:r w:rsidR="00395973" w:rsidRPr="00D71396">
        <w:rPr>
          <w:rFonts w:eastAsia="Arial"/>
          <w:szCs w:val="20"/>
        </w:rPr>
        <w:t xml:space="preserve">ОПЕРАЦИЯХ </w:t>
      </w:r>
      <w:r w:rsidR="00395973" w:rsidRPr="00D71396">
        <w:t>выдачи наличных денег клиентам: номер карточки клиента, номер банкомата, дата, время, комиссия (Да/Нет), сумма выдачи (руб.).</w:t>
      </w:r>
    </w:p>
    <w:p w14:paraId="573BAFC9" w14:textId="4D26607D" w:rsidR="00395973" w:rsidRPr="00D71396" w:rsidRDefault="00395973" w:rsidP="003B0DFC">
      <w:r w:rsidRPr="00D71396">
        <w:t>При проектировании БД необходимо учитывать следующее:</w:t>
      </w:r>
    </w:p>
    <w:p w14:paraId="27D38DCF" w14:textId="2E50CF12" w:rsidR="00395973" w:rsidRPr="00D71396" w:rsidRDefault="00D71396" w:rsidP="003B0DFC">
      <w:r>
        <w:rPr>
          <w:rFonts w:eastAsia="Symbol"/>
        </w:rPr>
        <w:t>–</w:t>
      </w:r>
      <w:r>
        <w:rPr>
          <w:rFonts w:eastAsia="Symbol"/>
        </w:rPr>
        <w:tab/>
      </w:r>
      <w:r w:rsidR="00395973" w:rsidRPr="00D71396">
        <w:t xml:space="preserve">банк обслуживает </w:t>
      </w:r>
      <w:r w:rsidR="00395973" w:rsidRPr="00D71396">
        <w:rPr>
          <w:iCs/>
        </w:rPr>
        <w:t xml:space="preserve">несколько </w:t>
      </w:r>
      <w:r w:rsidR="00395973" w:rsidRPr="00D71396">
        <w:t xml:space="preserve">банкоматов. Банкомат обслуживается </w:t>
      </w:r>
      <w:r w:rsidR="00395973" w:rsidRPr="00D71396">
        <w:rPr>
          <w:iCs/>
        </w:rPr>
        <w:t xml:space="preserve">одним </w:t>
      </w:r>
      <w:r w:rsidR="00395973" w:rsidRPr="00D71396">
        <w:t>банком;</w:t>
      </w:r>
    </w:p>
    <w:p w14:paraId="217989C5" w14:textId="4239D507" w:rsidR="00395973" w:rsidRPr="00D71396" w:rsidRDefault="00D71396" w:rsidP="003B0DFC">
      <w:r>
        <w:rPr>
          <w:rFonts w:eastAsia="Symbol"/>
        </w:rPr>
        <w:t>–</w:t>
      </w:r>
      <w:r>
        <w:rPr>
          <w:rFonts w:eastAsia="Symbol"/>
        </w:rPr>
        <w:tab/>
      </w:r>
      <w:r w:rsidR="00395973" w:rsidRPr="00D71396">
        <w:t xml:space="preserve">банк обслуживает </w:t>
      </w:r>
      <w:r w:rsidR="00395973" w:rsidRPr="00D71396">
        <w:rPr>
          <w:iCs/>
        </w:rPr>
        <w:t xml:space="preserve">несколько </w:t>
      </w:r>
      <w:r w:rsidR="00395973" w:rsidRPr="00D71396">
        <w:t xml:space="preserve">клиентов. Клиент обслуживается </w:t>
      </w:r>
      <w:r w:rsidR="00395973" w:rsidRPr="00D71396">
        <w:rPr>
          <w:iCs/>
        </w:rPr>
        <w:t xml:space="preserve">одним </w:t>
      </w:r>
      <w:r w:rsidR="00395973" w:rsidRPr="00D71396">
        <w:t xml:space="preserve">банком; </w:t>
      </w:r>
      <w:r>
        <w:rPr>
          <w:rFonts w:eastAsia="Symbol"/>
        </w:rPr>
        <w:t>–</w:t>
      </w:r>
      <w:r>
        <w:rPr>
          <w:rFonts w:eastAsia="Symbol"/>
        </w:rPr>
        <w:tab/>
      </w:r>
      <w:r w:rsidR="00395973" w:rsidRPr="00D71396">
        <w:t xml:space="preserve">банкомат обслуживает </w:t>
      </w:r>
      <w:r w:rsidR="00395973" w:rsidRPr="00D71396">
        <w:rPr>
          <w:iCs/>
        </w:rPr>
        <w:t xml:space="preserve">несколько </w:t>
      </w:r>
      <w:r w:rsidR="00395973" w:rsidRPr="00D71396">
        <w:t xml:space="preserve">клиентов. Клиент обслуживается </w:t>
      </w:r>
      <w:r w:rsidR="00395973" w:rsidRPr="00D71396">
        <w:rPr>
          <w:iCs/>
        </w:rPr>
        <w:t xml:space="preserve">несколькими </w:t>
      </w:r>
      <w:r w:rsidR="00395973" w:rsidRPr="00D71396">
        <w:t>банкоматами;</w:t>
      </w:r>
    </w:p>
    <w:p w14:paraId="4EA6FC3E" w14:textId="1E56B0DC" w:rsidR="00395973" w:rsidRPr="00D71396" w:rsidRDefault="00D71396" w:rsidP="003B0DFC">
      <w:r>
        <w:rPr>
          <w:rFonts w:eastAsia="Symbol"/>
        </w:rPr>
        <w:t>–</w:t>
      </w:r>
      <w:r>
        <w:rPr>
          <w:rFonts w:eastAsia="Symbol"/>
        </w:rPr>
        <w:tab/>
      </w:r>
      <w:r w:rsidR="00395973" w:rsidRPr="00D71396">
        <w:t xml:space="preserve">банкомат осуществляет </w:t>
      </w:r>
      <w:r w:rsidR="00395973" w:rsidRPr="00D71396">
        <w:rPr>
          <w:iCs/>
        </w:rPr>
        <w:t xml:space="preserve">несколько </w:t>
      </w:r>
      <w:r w:rsidR="00395973" w:rsidRPr="00D71396">
        <w:t xml:space="preserve">операций обналичивания денег. Операция обналичивания денег связана с </w:t>
      </w:r>
      <w:r w:rsidR="00395973" w:rsidRPr="00D71396">
        <w:rPr>
          <w:iCs/>
        </w:rPr>
        <w:t xml:space="preserve">одним </w:t>
      </w:r>
      <w:r w:rsidR="00395973" w:rsidRPr="00D71396">
        <w:t>банкоматом;</w:t>
      </w:r>
    </w:p>
    <w:p w14:paraId="4D85CE21" w14:textId="65519B80" w:rsidR="00D71396" w:rsidRDefault="00D71396" w:rsidP="003B0DFC">
      <w:r>
        <w:rPr>
          <w:rFonts w:eastAsia="Symbol"/>
        </w:rPr>
        <w:t>–</w:t>
      </w:r>
      <w:r>
        <w:rPr>
          <w:rFonts w:eastAsia="Symbol"/>
        </w:rPr>
        <w:tab/>
      </w:r>
      <w:r w:rsidR="00395973" w:rsidRPr="00D71396">
        <w:t xml:space="preserve">клиент осуществляет </w:t>
      </w:r>
      <w:r w:rsidR="00395973" w:rsidRPr="00D71396">
        <w:rPr>
          <w:iCs/>
        </w:rPr>
        <w:t xml:space="preserve">несколько </w:t>
      </w:r>
      <w:r w:rsidR="00395973" w:rsidRPr="00D71396">
        <w:t xml:space="preserve">операций обналичивания денег. Операция обналичивания денег связана с </w:t>
      </w:r>
      <w:r w:rsidR="00395973" w:rsidRPr="00D71396">
        <w:rPr>
          <w:iCs/>
        </w:rPr>
        <w:t xml:space="preserve">одним </w:t>
      </w:r>
      <w:r w:rsidR="00395973" w:rsidRPr="00D71396">
        <w:t>банкоматом</w:t>
      </w:r>
      <w:r w:rsidR="00096C9F" w:rsidRPr="00D71396">
        <w:t>.</w:t>
      </w:r>
    </w:p>
    <w:p w14:paraId="6DD24505" w14:textId="2F1ED95F" w:rsidR="00395973" w:rsidRPr="00D71396" w:rsidRDefault="005355B4" w:rsidP="003B0DFC">
      <w:r w:rsidRPr="00D71396">
        <w:t>Кроме того,</w:t>
      </w:r>
      <w:r w:rsidR="00395973" w:rsidRPr="00D71396">
        <w:t xml:space="preserve"> следует учесть:</w:t>
      </w:r>
    </w:p>
    <w:p w14:paraId="36AED1B2" w14:textId="296B6AE6" w:rsidR="00395973" w:rsidRPr="00D71396" w:rsidRDefault="00D71396" w:rsidP="003B0DFC">
      <w:r>
        <w:rPr>
          <w:rFonts w:eastAsia="Symbol"/>
        </w:rPr>
        <w:t>–</w:t>
      </w:r>
      <w:r>
        <w:rPr>
          <w:rFonts w:eastAsia="Symbol"/>
        </w:rPr>
        <w:tab/>
      </w:r>
      <w:r w:rsidR="00395973" w:rsidRPr="00D71396">
        <w:t xml:space="preserve">каждый банк </w:t>
      </w:r>
      <w:r w:rsidR="00706041" w:rsidRPr="00D71396">
        <w:rPr>
          <w:iCs/>
        </w:rPr>
        <w:t>обязательно</w:t>
      </w:r>
      <w:r w:rsidR="00395973" w:rsidRPr="00D71396">
        <w:rPr>
          <w:iCs/>
        </w:rPr>
        <w:t xml:space="preserve"> </w:t>
      </w:r>
      <w:r w:rsidR="00395973" w:rsidRPr="00D71396">
        <w:t xml:space="preserve">имеет в обслуживании банкоматы. Каждый банкомат </w:t>
      </w:r>
      <w:r w:rsidR="00706041" w:rsidRPr="00D71396">
        <w:rPr>
          <w:iCs/>
        </w:rPr>
        <w:t>обязательно</w:t>
      </w:r>
      <w:r w:rsidR="00395973" w:rsidRPr="00D71396">
        <w:rPr>
          <w:iCs/>
        </w:rPr>
        <w:t xml:space="preserve"> </w:t>
      </w:r>
      <w:r w:rsidR="00395973" w:rsidRPr="00D71396">
        <w:t>обслуживается банком;</w:t>
      </w:r>
    </w:p>
    <w:p w14:paraId="6BAF5D52" w14:textId="673E7A24" w:rsidR="00395973" w:rsidRPr="00D71396" w:rsidRDefault="00D71396" w:rsidP="003B0DFC">
      <w:r>
        <w:rPr>
          <w:rFonts w:eastAsia="Symbol"/>
        </w:rPr>
        <w:t>–</w:t>
      </w:r>
      <w:r>
        <w:rPr>
          <w:rFonts w:eastAsia="Symbol"/>
        </w:rPr>
        <w:tab/>
      </w:r>
      <w:r w:rsidR="00395973" w:rsidRPr="00D71396">
        <w:t xml:space="preserve">каждый банк </w:t>
      </w:r>
      <w:r w:rsidR="00706041" w:rsidRPr="00D71396">
        <w:rPr>
          <w:iCs/>
        </w:rPr>
        <w:t>обязательно</w:t>
      </w:r>
      <w:r w:rsidR="00395973" w:rsidRPr="00D71396">
        <w:rPr>
          <w:iCs/>
        </w:rPr>
        <w:t xml:space="preserve"> </w:t>
      </w:r>
      <w:r w:rsidR="00395973" w:rsidRPr="00D71396">
        <w:t xml:space="preserve">имеет клиентов. Каждый клиент </w:t>
      </w:r>
      <w:r w:rsidR="00706041" w:rsidRPr="00D71396">
        <w:rPr>
          <w:iCs/>
        </w:rPr>
        <w:t>обязательно</w:t>
      </w:r>
      <w:r w:rsidR="00395973" w:rsidRPr="00D71396">
        <w:rPr>
          <w:iCs/>
        </w:rPr>
        <w:t xml:space="preserve"> </w:t>
      </w:r>
      <w:r w:rsidR="00395973" w:rsidRPr="00D71396">
        <w:t>обслуживается банком;</w:t>
      </w:r>
    </w:p>
    <w:p w14:paraId="419C13D1" w14:textId="5F54B450" w:rsidR="00395973" w:rsidRPr="00D71396" w:rsidRDefault="00D71396" w:rsidP="003B0DFC">
      <w:r>
        <w:rPr>
          <w:rFonts w:eastAsia="Symbol"/>
        </w:rPr>
        <w:t>–</w:t>
      </w:r>
      <w:r>
        <w:rPr>
          <w:rFonts w:eastAsia="Symbol"/>
        </w:rPr>
        <w:tab/>
      </w:r>
      <w:r w:rsidR="00395973" w:rsidRPr="00D71396">
        <w:t xml:space="preserve">каждый банкомат </w:t>
      </w:r>
      <w:r w:rsidR="00706041" w:rsidRPr="00D71396">
        <w:rPr>
          <w:iCs/>
        </w:rPr>
        <w:t>обязательно</w:t>
      </w:r>
      <w:r w:rsidR="00395973" w:rsidRPr="00D71396">
        <w:rPr>
          <w:iCs/>
        </w:rPr>
        <w:t xml:space="preserve"> </w:t>
      </w:r>
      <w:r w:rsidR="00395973" w:rsidRPr="00D71396">
        <w:t xml:space="preserve">обслуживает клиентов. Каждый клиент </w:t>
      </w:r>
      <w:r w:rsidR="00706041" w:rsidRPr="00D71396">
        <w:rPr>
          <w:iCs/>
        </w:rPr>
        <w:t>обязательно</w:t>
      </w:r>
      <w:r w:rsidR="00395973" w:rsidRPr="00D71396">
        <w:rPr>
          <w:iCs/>
        </w:rPr>
        <w:t xml:space="preserve"> </w:t>
      </w:r>
      <w:r w:rsidR="00395973" w:rsidRPr="00D71396">
        <w:t>обслуживается банкоматами;</w:t>
      </w:r>
    </w:p>
    <w:p w14:paraId="1BB10AAD" w14:textId="5421A1C6" w:rsidR="00395973" w:rsidRPr="00D71396" w:rsidRDefault="00D71396" w:rsidP="003B0DFC">
      <w:r>
        <w:rPr>
          <w:rFonts w:eastAsia="Symbol"/>
        </w:rPr>
        <w:t>–</w:t>
      </w:r>
      <w:r>
        <w:rPr>
          <w:rFonts w:eastAsia="Symbol"/>
        </w:rPr>
        <w:tab/>
      </w:r>
      <w:r w:rsidR="00395973" w:rsidRPr="00D71396">
        <w:t xml:space="preserve">банкомат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осуществляет постоянно операции выдачи наличных денег. Каждая операция выдачи наличных денег </w:t>
      </w:r>
      <w:r w:rsidR="00706041" w:rsidRPr="00D71396">
        <w:rPr>
          <w:iCs/>
        </w:rPr>
        <w:t>обязательно</w:t>
      </w:r>
      <w:r w:rsidR="00395973" w:rsidRPr="00D71396">
        <w:rPr>
          <w:iCs/>
        </w:rPr>
        <w:t xml:space="preserve"> </w:t>
      </w:r>
      <w:r w:rsidR="00395973" w:rsidRPr="00D71396">
        <w:t>связана с банкоматом;</w:t>
      </w:r>
    </w:p>
    <w:p w14:paraId="7DAD4D38" w14:textId="19C94F62" w:rsidR="008B0A90" w:rsidRPr="00D71396" w:rsidRDefault="00D71396" w:rsidP="003B0DFC">
      <w:pPr>
        <w:rPr>
          <w:color w:val="2F5496" w:themeColor="accent1" w:themeShade="BF"/>
          <w:szCs w:val="32"/>
        </w:rPr>
      </w:pPr>
      <w:r>
        <w:rPr>
          <w:rFonts w:eastAsia="Symbol"/>
        </w:rPr>
        <w:t>–</w:t>
      </w:r>
      <w:r>
        <w:rPr>
          <w:rFonts w:eastAsia="Symbol"/>
        </w:rPr>
        <w:tab/>
      </w:r>
      <w:r w:rsidR="00395973" w:rsidRPr="00D71396">
        <w:t xml:space="preserve">клиент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осуществляет операции обналичивания денег. Каждая операция обналичивания денег </w:t>
      </w:r>
      <w:r w:rsidR="00706041" w:rsidRPr="00D71396">
        <w:rPr>
          <w:iCs/>
        </w:rPr>
        <w:t>обязательно</w:t>
      </w:r>
      <w:r w:rsidR="00395973" w:rsidRPr="00D71396">
        <w:rPr>
          <w:iCs/>
        </w:rPr>
        <w:t xml:space="preserve"> </w:t>
      </w:r>
      <w:r w:rsidR="00395973" w:rsidRPr="00D71396">
        <w:t>связана с клиентом.</w:t>
      </w:r>
      <w:r w:rsidR="008B0A90" w:rsidRPr="00D71396">
        <w:br w:type="page"/>
      </w:r>
    </w:p>
    <w:p w14:paraId="3B928F6B" w14:textId="4EDA31B6" w:rsidR="00D71396" w:rsidRPr="00D71396" w:rsidRDefault="0055452D" w:rsidP="00D71396">
      <w:pPr>
        <w:pStyle w:val="1"/>
      </w:pPr>
      <w:bookmarkStart w:id="54" w:name="_Toc125034874"/>
      <w:r>
        <w:t>Вариант</w:t>
      </w:r>
      <w:r w:rsidR="00395973" w:rsidRPr="00D71396">
        <w:t xml:space="preserve"> 17.</w:t>
      </w:r>
      <w:r w:rsidR="00AC524F">
        <w:t xml:space="preserve"> </w:t>
      </w:r>
      <w:r w:rsidR="00395973" w:rsidRPr="00D71396">
        <w:t>РЕМОНТ БЫТОВОЙ ТЕХНИКИ</w:t>
      </w:r>
      <w:bookmarkEnd w:id="54"/>
    </w:p>
    <w:p w14:paraId="726C7473" w14:textId="2694F548" w:rsidR="00395973" w:rsidRPr="00D71396" w:rsidRDefault="00395973" w:rsidP="003B0DFC">
      <w:r w:rsidRPr="00D71396">
        <w:t xml:space="preserve">Сервисный центр осуществляет ремонт и гарантийное обслуживание бытовой техники фирм-производителей </w:t>
      </w:r>
      <w:proofErr w:type="spellStart"/>
      <w:r w:rsidRPr="00D71396">
        <w:t>Philips</w:t>
      </w:r>
      <w:proofErr w:type="spellEnd"/>
      <w:r w:rsidRPr="00D71396">
        <w:t xml:space="preserve">, </w:t>
      </w:r>
      <w:proofErr w:type="spellStart"/>
      <w:r w:rsidRPr="00D71396">
        <w:t>Brown</w:t>
      </w:r>
      <w:proofErr w:type="spellEnd"/>
      <w:r w:rsidRPr="00D71396">
        <w:t xml:space="preserve">, </w:t>
      </w:r>
      <w:proofErr w:type="spellStart"/>
      <w:r w:rsidRPr="00D71396">
        <w:t>Bosh</w:t>
      </w:r>
      <w:proofErr w:type="spellEnd"/>
      <w:r w:rsidRPr="00D71396">
        <w:t>.</w:t>
      </w:r>
    </w:p>
    <w:p w14:paraId="45BC5CE8" w14:textId="77777777" w:rsidR="00395973" w:rsidRPr="00D71396" w:rsidRDefault="00395973" w:rsidP="003B0DFC">
      <w:r w:rsidRPr="00D71396">
        <w:t>Клиенты осуществляют заказы на ремонт товаров по гарантии и без нее. Сотрудники центра специализируются на ремонте и обслуживании отдельных товаров и выполняют соответствующие заказы.</w:t>
      </w:r>
    </w:p>
    <w:p w14:paraId="65D23B93" w14:textId="77777777" w:rsidR="00D71396" w:rsidRDefault="00395973" w:rsidP="003B0DFC">
      <w:r w:rsidRPr="00D71396">
        <w:t>В день исполнения заказа сервисный центр сообщает об этом клиенту. Срок бесплатного хранения отремонтированного изделия в сервисном центре составляет один месяц. После его истечения клиент лишается права бесплатно</w:t>
      </w:r>
      <w:bookmarkStart w:id="55" w:name="_page_139_0"/>
      <w:bookmarkEnd w:id="53"/>
      <w:r w:rsidRPr="00D71396">
        <w:t>го гарантийного ремонта изделия и оплачивает затраты центра на хранение данного товара (5 % стоимости ремонта за каждый дополнительный день).</w:t>
      </w:r>
    </w:p>
    <w:p w14:paraId="55DD5D13" w14:textId="77777777" w:rsidR="00D71396" w:rsidRDefault="00395973" w:rsidP="003B0DFC">
      <w:r w:rsidRPr="00D71396">
        <w:t xml:space="preserve">Необходимо спроектировать базу данных </w:t>
      </w:r>
      <w:r w:rsidRPr="00D71396">
        <w:rPr>
          <w:bCs/>
        </w:rPr>
        <w:t>РЕМОНТ БЫТОВОЙ ТЕХ-НИКИ</w:t>
      </w:r>
      <w:r w:rsidRPr="00D71396">
        <w:t>, информация которой будет использоваться для учета услуг по ремонту и гарантийному обслуживанию товаров, анализа сроков исполнения заказов, видов неисправностей и др.</w:t>
      </w:r>
    </w:p>
    <w:p w14:paraId="05A54658" w14:textId="4D44722F" w:rsidR="00395973" w:rsidRPr="00D71396" w:rsidRDefault="00395973" w:rsidP="003B0DFC">
      <w:r w:rsidRPr="00D71396">
        <w:t>В БД должна храниться информация:</w:t>
      </w:r>
    </w:p>
    <w:p w14:paraId="3088417C" w14:textId="20F86BD9"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ТОВАРАХ: </w:t>
      </w:r>
      <w:r w:rsidR="00395973" w:rsidRPr="00D71396">
        <w:t>код товара, наименование товара, фирма, модель, технические характеристики, гарантийный срок, изображение;</w:t>
      </w:r>
    </w:p>
    <w:p w14:paraId="76450FA1" w14:textId="51007670" w:rsidR="00395973" w:rsidRPr="00D71396" w:rsidRDefault="00D71396" w:rsidP="003B0DFC">
      <w:r>
        <w:rPr>
          <w:rFonts w:eastAsia="Symbol"/>
        </w:rPr>
        <w:t>–</w:t>
      </w:r>
      <w:r>
        <w:rPr>
          <w:rFonts w:eastAsia="Symbol"/>
        </w:rPr>
        <w:tab/>
      </w:r>
      <w:r w:rsidR="00395973" w:rsidRPr="00D71396">
        <w:rPr>
          <w:rFonts w:eastAsia="Arial"/>
          <w:szCs w:val="20"/>
        </w:rPr>
        <w:t xml:space="preserve">СОТРУДНИКАХ: </w:t>
      </w:r>
      <w:r w:rsidR="00395973" w:rsidRPr="00D71396">
        <w:t>код сотрудника, Ф.И.О. сотрудника, должность;</w:t>
      </w:r>
    </w:p>
    <w:p w14:paraId="52758EAB" w14:textId="56DB7C29" w:rsidR="00395973" w:rsidRPr="00D71396" w:rsidRDefault="00D71396" w:rsidP="003B0DFC">
      <w:r>
        <w:rPr>
          <w:rFonts w:eastAsia="Symbol"/>
        </w:rPr>
        <w:t>–</w:t>
      </w:r>
      <w:r>
        <w:rPr>
          <w:rFonts w:eastAsia="Symbol"/>
        </w:rPr>
        <w:tab/>
      </w:r>
      <w:r w:rsidR="00395973" w:rsidRPr="00D71396">
        <w:rPr>
          <w:rFonts w:eastAsia="Arial"/>
          <w:szCs w:val="20"/>
        </w:rPr>
        <w:t xml:space="preserve">ЗАКАЗАХ: </w:t>
      </w:r>
      <w:r w:rsidR="00395973" w:rsidRPr="00D71396">
        <w:t>код заказа, Ф.И.О. клиента, код товара, гарантия (Да/Нет), дата поступления заказа;</w:t>
      </w:r>
    </w:p>
    <w:p w14:paraId="006C71F1" w14:textId="05025032" w:rsidR="00D71396" w:rsidRDefault="00D71396" w:rsidP="003B0DFC">
      <w:r>
        <w:rPr>
          <w:rFonts w:eastAsia="Symbol"/>
        </w:rPr>
        <w:t>–</w:t>
      </w:r>
      <w:r>
        <w:rPr>
          <w:rFonts w:eastAsia="Symbol"/>
        </w:rPr>
        <w:tab/>
      </w:r>
      <w:r w:rsidR="00395973" w:rsidRPr="00D71396">
        <w:rPr>
          <w:rFonts w:eastAsia="Arial"/>
          <w:szCs w:val="20"/>
        </w:rPr>
        <w:t xml:space="preserve">ИСПОЛНЕНИЯХ </w:t>
      </w:r>
      <w:r w:rsidR="00395973" w:rsidRPr="00D71396">
        <w:t>заказов: код заказа, вид ремонта, стоимость ремонта, дата исполнения заказа, сообщение клиенту (Да/Нет), дата получения товара, сумма оплаты услуг (руб.).</w:t>
      </w:r>
    </w:p>
    <w:p w14:paraId="77C56879" w14:textId="2848803D" w:rsidR="00395973" w:rsidRPr="00D71396" w:rsidRDefault="00395973" w:rsidP="003B0DFC">
      <w:r w:rsidRPr="00D71396">
        <w:t>При проектировании БД необходимо учитывать следующее:</w:t>
      </w:r>
    </w:p>
    <w:p w14:paraId="6B45D27B" w14:textId="43F58A02" w:rsidR="00395973" w:rsidRPr="00D71396" w:rsidRDefault="00D71396" w:rsidP="003B0DFC">
      <w:r>
        <w:rPr>
          <w:rFonts w:eastAsia="Symbol"/>
        </w:rPr>
        <w:t>–</w:t>
      </w:r>
      <w:r>
        <w:rPr>
          <w:rFonts w:eastAsia="Symbol"/>
        </w:rPr>
        <w:tab/>
      </w:r>
      <w:r w:rsidR="00395973" w:rsidRPr="00D71396">
        <w:t xml:space="preserve">товар может быть отремонтирован </w:t>
      </w:r>
      <w:r w:rsidR="00395973" w:rsidRPr="00D71396">
        <w:rPr>
          <w:iCs/>
        </w:rPr>
        <w:t xml:space="preserve">несколькими </w:t>
      </w:r>
      <w:r w:rsidR="00395973" w:rsidRPr="00D71396">
        <w:t xml:space="preserve">сотрудниками. Сотрудник может выполнять ремонт </w:t>
      </w:r>
      <w:r w:rsidR="00395973" w:rsidRPr="00D71396">
        <w:rPr>
          <w:iCs/>
        </w:rPr>
        <w:t xml:space="preserve">нескольких </w:t>
      </w:r>
      <w:r w:rsidR="00395973" w:rsidRPr="00D71396">
        <w:t>товаров;</w:t>
      </w:r>
    </w:p>
    <w:p w14:paraId="70A8A181" w14:textId="7DB6D7A2" w:rsidR="00395973" w:rsidRPr="00D71396" w:rsidRDefault="00D71396" w:rsidP="003B0DFC">
      <w:r>
        <w:rPr>
          <w:rFonts w:eastAsia="Symbol"/>
        </w:rPr>
        <w:t>–</w:t>
      </w:r>
      <w:r>
        <w:rPr>
          <w:rFonts w:eastAsia="Symbol"/>
        </w:rPr>
        <w:tab/>
      </w:r>
      <w:r w:rsidR="00395973" w:rsidRPr="00D71396">
        <w:t xml:space="preserve">товар может быть связан с </w:t>
      </w:r>
      <w:r w:rsidR="00395973" w:rsidRPr="00D71396">
        <w:rPr>
          <w:iCs/>
        </w:rPr>
        <w:t xml:space="preserve">несколькими </w:t>
      </w:r>
      <w:r w:rsidR="00395973" w:rsidRPr="00D71396">
        <w:t xml:space="preserve">заказами. Заказ связан с </w:t>
      </w:r>
      <w:r w:rsidR="00395973" w:rsidRPr="00D71396">
        <w:rPr>
          <w:iCs/>
        </w:rPr>
        <w:t xml:space="preserve">одним </w:t>
      </w:r>
      <w:r w:rsidR="00395973" w:rsidRPr="00D71396">
        <w:t>товаром;</w:t>
      </w:r>
    </w:p>
    <w:p w14:paraId="1048D691" w14:textId="1B3C7B86" w:rsidR="00395973" w:rsidRPr="00D71396" w:rsidRDefault="00D71396" w:rsidP="003B0DFC">
      <w:r>
        <w:rPr>
          <w:rFonts w:eastAsia="Symbol"/>
        </w:rPr>
        <w:t>–</w:t>
      </w:r>
      <w:r>
        <w:rPr>
          <w:rFonts w:eastAsia="Symbol"/>
        </w:rPr>
        <w:tab/>
      </w:r>
      <w:r w:rsidR="00395973" w:rsidRPr="00D71396">
        <w:t xml:space="preserve">заказ соотносится с </w:t>
      </w:r>
      <w:r w:rsidR="00395973" w:rsidRPr="00D71396">
        <w:rPr>
          <w:iCs/>
        </w:rPr>
        <w:t xml:space="preserve">одним </w:t>
      </w:r>
      <w:r w:rsidR="00395973" w:rsidRPr="00D71396">
        <w:t xml:space="preserve">исполнением. Исполнение связано с </w:t>
      </w:r>
      <w:r w:rsidR="00395973" w:rsidRPr="00D71396">
        <w:rPr>
          <w:iCs/>
        </w:rPr>
        <w:t xml:space="preserve">одним </w:t>
      </w:r>
      <w:r w:rsidR="00706041" w:rsidRPr="00D71396">
        <w:t>заказом</w:t>
      </w:r>
      <w:r w:rsidR="00395973" w:rsidRPr="00D71396">
        <w:t>;</w:t>
      </w:r>
    </w:p>
    <w:p w14:paraId="6BC0E27A" w14:textId="24780E5E" w:rsidR="00D71396" w:rsidRDefault="00D71396" w:rsidP="003B0DFC">
      <w:r>
        <w:rPr>
          <w:rFonts w:eastAsia="Symbol"/>
        </w:rPr>
        <w:t>–</w:t>
      </w:r>
      <w:r>
        <w:rPr>
          <w:rFonts w:eastAsia="Symbol"/>
        </w:rPr>
        <w:tab/>
      </w:r>
      <w:r w:rsidR="00395973" w:rsidRPr="00D71396">
        <w:t xml:space="preserve">сотрудник осуществляет </w:t>
      </w:r>
      <w:r w:rsidR="00395973" w:rsidRPr="00D71396">
        <w:rPr>
          <w:iCs/>
        </w:rPr>
        <w:t xml:space="preserve">несколько </w:t>
      </w:r>
      <w:r w:rsidR="00395973" w:rsidRPr="00D71396">
        <w:t xml:space="preserve">исполнений заказов. Исполнение заказа связано с </w:t>
      </w:r>
      <w:r w:rsidR="00395973" w:rsidRPr="00D71396">
        <w:rPr>
          <w:iCs/>
        </w:rPr>
        <w:t xml:space="preserve">одним </w:t>
      </w:r>
      <w:r w:rsidR="00395973" w:rsidRPr="00D71396">
        <w:t>сотрудником.</w:t>
      </w:r>
    </w:p>
    <w:p w14:paraId="2FE2D3FD" w14:textId="5B5BCC7E" w:rsidR="00395973" w:rsidRPr="00D71396" w:rsidRDefault="005355B4" w:rsidP="003B0DFC">
      <w:r w:rsidRPr="00D71396">
        <w:t>Кроме того,</w:t>
      </w:r>
      <w:r w:rsidR="00395973" w:rsidRPr="00D71396">
        <w:t xml:space="preserve"> следует учесть:</w:t>
      </w:r>
    </w:p>
    <w:p w14:paraId="2BEB6FEC" w14:textId="24828C79" w:rsidR="00395973" w:rsidRPr="00D71396" w:rsidRDefault="00D71396" w:rsidP="003B0DFC">
      <w:r>
        <w:rPr>
          <w:rFonts w:eastAsia="Symbol"/>
        </w:rPr>
        <w:t>–</w:t>
      </w:r>
      <w:r>
        <w:rPr>
          <w:rFonts w:eastAsia="Symbol"/>
        </w:rPr>
        <w:tab/>
      </w:r>
      <w:r w:rsidR="00395973" w:rsidRPr="00D71396">
        <w:t xml:space="preserve">каждый товар </w:t>
      </w:r>
      <w:r w:rsidR="00706041" w:rsidRPr="00D71396">
        <w:rPr>
          <w:iCs/>
        </w:rPr>
        <w:t>обязательно</w:t>
      </w:r>
      <w:r w:rsidR="00395973" w:rsidRPr="00D71396">
        <w:rPr>
          <w:iCs/>
        </w:rPr>
        <w:t xml:space="preserve"> </w:t>
      </w:r>
      <w:r w:rsidR="00395973" w:rsidRPr="00D71396">
        <w:t xml:space="preserve">может быть отремонтирован сотрудниками. Каждый сотрудник </w:t>
      </w:r>
      <w:r w:rsidR="00706041" w:rsidRPr="00D71396">
        <w:rPr>
          <w:iCs/>
        </w:rPr>
        <w:t>обязательно</w:t>
      </w:r>
      <w:r w:rsidR="00395973" w:rsidRPr="00D71396">
        <w:rPr>
          <w:iCs/>
        </w:rPr>
        <w:t xml:space="preserve"> </w:t>
      </w:r>
      <w:r w:rsidR="00395973" w:rsidRPr="00D71396">
        <w:t>выполняет ремонт товаров;</w:t>
      </w:r>
    </w:p>
    <w:p w14:paraId="02317081" w14:textId="091B3D61" w:rsidR="00395973" w:rsidRPr="00D71396" w:rsidRDefault="00D71396" w:rsidP="003B0DFC">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связан с заказами. Каждый заказ </w:t>
      </w:r>
      <w:r w:rsidR="00395973" w:rsidRPr="00D71396">
        <w:rPr>
          <w:iCs/>
        </w:rPr>
        <w:t xml:space="preserve">обязательно </w:t>
      </w:r>
      <w:r w:rsidR="00395973" w:rsidRPr="00D71396">
        <w:t>связан с товаром;</w:t>
      </w:r>
    </w:p>
    <w:p w14:paraId="3DB5A814" w14:textId="44443072" w:rsidR="00395973" w:rsidRPr="00D71396" w:rsidRDefault="00D71396" w:rsidP="003B0DFC">
      <w:r>
        <w:rPr>
          <w:rFonts w:eastAsia="Symbol"/>
        </w:rPr>
        <w:t>–</w:t>
      </w:r>
      <w:r>
        <w:rPr>
          <w:rFonts w:eastAsia="Symbol"/>
        </w:rPr>
        <w:tab/>
      </w:r>
      <w:r w:rsidR="00395973" w:rsidRPr="00D71396">
        <w:t xml:space="preserve">заказ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подлежит исполнению. Исполнение </w:t>
      </w:r>
      <w:r w:rsidR="00706041" w:rsidRPr="00D71396">
        <w:rPr>
          <w:iCs/>
        </w:rPr>
        <w:t>обязательно</w:t>
      </w:r>
      <w:r w:rsidR="00395973" w:rsidRPr="00D71396">
        <w:rPr>
          <w:iCs/>
        </w:rPr>
        <w:t xml:space="preserve"> </w:t>
      </w:r>
      <w:r w:rsidR="00395973" w:rsidRPr="00D71396">
        <w:t>связано с заказом;</w:t>
      </w:r>
    </w:p>
    <w:p w14:paraId="21A6880E" w14:textId="5AF71B52" w:rsidR="00884B1D" w:rsidRDefault="00D71396" w:rsidP="00AC524F">
      <w:r>
        <w:rPr>
          <w:rFonts w:eastAsia="Symbol"/>
        </w:rPr>
        <w:t>–</w:t>
      </w:r>
      <w:r>
        <w:rPr>
          <w:rFonts w:eastAsia="Symbol"/>
        </w:rPr>
        <w:tab/>
      </w:r>
      <w:r w:rsidR="00395973" w:rsidRPr="00D71396">
        <w:t xml:space="preserve">сотрудник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осуществляет исполнения заказов. Каждое </w:t>
      </w:r>
      <w:r w:rsidR="00706041" w:rsidRPr="00D71396">
        <w:t>исполнение</w:t>
      </w:r>
      <w:r w:rsidR="00395973" w:rsidRPr="00D71396">
        <w:t xml:space="preserve"> заказа </w:t>
      </w:r>
      <w:r w:rsidR="00706041" w:rsidRPr="00D71396">
        <w:rPr>
          <w:iCs/>
        </w:rPr>
        <w:t>обязательно</w:t>
      </w:r>
      <w:r w:rsidR="00395973" w:rsidRPr="00D71396">
        <w:rPr>
          <w:iCs/>
        </w:rPr>
        <w:t xml:space="preserve"> </w:t>
      </w:r>
      <w:r w:rsidR="00395973" w:rsidRPr="00D71396">
        <w:t>связано с сотрудником.</w:t>
      </w:r>
      <w:r w:rsidR="00884B1D">
        <w:br w:type="page"/>
      </w:r>
    </w:p>
    <w:p w14:paraId="635A6C66" w14:textId="7F0C9FF2" w:rsidR="00D71396" w:rsidRPr="00D71396" w:rsidRDefault="0055452D" w:rsidP="00D71396">
      <w:pPr>
        <w:pStyle w:val="1"/>
      </w:pPr>
      <w:bookmarkStart w:id="56" w:name="_Toc125034875"/>
      <w:r>
        <w:t>Вариант</w:t>
      </w:r>
      <w:r w:rsidR="00395973" w:rsidRPr="00D71396">
        <w:t xml:space="preserve"> 18.</w:t>
      </w:r>
      <w:r w:rsidR="00AC524F">
        <w:t xml:space="preserve"> </w:t>
      </w:r>
      <w:r w:rsidR="00395973" w:rsidRPr="00D71396">
        <w:t>МЕБЕЛЬ</w:t>
      </w:r>
      <w:bookmarkEnd w:id="56"/>
    </w:p>
    <w:p w14:paraId="583562FD" w14:textId="7219D056" w:rsidR="00395973" w:rsidRPr="00D71396" w:rsidRDefault="00395973" w:rsidP="003B0DFC">
      <w:r w:rsidRPr="00D71396">
        <w:t>Фирма специализируется на продаже офисной мебели разных видов заказчикам – школам, техникумам, вузам, фирмам, предприятиям, организациям. Это компьютерные столы различных моделей (СК-1, СК-2 и др.), тумбы (Т-1, Т-2 и др.), шкафы (Ш-1, Ш-2 и др.).</w:t>
      </w:r>
    </w:p>
    <w:p w14:paraId="7D4A5987" w14:textId="77777777" w:rsidR="00D71396" w:rsidRDefault="00395973" w:rsidP="003B0DFC">
      <w:r w:rsidRPr="00D71396">
        <w:t xml:space="preserve">Необходимо спроектировать базу данных </w:t>
      </w:r>
      <w:r w:rsidRPr="00D71396">
        <w:rPr>
          <w:bCs/>
        </w:rPr>
        <w:t>МЕБЕЛЬ</w:t>
      </w:r>
      <w:r w:rsidRPr="00D71396">
        <w:t>, информация которой будет использоваться для учета продаж мебели.</w:t>
      </w:r>
      <w:bookmarkStart w:id="57" w:name="_page_143_0"/>
      <w:bookmarkEnd w:id="55"/>
    </w:p>
    <w:p w14:paraId="438B4AB3" w14:textId="1EFD7A52" w:rsidR="00395973" w:rsidRPr="00D71396" w:rsidRDefault="00395973" w:rsidP="003B0DFC">
      <w:r w:rsidRPr="00D71396">
        <w:t>В БД должна храниться информация:</w:t>
      </w:r>
    </w:p>
    <w:p w14:paraId="51BD7AC9" w14:textId="13C5E65C"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МОДЕЛЯХ </w:t>
      </w:r>
      <w:r w:rsidR="00395973" w:rsidRPr="00D71396">
        <w:t>мебели: название мебели, модель, характеристики модели, стоимость модели;</w:t>
      </w:r>
    </w:p>
    <w:p w14:paraId="6D1C4EFA" w14:textId="21653D30" w:rsidR="00395973" w:rsidRPr="00D71396" w:rsidRDefault="00D71396" w:rsidP="003B0DFC">
      <w:r>
        <w:rPr>
          <w:rFonts w:eastAsia="Symbol"/>
        </w:rPr>
        <w:t>–</w:t>
      </w:r>
      <w:r>
        <w:rPr>
          <w:rFonts w:eastAsia="Symbol"/>
        </w:rPr>
        <w:tab/>
      </w:r>
      <w:r w:rsidR="00395973" w:rsidRPr="00D71396">
        <w:rPr>
          <w:rFonts w:eastAsia="Arial"/>
          <w:szCs w:val="20"/>
        </w:rPr>
        <w:t>ПОКУПАТЕЛЯХ</w:t>
      </w:r>
      <w:r w:rsidR="00395973" w:rsidRPr="00D71396">
        <w:rPr>
          <w:rFonts w:eastAsia="Arial"/>
        </w:rPr>
        <w:t xml:space="preserve">: </w:t>
      </w:r>
      <w:r w:rsidR="00395973" w:rsidRPr="00D71396">
        <w:t>код покупателя, название покупателя, адрес покупателя, телефон покупателя;</w:t>
      </w:r>
    </w:p>
    <w:p w14:paraId="720EC47A" w14:textId="6311AA46" w:rsidR="00395973" w:rsidRPr="00D71396" w:rsidRDefault="00D71396" w:rsidP="003B0DFC">
      <w:r>
        <w:rPr>
          <w:rFonts w:eastAsia="Symbol"/>
        </w:rPr>
        <w:t>–</w:t>
      </w:r>
      <w:r>
        <w:rPr>
          <w:rFonts w:eastAsia="Symbol"/>
        </w:rPr>
        <w:tab/>
      </w:r>
      <w:r w:rsidR="00395973" w:rsidRPr="00D71396">
        <w:rPr>
          <w:rFonts w:eastAsia="Arial"/>
          <w:szCs w:val="20"/>
        </w:rPr>
        <w:t xml:space="preserve">ДОГОВОРАХ </w:t>
      </w:r>
      <w:r w:rsidR="00395973" w:rsidRPr="00D71396">
        <w:t>на продажу мебели</w:t>
      </w:r>
      <w:r w:rsidR="00395973" w:rsidRPr="00D71396">
        <w:rPr>
          <w:rFonts w:eastAsia="Arial"/>
        </w:rPr>
        <w:t xml:space="preserve">: </w:t>
      </w:r>
      <w:r w:rsidR="00395973" w:rsidRPr="00D71396">
        <w:t>номер договора, код покупателя, дата оформления договора, дата исполнения договора;</w:t>
      </w:r>
    </w:p>
    <w:p w14:paraId="0D1CA85D" w14:textId="1856FEA1" w:rsidR="00D71396" w:rsidRDefault="00D71396" w:rsidP="003B0DFC">
      <w:r>
        <w:rPr>
          <w:rFonts w:eastAsia="Symbol"/>
        </w:rPr>
        <w:t>–</w:t>
      </w:r>
      <w:r>
        <w:rPr>
          <w:rFonts w:eastAsia="Symbol"/>
        </w:rPr>
        <w:tab/>
      </w:r>
      <w:r w:rsidR="00395973" w:rsidRPr="00D71396">
        <w:rPr>
          <w:rFonts w:eastAsia="Arial"/>
          <w:szCs w:val="20"/>
        </w:rPr>
        <w:t>ПРОДАЖАХ</w:t>
      </w:r>
      <w:r w:rsidR="00395973" w:rsidRPr="00D71396">
        <w:rPr>
          <w:rFonts w:eastAsia="Arial"/>
        </w:rPr>
        <w:t xml:space="preserve">: </w:t>
      </w:r>
      <w:r w:rsidR="00395973" w:rsidRPr="00D71396">
        <w:t>номер договора, название мебели, модель, количество (шт.).</w:t>
      </w:r>
    </w:p>
    <w:p w14:paraId="5AE37F5D" w14:textId="285983A9" w:rsidR="00395973" w:rsidRPr="00D71396" w:rsidRDefault="00395973" w:rsidP="003B0DFC">
      <w:r w:rsidRPr="00D71396">
        <w:t>При проектировании БД необходимо учитывать следующее:</w:t>
      </w:r>
    </w:p>
    <w:p w14:paraId="6499EC9F" w14:textId="49F984E6" w:rsidR="00395973" w:rsidRPr="00D71396" w:rsidRDefault="00D71396" w:rsidP="003B0DFC">
      <w:r>
        <w:rPr>
          <w:rFonts w:eastAsia="Symbol"/>
        </w:rPr>
        <w:t>–</w:t>
      </w:r>
      <w:r>
        <w:rPr>
          <w:rFonts w:eastAsia="Symbol"/>
        </w:rPr>
        <w:tab/>
      </w:r>
      <w:r w:rsidR="00395973" w:rsidRPr="00D71396">
        <w:t xml:space="preserve">покупатель может заключить </w:t>
      </w:r>
      <w:r w:rsidR="00395973" w:rsidRPr="00D71396">
        <w:rPr>
          <w:iCs/>
        </w:rPr>
        <w:t xml:space="preserve">несколько </w:t>
      </w:r>
      <w:r w:rsidR="00395973" w:rsidRPr="00D71396">
        <w:t xml:space="preserve">договоров. Договор заключается </w:t>
      </w:r>
      <w:r w:rsidR="00395973" w:rsidRPr="00D71396">
        <w:rPr>
          <w:iCs/>
        </w:rPr>
        <w:t xml:space="preserve">одним </w:t>
      </w:r>
      <w:r w:rsidR="00395973" w:rsidRPr="00D71396">
        <w:t>заказчиком;</w:t>
      </w:r>
    </w:p>
    <w:p w14:paraId="001787CD" w14:textId="47BD903A" w:rsidR="00395973" w:rsidRPr="00D71396" w:rsidRDefault="00D71396" w:rsidP="003B0DFC">
      <w:r>
        <w:rPr>
          <w:rFonts w:eastAsia="Symbol"/>
        </w:rPr>
        <w:t>–</w:t>
      </w:r>
      <w:r>
        <w:rPr>
          <w:rFonts w:eastAsia="Symbol"/>
        </w:rPr>
        <w:tab/>
      </w:r>
      <w:r w:rsidR="00395973" w:rsidRPr="00D71396">
        <w:t xml:space="preserve">модель может быть связана с </w:t>
      </w:r>
      <w:r w:rsidR="00395973" w:rsidRPr="00D71396">
        <w:rPr>
          <w:iCs/>
        </w:rPr>
        <w:t xml:space="preserve">несколькими </w:t>
      </w:r>
      <w:r w:rsidR="00395973" w:rsidRPr="00D71396">
        <w:t xml:space="preserve">продажами (по разным договорам). Продажа имеет отношение к </w:t>
      </w:r>
      <w:r w:rsidR="00395973" w:rsidRPr="00D71396">
        <w:rPr>
          <w:iCs/>
        </w:rPr>
        <w:t xml:space="preserve">одной </w:t>
      </w:r>
      <w:r w:rsidR="00395973" w:rsidRPr="00D71396">
        <w:t>модели;</w:t>
      </w:r>
    </w:p>
    <w:p w14:paraId="34BD0CA8" w14:textId="5BB62D8A" w:rsidR="00D71396" w:rsidRDefault="00D71396" w:rsidP="003B0DFC">
      <w:r>
        <w:rPr>
          <w:rFonts w:eastAsia="Symbol"/>
        </w:rPr>
        <w:t>–</w:t>
      </w:r>
      <w:r>
        <w:rPr>
          <w:rFonts w:eastAsia="Symbol"/>
        </w:rPr>
        <w:tab/>
      </w:r>
      <w:r w:rsidR="00395973" w:rsidRPr="00D71396">
        <w:t xml:space="preserve">по договору могут быть проданы </w:t>
      </w:r>
      <w:r w:rsidR="00395973" w:rsidRPr="00D71396">
        <w:rPr>
          <w:iCs/>
        </w:rPr>
        <w:t xml:space="preserve">несколько </w:t>
      </w:r>
      <w:r w:rsidR="00395973" w:rsidRPr="00D71396">
        <w:t xml:space="preserve">моделей мебели. Каждая </w:t>
      </w:r>
      <w:r w:rsidR="00706041" w:rsidRPr="00D71396">
        <w:t>продажа</w:t>
      </w:r>
      <w:r w:rsidR="00395973" w:rsidRPr="00D71396">
        <w:t xml:space="preserve"> имеет отношение к </w:t>
      </w:r>
      <w:r w:rsidR="00395973" w:rsidRPr="00D71396">
        <w:rPr>
          <w:iCs/>
        </w:rPr>
        <w:t xml:space="preserve">одному </w:t>
      </w:r>
      <w:r w:rsidR="00395973" w:rsidRPr="00D71396">
        <w:t>договору.</w:t>
      </w:r>
    </w:p>
    <w:p w14:paraId="1432EAF6" w14:textId="1F73B395" w:rsidR="00395973" w:rsidRPr="00D71396" w:rsidRDefault="005355B4" w:rsidP="003B0DFC">
      <w:r w:rsidRPr="00D71396">
        <w:t>Кроме того,</w:t>
      </w:r>
      <w:r w:rsidR="00395973" w:rsidRPr="00D71396">
        <w:t xml:space="preserve"> следует учесть:</w:t>
      </w:r>
    </w:p>
    <w:p w14:paraId="006CAD99" w14:textId="06A66B5F" w:rsidR="00395973" w:rsidRPr="00D71396" w:rsidRDefault="00D71396" w:rsidP="003B0DFC">
      <w:r>
        <w:rPr>
          <w:rFonts w:eastAsia="Symbol"/>
        </w:rPr>
        <w:t>–</w:t>
      </w:r>
      <w:r>
        <w:rPr>
          <w:rFonts w:eastAsia="Symbol"/>
        </w:rPr>
        <w:tab/>
      </w:r>
      <w:r w:rsidR="00395973" w:rsidRPr="00D71396">
        <w:t xml:space="preserve">каждый покупатель </w:t>
      </w:r>
      <w:r w:rsidR="00706041" w:rsidRPr="00D71396">
        <w:rPr>
          <w:iCs/>
        </w:rPr>
        <w:t>обязательно</w:t>
      </w:r>
      <w:r w:rsidR="00395973" w:rsidRPr="00D71396">
        <w:rPr>
          <w:iCs/>
        </w:rPr>
        <w:t xml:space="preserve"> </w:t>
      </w:r>
      <w:r w:rsidR="00395973" w:rsidRPr="00D71396">
        <w:t xml:space="preserve">заключает договор. Каждый договор </w:t>
      </w:r>
      <w:r w:rsidR="00706041" w:rsidRPr="00D71396">
        <w:rPr>
          <w:iCs/>
        </w:rPr>
        <w:t>обязательно</w:t>
      </w:r>
      <w:r w:rsidR="00395973" w:rsidRPr="00D71396">
        <w:rPr>
          <w:iCs/>
        </w:rPr>
        <w:t xml:space="preserve"> </w:t>
      </w:r>
      <w:r w:rsidR="00395973" w:rsidRPr="00D71396">
        <w:t>имеет отношение к покупателю;</w:t>
      </w:r>
    </w:p>
    <w:p w14:paraId="644C6BF8" w14:textId="5E9D0BE4" w:rsidR="00395973" w:rsidRPr="00D71396" w:rsidRDefault="00D71396" w:rsidP="003B0DFC">
      <w:r>
        <w:rPr>
          <w:rFonts w:eastAsia="Symbol"/>
        </w:rPr>
        <w:t>–</w:t>
      </w:r>
      <w:r>
        <w:rPr>
          <w:rFonts w:eastAsia="Symbol"/>
        </w:rPr>
        <w:tab/>
      </w:r>
      <w:r w:rsidR="00395973" w:rsidRPr="00D71396">
        <w:t xml:space="preserve">модель мебели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продана (может не иметь </w:t>
      </w:r>
      <w:r w:rsidR="00706041" w:rsidRPr="00D71396">
        <w:t>спроса</w:t>
      </w:r>
      <w:r w:rsidR="00395973" w:rsidRPr="00D71396">
        <w:t xml:space="preserve">). Каждая продажа </w:t>
      </w:r>
      <w:r w:rsidR="00706041" w:rsidRPr="00D71396">
        <w:rPr>
          <w:iCs/>
        </w:rPr>
        <w:t>обязательно</w:t>
      </w:r>
      <w:r w:rsidR="00395973" w:rsidRPr="00D71396">
        <w:rPr>
          <w:iCs/>
        </w:rPr>
        <w:t xml:space="preserve"> </w:t>
      </w:r>
      <w:r w:rsidR="00395973" w:rsidRPr="00D71396">
        <w:t>соответствует некоторой модели мебели;</w:t>
      </w:r>
    </w:p>
    <w:p w14:paraId="324D42BA" w14:textId="54E005E2" w:rsidR="008B0A90" w:rsidRPr="00D71396" w:rsidRDefault="00D71396" w:rsidP="003B0DFC">
      <w:pPr>
        <w:rPr>
          <w:color w:val="2F5496" w:themeColor="accent1" w:themeShade="BF"/>
          <w:szCs w:val="32"/>
        </w:rPr>
      </w:pPr>
      <w:r>
        <w:rPr>
          <w:rFonts w:eastAsia="Symbol"/>
        </w:rPr>
        <w:t>–</w:t>
      </w:r>
      <w:r>
        <w:rPr>
          <w:rFonts w:eastAsia="Symbol"/>
        </w:rPr>
        <w:tab/>
      </w:r>
      <w:r w:rsidR="00395973" w:rsidRPr="00D71396">
        <w:t xml:space="preserve">каждому договору </w:t>
      </w:r>
      <w:r w:rsidR="00706041" w:rsidRPr="00D71396">
        <w:rPr>
          <w:iCs/>
        </w:rPr>
        <w:t>обязательно</w:t>
      </w:r>
      <w:r w:rsidR="00395973" w:rsidRPr="00D71396">
        <w:rPr>
          <w:iCs/>
        </w:rPr>
        <w:t xml:space="preserve"> </w:t>
      </w:r>
      <w:r w:rsidR="00395973" w:rsidRPr="00D71396">
        <w:t xml:space="preserve">соответствует хотя бы одна продажа. Каждая продажа </w:t>
      </w:r>
      <w:r w:rsidR="00706041" w:rsidRPr="00D71396">
        <w:rPr>
          <w:iCs/>
        </w:rPr>
        <w:t>обязательно</w:t>
      </w:r>
      <w:r w:rsidR="00395973" w:rsidRPr="00D71396">
        <w:rPr>
          <w:iCs/>
        </w:rPr>
        <w:t xml:space="preserve"> </w:t>
      </w:r>
      <w:r w:rsidR="00395973" w:rsidRPr="00D71396">
        <w:t>соответствует некоторому договору.</w:t>
      </w:r>
      <w:r w:rsidR="008B0A90" w:rsidRPr="00D71396">
        <w:br w:type="page"/>
      </w:r>
    </w:p>
    <w:p w14:paraId="3C17B8A6" w14:textId="7C5E3E0B" w:rsidR="00D71396" w:rsidRPr="00D71396" w:rsidRDefault="0055452D" w:rsidP="00D71396">
      <w:pPr>
        <w:pStyle w:val="1"/>
      </w:pPr>
      <w:bookmarkStart w:id="58" w:name="_Toc125034876"/>
      <w:r>
        <w:t>Вариант</w:t>
      </w:r>
      <w:r w:rsidR="00395973" w:rsidRPr="00D71396">
        <w:t xml:space="preserve"> 19.</w:t>
      </w:r>
      <w:r w:rsidR="00AC524F">
        <w:t xml:space="preserve"> </w:t>
      </w:r>
      <w:r w:rsidR="00395973" w:rsidRPr="00D71396">
        <w:t>ТИПОГРАФИЯ</w:t>
      </w:r>
      <w:bookmarkEnd w:id="58"/>
    </w:p>
    <w:p w14:paraId="7483A572" w14:textId="0948775C" w:rsidR="00395973" w:rsidRPr="00D71396" w:rsidRDefault="00395973" w:rsidP="003B0DFC">
      <w:r w:rsidRPr="00D71396">
        <w:t>Типография изготавливает полиграфическую продукцию различного рода: визитки, календари, буклеты и др.</w:t>
      </w:r>
    </w:p>
    <w:p w14:paraId="0892E15F" w14:textId="77777777" w:rsidR="00D71396" w:rsidRDefault="00395973" w:rsidP="003B0DFC">
      <w:r w:rsidRPr="00D71396">
        <w:t xml:space="preserve">Необходимо спроектировать базу данных </w:t>
      </w:r>
      <w:r w:rsidRPr="00D71396">
        <w:rPr>
          <w:bCs/>
        </w:rPr>
        <w:t>ТИПОГРАФИЯ</w:t>
      </w:r>
      <w:r w:rsidRPr="00D71396">
        <w:t xml:space="preserve">, информация которой будет использоваться для учета заказов на изготовление </w:t>
      </w:r>
      <w:r w:rsidR="00706041" w:rsidRPr="00D71396">
        <w:t>полиграфической</w:t>
      </w:r>
      <w:r w:rsidRPr="00D71396">
        <w:t xml:space="preserve"> продукции.</w:t>
      </w:r>
    </w:p>
    <w:p w14:paraId="01E7C551" w14:textId="751382EE" w:rsidR="00395973" w:rsidRPr="00D71396" w:rsidRDefault="00395973" w:rsidP="003B0DFC">
      <w:r w:rsidRPr="00D71396">
        <w:t>В БД должна храниться информация:</w:t>
      </w:r>
    </w:p>
    <w:p w14:paraId="33896654" w14:textId="7E43E11B"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ЦЕХАХ </w:t>
      </w:r>
      <w:r w:rsidR="00395973" w:rsidRPr="00D71396">
        <w:t>типографии</w:t>
      </w:r>
      <w:r w:rsidR="00395973" w:rsidRPr="00D71396">
        <w:rPr>
          <w:rFonts w:eastAsia="Arial"/>
        </w:rPr>
        <w:t xml:space="preserve">: </w:t>
      </w:r>
      <w:r w:rsidR="00395973" w:rsidRPr="00D71396">
        <w:t>номер цеха, название цеха, начальник цеха, телефон цеха;</w:t>
      </w:r>
    </w:p>
    <w:p w14:paraId="39277D4F" w14:textId="1957F3DB" w:rsidR="00395973" w:rsidRPr="00D71396" w:rsidRDefault="00D71396" w:rsidP="003B0DFC">
      <w:r>
        <w:rPr>
          <w:rFonts w:eastAsia="Symbol"/>
        </w:rPr>
        <w:t>–</w:t>
      </w:r>
      <w:r>
        <w:rPr>
          <w:rFonts w:eastAsia="Symbol"/>
        </w:rPr>
        <w:tab/>
      </w:r>
      <w:r w:rsidR="00395973" w:rsidRPr="00D71396">
        <w:rPr>
          <w:rFonts w:eastAsia="Arial"/>
          <w:szCs w:val="20"/>
        </w:rPr>
        <w:t>ПРОДУКЦИИ</w:t>
      </w:r>
      <w:r w:rsidR="00395973" w:rsidRPr="00D71396">
        <w:t>: код продукции, название продукции, номер цеха, стоимость единицы печатной продукции (руб.);</w:t>
      </w:r>
    </w:p>
    <w:p w14:paraId="3AFF138B" w14:textId="5D432D05" w:rsidR="00395973" w:rsidRPr="00D71396" w:rsidRDefault="00D71396" w:rsidP="003B0DFC">
      <w:r>
        <w:rPr>
          <w:rFonts w:eastAsia="Symbol"/>
        </w:rPr>
        <w:t>–</w:t>
      </w:r>
      <w:r>
        <w:rPr>
          <w:rFonts w:eastAsia="Symbol"/>
        </w:rPr>
        <w:tab/>
      </w:r>
      <w:r w:rsidR="00395973" w:rsidRPr="00D71396">
        <w:rPr>
          <w:rFonts w:eastAsia="Arial"/>
          <w:szCs w:val="20"/>
        </w:rPr>
        <w:t xml:space="preserve">ДОГОВОРАХ </w:t>
      </w:r>
      <w:r w:rsidR="00395973" w:rsidRPr="00D71396">
        <w:t>на изготовление полиграфической продукции</w:t>
      </w:r>
      <w:r w:rsidR="00395973" w:rsidRPr="00D71396">
        <w:rPr>
          <w:rFonts w:eastAsia="Arial"/>
        </w:rPr>
        <w:t xml:space="preserve">: </w:t>
      </w:r>
      <w:r w:rsidR="00395973" w:rsidRPr="00D71396">
        <w:t>номер договора, название заказчика, адрес заказчика, дата оформления договора, дата выполнения договора;</w:t>
      </w:r>
    </w:p>
    <w:p w14:paraId="7CBA4507" w14:textId="58FA863F" w:rsidR="00D71396" w:rsidRDefault="00D71396" w:rsidP="003B0DFC">
      <w:r>
        <w:rPr>
          <w:rFonts w:eastAsia="Symbol"/>
        </w:rPr>
        <w:t>–</w:t>
      </w:r>
      <w:r>
        <w:rPr>
          <w:rFonts w:eastAsia="Symbol"/>
        </w:rPr>
        <w:tab/>
      </w:r>
      <w:r w:rsidR="00395973" w:rsidRPr="00D71396">
        <w:rPr>
          <w:rFonts w:eastAsia="Arial"/>
          <w:szCs w:val="20"/>
        </w:rPr>
        <w:t>ЗАКАЗАХ</w:t>
      </w:r>
      <w:r w:rsidR="00395973" w:rsidRPr="00D71396">
        <w:rPr>
          <w:rFonts w:eastAsia="Arial"/>
        </w:rPr>
        <w:t xml:space="preserve">: </w:t>
      </w:r>
      <w:r w:rsidR="00395973" w:rsidRPr="00D71396">
        <w:t>номер договора, код продукции, количество продукции (шт.).</w:t>
      </w:r>
    </w:p>
    <w:p w14:paraId="41DB60D8" w14:textId="05DCA533" w:rsidR="00395973" w:rsidRPr="00D71396" w:rsidRDefault="00395973" w:rsidP="003B0DFC">
      <w:r w:rsidRPr="00D71396">
        <w:t>При проектировании БД необходимо учитывать следующее:</w:t>
      </w:r>
      <w:bookmarkStart w:id="59" w:name="_page_146_0"/>
      <w:bookmarkEnd w:id="57"/>
    </w:p>
    <w:p w14:paraId="3FF87463" w14:textId="0C940C9C" w:rsidR="00395973" w:rsidRPr="00D71396" w:rsidRDefault="00D71396" w:rsidP="003B0DFC">
      <w:r>
        <w:rPr>
          <w:rFonts w:eastAsia="Symbol"/>
        </w:rPr>
        <w:t>–</w:t>
      </w:r>
      <w:r>
        <w:rPr>
          <w:rFonts w:eastAsia="Symbol"/>
        </w:rPr>
        <w:tab/>
      </w:r>
      <w:r w:rsidR="00395973" w:rsidRPr="00D71396">
        <w:t xml:space="preserve">в цехе могут изготавливаться </w:t>
      </w:r>
      <w:r w:rsidR="00395973" w:rsidRPr="00D71396">
        <w:rPr>
          <w:iCs/>
        </w:rPr>
        <w:t xml:space="preserve">несколько </w:t>
      </w:r>
      <w:r w:rsidR="00395973" w:rsidRPr="00D71396">
        <w:t xml:space="preserve">видов печатной продукции. Каждый вид печатной продукции изготавливается только </w:t>
      </w:r>
      <w:r w:rsidR="00395973" w:rsidRPr="00D71396">
        <w:rPr>
          <w:iCs/>
        </w:rPr>
        <w:t xml:space="preserve">одним </w:t>
      </w:r>
      <w:r w:rsidR="00395973" w:rsidRPr="00D71396">
        <w:t>цехом;</w:t>
      </w:r>
    </w:p>
    <w:p w14:paraId="3995D707" w14:textId="71FD41F5" w:rsidR="00395973" w:rsidRPr="00D71396" w:rsidRDefault="00D71396" w:rsidP="003B0DFC">
      <w:r>
        <w:rPr>
          <w:rFonts w:eastAsia="Symbol"/>
        </w:rPr>
        <w:t>–</w:t>
      </w:r>
      <w:r>
        <w:rPr>
          <w:rFonts w:eastAsia="Symbol"/>
        </w:rPr>
        <w:tab/>
      </w:r>
      <w:r w:rsidR="00395973" w:rsidRPr="00D71396">
        <w:t xml:space="preserve">каждый вид печатной продукции может быть заказан </w:t>
      </w:r>
      <w:r w:rsidR="00395973" w:rsidRPr="00D71396">
        <w:rPr>
          <w:iCs/>
        </w:rPr>
        <w:t xml:space="preserve">несколько </w:t>
      </w:r>
      <w:r w:rsidR="00395973" w:rsidRPr="00D71396">
        <w:t xml:space="preserve">раз (по разным договорам). Заказ соответствует </w:t>
      </w:r>
      <w:r w:rsidR="00395973" w:rsidRPr="00D71396">
        <w:rPr>
          <w:iCs/>
        </w:rPr>
        <w:t xml:space="preserve">одному </w:t>
      </w:r>
      <w:r w:rsidR="00395973" w:rsidRPr="00D71396">
        <w:t>виду продукции;</w:t>
      </w:r>
    </w:p>
    <w:p w14:paraId="7428AF87" w14:textId="554005B5" w:rsidR="00D71396" w:rsidRDefault="00D71396" w:rsidP="003B0DFC">
      <w:r>
        <w:rPr>
          <w:rFonts w:eastAsia="Symbol"/>
        </w:rPr>
        <w:t>–</w:t>
      </w:r>
      <w:r>
        <w:rPr>
          <w:rFonts w:eastAsia="Symbol"/>
        </w:rPr>
        <w:tab/>
      </w:r>
      <w:r w:rsidR="00395973" w:rsidRPr="00D71396">
        <w:t xml:space="preserve">договору могут соответствовать </w:t>
      </w:r>
      <w:r w:rsidR="00395973" w:rsidRPr="00D71396">
        <w:rPr>
          <w:iCs/>
        </w:rPr>
        <w:t xml:space="preserve">несколько </w:t>
      </w:r>
      <w:r w:rsidR="00395973" w:rsidRPr="00D71396">
        <w:t xml:space="preserve">заказов. Заказ имеет отношение к </w:t>
      </w:r>
      <w:r w:rsidR="00395973" w:rsidRPr="00D71396">
        <w:rPr>
          <w:iCs/>
        </w:rPr>
        <w:t xml:space="preserve">одному </w:t>
      </w:r>
      <w:r w:rsidR="00395973" w:rsidRPr="00D71396">
        <w:t>договору.</w:t>
      </w:r>
    </w:p>
    <w:p w14:paraId="4C2EC758" w14:textId="10F723E5" w:rsidR="00395973" w:rsidRPr="00D71396" w:rsidRDefault="005355B4" w:rsidP="003B0DFC">
      <w:r w:rsidRPr="00D71396">
        <w:t>Кроме того,</w:t>
      </w:r>
      <w:r w:rsidR="00395973" w:rsidRPr="00D71396">
        <w:t xml:space="preserve"> следует учесть:</w:t>
      </w:r>
    </w:p>
    <w:p w14:paraId="39A248BF" w14:textId="5620D48D" w:rsidR="00395973" w:rsidRPr="00D71396" w:rsidRDefault="00D71396" w:rsidP="003B0DFC">
      <w:r>
        <w:rPr>
          <w:rFonts w:eastAsia="Symbol"/>
        </w:rPr>
        <w:t>–</w:t>
      </w:r>
      <w:r>
        <w:rPr>
          <w:rFonts w:eastAsia="Symbol"/>
        </w:rPr>
        <w:tab/>
      </w:r>
      <w:r w:rsidR="00395973" w:rsidRPr="00D71396">
        <w:t xml:space="preserve">каждый цех </w:t>
      </w:r>
      <w:r w:rsidR="00706041" w:rsidRPr="00D71396">
        <w:rPr>
          <w:iCs/>
        </w:rPr>
        <w:t>обязательно</w:t>
      </w:r>
      <w:r w:rsidR="00395973" w:rsidRPr="00D71396">
        <w:rPr>
          <w:iCs/>
        </w:rPr>
        <w:t xml:space="preserve"> </w:t>
      </w:r>
      <w:r w:rsidR="00395973" w:rsidRPr="00D71396">
        <w:t xml:space="preserve">изготавливает хотя бы один вид продукции. Каждый вид продукции </w:t>
      </w:r>
      <w:r w:rsidR="00706041" w:rsidRPr="00D71396">
        <w:rPr>
          <w:iCs/>
        </w:rPr>
        <w:t>обязательно</w:t>
      </w:r>
      <w:r w:rsidR="00395973" w:rsidRPr="00D71396">
        <w:rPr>
          <w:iCs/>
        </w:rPr>
        <w:t xml:space="preserve"> </w:t>
      </w:r>
      <w:r w:rsidR="00395973" w:rsidRPr="00D71396">
        <w:t>изготавливается в некотором цехе;</w:t>
      </w:r>
    </w:p>
    <w:p w14:paraId="21CD8FB2" w14:textId="0E1E4A82" w:rsidR="00395973" w:rsidRPr="00D71396" w:rsidRDefault="00D71396" w:rsidP="003B0DFC">
      <w:r>
        <w:rPr>
          <w:rFonts w:eastAsia="Symbol"/>
        </w:rPr>
        <w:t>–</w:t>
      </w:r>
      <w:r>
        <w:rPr>
          <w:rFonts w:eastAsia="Symbol"/>
        </w:rPr>
        <w:tab/>
      </w:r>
      <w:r w:rsidR="00395973" w:rsidRPr="00D71396">
        <w:t xml:space="preserve">продукция некоторого вида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заказана (может не иметь спроса). Каждый заказ </w:t>
      </w:r>
      <w:r w:rsidR="00706041" w:rsidRPr="00D71396">
        <w:rPr>
          <w:iCs/>
        </w:rPr>
        <w:t>обязательно</w:t>
      </w:r>
      <w:r w:rsidR="00395973" w:rsidRPr="00D71396">
        <w:rPr>
          <w:iCs/>
        </w:rPr>
        <w:t xml:space="preserve"> </w:t>
      </w:r>
      <w:r w:rsidR="00395973" w:rsidRPr="00D71396">
        <w:t>соответствует продукции некоторого вида;</w:t>
      </w:r>
    </w:p>
    <w:p w14:paraId="47CF76B3" w14:textId="314E9AED" w:rsidR="008B0A90" w:rsidRPr="00D71396" w:rsidRDefault="00D71396" w:rsidP="003B0DFC">
      <w:pPr>
        <w:rPr>
          <w:color w:val="2F5496" w:themeColor="accent1" w:themeShade="BF"/>
          <w:szCs w:val="32"/>
        </w:rPr>
      </w:pPr>
      <w:r>
        <w:rPr>
          <w:rFonts w:eastAsia="Symbol"/>
        </w:rPr>
        <w:t>–</w:t>
      </w:r>
      <w:r>
        <w:rPr>
          <w:rFonts w:eastAsia="Symbol"/>
        </w:rPr>
        <w:tab/>
      </w:r>
      <w:r w:rsidR="00395973" w:rsidRPr="00D71396">
        <w:t xml:space="preserve">каждому договору </w:t>
      </w:r>
      <w:r w:rsidR="00706041" w:rsidRPr="00D71396">
        <w:rPr>
          <w:iCs/>
        </w:rPr>
        <w:t>обязательно</w:t>
      </w:r>
      <w:r w:rsidR="00395973" w:rsidRPr="00D71396">
        <w:rPr>
          <w:iCs/>
        </w:rPr>
        <w:t xml:space="preserve"> </w:t>
      </w:r>
      <w:r w:rsidR="00395973" w:rsidRPr="00D71396">
        <w:t xml:space="preserve">соответствует хотя бы один заказ. Каждый заказ </w:t>
      </w:r>
      <w:r w:rsidR="00706041" w:rsidRPr="00D71396">
        <w:rPr>
          <w:iCs/>
        </w:rPr>
        <w:t>обязательно</w:t>
      </w:r>
      <w:r w:rsidR="00395973" w:rsidRPr="00D71396">
        <w:rPr>
          <w:iCs/>
        </w:rPr>
        <w:t xml:space="preserve"> </w:t>
      </w:r>
      <w:r w:rsidR="00395973" w:rsidRPr="00D71396">
        <w:t>имеет отношение к некоторому договору.</w:t>
      </w:r>
      <w:r w:rsidR="008B0A90" w:rsidRPr="00D71396">
        <w:br w:type="page"/>
      </w:r>
    </w:p>
    <w:p w14:paraId="7A2F0886" w14:textId="1656E325" w:rsidR="00D71396" w:rsidRPr="00D71396" w:rsidRDefault="0055452D" w:rsidP="00D71396">
      <w:pPr>
        <w:pStyle w:val="1"/>
      </w:pPr>
      <w:bookmarkStart w:id="60" w:name="_Toc125034877"/>
      <w:r>
        <w:t>Вариант</w:t>
      </w:r>
      <w:r w:rsidR="00395973" w:rsidRPr="00D71396">
        <w:t xml:space="preserve"> 20.</w:t>
      </w:r>
      <w:r w:rsidR="00AC524F">
        <w:t xml:space="preserve"> </w:t>
      </w:r>
      <w:r w:rsidR="00395973" w:rsidRPr="00D71396">
        <w:t>АПТЕЧНЫЙ СКЛАД</w:t>
      </w:r>
      <w:bookmarkEnd w:id="60"/>
    </w:p>
    <w:p w14:paraId="4D13A798" w14:textId="3A10B4C8" w:rsidR="00395973" w:rsidRPr="00D71396" w:rsidRDefault="00395973" w:rsidP="003B0DFC">
      <w:r w:rsidRPr="00D71396">
        <w:t xml:space="preserve">Аптечный склад РУП </w:t>
      </w:r>
      <w:r w:rsidR="003B0DFC">
        <w:t>«</w:t>
      </w:r>
      <w:r w:rsidRPr="00D71396">
        <w:t>Фармация</w:t>
      </w:r>
      <w:r w:rsidR="003B0DFC">
        <w:t>»</w:t>
      </w:r>
      <w:r w:rsidRPr="00D71396">
        <w:t xml:space="preserve"> осуществляет оптовую продажу лекарственных препаратов различным аптекам республики.</w:t>
      </w:r>
    </w:p>
    <w:p w14:paraId="7CFDB2EB" w14:textId="77777777" w:rsidR="00D71396" w:rsidRDefault="00395973" w:rsidP="003B0DFC">
      <w:r w:rsidRPr="00D71396">
        <w:t xml:space="preserve">Необходимо спроектировать базу данных </w:t>
      </w:r>
      <w:r w:rsidRPr="00D71396">
        <w:rPr>
          <w:bCs/>
        </w:rPr>
        <w:t>АПТЕЧНЫЙ СКЛАД</w:t>
      </w:r>
      <w:r w:rsidRPr="00D71396">
        <w:t>, информация которой будет использоваться для учета продаж аптекам лекарственных препаратов.</w:t>
      </w:r>
    </w:p>
    <w:p w14:paraId="7EA60D35" w14:textId="7966EF77" w:rsidR="00395973" w:rsidRPr="00D71396" w:rsidRDefault="00395973" w:rsidP="003B0DFC">
      <w:r w:rsidRPr="00D71396">
        <w:t>В БД должна храниться информация:</w:t>
      </w:r>
    </w:p>
    <w:p w14:paraId="435596C0" w14:textId="4AB8CD1B" w:rsidR="00395973" w:rsidRPr="00D71396" w:rsidRDefault="00D71396" w:rsidP="003B0DFC">
      <w:r>
        <w:rPr>
          <w:rFonts w:eastAsia="Symbol"/>
        </w:rPr>
        <w:t>–</w:t>
      </w:r>
      <w:r>
        <w:rPr>
          <w:rFonts w:eastAsia="Symbol"/>
        </w:rPr>
        <w:tab/>
      </w:r>
      <w:r w:rsidR="00395973" w:rsidRPr="00D71396">
        <w:t xml:space="preserve">о </w:t>
      </w:r>
      <w:r w:rsidR="00395973" w:rsidRPr="00D71396">
        <w:rPr>
          <w:szCs w:val="20"/>
        </w:rPr>
        <w:t>ЛЕКАРСТВАХ</w:t>
      </w:r>
      <w:r w:rsidR="00395973" w:rsidRPr="00D71396">
        <w:t>: код лекарства, название лекарства, производитель, цена (руб.);</w:t>
      </w:r>
    </w:p>
    <w:p w14:paraId="45851E30" w14:textId="0170A432" w:rsidR="00395973" w:rsidRPr="00D71396" w:rsidRDefault="00D71396" w:rsidP="003B0DFC">
      <w:r>
        <w:rPr>
          <w:rFonts w:eastAsia="Symbol"/>
        </w:rPr>
        <w:t>–</w:t>
      </w:r>
      <w:r>
        <w:rPr>
          <w:rFonts w:eastAsia="Symbol"/>
        </w:rPr>
        <w:tab/>
      </w:r>
      <w:r w:rsidR="00395973" w:rsidRPr="00D71396">
        <w:rPr>
          <w:szCs w:val="20"/>
        </w:rPr>
        <w:t>АПТЕКАХ</w:t>
      </w:r>
      <w:r w:rsidR="00395973" w:rsidRPr="00D71396">
        <w:t>: номер аптеки, название аптеки, адрес аптеки, номер телефона;</w:t>
      </w:r>
    </w:p>
    <w:p w14:paraId="1EE3FA7F" w14:textId="14B3B3DF" w:rsidR="00395973" w:rsidRPr="00D71396" w:rsidRDefault="00D71396" w:rsidP="003B0DFC">
      <w:r>
        <w:rPr>
          <w:rFonts w:eastAsia="Symbol"/>
        </w:rPr>
        <w:t>–</w:t>
      </w:r>
      <w:r>
        <w:rPr>
          <w:rFonts w:eastAsia="Symbol"/>
        </w:rPr>
        <w:tab/>
      </w:r>
      <w:r w:rsidR="00395973" w:rsidRPr="00D71396">
        <w:rPr>
          <w:szCs w:val="20"/>
        </w:rPr>
        <w:t>ЗАЯВКАХ</w:t>
      </w:r>
      <w:r w:rsidR="00395973" w:rsidRPr="00D71396">
        <w:t>: номер заявки, дата составления заявки, номер аптеки, дата выполнения заявки;</w:t>
      </w:r>
    </w:p>
    <w:p w14:paraId="62AD87AA" w14:textId="4BEC4595" w:rsidR="00D71396" w:rsidRDefault="00D71396" w:rsidP="003B0DFC">
      <w:r>
        <w:rPr>
          <w:rFonts w:eastAsia="Symbol"/>
        </w:rPr>
        <w:t>–</w:t>
      </w:r>
      <w:r>
        <w:rPr>
          <w:rFonts w:eastAsia="Symbol"/>
        </w:rPr>
        <w:tab/>
      </w:r>
      <w:r w:rsidR="00395973" w:rsidRPr="00D71396">
        <w:rPr>
          <w:szCs w:val="20"/>
        </w:rPr>
        <w:t xml:space="preserve">ЗАКУПКАХ </w:t>
      </w:r>
      <w:r w:rsidR="00395973" w:rsidRPr="00D71396">
        <w:t xml:space="preserve">лекарственных препаратов: </w:t>
      </w:r>
      <w:r w:rsidR="00395973" w:rsidRPr="00D71396">
        <w:rPr>
          <w:iCs/>
        </w:rPr>
        <w:t xml:space="preserve">номер заявки, код лекарства, количество </w:t>
      </w:r>
      <w:r w:rsidR="00395973" w:rsidRPr="00D71396">
        <w:t>(шт.).</w:t>
      </w:r>
    </w:p>
    <w:p w14:paraId="4C4FF2ED" w14:textId="2BC5E9F8" w:rsidR="00395973" w:rsidRPr="00D71396" w:rsidRDefault="00395973" w:rsidP="003B0DFC">
      <w:r w:rsidRPr="00D71396">
        <w:t>При проектировании БД необходимо учитывать следующее:</w:t>
      </w:r>
    </w:p>
    <w:p w14:paraId="3227550D" w14:textId="375C7348" w:rsidR="00395973" w:rsidRPr="00D71396" w:rsidRDefault="00D71396" w:rsidP="003B0DFC">
      <w:r>
        <w:rPr>
          <w:rFonts w:eastAsia="Symbol"/>
        </w:rPr>
        <w:t>–</w:t>
      </w:r>
      <w:r>
        <w:rPr>
          <w:rFonts w:eastAsia="Symbol"/>
        </w:rPr>
        <w:tab/>
      </w:r>
      <w:r w:rsidR="00395973" w:rsidRPr="00D71396">
        <w:t xml:space="preserve">аптека может составить </w:t>
      </w:r>
      <w:r w:rsidR="00395973" w:rsidRPr="00D71396">
        <w:rPr>
          <w:iCs/>
        </w:rPr>
        <w:t xml:space="preserve">несколько </w:t>
      </w:r>
      <w:r w:rsidR="00395973" w:rsidRPr="00D71396">
        <w:t xml:space="preserve">заявок. Заявка имеет отношение к </w:t>
      </w:r>
      <w:r w:rsidR="00395973" w:rsidRPr="00D71396">
        <w:rPr>
          <w:iCs/>
        </w:rPr>
        <w:t xml:space="preserve">одной </w:t>
      </w:r>
      <w:r w:rsidR="00395973" w:rsidRPr="00D71396">
        <w:t>аптеке;</w:t>
      </w:r>
    </w:p>
    <w:p w14:paraId="29F69D3B" w14:textId="7A394D27" w:rsidR="00395973" w:rsidRPr="00D71396" w:rsidRDefault="00D71396" w:rsidP="003B0DFC">
      <w:r>
        <w:rPr>
          <w:rFonts w:eastAsia="Symbol"/>
        </w:rPr>
        <w:t>–</w:t>
      </w:r>
      <w:r>
        <w:rPr>
          <w:rFonts w:eastAsia="Symbol"/>
        </w:rPr>
        <w:tab/>
      </w:r>
      <w:r w:rsidR="00395973" w:rsidRPr="00D71396">
        <w:t xml:space="preserve">лекарство может иметь отношение к </w:t>
      </w:r>
      <w:r w:rsidR="00395973" w:rsidRPr="00D71396">
        <w:rPr>
          <w:iCs/>
        </w:rPr>
        <w:t xml:space="preserve">нескольким </w:t>
      </w:r>
      <w:r w:rsidR="00395973" w:rsidRPr="00D71396">
        <w:t xml:space="preserve">закупкам. Закупка соответствует </w:t>
      </w:r>
      <w:r w:rsidR="00395973" w:rsidRPr="00D71396">
        <w:rPr>
          <w:iCs/>
        </w:rPr>
        <w:t xml:space="preserve">одному </w:t>
      </w:r>
      <w:r w:rsidR="00395973" w:rsidRPr="00D71396">
        <w:t>лекарству;</w:t>
      </w:r>
    </w:p>
    <w:p w14:paraId="7917FC12" w14:textId="711FA631" w:rsidR="00D71396" w:rsidRDefault="00D71396" w:rsidP="003B0DFC">
      <w:r>
        <w:rPr>
          <w:rFonts w:eastAsia="Symbol"/>
        </w:rPr>
        <w:t>–</w:t>
      </w:r>
      <w:r>
        <w:rPr>
          <w:rFonts w:eastAsia="Symbol"/>
        </w:rPr>
        <w:tab/>
      </w:r>
      <w:r w:rsidR="00395973" w:rsidRPr="00D71396">
        <w:t xml:space="preserve">заявке могут соответствовать </w:t>
      </w:r>
      <w:r w:rsidR="00395973" w:rsidRPr="00D71396">
        <w:rPr>
          <w:iCs/>
        </w:rPr>
        <w:t xml:space="preserve">несколько </w:t>
      </w:r>
      <w:r w:rsidR="00395973" w:rsidRPr="00D71396">
        <w:t xml:space="preserve">закупок. Закупка соответствует </w:t>
      </w:r>
      <w:r w:rsidR="00395973" w:rsidRPr="00D71396">
        <w:rPr>
          <w:iCs/>
        </w:rPr>
        <w:t xml:space="preserve">одной </w:t>
      </w:r>
      <w:r w:rsidR="00395973" w:rsidRPr="00D71396">
        <w:t>заявке.</w:t>
      </w:r>
    </w:p>
    <w:p w14:paraId="5E4AD348" w14:textId="363A63EB" w:rsidR="00395973" w:rsidRPr="00D71396" w:rsidRDefault="005355B4" w:rsidP="003B0DFC">
      <w:r w:rsidRPr="00D71396">
        <w:t>Кроме того,</w:t>
      </w:r>
      <w:r w:rsidR="00395973" w:rsidRPr="00D71396">
        <w:t xml:space="preserve"> следует учесть:</w:t>
      </w:r>
    </w:p>
    <w:p w14:paraId="2D41D39B" w14:textId="7EF4081A" w:rsidR="00395973" w:rsidRPr="00D71396" w:rsidRDefault="00D71396" w:rsidP="003B0DFC">
      <w:r>
        <w:rPr>
          <w:rFonts w:eastAsia="Symbol"/>
        </w:rPr>
        <w:t>–</w:t>
      </w:r>
      <w:r>
        <w:rPr>
          <w:rFonts w:eastAsia="Symbol"/>
        </w:rPr>
        <w:tab/>
      </w:r>
      <w:r w:rsidR="00395973" w:rsidRPr="00D71396">
        <w:t xml:space="preserve">каждая аптека </w:t>
      </w:r>
      <w:r w:rsidR="00706041" w:rsidRPr="00D71396">
        <w:rPr>
          <w:iCs/>
        </w:rPr>
        <w:t>обязательно</w:t>
      </w:r>
      <w:r w:rsidR="00395973" w:rsidRPr="00D71396">
        <w:rPr>
          <w:iCs/>
        </w:rPr>
        <w:t xml:space="preserve"> </w:t>
      </w:r>
      <w:r w:rsidR="00395973" w:rsidRPr="00D71396">
        <w:t xml:space="preserve">составляет хотя бы одну заявку. Каждая заявка </w:t>
      </w:r>
      <w:r w:rsidR="00706041" w:rsidRPr="00D71396">
        <w:rPr>
          <w:iCs/>
        </w:rPr>
        <w:t>обязательно</w:t>
      </w:r>
      <w:r w:rsidR="00395973" w:rsidRPr="00D71396">
        <w:rPr>
          <w:iCs/>
        </w:rPr>
        <w:t xml:space="preserve"> </w:t>
      </w:r>
      <w:r w:rsidR="00395973" w:rsidRPr="00D71396">
        <w:t>имеет отношение к некоторой аптеке;</w:t>
      </w:r>
      <w:bookmarkStart w:id="61" w:name="_page_149_0"/>
      <w:bookmarkEnd w:id="59"/>
    </w:p>
    <w:p w14:paraId="490384B5" w14:textId="422806B5" w:rsidR="00395973" w:rsidRPr="00D71396" w:rsidRDefault="00D71396" w:rsidP="003B0DFC">
      <w:r>
        <w:rPr>
          <w:rFonts w:eastAsia="Symbol"/>
        </w:rPr>
        <w:t>–</w:t>
      </w:r>
      <w:r>
        <w:rPr>
          <w:rFonts w:eastAsia="Symbol"/>
        </w:rPr>
        <w:tab/>
      </w:r>
      <w:r w:rsidR="00395973" w:rsidRPr="00D71396">
        <w:t xml:space="preserve">лекарство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может входить в закупку. Каждая закупка обязательно соответствует лекарству;</w:t>
      </w:r>
    </w:p>
    <w:p w14:paraId="6EB73359" w14:textId="2F9A3830" w:rsidR="008B0A90" w:rsidRPr="00D71396" w:rsidRDefault="00D71396" w:rsidP="003B0DFC">
      <w:pPr>
        <w:rPr>
          <w:color w:val="2F5496" w:themeColor="accent1" w:themeShade="BF"/>
          <w:szCs w:val="32"/>
        </w:rPr>
      </w:pPr>
      <w:r>
        <w:rPr>
          <w:rFonts w:eastAsia="Symbol"/>
        </w:rPr>
        <w:t>–</w:t>
      </w:r>
      <w:r>
        <w:rPr>
          <w:rFonts w:eastAsia="Symbol"/>
        </w:rPr>
        <w:tab/>
      </w:r>
      <w:r w:rsidR="00395973" w:rsidRPr="00D71396">
        <w:t xml:space="preserve">каждой заявке </w:t>
      </w:r>
      <w:r w:rsidR="00706041" w:rsidRPr="00D71396">
        <w:rPr>
          <w:iCs/>
        </w:rPr>
        <w:t>обязательно</w:t>
      </w:r>
      <w:r w:rsidR="00395973" w:rsidRPr="00D71396">
        <w:rPr>
          <w:iCs/>
        </w:rPr>
        <w:t xml:space="preserve"> </w:t>
      </w:r>
      <w:r w:rsidR="00395973" w:rsidRPr="00D71396">
        <w:t xml:space="preserve">соответствует хотя бы одна закупка. Каждая закупка </w:t>
      </w:r>
      <w:r w:rsidR="00706041" w:rsidRPr="00D71396">
        <w:rPr>
          <w:iCs/>
        </w:rPr>
        <w:t>обязательно</w:t>
      </w:r>
      <w:r w:rsidR="00395973" w:rsidRPr="00D71396">
        <w:rPr>
          <w:iCs/>
        </w:rPr>
        <w:t xml:space="preserve"> </w:t>
      </w:r>
      <w:r w:rsidR="00395973" w:rsidRPr="00D71396">
        <w:t>имеет отношение к заявке.</w:t>
      </w:r>
      <w:r w:rsidR="008B0A90" w:rsidRPr="00D71396">
        <w:br w:type="page"/>
      </w:r>
    </w:p>
    <w:p w14:paraId="28387302" w14:textId="332CE609" w:rsidR="00D71396" w:rsidRPr="00D71396" w:rsidRDefault="0055452D" w:rsidP="00D71396">
      <w:pPr>
        <w:pStyle w:val="1"/>
      </w:pPr>
      <w:bookmarkStart w:id="62" w:name="_Toc125034878"/>
      <w:r>
        <w:t>Вариант</w:t>
      </w:r>
      <w:r w:rsidR="00395973" w:rsidRPr="00D71396">
        <w:t xml:space="preserve"> 21.</w:t>
      </w:r>
      <w:r w:rsidR="00AC524F">
        <w:t xml:space="preserve"> </w:t>
      </w:r>
      <w:r w:rsidR="00395973" w:rsidRPr="00D71396">
        <w:t>ПУНКТ ОБМЕНА ВАЛЮТЫ</w:t>
      </w:r>
      <w:bookmarkEnd w:id="62"/>
    </w:p>
    <w:p w14:paraId="66A390E2" w14:textId="3046D3CF" w:rsidR="00395973" w:rsidRPr="00D71396" w:rsidRDefault="00395973" w:rsidP="003B0DFC">
      <w:r w:rsidRPr="00D71396">
        <w:t xml:space="preserve">В пункте обмена валюты ежедневно производится купля-продажа валюты. При совершении сделки покупается или продается валюта. Курс купли-продажи устанавливается </w:t>
      </w:r>
      <w:r w:rsidR="004C646D" w:rsidRPr="00D71396">
        <w:t>Центробанком России</w:t>
      </w:r>
      <w:r w:rsidRPr="00D71396">
        <w:t>.</w:t>
      </w:r>
    </w:p>
    <w:p w14:paraId="6EC41C7F" w14:textId="77777777" w:rsidR="00D71396" w:rsidRDefault="00395973" w:rsidP="003B0DFC">
      <w:r w:rsidRPr="00D71396">
        <w:t xml:space="preserve">Необходимо спроектировать БД </w:t>
      </w:r>
      <w:r w:rsidRPr="00D71396">
        <w:rPr>
          <w:bCs/>
        </w:rPr>
        <w:t>ПУНКТ ОБМЕНА ВАЛЮТЫ</w:t>
      </w:r>
      <w:r w:rsidRPr="00D71396">
        <w:t>, которая должна обеспечивать хранение, поиск, анализ данных о сделках, совершенных в пункте обмена, и др.</w:t>
      </w:r>
    </w:p>
    <w:p w14:paraId="7489BF4C" w14:textId="18A0E028" w:rsidR="00395973" w:rsidRPr="00D71396" w:rsidRDefault="00395973" w:rsidP="003B0DFC">
      <w:r w:rsidRPr="00D71396">
        <w:t>В БД должна храниться информация:</w:t>
      </w:r>
    </w:p>
    <w:p w14:paraId="637CC217" w14:textId="3E4A2FCD"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КЛИЕНТЕ: </w:t>
      </w:r>
      <w:r w:rsidR="00395973" w:rsidRPr="00D71396">
        <w:t>номер клиента, Ф.И.О. клиента, номер паспорта;</w:t>
      </w:r>
    </w:p>
    <w:p w14:paraId="442ED362" w14:textId="2DD5D365" w:rsidR="00395973" w:rsidRPr="00D71396" w:rsidRDefault="00D71396" w:rsidP="003B0DFC">
      <w:r>
        <w:rPr>
          <w:rFonts w:eastAsia="Symbol"/>
        </w:rPr>
        <w:t>–</w:t>
      </w:r>
      <w:r>
        <w:rPr>
          <w:rFonts w:eastAsia="Symbol"/>
        </w:rPr>
        <w:tab/>
      </w:r>
      <w:r w:rsidR="00395973" w:rsidRPr="00D71396">
        <w:rPr>
          <w:rFonts w:eastAsia="Arial"/>
          <w:szCs w:val="20"/>
        </w:rPr>
        <w:t xml:space="preserve">СДЕЛКЕ: </w:t>
      </w:r>
      <w:r w:rsidR="00395973" w:rsidRPr="00D71396">
        <w:t>код проданной валюты, код купленной валюты, номер кассира, номер клиента, дата сделки, время сделки, сумма проданной валюты, сумма купленной валюты;</w:t>
      </w:r>
    </w:p>
    <w:p w14:paraId="53702713" w14:textId="5E6F5757" w:rsidR="00395973" w:rsidRPr="00D71396" w:rsidRDefault="00D71396" w:rsidP="003B0DFC">
      <w:r>
        <w:rPr>
          <w:rFonts w:eastAsia="Symbol"/>
        </w:rPr>
        <w:t>–</w:t>
      </w:r>
      <w:r>
        <w:rPr>
          <w:rFonts w:eastAsia="Symbol"/>
        </w:rPr>
        <w:tab/>
      </w:r>
      <w:r w:rsidR="00395973" w:rsidRPr="00D71396">
        <w:rPr>
          <w:rFonts w:eastAsia="Arial"/>
          <w:szCs w:val="20"/>
        </w:rPr>
        <w:t>ВАЛЮТЕ</w:t>
      </w:r>
      <w:r w:rsidR="00395973" w:rsidRPr="00D71396">
        <w:t>: код проданной валюты, код купленной валюты, название валюты, курс продажи, курс покупки;</w:t>
      </w:r>
    </w:p>
    <w:p w14:paraId="57121349" w14:textId="103C064B" w:rsidR="00D71396" w:rsidRDefault="00D71396" w:rsidP="003B0DFC">
      <w:r>
        <w:rPr>
          <w:rFonts w:eastAsia="Symbol"/>
        </w:rPr>
        <w:t>–</w:t>
      </w:r>
      <w:r>
        <w:rPr>
          <w:rFonts w:eastAsia="Symbol"/>
        </w:rPr>
        <w:tab/>
      </w:r>
      <w:r w:rsidR="00395973" w:rsidRPr="00D71396">
        <w:rPr>
          <w:rFonts w:eastAsia="Arial"/>
          <w:szCs w:val="20"/>
        </w:rPr>
        <w:t>КАССИРЕ</w:t>
      </w:r>
      <w:r w:rsidR="00395973" w:rsidRPr="00D71396">
        <w:t>: номер кассира, Ф.И.О. кассира.</w:t>
      </w:r>
    </w:p>
    <w:p w14:paraId="3A164C76" w14:textId="7486164A" w:rsidR="00395973" w:rsidRPr="00D71396" w:rsidRDefault="00395973" w:rsidP="003B0DFC">
      <w:r w:rsidRPr="00D71396">
        <w:t>При проектировании БД необходимо учитывать следующее:</w:t>
      </w:r>
    </w:p>
    <w:p w14:paraId="048028D5" w14:textId="08B08067" w:rsidR="00395973" w:rsidRPr="00D71396" w:rsidRDefault="00D71396" w:rsidP="003B0DFC">
      <w:r>
        <w:rPr>
          <w:rFonts w:eastAsia="Symbol"/>
        </w:rPr>
        <w:t>–</w:t>
      </w:r>
      <w:r>
        <w:rPr>
          <w:rFonts w:eastAsia="Symbol"/>
        </w:rPr>
        <w:tab/>
      </w:r>
      <w:r w:rsidR="00395973" w:rsidRPr="00D71396">
        <w:t xml:space="preserve">клиент может совершать </w:t>
      </w:r>
      <w:r w:rsidR="00395973" w:rsidRPr="00D71396">
        <w:rPr>
          <w:iCs/>
        </w:rPr>
        <w:t xml:space="preserve">несколько </w:t>
      </w:r>
      <w:r w:rsidR="00395973" w:rsidRPr="00D71396">
        <w:t xml:space="preserve">сделок. Сделка совершается </w:t>
      </w:r>
      <w:r w:rsidR="00395973" w:rsidRPr="00D71396">
        <w:rPr>
          <w:iCs/>
        </w:rPr>
        <w:t xml:space="preserve">одним </w:t>
      </w:r>
      <w:r w:rsidR="00395973" w:rsidRPr="00D71396">
        <w:t>клиентом;</w:t>
      </w:r>
    </w:p>
    <w:p w14:paraId="43AB1E50" w14:textId="41D5C4E2" w:rsidR="00395973" w:rsidRPr="00D71396" w:rsidRDefault="00D71396" w:rsidP="003B0DFC">
      <w:r>
        <w:rPr>
          <w:rFonts w:eastAsia="Symbol"/>
        </w:rPr>
        <w:t>–</w:t>
      </w:r>
      <w:r>
        <w:rPr>
          <w:rFonts w:eastAsia="Symbol"/>
        </w:rPr>
        <w:tab/>
      </w:r>
      <w:r w:rsidR="00395973" w:rsidRPr="00D71396">
        <w:t xml:space="preserve">любая валюта покупается (продается) при </w:t>
      </w:r>
      <w:r w:rsidR="00395973" w:rsidRPr="00D71396">
        <w:rPr>
          <w:iCs/>
        </w:rPr>
        <w:t xml:space="preserve">нескольких </w:t>
      </w:r>
      <w:r w:rsidR="00395973" w:rsidRPr="00D71396">
        <w:t xml:space="preserve">сделках. Сделка связана с </w:t>
      </w:r>
      <w:r w:rsidR="00395973" w:rsidRPr="00D71396">
        <w:rPr>
          <w:iCs/>
        </w:rPr>
        <w:t xml:space="preserve">одной </w:t>
      </w:r>
      <w:r w:rsidR="00395973" w:rsidRPr="00D71396">
        <w:t>валютой.</w:t>
      </w:r>
    </w:p>
    <w:p w14:paraId="5F6B4BA4" w14:textId="26D8E581" w:rsidR="00D71396" w:rsidRDefault="00D71396" w:rsidP="003B0DFC">
      <w:r>
        <w:rPr>
          <w:rFonts w:eastAsia="Symbol"/>
        </w:rPr>
        <w:t>–</w:t>
      </w:r>
      <w:r>
        <w:rPr>
          <w:rFonts w:eastAsia="Symbol"/>
        </w:rPr>
        <w:tab/>
      </w:r>
      <w:r w:rsidR="00395973" w:rsidRPr="00D71396">
        <w:t xml:space="preserve">кассир обслуживает </w:t>
      </w:r>
      <w:r w:rsidR="00395973" w:rsidRPr="00D71396">
        <w:rPr>
          <w:iCs/>
        </w:rPr>
        <w:t xml:space="preserve">одну </w:t>
      </w:r>
      <w:r w:rsidR="00395973" w:rsidRPr="00D71396">
        <w:t xml:space="preserve">сделку. Сделка совершается </w:t>
      </w:r>
      <w:r w:rsidR="00395973" w:rsidRPr="00D71396">
        <w:rPr>
          <w:iCs/>
        </w:rPr>
        <w:t xml:space="preserve">одним </w:t>
      </w:r>
      <w:r w:rsidR="00395973" w:rsidRPr="00D71396">
        <w:t>кассиром.</w:t>
      </w:r>
    </w:p>
    <w:p w14:paraId="31655EC3" w14:textId="6B7AC1D7" w:rsidR="00395973" w:rsidRPr="00D71396" w:rsidRDefault="005355B4" w:rsidP="003B0DFC">
      <w:r w:rsidRPr="00D71396">
        <w:t>Кроме того,</w:t>
      </w:r>
      <w:r w:rsidR="00395973" w:rsidRPr="00D71396">
        <w:t xml:space="preserve"> следует учесть:</w:t>
      </w:r>
    </w:p>
    <w:p w14:paraId="18F13C94" w14:textId="3526BACF" w:rsidR="00395973" w:rsidRPr="00D71396" w:rsidRDefault="00D71396" w:rsidP="003B0DFC">
      <w:r>
        <w:rPr>
          <w:rFonts w:eastAsia="Symbol"/>
        </w:rPr>
        <w:t>–</w:t>
      </w:r>
      <w:r>
        <w:rPr>
          <w:rFonts w:eastAsia="Symbol"/>
        </w:rPr>
        <w:tab/>
      </w:r>
      <w:r w:rsidR="00395973" w:rsidRPr="00D71396">
        <w:t xml:space="preserve">каждая сделка </w:t>
      </w:r>
      <w:r w:rsidR="00706041" w:rsidRPr="00D71396">
        <w:rPr>
          <w:iCs/>
        </w:rPr>
        <w:t>обязательно</w:t>
      </w:r>
      <w:r w:rsidR="00395973" w:rsidRPr="00D71396">
        <w:rPr>
          <w:iCs/>
        </w:rPr>
        <w:t xml:space="preserve"> </w:t>
      </w:r>
      <w:r w:rsidR="00395973" w:rsidRPr="00D71396">
        <w:t xml:space="preserve">совершается клиентом. Клиент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совершает сделку (его может не устраивать курс валюты);</w:t>
      </w:r>
    </w:p>
    <w:p w14:paraId="79ADB628" w14:textId="16B853F6" w:rsidR="00395973" w:rsidRPr="00D71396" w:rsidRDefault="00D71396" w:rsidP="003B0DFC">
      <w:r>
        <w:rPr>
          <w:rFonts w:eastAsia="Symbol"/>
        </w:rPr>
        <w:t>–</w:t>
      </w:r>
      <w:r>
        <w:rPr>
          <w:rFonts w:eastAsia="Symbol"/>
        </w:rPr>
        <w:tab/>
      </w:r>
      <w:r w:rsidR="00395973" w:rsidRPr="00D71396">
        <w:t xml:space="preserve">каждая сделка </w:t>
      </w:r>
      <w:r w:rsidR="00706041" w:rsidRPr="00D71396">
        <w:rPr>
          <w:iCs/>
        </w:rPr>
        <w:t>обязательно</w:t>
      </w:r>
      <w:r w:rsidR="00395973" w:rsidRPr="00D71396">
        <w:rPr>
          <w:iCs/>
        </w:rPr>
        <w:t xml:space="preserve"> </w:t>
      </w:r>
      <w:r w:rsidR="00395973" w:rsidRPr="00D71396">
        <w:t xml:space="preserve">совершается при продаже (покупке) валюты. При совершении сделки </w:t>
      </w:r>
      <w:r w:rsidR="00706041" w:rsidRPr="00D71396">
        <w:rPr>
          <w:iCs/>
        </w:rPr>
        <w:t>обязательно</w:t>
      </w:r>
      <w:r w:rsidR="00395973" w:rsidRPr="00D71396">
        <w:rPr>
          <w:iCs/>
        </w:rPr>
        <w:t xml:space="preserve"> </w:t>
      </w:r>
      <w:r w:rsidR="00395973" w:rsidRPr="00D71396">
        <w:t>продается или покупается валюта;</w:t>
      </w:r>
    </w:p>
    <w:p w14:paraId="61C3AAD7" w14:textId="4A6A44DB" w:rsidR="00395973" w:rsidRPr="00D71396" w:rsidRDefault="00D71396" w:rsidP="003B0DFC">
      <w:pPr>
        <w:rPr>
          <w:color w:val="2F5496" w:themeColor="accent1" w:themeShade="BF"/>
          <w:szCs w:val="32"/>
        </w:rPr>
      </w:pPr>
      <w:r>
        <w:rPr>
          <w:rFonts w:eastAsia="Symbol"/>
        </w:rPr>
        <w:t>–</w:t>
      </w:r>
      <w:r>
        <w:rPr>
          <w:rFonts w:eastAsia="Symbol"/>
        </w:rPr>
        <w:tab/>
      </w:r>
      <w:r w:rsidR="00395973" w:rsidRPr="00D71396">
        <w:t xml:space="preserve">каждая сделка </w:t>
      </w:r>
      <w:r w:rsidR="00706041" w:rsidRPr="00D71396">
        <w:rPr>
          <w:iCs/>
        </w:rPr>
        <w:t>обязательно</w:t>
      </w:r>
      <w:r w:rsidR="00395973" w:rsidRPr="00D71396">
        <w:rPr>
          <w:iCs/>
        </w:rPr>
        <w:t xml:space="preserve"> </w:t>
      </w:r>
      <w:r w:rsidR="00395973" w:rsidRPr="00D71396">
        <w:t xml:space="preserve">обслуживается кассиром. Кассир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обслуживает сделку (например, он только что принят на работу).</w:t>
      </w:r>
      <w:r w:rsidR="00395973" w:rsidRPr="00D71396">
        <w:br w:type="page"/>
      </w:r>
    </w:p>
    <w:p w14:paraId="1F33D700" w14:textId="76E31779" w:rsidR="00D71396" w:rsidRPr="00D71396" w:rsidRDefault="0055452D" w:rsidP="00D71396">
      <w:pPr>
        <w:pStyle w:val="1"/>
      </w:pPr>
      <w:bookmarkStart w:id="63" w:name="_Toc125034879"/>
      <w:r>
        <w:t>Вариант</w:t>
      </w:r>
      <w:r w:rsidR="00395973" w:rsidRPr="00D71396">
        <w:t xml:space="preserve"> 22.</w:t>
      </w:r>
      <w:r w:rsidR="00AC524F">
        <w:t xml:space="preserve"> </w:t>
      </w:r>
      <w:r w:rsidR="00395973" w:rsidRPr="00D71396">
        <w:t>НАУЧНО-ПРОИЗВОДСТВЕННОЕ ПРЕДПРИЯТИЕ</w:t>
      </w:r>
      <w:bookmarkEnd w:id="63"/>
    </w:p>
    <w:p w14:paraId="04013EDA" w14:textId="3DC9FA50" w:rsidR="00D71396" w:rsidRDefault="00395973" w:rsidP="003B0DFC">
      <w:r w:rsidRPr="00D71396">
        <w:t xml:space="preserve">Сотрудники научно-производственного предприятия </w:t>
      </w:r>
      <w:r w:rsidR="003B0DFC">
        <w:t>«</w:t>
      </w:r>
      <w:r w:rsidRPr="00D71396">
        <w:t xml:space="preserve">Новые </w:t>
      </w:r>
      <w:r w:rsidR="004C646D" w:rsidRPr="00D71396">
        <w:t>аналитические</w:t>
      </w:r>
      <w:r w:rsidRPr="00D71396">
        <w:t xml:space="preserve"> системы</w:t>
      </w:r>
      <w:r w:rsidR="003B0DFC">
        <w:t>»</w:t>
      </w:r>
      <w:r w:rsidRPr="00D71396">
        <w:t xml:space="preserve"> занимаются разработкой и поставкой программного обеспечения для разных организаций</w:t>
      </w:r>
      <w:bookmarkStart w:id="64" w:name="_page_152_0"/>
      <w:bookmarkEnd w:id="61"/>
      <w:r w:rsidRPr="00D71396">
        <w:t>.</w:t>
      </w:r>
    </w:p>
    <w:p w14:paraId="2D9E2789" w14:textId="22CBEAF3" w:rsidR="00395973" w:rsidRPr="00D71396" w:rsidRDefault="00395973" w:rsidP="003B0DFC">
      <w:r w:rsidRPr="00D71396">
        <w:t xml:space="preserve">Программное обеспечение позволяет управлять аналитическим </w:t>
      </w:r>
      <w:r w:rsidR="004C646D" w:rsidRPr="00D71396">
        <w:t>оборудованием</w:t>
      </w:r>
      <w:r w:rsidRPr="00D71396">
        <w:t xml:space="preserve"> следующих типов: аналого-цифровым преобразователем (АЦП) NM с АМ1, АЦП NM без усилителя, АЦП NM с U2, АЦП NM с АМ2, АЦП NM с АМ1.</w:t>
      </w:r>
    </w:p>
    <w:p w14:paraId="275F765B" w14:textId="3B5DB4BA" w:rsidR="00395973" w:rsidRPr="00D71396" w:rsidRDefault="00395973" w:rsidP="00AC524F">
      <w:r w:rsidRPr="00D71396">
        <w:t>При поставке программного обеспечения заключается договор с организацией. Если заключается договор на поставку программного обеспечения, ко</w:t>
      </w:r>
      <w:r w:rsidR="004C646D" w:rsidRPr="00D71396">
        <w:t>т</w:t>
      </w:r>
      <w:r w:rsidRPr="00D71396">
        <w:t>орое разработал сотрудник, то он поощряется премией.</w:t>
      </w:r>
    </w:p>
    <w:p w14:paraId="4DA6261C" w14:textId="77777777" w:rsidR="00D71396" w:rsidRDefault="00395973" w:rsidP="003B0DFC">
      <w:r w:rsidRPr="00D71396">
        <w:t xml:space="preserve">Необходимо спроектировать БД </w:t>
      </w:r>
      <w:r w:rsidRPr="00D71396">
        <w:rPr>
          <w:bCs/>
        </w:rPr>
        <w:t>НАУЧНО-ПРОИЗВОДСТВЕННОЕ ПРЕДПРИЯТИЕ</w:t>
      </w:r>
      <w:r w:rsidRPr="00D71396">
        <w:t>, информация которой будет использоваться для хранения данных о</w:t>
      </w:r>
    </w:p>
    <w:p w14:paraId="7297019F" w14:textId="2F862123" w:rsidR="00D71396" w:rsidRPr="00AC524F" w:rsidRDefault="00AC524F" w:rsidP="00AC524F">
      <w:r>
        <w:rPr>
          <w:rFonts w:eastAsia="Symbol"/>
        </w:rPr>
        <w:t>–</w:t>
      </w:r>
      <w:r>
        <w:rPr>
          <w:rFonts w:eastAsia="Symbol"/>
        </w:rPr>
        <w:tab/>
      </w:r>
      <w:r w:rsidR="00395973" w:rsidRPr="00AC524F">
        <w:t>поставках программного обеспечения;</w:t>
      </w:r>
    </w:p>
    <w:p w14:paraId="22484472" w14:textId="47B20718" w:rsidR="00D71396" w:rsidRPr="00AC524F" w:rsidRDefault="00AC524F" w:rsidP="00AC524F">
      <w:r>
        <w:rPr>
          <w:rFonts w:eastAsia="Symbol"/>
        </w:rPr>
        <w:t>–</w:t>
      </w:r>
      <w:r>
        <w:rPr>
          <w:rFonts w:eastAsia="Symbol"/>
        </w:rPr>
        <w:tab/>
      </w:r>
      <w:r w:rsidR="00395973" w:rsidRPr="00AC524F">
        <w:t>организациях, в которые выполнены</w:t>
      </w:r>
      <w:r w:rsidR="004C646D" w:rsidRPr="00AC524F">
        <w:t xml:space="preserve"> </w:t>
      </w:r>
      <w:r w:rsidR="00395973" w:rsidRPr="00AC524F">
        <w:t>поставки;</w:t>
      </w:r>
    </w:p>
    <w:p w14:paraId="094CA10A" w14:textId="6DDBA54D" w:rsidR="00D71396" w:rsidRPr="00AC524F" w:rsidRDefault="00AC524F" w:rsidP="00AC524F">
      <w:r>
        <w:rPr>
          <w:rFonts w:eastAsia="Symbol"/>
        </w:rPr>
        <w:t>–</w:t>
      </w:r>
      <w:r>
        <w:rPr>
          <w:rFonts w:eastAsia="Symbol"/>
        </w:rPr>
        <w:tab/>
      </w:r>
      <w:r w:rsidR="00395973" w:rsidRPr="00AC524F">
        <w:t>анализа</w:t>
      </w:r>
      <w:r w:rsidR="004C646D" w:rsidRPr="00AC524F">
        <w:t xml:space="preserve"> </w:t>
      </w:r>
      <w:r w:rsidR="00395973" w:rsidRPr="00AC524F">
        <w:t>деятельности</w:t>
      </w:r>
      <w:r w:rsidR="004C646D" w:rsidRPr="00AC524F">
        <w:t xml:space="preserve"> </w:t>
      </w:r>
      <w:r w:rsidR="00395973" w:rsidRPr="00AC524F">
        <w:t>сотрудников</w:t>
      </w:r>
      <w:r w:rsidR="004C646D" w:rsidRPr="00AC524F">
        <w:t xml:space="preserve"> </w:t>
      </w:r>
      <w:r w:rsidR="00395973" w:rsidRPr="00AC524F">
        <w:t>научно-производственного предприятия и др.</w:t>
      </w:r>
    </w:p>
    <w:p w14:paraId="21EFCE6D" w14:textId="3ED4EB1E" w:rsidR="00395973" w:rsidRPr="00D71396" w:rsidRDefault="00395973" w:rsidP="003B0DFC">
      <w:r w:rsidRPr="00D71396">
        <w:t>В БД должна храниться информация:</w:t>
      </w:r>
    </w:p>
    <w:p w14:paraId="07CF0178" w14:textId="496DDBC7"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СОТРУДНИКАХ</w:t>
      </w:r>
      <w:r w:rsidR="00395973" w:rsidRPr="00D71396">
        <w:t>: код сотрудника, код отдела, Ф.И.О. сотрудника, должность, оклад, премия, месяц;</w:t>
      </w:r>
    </w:p>
    <w:p w14:paraId="2B781237" w14:textId="769452D0" w:rsidR="00395973" w:rsidRPr="00D71396" w:rsidRDefault="00D71396" w:rsidP="003B0DFC">
      <w:r>
        <w:rPr>
          <w:rFonts w:eastAsia="Symbol"/>
        </w:rPr>
        <w:t>–</w:t>
      </w:r>
      <w:r>
        <w:rPr>
          <w:rFonts w:eastAsia="Symbol"/>
        </w:rPr>
        <w:tab/>
      </w:r>
      <w:r w:rsidR="00395973" w:rsidRPr="00D71396">
        <w:rPr>
          <w:rFonts w:eastAsia="Arial"/>
          <w:szCs w:val="20"/>
        </w:rPr>
        <w:t>ПОСТАВКАХ</w:t>
      </w:r>
      <w:r w:rsidR="00395973" w:rsidRPr="00D71396">
        <w:t>: номер договора, тип оборудования, комментарий пользователя о работе программного обеспечения (может отсутствовать), код сотрудника;</w:t>
      </w:r>
    </w:p>
    <w:p w14:paraId="385F959B" w14:textId="509EFD12" w:rsidR="00395973" w:rsidRPr="00D71396" w:rsidRDefault="00D71396" w:rsidP="003B0DFC">
      <w:r>
        <w:rPr>
          <w:rFonts w:eastAsia="Symbol"/>
        </w:rPr>
        <w:t>–</w:t>
      </w:r>
      <w:r>
        <w:rPr>
          <w:rFonts w:eastAsia="Symbol"/>
        </w:rPr>
        <w:tab/>
      </w:r>
      <w:r w:rsidR="00395973" w:rsidRPr="00D71396">
        <w:rPr>
          <w:rFonts w:eastAsia="Arial"/>
          <w:szCs w:val="20"/>
        </w:rPr>
        <w:t>ДОГОВОРАХ</w:t>
      </w:r>
      <w:r w:rsidR="00395973" w:rsidRPr="00D71396">
        <w:t>: номер договора; наименование организации, с которой заключен договор; дата заключения договора;</w:t>
      </w:r>
    </w:p>
    <w:p w14:paraId="08630467" w14:textId="317FA0E2" w:rsidR="00D71396" w:rsidRDefault="00D71396" w:rsidP="003B0DFC">
      <w:r>
        <w:rPr>
          <w:rFonts w:eastAsia="Symbol"/>
        </w:rPr>
        <w:t>–</w:t>
      </w:r>
      <w:r>
        <w:rPr>
          <w:rFonts w:eastAsia="Symbol"/>
        </w:rPr>
        <w:tab/>
      </w:r>
      <w:r w:rsidR="00395973" w:rsidRPr="00D71396">
        <w:rPr>
          <w:rFonts w:eastAsia="Arial"/>
          <w:szCs w:val="20"/>
        </w:rPr>
        <w:t>ОРГАНИЗАЦИЯХ</w:t>
      </w:r>
      <w:r w:rsidR="00395973" w:rsidRPr="00D71396">
        <w:t xml:space="preserve">: номер договора, код страны, город, адрес, телефон, </w:t>
      </w:r>
      <w:r w:rsidR="008B0A90" w:rsidRPr="00D71396">
        <w:br/>
      </w:r>
      <w:r w:rsidR="00395973" w:rsidRPr="00D71396">
        <w:t>e-</w:t>
      </w:r>
      <w:proofErr w:type="spellStart"/>
      <w:r w:rsidR="00395973" w:rsidRPr="00D71396">
        <w:t>mail</w:t>
      </w:r>
      <w:proofErr w:type="spellEnd"/>
      <w:r w:rsidR="00395973" w:rsidRPr="00D71396">
        <w:t xml:space="preserve">, адрес </w:t>
      </w:r>
      <w:proofErr w:type="spellStart"/>
      <w:r w:rsidR="00395973" w:rsidRPr="00D71396">
        <w:t>web</w:t>
      </w:r>
      <w:proofErr w:type="spellEnd"/>
      <w:r w:rsidR="00395973" w:rsidRPr="00D71396">
        <w:t>-сайта (может отсутствовать).</w:t>
      </w:r>
    </w:p>
    <w:p w14:paraId="44F663A7" w14:textId="5BCAA684" w:rsidR="00395973" w:rsidRPr="00D71396" w:rsidRDefault="00395973" w:rsidP="003B0DFC">
      <w:r w:rsidRPr="00D71396">
        <w:t>При проектировании БД необходимо учитывать следующее:</w:t>
      </w:r>
    </w:p>
    <w:p w14:paraId="3B59C7FF" w14:textId="5E01A8BE" w:rsidR="00395973" w:rsidRPr="00D71396" w:rsidRDefault="00D71396" w:rsidP="003B0DFC">
      <w:r>
        <w:rPr>
          <w:rFonts w:eastAsia="Symbol"/>
        </w:rPr>
        <w:t>–</w:t>
      </w:r>
      <w:r>
        <w:rPr>
          <w:rFonts w:eastAsia="Symbol"/>
        </w:rPr>
        <w:tab/>
      </w:r>
      <w:r w:rsidR="00395973" w:rsidRPr="00D71396">
        <w:t xml:space="preserve">сотрудник заключает </w:t>
      </w:r>
      <w:r w:rsidR="00395973" w:rsidRPr="00D71396">
        <w:rPr>
          <w:iCs/>
        </w:rPr>
        <w:t xml:space="preserve">несколько </w:t>
      </w:r>
      <w:r w:rsidR="00395973" w:rsidRPr="00D71396">
        <w:t xml:space="preserve">договоров с разными организациями на поставку программного обеспечения. Договор на поставку программного обеспечения заключает </w:t>
      </w:r>
      <w:r w:rsidR="00395973" w:rsidRPr="00D71396">
        <w:rPr>
          <w:iCs/>
        </w:rPr>
        <w:t xml:space="preserve">один </w:t>
      </w:r>
      <w:r w:rsidR="00395973" w:rsidRPr="00D71396">
        <w:t>сотрудник предприятия;</w:t>
      </w:r>
    </w:p>
    <w:p w14:paraId="7E5A62AA" w14:textId="7DA5CB73" w:rsidR="00395973" w:rsidRPr="00D71396" w:rsidRDefault="00D71396" w:rsidP="003B0DFC">
      <w:r>
        <w:rPr>
          <w:rFonts w:eastAsia="Symbol"/>
        </w:rPr>
        <w:t>–</w:t>
      </w:r>
      <w:r>
        <w:rPr>
          <w:rFonts w:eastAsia="Symbol"/>
        </w:rPr>
        <w:tab/>
      </w:r>
      <w:r w:rsidR="00395973" w:rsidRPr="00D71396">
        <w:t xml:space="preserve">поставка программного обеспечения предусматривает заключение </w:t>
      </w:r>
      <w:r w:rsidR="00395973" w:rsidRPr="00D71396">
        <w:rPr>
          <w:iCs/>
        </w:rPr>
        <w:t xml:space="preserve">одного </w:t>
      </w:r>
      <w:r w:rsidR="00395973" w:rsidRPr="00D71396">
        <w:t xml:space="preserve">договора. Договор соответствует </w:t>
      </w:r>
      <w:r w:rsidR="00395973" w:rsidRPr="00D71396">
        <w:rPr>
          <w:iCs/>
        </w:rPr>
        <w:t xml:space="preserve">одной </w:t>
      </w:r>
      <w:r w:rsidR="00395973" w:rsidRPr="00D71396">
        <w:t>поставке;</w:t>
      </w:r>
    </w:p>
    <w:p w14:paraId="6C881C93" w14:textId="76B038CF" w:rsidR="00395973" w:rsidRPr="00D71396" w:rsidRDefault="00D71396" w:rsidP="003B0DFC">
      <w:r>
        <w:rPr>
          <w:rFonts w:eastAsia="Symbol"/>
        </w:rPr>
        <w:t>–</w:t>
      </w:r>
      <w:r>
        <w:rPr>
          <w:rFonts w:eastAsia="Symbol"/>
        </w:rPr>
        <w:tab/>
      </w:r>
      <w:r w:rsidR="00395973" w:rsidRPr="00D71396">
        <w:t xml:space="preserve">поставка программного обеспечения производится </w:t>
      </w:r>
      <w:r w:rsidR="00395973" w:rsidRPr="00D71396">
        <w:rPr>
          <w:iCs/>
        </w:rPr>
        <w:t xml:space="preserve">нескольким </w:t>
      </w:r>
      <w:r w:rsidR="00395973" w:rsidRPr="00D71396">
        <w:t xml:space="preserve">организациям. Организации соответствует </w:t>
      </w:r>
      <w:r w:rsidR="00395973" w:rsidRPr="00D71396">
        <w:rPr>
          <w:iCs/>
        </w:rPr>
        <w:t xml:space="preserve">одна </w:t>
      </w:r>
      <w:r w:rsidR="00395973" w:rsidRPr="00D71396">
        <w:t>поставка.</w:t>
      </w:r>
    </w:p>
    <w:p w14:paraId="3F9A2844" w14:textId="171FEC17" w:rsidR="00395973" w:rsidRPr="00D71396" w:rsidRDefault="005355B4" w:rsidP="003B0DFC">
      <w:r w:rsidRPr="00D71396">
        <w:t>Кроме того,</w:t>
      </w:r>
      <w:r w:rsidR="00395973" w:rsidRPr="00D71396">
        <w:t xml:space="preserve"> следует учесть:</w:t>
      </w:r>
    </w:p>
    <w:p w14:paraId="18078A61" w14:textId="137AF661" w:rsidR="00395973" w:rsidRPr="00D71396" w:rsidRDefault="00D71396" w:rsidP="003B0DFC">
      <w:r>
        <w:rPr>
          <w:rFonts w:eastAsia="Symbol"/>
        </w:rPr>
        <w:t>–</w:t>
      </w:r>
      <w:r>
        <w:rPr>
          <w:rFonts w:eastAsia="Symbol"/>
        </w:rPr>
        <w:tab/>
      </w:r>
      <w:r w:rsidR="00395973" w:rsidRPr="00D71396">
        <w:t xml:space="preserve">сотрудник предприятия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заключают договор на поставку программного обеспечения (не устраивает договорная цена и др.). Каждый договор </w:t>
      </w:r>
      <w:r w:rsidR="00706041" w:rsidRPr="00D71396">
        <w:rPr>
          <w:iCs/>
        </w:rPr>
        <w:t>обязательно</w:t>
      </w:r>
      <w:r w:rsidR="00395973" w:rsidRPr="00D71396">
        <w:rPr>
          <w:iCs/>
        </w:rPr>
        <w:t xml:space="preserve"> </w:t>
      </w:r>
      <w:r w:rsidR="00395973" w:rsidRPr="00D71396">
        <w:t>заключается сотрудником;</w:t>
      </w:r>
    </w:p>
    <w:p w14:paraId="74545E43" w14:textId="1D3AC35A" w:rsidR="00395973" w:rsidRPr="00D71396" w:rsidRDefault="00D71396" w:rsidP="003B0DFC">
      <w:r>
        <w:rPr>
          <w:rFonts w:eastAsia="Symbol"/>
        </w:rPr>
        <w:t>–</w:t>
      </w:r>
      <w:r>
        <w:rPr>
          <w:rFonts w:eastAsia="Symbol"/>
        </w:rPr>
        <w:tab/>
      </w:r>
      <w:r w:rsidR="00395973" w:rsidRPr="00D71396">
        <w:t xml:space="preserve">каждый договор </w:t>
      </w:r>
      <w:r w:rsidR="00706041" w:rsidRPr="00D71396">
        <w:rPr>
          <w:iCs/>
        </w:rPr>
        <w:t>обязательно</w:t>
      </w:r>
      <w:r w:rsidR="00395973" w:rsidRPr="00D71396">
        <w:rPr>
          <w:iCs/>
        </w:rPr>
        <w:t xml:space="preserve"> </w:t>
      </w:r>
      <w:r w:rsidR="00395973" w:rsidRPr="00D71396">
        <w:t xml:space="preserve">заключается при поставке программного обеспечения различным организациям. Каждая поставка </w:t>
      </w:r>
      <w:r w:rsidR="00706041" w:rsidRPr="00D71396">
        <w:rPr>
          <w:iCs/>
        </w:rPr>
        <w:t>обязательно</w:t>
      </w:r>
      <w:r w:rsidR="004C646D" w:rsidRPr="00D71396">
        <w:rPr>
          <w:iCs/>
        </w:rPr>
        <w:t xml:space="preserve"> </w:t>
      </w:r>
      <w:r w:rsidR="00395973" w:rsidRPr="00D71396">
        <w:t>предусматривает заключение договора;</w:t>
      </w:r>
    </w:p>
    <w:p w14:paraId="4BA47231" w14:textId="2ADC1D1F" w:rsidR="00D71396" w:rsidRDefault="00D71396" w:rsidP="003B0DFC">
      <w:r>
        <w:rPr>
          <w:rFonts w:eastAsia="Symbol"/>
        </w:rPr>
        <w:t>–</w:t>
      </w:r>
      <w:r>
        <w:rPr>
          <w:rFonts w:eastAsia="Symbol"/>
        </w:rPr>
        <w:tab/>
      </w:r>
      <w:r w:rsidR="00395973" w:rsidRPr="00D71396">
        <w:t xml:space="preserve">каждая поставка программного обеспечения </w:t>
      </w:r>
      <w:r w:rsidR="00706041" w:rsidRPr="00D71396">
        <w:rPr>
          <w:iCs/>
        </w:rPr>
        <w:t>обязательно</w:t>
      </w:r>
      <w:r w:rsidR="00395973" w:rsidRPr="00D71396">
        <w:rPr>
          <w:iCs/>
        </w:rPr>
        <w:t xml:space="preserve"> </w:t>
      </w:r>
      <w:r w:rsidR="00395973" w:rsidRPr="00D71396">
        <w:t xml:space="preserve">производится организациям. Каждой организации </w:t>
      </w:r>
      <w:r w:rsidR="00706041" w:rsidRPr="00D71396">
        <w:rPr>
          <w:iCs/>
        </w:rPr>
        <w:t>обязательно</w:t>
      </w:r>
      <w:r w:rsidR="00395973" w:rsidRPr="00D71396">
        <w:rPr>
          <w:iCs/>
        </w:rPr>
        <w:t xml:space="preserve"> </w:t>
      </w:r>
      <w:r w:rsidR="00395973" w:rsidRPr="00D71396">
        <w:t>соответствует поставка программного обеспечения.</w:t>
      </w:r>
      <w:bookmarkStart w:id="65" w:name="_page_155_0"/>
      <w:bookmarkEnd w:id="64"/>
    </w:p>
    <w:p w14:paraId="4D3C1AE7" w14:textId="3C7D0DD0" w:rsidR="00D71396" w:rsidRPr="00D71396" w:rsidRDefault="0055452D" w:rsidP="00D71396">
      <w:pPr>
        <w:pStyle w:val="1"/>
      </w:pPr>
      <w:bookmarkStart w:id="66" w:name="_Toc125034880"/>
      <w:r>
        <w:t>Вариант</w:t>
      </w:r>
      <w:r w:rsidR="00395973" w:rsidRPr="00D71396">
        <w:t xml:space="preserve"> 23.</w:t>
      </w:r>
      <w:r w:rsidR="00AC524F">
        <w:t xml:space="preserve"> </w:t>
      </w:r>
      <w:r w:rsidR="00395973" w:rsidRPr="00D71396">
        <w:t>АБОНЕМЕНТ БИБЛИОТЕКИ</w:t>
      </w:r>
      <w:bookmarkEnd w:id="66"/>
    </w:p>
    <w:p w14:paraId="4B765ABA" w14:textId="7EBDAA52" w:rsidR="00395973" w:rsidRPr="00D71396" w:rsidRDefault="00395973" w:rsidP="003B0DFC">
      <w:r w:rsidRPr="00D71396">
        <w:t>Абонемент библиотеки производит выдачу книг читателям и прием книг в библиотеку от читателей. В библиотеке ведутся тематические каталоги. В тематическом каталоге отображается перечень тем, относящихся к одной области знаний.</w:t>
      </w:r>
    </w:p>
    <w:p w14:paraId="70188D49" w14:textId="77777777" w:rsidR="00D71396" w:rsidRDefault="00395973" w:rsidP="003B0DFC">
      <w:r w:rsidRPr="00D71396">
        <w:t xml:space="preserve">Необходимо спроектировать базу данных </w:t>
      </w:r>
      <w:r w:rsidRPr="00D71396">
        <w:rPr>
          <w:bCs/>
        </w:rPr>
        <w:t>АБОНЕМЕНТ БИБЛИОТЕКИ</w:t>
      </w:r>
      <w:r w:rsidRPr="00D71396">
        <w:t>, которая должна обеспечивать хранение данных о выдаче и возврате книг в библиотеку; анализе данных о должниках библиотеки и книгах, популярных среди читателей, и др.</w:t>
      </w:r>
    </w:p>
    <w:p w14:paraId="64D540E5" w14:textId="15E0E75D" w:rsidR="00395973" w:rsidRPr="00D71396" w:rsidRDefault="00395973" w:rsidP="003B0DFC">
      <w:r w:rsidRPr="00D71396">
        <w:t>В БД должна храниться информация:</w:t>
      </w:r>
    </w:p>
    <w:p w14:paraId="64277C43" w14:textId="5145C45D"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КНИГАХ: </w:t>
      </w:r>
      <w:r w:rsidR="00395973" w:rsidRPr="00D71396">
        <w:t>шифр книги, ее название, первый автор, издательство, место издания, год издания, количество страниц, цена (руб.</w:t>
      </w:r>
      <w:proofErr w:type="gramStart"/>
      <w:r w:rsidR="00395973" w:rsidRPr="00D71396">
        <w:t>) ;</w:t>
      </w:r>
      <w:proofErr w:type="gramEnd"/>
    </w:p>
    <w:p w14:paraId="59D705D5" w14:textId="7AC379B5" w:rsidR="00395973" w:rsidRPr="00D71396" w:rsidRDefault="00D71396" w:rsidP="003B0DFC">
      <w:r>
        <w:rPr>
          <w:rFonts w:eastAsia="Symbol"/>
        </w:rPr>
        <w:t>–</w:t>
      </w:r>
      <w:r>
        <w:rPr>
          <w:rFonts w:eastAsia="Symbol"/>
        </w:rPr>
        <w:tab/>
      </w:r>
      <w:r w:rsidR="00395973" w:rsidRPr="00D71396">
        <w:rPr>
          <w:rFonts w:eastAsia="Arial"/>
          <w:szCs w:val="20"/>
        </w:rPr>
        <w:t>ЭКЗЕМПЛЯРАХ</w:t>
      </w:r>
      <w:r w:rsidR="00395973" w:rsidRPr="00D71396">
        <w:t>: шифр книги; количество экземпляров; инвентарный номер; дата выдачи; дата возврата; код темы, к которой относится книга;</w:t>
      </w:r>
    </w:p>
    <w:p w14:paraId="2907A102" w14:textId="68954818" w:rsidR="00395973" w:rsidRPr="00D71396" w:rsidRDefault="00D71396" w:rsidP="003B0DFC">
      <w:r>
        <w:rPr>
          <w:rFonts w:eastAsia="Symbol"/>
        </w:rPr>
        <w:t>–</w:t>
      </w:r>
      <w:r>
        <w:rPr>
          <w:rFonts w:eastAsia="Symbol"/>
        </w:rPr>
        <w:tab/>
      </w:r>
      <w:r w:rsidR="00395973" w:rsidRPr="00D71396">
        <w:rPr>
          <w:rFonts w:eastAsia="Arial"/>
          <w:szCs w:val="20"/>
        </w:rPr>
        <w:t>ЧИТАТЕЛЯХ</w:t>
      </w:r>
      <w:r w:rsidR="00395973" w:rsidRPr="00D71396">
        <w:t>: номер читательского билета, Ф.И.О. читателя, дата рождения, телефон;</w:t>
      </w:r>
    </w:p>
    <w:p w14:paraId="538D55FA" w14:textId="6E22BD93" w:rsidR="00D71396" w:rsidRDefault="00D71396" w:rsidP="003B0DFC">
      <w:r>
        <w:rPr>
          <w:rFonts w:eastAsia="Symbol"/>
        </w:rPr>
        <w:t>–</w:t>
      </w:r>
      <w:r>
        <w:rPr>
          <w:rFonts w:eastAsia="Symbol"/>
        </w:rPr>
        <w:tab/>
      </w:r>
      <w:r w:rsidR="00395973" w:rsidRPr="00D71396">
        <w:rPr>
          <w:rFonts w:eastAsia="Arial"/>
          <w:szCs w:val="20"/>
        </w:rPr>
        <w:t>ТЕМАТИЧЕСКИХ КАТАЛОГАХ</w:t>
      </w:r>
      <w:r w:rsidR="00395973" w:rsidRPr="00D71396">
        <w:rPr>
          <w:rFonts w:eastAsia="Arial"/>
        </w:rPr>
        <w:t xml:space="preserve">, </w:t>
      </w:r>
      <w:r w:rsidR="00395973" w:rsidRPr="00D71396">
        <w:t xml:space="preserve">где содержатся данные о </w:t>
      </w:r>
      <w:r w:rsidR="00395973" w:rsidRPr="00D71396">
        <w:rPr>
          <w:iCs/>
        </w:rPr>
        <w:t xml:space="preserve">кодах тем </w:t>
      </w:r>
      <w:r w:rsidR="00395973" w:rsidRPr="00D71396">
        <w:t xml:space="preserve">и </w:t>
      </w:r>
      <w:r w:rsidR="00395973" w:rsidRPr="00D71396">
        <w:rPr>
          <w:iCs/>
        </w:rPr>
        <w:t>наименованиях тем</w:t>
      </w:r>
      <w:r w:rsidR="00395973" w:rsidRPr="00D71396">
        <w:t>.</w:t>
      </w:r>
    </w:p>
    <w:p w14:paraId="5BC407E4" w14:textId="78F113B1" w:rsidR="00395973" w:rsidRPr="00D71396" w:rsidRDefault="00395973" w:rsidP="003B0DFC">
      <w:r w:rsidRPr="00D71396">
        <w:t>При проектировании БД необходимо учитывать следующее:</w:t>
      </w:r>
    </w:p>
    <w:p w14:paraId="0A6F9F8E" w14:textId="47E887D2" w:rsidR="00395973" w:rsidRPr="00D71396" w:rsidRDefault="00D71396" w:rsidP="003B0DFC">
      <w:r>
        <w:rPr>
          <w:rFonts w:eastAsia="Symbol"/>
        </w:rPr>
        <w:t>–</w:t>
      </w:r>
      <w:r>
        <w:rPr>
          <w:rFonts w:eastAsia="Symbol"/>
        </w:rPr>
        <w:tab/>
      </w:r>
      <w:r w:rsidR="00395973" w:rsidRPr="00D71396">
        <w:t xml:space="preserve">читатель одновременно работает с </w:t>
      </w:r>
      <w:r w:rsidR="00395973" w:rsidRPr="00D71396">
        <w:rPr>
          <w:iCs/>
        </w:rPr>
        <w:t xml:space="preserve">несколькими </w:t>
      </w:r>
      <w:r w:rsidR="00395973" w:rsidRPr="00D71396">
        <w:t xml:space="preserve">книгами. С книгой работают </w:t>
      </w:r>
      <w:r w:rsidR="00395973" w:rsidRPr="00D71396">
        <w:rPr>
          <w:iCs/>
        </w:rPr>
        <w:t xml:space="preserve">несколько </w:t>
      </w:r>
      <w:r w:rsidR="00395973" w:rsidRPr="00D71396">
        <w:t>читателей;</w:t>
      </w:r>
    </w:p>
    <w:p w14:paraId="7748C95F" w14:textId="6AE791E3" w:rsidR="00395973" w:rsidRPr="00D71396" w:rsidRDefault="00D71396" w:rsidP="003B0DFC">
      <w:r>
        <w:rPr>
          <w:rFonts w:eastAsia="Symbol"/>
        </w:rPr>
        <w:t>–</w:t>
      </w:r>
      <w:r>
        <w:rPr>
          <w:rFonts w:eastAsia="Symbol"/>
        </w:rPr>
        <w:tab/>
      </w:r>
      <w:r w:rsidR="00395973" w:rsidRPr="00D71396">
        <w:t xml:space="preserve">книга имеется в библиотеке в </w:t>
      </w:r>
      <w:r w:rsidR="00395973" w:rsidRPr="00D71396">
        <w:rPr>
          <w:iCs/>
        </w:rPr>
        <w:t xml:space="preserve">нескольких </w:t>
      </w:r>
      <w:r w:rsidR="00395973" w:rsidRPr="00D71396">
        <w:t xml:space="preserve">экземплярах. Экземпляр соответствует </w:t>
      </w:r>
      <w:r w:rsidR="00395973" w:rsidRPr="00D71396">
        <w:rPr>
          <w:iCs/>
        </w:rPr>
        <w:t xml:space="preserve">одной </w:t>
      </w:r>
      <w:r w:rsidR="00395973" w:rsidRPr="00D71396">
        <w:t>книге;</w:t>
      </w:r>
    </w:p>
    <w:p w14:paraId="4F9BC25C" w14:textId="0943AF39" w:rsidR="00D71396" w:rsidRDefault="00D71396" w:rsidP="003B0DFC">
      <w:r>
        <w:rPr>
          <w:rFonts w:eastAsia="Symbol"/>
        </w:rPr>
        <w:t>–</w:t>
      </w:r>
      <w:r>
        <w:rPr>
          <w:rFonts w:eastAsia="Symbol"/>
        </w:rPr>
        <w:tab/>
      </w:r>
      <w:r w:rsidR="00395973" w:rsidRPr="00D71396">
        <w:t xml:space="preserve">книга может содержаться в </w:t>
      </w:r>
      <w:r w:rsidR="00395973" w:rsidRPr="00D71396">
        <w:rPr>
          <w:iCs/>
        </w:rPr>
        <w:t xml:space="preserve">нескольких </w:t>
      </w:r>
      <w:r w:rsidR="00395973" w:rsidRPr="00D71396">
        <w:t xml:space="preserve">тематических каталогах. В тематическом каталоге содержатся сведения о </w:t>
      </w:r>
      <w:r w:rsidR="00395973" w:rsidRPr="00D71396">
        <w:rPr>
          <w:iCs/>
        </w:rPr>
        <w:t xml:space="preserve">нескольких </w:t>
      </w:r>
      <w:r w:rsidR="00395973" w:rsidRPr="00D71396">
        <w:t>книгах.</w:t>
      </w:r>
    </w:p>
    <w:p w14:paraId="584BA066" w14:textId="70282837" w:rsidR="00395973" w:rsidRPr="00D71396" w:rsidRDefault="005355B4" w:rsidP="003B0DFC">
      <w:r w:rsidRPr="00D71396">
        <w:t>Кроме того,</w:t>
      </w:r>
      <w:r w:rsidR="00395973" w:rsidRPr="00D71396">
        <w:t xml:space="preserve"> следует учесть:</w:t>
      </w:r>
    </w:p>
    <w:p w14:paraId="68555C5E" w14:textId="66378230" w:rsidR="00395973" w:rsidRPr="00D71396" w:rsidRDefault="00D71396" w:rsidP="003B0DFC">
      <w:r>
        <w:rPr>
          <w:rFonts w:eastAsia="Symbol"/>
        </w:rPr>
        <w:t>–</w:t>
      </w:r>
      <w:r>
        <w:rPr>
          <w:rFonts w:eastAsia="Symbol"/>
        </w:rPr>
        <w:tab/>
      </w:r>
      <w:r w:rsidR="00395973" w:rsidRPr="00D71396">
        <w:t xml:space="preserve">читатель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работает с книгой (отсутствует необходимая литература и др.). Книга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востребуется читателем;</w:t>
      </w:r>
    </w:p>
    <w:p w14:paraId="2DC570E5" w14:textId="273CD332" w:rsidR="00395973" w:rsidRPr="00D71396" w:rsidRDefault="00D71396" w:rsidP="003B0DFC">
      <w:r>
        <w:rPr>
          <w:rFonts w:eastAsia="Symbol"/>
        </w:rPr>
        <w:t>–</w:t>
      </w:r>
      <w:r>
        <w:rPr>
          <w:rFonts w:eastAsia="Symbol"/>
        </w:rPr>
        <w:tab/>
      </w:r>
      <w:r w:rsidR="00395973" w:rsidRPr="00D71396">
        <w:t xml:space="preserve">каждая книга </w:t>
      </w:r>
      <w:r w:rsidR="00706041" w:rsidRPr="00D71396">
        <w:rPr>
          <w:iCs/>
        </w:rPr>
        <w:t>обязательно</w:t>
      </w:r>
      <w:r w:rsidR="00395973" w:rsidRPr="00D71396">
        <w:rPr>
          <w:iCs/>
        </w:rPr>
        <w:t xml:space="preserve"> </w:t>
      </w:r>
      <w:r w:rsidR="00395973" w:rsidRPr="00D71396">
        <w:t xml:space="preserve">имеет экземпляр. Каждый экземпляр </w:t>
      </w:r>
      <w:r w:rsidR="00706041" w:rsidRPr="00D71396">
        <w:rPr>
          <w:iCs/>
        </w:rPr>
        <w:t>обязательно</w:t>
      </w:r>
      <w:r w:rsidR="00395973" w:rsidRPr="00D71396">
        <w:rPr>
          <w:iCs/>
        </w:rPr>
        <w:t xml:space="preserve"> </w:t>
      </w:r>
      <w:r w:rsidR="00395973" w:rsidRPr="00D71396">
        <w:t>соответствует книге;</w:t>
      </w:r>
    </w:p>
    <w:p w14:paraId="287DC25B" w14:textId="30F1A768" w:rsidR="00884B1D" w:rsidRDefault="00D71396" w:rsidP="003B0DFC">
      <w:r>
        <w:rPr>
          <w:rFonts w:eastAsia="Symbol"/>
        </w:rPr>
        <w:t>–</w:t>
      </w:r>
      <w:r>
        <w:rPr>
          <w:rFonts w:eastAsia="Symbol"/>
        </w:rPr>
        <w:tab/>
      </w:r>
      <w:r w:rsidR="00395973" w:rsidRPr="00D71396">
        <w:t xml:space="preserve">каждая книга </w:t>
      </w:r>
      <w:r w:rsidR="00706041" w:rsidRPr="00D71396">
        <w:rPr>
          <w:iCs/>
        </w:rPr>
        <w:t>обязательно</w:t>
      </w:r>
      <w:r w:rsidR="00395973" w:rsidRPr="00D71396">
        <w:rPr>
          <w:iCs/>
        </w:rPr>
        <w:t xml:space="preserve"> </w:t>
      </w:r>
      <w:r w:rsidR="00395973" w:rsidRPr="00D71396">
        <w:t xml:space="preserve">содержится в тематическом каталоге. Каждый тематический каталог </w:t>
      </w:r>
      <w:r w:rsidR="00706041" w:rsidRPr="00D71396">
        <w:rPr>
          <w:iCs/>
        </w:rPr>
        <w:t>обязательно</w:t>
      </w:r>
      <w:r w:rsidR="00395973" w:rsidRPr="00D71396">
        <w:rPr>
          <w:iCs/>
        </w:rPr>
        <w:t xml:space="preserve"> </w:t>
      </w:r>
      <w:r w:rsidR="00395973" w:rsidRPr="00D71396">
        <w:t>содержит сведения о книге.</w:t>
      </w:r>
    </w:p>
    <w:p w14:paraId="41B0191F" w14:textId="77777777" w:rsidR="00884B1D" w:rsidRDefault="00884B1D">
      <w:pPr>
        <w:spacing w:after="160" w:line="259" w:lineRule="auto"/>
        <w:ind w:firstLine="0"/>
        <w:jc w:val="left"/>
      </w:pPr>
      <w:r>
        <w:br w:type="page"/>
      </w:r>
    </w:p>
    <w:p w14:paraId="3E931C40" w14:textId="06F96E8C" w:rsidR="00D71396" w:rsidRPr="00D71396" w:rsidRDefault="0055452D" w:rsidP="00D71396">
      <w:pPr>
        <w:pStyle w:val="1"/>
      </w:pPr>
      <w:bookmarkStart w:id="67" w:name="_Toc125034881"/>
      <w:r>
        <w:t>Вариант</w:t>
      </w:r>
      <w:r w:rsidR="00395973" w:rsidRPr="00D71396">
        <w:t xml:space="preserve"> 24.</w:t>
      </w:r>
      <w:r w:rsidR="00AC524F">
        <w:t xml:space="preserve"> </w:t>
      </w:r>
      <w:r w:rsidR="00395973" w:rsidRPr="00D71396">
        <w:t>КОММЕРЧЕСКАЯ ФИРМА</w:t>
      </w:r>
      <w:bookmarkEnd w:id="67"/>
    </w:p>
    <w:p w14:paraId="5708D520" w14:textId="7B95D82C" w:rsidR="00395973" w:rsidRPr="00D71396" w:rsidRDefault="00395973" w:rsidP="003B0DFC">
      <w:r w:rsidRPr="00D71396">
        <w:t>Коммерческие фирмы (Авто, Атлант-М и др.) занимаются поставкой различных моделей автомобилей. Модель имеет свои технические характеристики и может быть отгружена нескольким клиентам.</w:t>
      </w:r>
    </w:p>
    <w:p w14:paraId="68584AF5" w14:textId="77777777" w:rsidR="00D71396" w:rsidRDefault="00395973" w:rsidP="003B0DFC">
      <w:r w:rsidRPr="00D71396">
        <w:t xml:space="preserve">Необходимо спроектировать базу данных </w:t>
      </w:r>
      <w:r w:rsidRPr="00D71396">
        <w:rPr>
          <w:bCs/>
        </w:rPr>
        <w:t>КОММЕРЧЕСКАЯ ФИРМА</w:t>
      </w:r>
      <w:r w:rsidRPr="00D71396">
        <w:t xml:space="preserve">, которая должна обеспечивать хранение и поиск данных о наличии </w:t>
      </w:r>
      <w:bookmarkStart w:id="68" w:name="_page_158_0"/>
      <w:bookmarkEnd w:id="65"/>
      <w:r w:rsidR="004C646D" w:rsidRPr="00D71396">
        <w:t>необходимых</w:t>
      </w:r>
      <w:r w:rsidRPr="00D71396">
        <w:t xml:space="preserve"> моделей автомобилей; сделках, совершаемых сотрудниками фирмы; выявлять модели автомобилей, пользующихся наибольшим спросом у клиентов, и др.</w:t>
      </w:r>
    </w:p>
    <w:p w14:paraId="05288EC9" w14:textId="2CAF9E4A" w:rsidR="00395973" w:rsidRPr="00D71396" w:rsidRDefault="00395973" w:rsidP="003B0DFC">
      <w:r w:rsidRPr="00D71396">
        <w:t>В БД должна храниться информация:</w:t>
      </w:r>
    </w:p>
    <w:p w14:paraId="7FFA5F47" w14:textId="1E517D00"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ПОСТАВЩИКАХ</w:t>
      </w:r>
      <w:r w:rsidR="00395973" w:rsidRPr="00D71396">
        <w:rPr>
          <w:rFonts w:eastAsia="Arial"/>
        </w:rPr>
        <w:t xml:space="preserve">: </w:t>
      </w:r>
      <w:r w:rsidR="00395973" w:rsidRPr="00D71396">
        <w:t>код фирмы, название фирмы, телефон, e-</w:t>
      </w:r>
      <w:proofErr w:type="spellStart"/>
      <w:r w:rsidR="00395973" w:rsidRPr="00D71396">
        <w:t>mail</w:t>
      </w:r>
      <w:proofErr w:type="spellEnd"/>
      <w:r w:rsidR="00395973" w:rsidRPr="00D71396">
        <w:t xml:space="preserve">, адрес </w:t>
      </w:r>
      <w:proofErr w:type="spellStart"/>
      <w:r w:rsidR="00395973" w:rsidRPr="00D71396">
        <w:t>web</w:t>
      </w:r>
      <w:proofErr w:type="spellEnd"/>
      <w:r w:rsidR="00395973" w:rsidRPr="00D71396">
        <w:t>-сайта (может отсутствовать);</w:t>
      </w:r>
    </w:p>
    <w:p w14:paraId="432611B7" w14:textId="0DAEADAF" w:rsidR="00395973" w:rsidRPr="00D71396" w:rsidRDefault="00D71396" w:rsidP="003B0DFC">
      <w:r>
        <w:rPr>
          <w:rFonts w:eastAsia="Symbol"/>
        </w:rPr>
        <w:t>–</w:t>
      </w:r>
      <w:r>
        <w:rPr>
          <w:rFonts w:eastAsia="Symbol"/>
        </w:rPr>
        <w:tab/>
      </w:r>
      <w:r w:rsidR="00395973" w:rsidRPr="00D71396">
        <w:rPr>
          <w:rFonts w:eastAsia="Arial"/>
          <w:szCs w:val="20"/>
        </w:rPr>
        <w:t>МОДЕЛЯХ</w:t>
      </w:r>
      <w:r w:rsidR="00395973" w:rsidRPr="00D71396">
        <w:t>: код модели, наименование модели, цвет, обивка, мощность двигателя (например, 100/139 кВт), количество дверей, коробка передач (ручная или автоматическая);</w:t>
      </w:r>
    </w:p>
    <w:p w14:paraId="26827B1D" w14:textId="050F001B" w:rsidR="00395973" w:rsidRPr="00D71396" w:rsidRDefault="00D71396" w:rsidP="003B0DFC">
      <w:r>
        <w:rPr>
          <w:rFonts w:eastAsia="Symbol"/>
        </w:rPr>
        <w:t>–</w:t>
      </w:r>
      <w:r>
        <w:rPr>
          <w:rFonts w:eastAsia="Symbol"/>
        </w:rPr>
        <w:tab/>
      </w:r>
      <w:r w:rsidR="00395973" w:rsidRPr="00D71396">
        <w:rPr>
          <w:rFonts w:eastAsia="Arial"/>
          <w:szCs w:val="20"/>
        </w:rPr>
        <w:t xml:space="preserve">КЛИЕНТАХ: </w:t>
      </w:r>
      <w:r w:rsidR="00395973" w:rsidRPr="00D71396">
        <w:t>Ф.И.О. клиента, номер договора, дата покупки, телефон, адрес, код модели;</w:t>
      </w:r>
    </w:p>
    <w:p w14:paraId="2B0F484C" w14:textId="7A7617DB" w:rsidR="00D71396" w:rsidRDefault="00D71396" w:rsidP="003B0DFC">
      <w:r>
        <w:rPr>
          <w:rFonts w:eastAsia="Symbol"/>
        </w:rPr>
        <w:t>–</w:t>
      </w:r>
      <w:r>
        <w:rPr>
          <w:rFonts w:eastAsia="Symbol"/>
        </w:rPr>
        <w:tab/>
      </w:r>
      <w:r w:rsidR="00395973" w:rsidRPr="00D71396">
        <w:rPr>
          <w:rFonts w:eastAsia="Arial"/>
          <w:szCs w:val="20"/>
        </w:rPr>
        <w:t>ПРЕЙСКУРАНТЕ ЦЕН</w:t>
      </w:r>
      <w:r w:rsidR="00395973" w:rsidRPr="00D71396">
        <w:t>: код модели, год выпуска, цена (у.е.), предпродажная подготовка (стоимость услуг по подготовке к продаже, у.е.), транспортные издержки (у.е.).</w:t>
      </w:r>
    </w:p>
    <w:p w14:paraId="3C68215D" w14:textId="1E407D2F" w:rsidR="00395973" w:rsidRPr="00D71396" w:rsidRDefault="00395973" w:rsidP="003B0DFC">
      <w:r w:rsidRPr="00D71396">
        <w:t>При проектировании БД необходимо учитывать следующее:</w:t>
      </w:r>
    </w:p>
    <w:p w14:paraId="01D4D0E5" w14:textId="43EBB4B1" w:rsidR="00395973" w:rsidRPr="00D71396" w:rsidRDefault="00D71396" w:rsidP="003B0DFC">
      <w:r>
        <w:rPr>
          <w:rFonts w:eastAsia="Symbol"/>
        </w:rPr>
        <w:t>–</w:t>
      </w:r>
      <w:r>
        <w:rPr>
          <w:rFonts w:eastAsia="Symbol"/>
        </w:rPr>
        <w:tab/>
      </w:r>
      <w:r w:rsidR="00395973" w:rsidRPr="00D71396">
        <w:t xml:space="preserve">поставщик предлагает </w:t>
      </w:r>
      <w:r w:rsidR="00395973" w:rsidRPr="00D71396">
        <w:rPr>
          <w:iCs/>
        </w:rPr>
        <w:t xml:space="preserve">несколько </w:t>
      </w:r>
      <w:r w:rsidR="00395973" w:rsidRPr="00D71396">
        <w:t xml:space="preserve">моделей автомобилей. Модель автомобиля может быть предложена </w:t>
      </w:r>
      <w:r w:rsidR="00395973" w:rsidRPr="00D71396">
        <w:rPr>
          <w:iCs/>
        </w:rPr>
        <w:t xml:space="preserve">нескольким </w:t>
      </w:r>
      <w:r w:rsidR="00395973" w:rsidRPr="00D71396">
        <w:t>поставщикам;</w:t>
      </w:r>
    </w:p>
    <w:p w14:paraId="5C5E8814" w14:textId="75F03B19" w:rsidR="00395973" w:rsidRPr="00D71396" w:rsidRDefault="00D71396" w:rsidP="003B0DFC">
      <w:r>
        <w:rPr>
          <w:rFonts w:eastAsia="Symbol"/>
        </w:rPr>
        <w:t>–</w:t>
      </w:r>
      <w:r>
        <w:rPr>
          <w:rFonts w:eastAsia="Symbol"/>
        </w:rPr>
        <w:tab/>
      </w:r>
      <w:r w:rsidR="00395973" w:rsidRPr="00D71396">
        <w:t xml:space="preserve">модель автомобиля соответствует </w:t>
      </w:r>
      <w:r w:rsidR="00395973" w:rsidRPr="00D71396">
        <w:rPr>
          <w:iCs/>
        </w:rPr>
        <w:t xml:space="preserve">одному </w:t>
      </w:r>
      <w:r w:rsidR="00395973" w:rsidRPr="00D71396">
        <w:t xml:space="preserve">прейскуранту цен. Прейскурант цен соответствует только </w:t>
      </w:r>
      <w:r w:rsidR="00395973" w:rsidRPr="00D71396">
        <w:rPr>
          <w:iCs/>
        </w:rPr>
        <w:t xml:space="preserve">одной </w:t>
      </w:r>
      <w:r w:rsidR="00395973" w:rsidRPr="00D71396">
        <w:t>модели;</w:t>
      </w:r>
    </w:p>
    <w:p w14:paraId="565375CD" w14:textId="66A618FC" w:rsidR="00D71396" w:rsidRDefault="00D71396" w:rsidP="003B0DFC">
      <w:r>
        <w:rPr>
          <w:rFonts w:eastAsia="Symbol"/>
        </w:rPr>
        <w:t>–</w:t>
      </w:r>
      <w:r>
        <w:rPr>
          <w:rFonts w:eastAsia="Symbol"/>
        </w:rPr>
        <w:tab/>
      </w:r>
      <w:r w:rsidR="00395973" w:rsidRPr="00D71396">
        <w:t xml:space="preserve">клиент покупает </w:t>
      </w:r>
      <w:r w:rsidR="00395973" w:rsidRPr="00D71396">
        <w:rPr>
          <w:iCs/>
        </w:rPr>
        <w:t xml:space="preserve">несколько </w:t>
      </w:r>
      <w:r w:rsidR="00395973" w:rsidRPr="00D71396">
        <w:t xml:space="preserve">моделей автомобилей. Модель покупают </w:t>
      </w:r>
      <w:r w:rsidR="00395973" w:rsidRPr="00D71396">
        <w:rPr>
          <w:iCs/>
        </w:rPr>
        <w:t xml:space="preserve">несколько </w:t>
      </w:r>
      <w:r w:rsidR="00395973" w:rsidRPr="00D71396">
        <w:t>клиентов.</w:t>
      </w:r>
    </w:p>
    <w:p w14:paraId="6E7A912B" w14:textId="04554562" w:rsidR="00395973" w:rsidRPr="00D71396" w:rsidRDefault="005355B4" w:rsidP="003B0DFC">
      <w:r w:rsidRPr="00D71396">
        <w:t>Кроме того,</w:t>
      </w:r>
      <w:r w:rsidR="00395973" w:rsidRPr="00D71396">
        <w:t xml:space="preserve"> следует учесть:</w:t>
      </w:r>
    </w:p>
    <w:p w14:paraId="6F2021BE" w14:textId="25096DCC" w:rsidR="00395973" w:rsidRPr="00D71396" w:rsidRDefault="00D71396" w:rsidP="003B0DFC">
      <w:r>
        <w:rPr>
          <w:rFonts w:eastAsia="Symbol"/>
        </w:rPr>
        <w:t>–</w:t>
      </w:r>
      <w:r>
        <w:rPr>
          <w:rFonts w:eastAsia="Symbol"/>
        </w:rPr>
        <w:tab/>
      </w:r>
      <w:r w:rsidR="00395973" w:rsidRPr="00D71396">
        <w:t xml:space="preserve">каждый поставщик </w:t>
      </w:r>
      <w:r w:rsidR="00706041" w:rsidRPr="00D71396">
        <w:rPr>
          <w:iCs/>
        </w:rPr>
        <w:t>обязательно</w:t>
      </w:r>
      <w:r w:rsidR="00395973" w:rsidRPr="00D71396">
        <w:rPr>
          <w:iCs/>
        </w:rPr>
        <w:t xml:space="preserve"> </w:t>
      </w:r>
      <w:r w:rsidR="00395973" w:rsidRPr="00D71396">
        <w:t xml:space="preserve">предлагает модели автомобилей. Каждая модель </w:t>
      </w:r>
      <w:r w:rsidR="00706041" w:rsidRPr="00D71396">
        <w:rPr>
          <w:iCs/>
        </w:rPr>
        <w:t>обязательно</w:t>
      </w:r>
      <w:r w:rsidR="00395973" w:rsidRPr="00D71396">
        <w:rPr>
          <w:iCs/>
        </w:rPr>
        <w:t xml:space="preserve"> </w:t>
      </w:r>
      <w:r w:rsidR="00395973" w:rsidRPr="00D71396">
        <w:t>предлагается поставщиком;</w:t>
      </w:r>
    </w:p>
    <w:p w14:paraId="3EBB716E" w14:textId="439CCACB" w:rsidR="00395973" w:rsidRPr="00D71396" w:rsidRDefault="00D71396" w:rsidP="003B0DFC">
      <w:r>
        <w:rPr>
          <w:rFonts w:eastAsia="Symbol"/>
        </w:rPr>
        <w:t>–</w:t>
      </w:r>
      <w:r>
        <w:rPr>
          <w:rFonts w:eastAsia="Symbol"/>
        </w:rPr>
        <w:tab/>
      </w:r>
      <w:r w:rsidR="00395973" w:rsidRPr="00D71396">
        <w:t xml:space="preserve">модель автомобиля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покупается клиентом (не понравился цвет модели и т.д.). Клиент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покупает модель (не устраивают технические характеристики автомобиля);</w:t>
      </w:r>
    </w:p>
    <w:p w14:paraId="37FB6918" w14:textId="72927FF5" w:rsidR="00395973" w:rsidRPr="00D71396" w:rsidRDefault="00D71396" w:rsidP="003B0DFC">
      <w:r>
        <w:rPr>
          <w:rFonts w:eastAsia="Symbol"/>
        </w:rPr>
        <w:t>–</w:t>
      </w:r>
      <w:r>
        <w:rPr>
          <w:rFonts w:eastAsia="Symbol"/>
        </w:rPr>
        <w:tab/>
      </w:r>
      <w:r w:rsidR="00395973" w:rsidRPr="00D71396">
        <w:t xml:space="preserve">каждая модель автомобиля </w:t>
      </w:r>
      <w:r w:rsidR="00706041" w:rsidRPr="00D71396">
        <w:rPr>
          <w:iCs/>
        </w:rPr>
        <w:t>обязательно</w:t>
      </w:r>
      <w:r w:rsidR="00395973" w:rsidRPr="00D71396">
        <w:rPr>
          <w:iCs/>
        </w:rPr>
        <w:t xml:space="preserve"> </w:t>
      </w:r>
      <w:r w:rsidR="00395973" w:rsidRPr="00D71396">
        <w:t xml:space="preserve">имеет прейскурант цен. Каждый прейскурант цен </w:t>
      </w:r>
      <w:r w:rsidR="00706041" w:rsidRPr="00D71396">
        <w:rPr>
          <w:iCs/>
        </w:rPr>
        <w:t>обязательно</w:t>
      </w:r>
      <w:r w:rsidR="00395973" w:rsidRPr="00D71396">
        <w:rPr>
          <w:iCs/>
        </w:rPr>
        <w:t xml:space="preserve"> </w:t>
      </w:r>
      <w:r w:rsidR="00395973" w:rsidRPr="00D71396">
        <w:t>соответствует модели автомобиля.</w:t>
      </w:r>
    </w:p>
    <w:p w14:paraId="214CF810" w14:textId="2ACC6B2C" w:rsidR="00D71396" w:rsidRPr="00D71396" w:rsidRDefault="0055452D" w:rsidP="00D71396">
      <w:pPr>
        <w:pStyle w:val="1"/>
      </w:pPr>
      <w:bookmarkStart w:id="69" w:name="_Toc125034882"/>
      <w:r>
        <w:t>Вариант</w:t>
      </w:r>
      <w:r w:rsidR="00395973" w:rsidRPr="00D71396">
        <w:t xml:space="preserve"> 25.</w:t>
      </w:r>
      <w:r w:rsidR="00AC524F">
        <w:t xml:space="preserve"> </w:t>
      </w:r>
      <w:r w:rsidR="00395973" w:rsidRPr="00D71396">
        <w:t>ДИПЛОМНЫЙ ПРОЕКТ</w:t>
      </w:r>
      <w:bookmarkEnd w:id="69"/>
    </w:p>
    <w:p w14:paraId="1E371E0F" w14:textId="5ADB11F6" w:rsidR="00395973" w:rsidRPr="00D71396" w:rsidRDefault="00395973" w:rsidP="003B0DFC">
      <w:r w:rsidRPr="00D71396">
        <w:t>Студенты высших учебных заведений на последнем курсе сдают госэкзамены (количество варьируется в зависимости от вуза), пишут и защищают дипломную работу. При написании дипломной работы выбирают тему дипломной работы и руководителя.</w:t>
      </w:r>
    </w:p>
    <w:p w14:paraId="331D7884" w14:textId="77777777" w:rsidR="00D71396" w:rsidRDefault="00395973" w:rsidP="003B0DFC">
      <w:r w:rsidRPr="00D71396">
        <w:t xml:space="preserve">Необходимо спроектировать базу данных </w:t>
      </w:r>
      <w:r w:rsidRPr="00D71396">
        <w:rPr>
          <w:bCs/>
        </w:rPr>
        <w:t>ДИПЛОМНЫЙ ПРОЕКТ</w:t>
      </w:r>
      <w:r w:rsidRPr="00D71396">
        <w:t>, информация которой будет использоваться для хранения и поиска данных о научных темах, которые предложены</w:t>
      </w:r>
      <w:r w:rsidRPr="00D71396">
        <w:tab/>
        <w:t>студентам-дипломникам, успеваемости студентов и др.</w:t>
      </w:r>
    </w:p>
    <w:p w14:paraId="4FF7B2A7" w14:textId="20D554A8" w:rsidR="00395973" w:rsidRPr="00D71396" w:rsidRDefault="00395973" w:rsidP="003B0DFC">
      <w:r w:rsidRPr="00D71396">
        <w:t>В БД должна храниться информация:</w:t>
      </w:r>
    </w:p>
    <w:p w14:paraId="0ED919F3" w14:textId="370C238F"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СТУДЕНТАХ</w:t>
      </w:r>
      <w:r w:rsidR="00395973" w:rsidRPr="00D71396">
        <w:t>: номер зачетной книжки, Ф.И.О. студента, факультет, группа;</w:t>
      </w:r>
      <w:bookmarkStart w:id="70" w:name="_page_161_0"/>
      <w:bookmarkEnd w:id="68"/>
    </w:p>
    <w:p w14:paraId="452EFE33" w14:textId="57A16766" w:rsidR="00395973" w:rsidRPr="00D71396" w:rsidRDefault="00D71396" w:rsidP="003B0DFC">
      <w:r>
        <w:rPr>
          <w:rFonts w:eastAsia="Symbol"/>
        </w:rPr>
        <w:t>–</w:t>
      </w:r>
      <w:r>
        <w:rPr>
          <w:rFonts w:eastAsia="Symbol"/>
        </w:rPr>
        <w:tab/>
      </w:r>
      <w:r w:rsidR="00395973" w:rsidRPr="00D71396">
        <w:rPr>
          <w:rFonts w:eastAsia="Arial"/>
          <w:szCs w:val="20"/>
        </w:rPr>
        <w:t>ТЕМАХ</w:t>
      </w:r>
      <w:r w:rsidR="00395973" w:rsidRPr="00D71396">
        <w:t>: код преподавателя, тема дипломной работы;</w:t>
      </w:r>
    </w:p>
    <w:p w14:paraId="36DAC7F7" w14:textId="7490F552" w:rsidR="00395973" w:rsidRPr="00D71396" w:rsidRDefault="00D71396" w:rsidP="003B0DFC">
      <w:r>
        <w:rPr>
          <w:rFonts w:eastAsia="Symbol"/>
        </w:rPr>
        <w:t>–</w:t>
      </w:r>
      <w:r>
        <w:rPr>
          <w:rFonts w:eastAsia="Symbol"/>
        </w:rPr>
        <w:tab/>
      </w:r>
      <w:r w:rsidR="00395973" w:rsidRPr="00D71396">
        <w:rPr>
          <w:rFonts w:eastAsia="Arial"/>
          <w:szCs w:val="20"/>
        </w:rPr>
        <w:t>ОТМЕТКАХ</w:t>
      </w:r>
      <w:r w:rsidR="00395973" w:rsidRPr="00D71396">
        <w:t>: номер зачетной книжки; оценка,</w:t>
      </w:r>
      <w:r w:rsidR="00395973" w:rsidRPr="00D71396">
        <w:tab/>
        <w:t>полученная на госэкзамене, оценка, полученная на защите дипломной работы;</w:t>
      </w:r>
    </w:p>
    <w:p w14:paraId="358AE1C1" w14:textId="09C74593" w:rsidR="00D71396" w:rsidRDefault="00D71396" w:rsidP="003B0DFC">
      <w:r>
        <w:rPr>
          <w:rFonts w:eastAsia="Symbol"/>
        </w:rPr>
        <w:t>–</w:t>
      </w:r>
      <w:r>
        <w:rPr>
          <w:rFonts w:eastAsia="Symbol"/>
        </w:rPr>
        <w:tab/>
      </w:r>
      <w:r w:rsidR="00395973" w:rsidRPr="00D71396">
        <w:rPr>
          <w:rFonts w:eastAsia="Arial"/>
          <w:szCs w:val="20"/>
        </w:rPr>
        <w:t>ПРЕПОДАВАТЕЛЯХ</w:t>
      </w:r>
      <w:r w:rsidR="00395973" w:rsidRPr="00D71396">
        <w:t>: код преподавателя, Ф.И.О. преподавателя, степень, звание, кафедра, телефон, e-</w:t>
      </w:r>
      <w:proofErr w:type="spellStart"/>
      <w:r w:rsidR="00395973" w:rsidRPr="00D71396">
        <w:t>mail</w:t>
      </w:r>
      <w:proofErr w:type="spellEnd"/>
      <w:r w:rsidR="00395973" w:rsidRPr="00D71396">
        <w:t>.</w:t>
      </w:r>
    </w:p>
    <w:p w14:paraId="31A58B2C" w14:textId="0CA51E5F" w:rsidR="00395973" w:rsidRPr="00D71396" w:rsidRDefault="00395973" w:rsidP="003B0DFC">
      <w:r w:rsidRPr="00D71396">
        <w:t>При проектировании БД необходимо учитывать следующее:</w:t>
      </w:r>
    </w:p>
    <w:p w14:paraId="36D8EA3B" w14:textId="6774A9E3" w:rsidR="00395973" w:rsidRPr="00D71396" w:rsidRDefault="00D71396" w:rsidP="003B0DFC">
      <w:r>
        <w:rPr>
          <w:rFonts w:eastAsia="Symbol"/>
        </w:rPr>
        <w:t>–</w:t>
      </w:r>
      <w:r>
        <w:rPr>
          <w:rFonts w:eastAsia="Symbol"/>
        </w:rPr>
        <w:tab/>
      </w:r>
      <w:r w:rsidR="00395973" w:rsidRPr="00D71396">
        <w:t xml:space="preserve">преподаватель для руководства студентами-дипломниками предлагает </w:t>
      </w:r>
      <w:r w:rsidR="00395973" w:rsidRPr="00D71396">
        <w:rPr>
          <w:iCs/>
        </w:rPr>
        <w:t xml:space="preserve">несколько </w:t>
      </w:r>
      <w:r w:rsidR="00395973" w:rsidRPr="00D71396">
        <w:t xml:space="preserve">тем дипломных работ. Тема дипломной работы может быть предложена только </w:t>
      </w:r>
      <w:r w:rsidR="00395973" w:rsidRPr="00D71396">
        <w:rPr>
          <w:iCs/>
        </w:rPr>
        <w:t xml:space="preserve">одним </w:t>
      </w:r>
      <w:r w:rsidR="00395973" w:rsidRPr="00D71396">
        <w:t>преподавателем;</w:t>
      </w:r>
    </w:p>
    <w:p w14:paraId="3A9EABB5" w14:textId="6619EED8" w:rsidR="00395973" w:rsidRPr="00D71396" w:rsidRDefault="00D71396" w:rsidP="003B0DFC">
      <w:r>
        <w:rPr>
          <w:rFonts w:eastAsia="Symbol"/>
        </w:rPr>
        <w:t>–</w:t>
      </w:r>
      <w:r>
        <w:rPr>
          <w:rFonts w:eastAsia="Symbol"/>
        </w:rPr>
        <w:tab/>
      </w:r>
      <w:r w:rsidR="00395973" w:rsidRPr="00D71396">
        <w:t xml:space="preserve">студент выбирает </w:t>
      </w:r>
      <w:r w:rsidR="00395973" w:rsidRPr="00D71396">
        <w:rPr>
          <w:iCs/>
        </w:rPr>
        <w:t xml:space="preserve">одну </w:t>
      </w:r>
      <w:r w:rsidR="00395973" w:rsidRPr="00D71396">
        <w:t xml:space="preserve">тему дипломной работы. Тема может быть выбрана только </w:t>
      </w:r>
      <w:r w:rsidR="00395973" w:rsidRPr="00D71396">
        <w:rPr>
          <w:iCs/>
        </w:rPr>
        <w:t xml:space="preserve">одним </w:t>
      </w:r>
      <w:r w:rsidR="00395973" w:rsidRPr="00D71396">
        <w:t>студентом.</w:t>
      </w:r>
    </w:p>
    <w:p w14:paraId="19C44A5B" w14:textId="1779A9B1" w:rsidR="00D71396" w:rsidRDefault="00D71396" w:rsidP="003B0DFC">
      <w:r>
        <w:rPr>
          <w:rFonts w:eastAsia="Symbol"/>
        </w:rPr>
        <w:t>–</w:t>
      </w:r>
      <w:r>
        <w:rPr>
          <w:rFonts w:eastAsia="Symbol"/>
        </w:rPr>
        <w:tab/>
      </w:r>
      <w:r w:rsidR="00395973" w:rsidRPr="00D71396">
        <w:t xml:space="preserve">студент получает </w:t>
      </w:r>
      <w:r w:rsidR="00395973" w:rsidRPr="00D71396">
        <w:rPr>
          <w:iCs/>
        </w:rPr>
        <w:t xml:space="preserve">одну </w:t>
      </w:r>
      <w:r w:rsidR="00395973" w:rsidRPr="00D71396">
        <w:t xml:space="preserve">отметку. Отметка соответствует </w:t>
      </w:r>
      <w:r w:rsidR="00395973" w:rsidRPr="00D71396">
        <w:rPr>
          <w:iCs/>
        </w:rPr>
        <w:t xml:space="preserve">одному </w:t>
      </w:r>
      <w:r w:rsidR="00395973" w:rsidRPr="00D71396">
        <w:t>студенту.</w:t>
      </w:r>
    </w:p>
    <w:p w14:paraId="34EBC77D" w14:textId="2C036848" w:rsidR="00395973" w:rsidRPr="00D71396" w:rsidRDefault="005355B4" w:rsidP="003B0DFC">
      <w:r w:rsidRPr="00D71396">
        <w:t>Кроме того,</w:t>
      </w:r>
      <w:r w:rsidR="00395973" w:rsidRPr="00D71396">
        <w:t xml:space="preserve"> следует учесть:</w:t>
      </w:r>
    </w:p>
    <w:p w14:paraId="5450DC94" w14:textId="250808FD" w:rsidR="00395973" w:rsidRPr="00D71396" w:rsidRDefault="00D71396" w:rsidP="003B0DFC">
      <w:r>
        <w:rPr>
          <w:rFonts w:eastAsia="Symbol"/>
        </w:rPr>
        <w:t>–</w:t>
      </w:r>
      <w:r>
        <w:rPr>
          <w:rFonts w:eastAsia="Symbol"/>
        </w:rPr>
        <w:tab/>
      </w:r>
      <w:r w:rsidR="00395973" w:rsidRPr="00D71396">
        <w:t xml:space="preserve">преподаватель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предлагает тему дипломной работы (он может не иметь научной степени или научного звания, необходимых для руководителя дипломной работы). Каждая тема </w:t>
      </w:r>
      <w:r w:rsidR="00706041" w:rsidRPr="00D71396">
        <w:rPr>
          <w:iCs/>
        </w:rPr>
        <w:t>обязательно</w:t>
      </w:r>
      <w:r w:rsidR="00395973" w:rsidRPr="00D71396">
        <w:rPr>
          <w:iCs/>
        </w:rPr>
        <w:t xml:space="preserve"> </w:t>
      </w:r>
      <w:r w:rsidR="00395973" w:rsidRPr="00D71396">
        <w:t>предлагается преподавателем для написания дипломной работы;</w:t>
      </w:r>
    </w:p>
    <w:p w14:paraId="3D2AEF42" w14:textId="7C6FB130" w:rsidR="00395973" w:rsidRPr="00D71396" w:rsidRDefault="00D71396" w:rsidP="003B0DFC">
      <w:r>
        <w:rPr>
          <w:rFonts w:eastAsia="Symbol"/>
        </w:rPr>
        <w:t>–</w:t>
      </w:r>
      <w:r>
        <w:rPr>
          <w:rFonts w:eastAsia="Symbol"/>
        </w:rPr>
        <w:tab/>
      </w:r>
      <w:r w:rsidR="00395973" w:rsidRPr="00D71396">
        <w:t xml:space="preserve">каждый студент </w:t>
      </w:r>
      <w:r w:rsidR="00706041" w:rsidRPr="00D71396">
        <w:rPr>
          <w:iCs/>
        </w:rPr>
        <w:t>обязательно</w:t>
      </w:r>
      <w:r w:rsidR="00395973" w:rsidRPr="00D71396">
        <w:rPr>
          <w:iCs/>
        </w:rPr>
        <w:t xml:space="preserve"> </w:t>
      </w:r>
      <w:r w:rsidR="00395973" w:rsidRPr="00D71396">
        <w:t xml:space="preserve">выбирает тему для написания дипломной работы. Тема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выбирается студентом;</w:t>
      </w:r>
    </w:p>
    <w:p w14:paraId="3989E22E" w14:textId="2A6ABC87" w:rsidR="00D71396" w:rsidRDefault="00D71396" w:rsidP="003B0DFC">
      <w:r>
        <w:rPr>
          <w:rFonts w:eastAsia="Symbol"/>
        </w:rPr>
        <w:t>–</w:t>
      </w:r>
      <w:r>
        <w:rPr>
          <w:rFonts w:eastAsia="Symbol"/>
        </w:rPr>
        <w:tab/>
      </w:r>
      <w:r w:rsidR="00395973" w:rsidRPr="00D71396">
        <w:t xml:space="preserve">каждый студент </w:t>
      </w:r>
      <w:r w:rsidR="00706041" w:rsidRPr="00D71396">
        <w:rPr>
          <w:iCs/>
        </w:rPr>
        <w:t>обязательно</w:t>
      </w:r>
      <w:r w:rsidR="00395973" w:rsidRPr="00D71396">
        <w:rPr>
          <w:iCs/>
        </w:rPr>
        <w:t xml:space="preserve"> </w:t>
      </w:r>
      <w:r w:rsidR="00395973" w:rsidRPr="00D71396">
        <w:t xml:space="preserve">получает отметку. Каждая отметка </w:t>
      </w:r>
      <w:r w:rsidR="00395973" w:rsidRPr="00D71396">
        <w:rPr>
          <w:iCs/>
        </w:rPr>
        <w:t xml:space="preserve">обязательно </w:t>
      </w:r>
      <w:r w:rsidR="00395973" w:rsidRPr="00D71396">
        <w:t>соответствует студенту.</w:t>
      </w:r>
    </w:p>
    <w:p w14:paraId="13225972" w14:textId="1A654161" w:rsidR="008B0A90" w:rsidRPr="00D71396" w:rsidRDefault="008B0A90" w:rsidP="003B0DFC">
      <w:pPr>
        <w:rPr>
          <w:color w:val="2F5496" w:themeColor="accent1" w:themeShade="BF"/>
          <w:szCs w:val="32"/>
        </w:rPr>
      </w:pPr>
      <w:r w:rsidRPr="00D71396">
        <w:br w:type="page"/>
      </w:r>
    </w:p>
    <w:p w14:paraId="786A5633" w14:textId="2A5FAFEB" w:rsidR="00D71396" w:rsidRPr="00D71396" w:rsidRDefault="0055452D" w:rsidP="00D71396">
      <w:pPr>
        <w:pStyle w:val="1"/>
      </w:pPr>
      <w:bookmarkStart w:id="71" w:name="_Toc125034883"/>
      <w:r>
        <w:t>Вариант</w:t>
      </w:r>
      <w:r w:rsidR="00395973" w:rsidRPr="00D71396">
        <w:t xml:space="preserve"> 26.</w:t>
      </w:r>
      <w:r w:rsidR="00AC524F">
        <w:t xml:space="preserve"> </w:t>
      </w:r>
      <w:r w:rsidR="00395973" w:rsidRPr="00D71396">
        <w:t>ИЗДАТЕЛЬСКИЙ ЦЕНТР</w:t>
      </w:r>
      <w:bookmarkEnd w:id="71"/>
    </w:p>
    <w:p w14:paraId="103426EE" w14:textId="2BACB0AB" w:rsidR="00395973" w:rsidRPr="00D71396" w:rsidRDefault="00395973" w:rsidP="003B0DFC">
      <w:r w:rsidRPr="00D71396">
        <w:t xml:space="preserve">Издательский центр </w:t>
      </w:r>
      <w:r w:rsidR="003B0DFC">
        <w:t>«</w:t>
      </w:r>
      <w:r w:rsidRPr="00D71396">
        <w:t>Печать</w:t>
      </w:r>
      <w:r w:rsidR="003B0DFC">
        <w:t>»</w:t>
      </w:r>
      <w:r w:rsidRPr="00D71396">
        <w:t xml:space="preserve"> заключает с писателями контракты на издание книг. В течение срока контракта писатели работают только с этим центром и могут объединяться в творческие группы для совместного написания книг. Издательский центр может расторгнуть или перезаключить контракт с писателем на новый срок.</w:t>
      </w:r>
    </w:p>
    <w:p w14:paraId="3BC6396D" w14:textId="77777777" w:rsidR="00395973" w:rsidRPr="00D71396" w:rsidRDefault="00395973" w:rsidP="003B0DFC">
      <w:r w:rsidRPr="00D71396">
        <w:t>Центр издает написанные книги и продает их заказчикам: организациям, магазинам, библиотекам и др. За изданные книги писатели получают гонорары.</w:t>
      </w:r>
    </w:p>
    <w:p w14:paraId="37DC7E9D" w14:textId="77777777" w:rsidR="00D71396" w:rsidRDefault="00395973" w:rsidP="003B0DFC">
      <w:r w:rsidRPr="00D71396">
        <w:t xml:space="preserve">Необходимо спроектировать базу данных </w:t>
      </w:r>
      <w:r w:rsidRPr="00D71396">
        <w:rPr>
          <w:bCs/>
        </w:rPr>
        <w:t>ИЗДАТЕЛЬСКИЙ ЦЕНТР</w:t>
      </w:r>
      <w:r w:rsidRPr="00D71396">
        <w:t>, информация которой будет использоваться для определения гонораров писателям за изданные книги, исчисления срока контракта с писателями, количества написанных книг писателем за время контракта, затрат на издание книг, прибыли от продажи книг и др.</w:t>
      </w:r>
    </w:p>
    <w:p w14:paraId="1BD7FBCA" w14:textId="2279DB3D" w:rsidR="00395973" w:rsidRPr="00D71396" w:rsidRDefault="00395973" w:rsidP="003B0DFC">
      <w:r w:rsidRPr="00D71396">
        <w:t>В БД должна храниться информация:</w:t>
      </w:r>
    </w:p>
    <w:p w14:paraId="47E32C0E" w14:textId="3DC1AFE7"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ПИСАТЕЛЯХ</w:t>
      </w:r>
      <w:r w:rsidR="00395973" w:rsidRPr="00D71396">
        <w:t>: номер паспорта, фамилия, имя, отчество, домашний адрес, телефон;</w:t>
      </w:r>
    </w:p>
    <w:p w14:paraId="24276E7D" w14:textId="13E45FD0" w:rsidR="00395973" w:rsidRPr="00D71396" w:rsidRDefault="00D71396" w:rsidP="003B0DFC">
      <w:r>
        <w:rPr>
          <w:rFonts w:eastAsia="Symbol"/>
        </w:rPr>
        <w:t>–</w:t>
      </w:r>
      <w:r>
        <w:rPr>
          <w:rFonts w:eastAsia="Symbol"/>
        </w:rPr>
        <w:tab/>
      </w:r>
      <w:r w:rsidR="00395973" w:rsidRPr="00D71396">
        <w:rPr>
          <w:rFonts w:eastAsia="Arial"/>
          <w:szCs w:val="20"/>
        </w:rPr>
        <w:t>КОНТРАКТАХ</w:t>
      </w:r>
      <w:r w:rsidR="00395973" w:rsidRPr="00D71396">
        <w:t>: номер контракта, дата заключения контракта, срок контракта (лет), контракт расторгнут или не расторгнут (Да/Нет), дата расторжения контракта;</w:t>
      </w:r>
      <w:bookmarkStart w:id="72" w:name="_page_164_0"/>
      <w:bookmarkEnd w:id="70"/>
    </w:p>
    <w:p w14:paraId="36870595" w14:textId="1AB45B54" w:rsidR="00395973" w:rsidRPr="00D71396" w:rsidRDefault="00D71396" w:rsidP="003B0DFC">
      <w:r>
        <w:rPr>
          <w:rFonts w:eastAsia="Symbol"/>
        </w:rPr>
        <w:t>–</w:t>
      </w:r>
      <w:r>
        <w:rPr>
          <w:rFonts w:eastAsia="Symbol"/>
        </w:rPr>
        <w:tab/>
      </w:r>
      <w:r w:rsidR="00395973" w:rsidRPr="00D71396">
        <w:rPr>
          <w:rFonts w:eastAsia="Arial"/>
          <w:szCs w:val="20"/>
        </w:rPr>
        <w:t>КНИГАХ</w:t>
      </w:r>
      <w:r w:rsidR="00395973" w:rsidRPr="00D71396">
        <w:t>: шифр книги, название, тираж, дата выхода из печати, себестоимость (руб.), цена продажи (руб.), гонорар (на всех авторов книги, тыс. руб.);</w:t>
      </w:r>
    </w:p>
    <w:p w14:paraId="74EE01AA" w14:textId="38C93106" w:rsidR="00395973" w:rsidRPr="00D71396" w:rsidRDefault="00D71396" w:rsidP="003B0DFC">
      <w:r>
        <w:rPr>
          <w:rFonts w:eastAsia="Symbol"/>
        </w:rPr>
        <w:t>–</w:t>
      </w:r>
      <w:r>
        <w:rPr>
          <w:rFonts w:eastAsia="Symbol"/>
        </w:rPr>
        <w:tab/>
      </w:r>
      <w:r w:rsidR="00395973" w:rsidRPr="00D71396">
        <w:rPr>
          <w:rFonts w:eastAsia="Arial"/>
          <w:szCs w:val="20"/>
        </w:rPr>
        <w:t>ЗАКАЗЧИКАХ</w:t>
      </w:r>
      <w:r w:rsidR="00395973" w:rsidRPr="00D71396">
        <w:t>: название заказчика, адрес, телефон, обращаться к (Ф.И.О.);</w:t>
      </w:r>
    </w:p>
    <w:p w14:paraId="0448D6DF" w14:textId="2541068E" w:rsidR="00D71396" w:rsidRDefault="00D71396" w:rsidP="003B0DFC">
      <w:r>
        <w:rPr>
          <w:rFonts w:eastAsia="Symbol"/>
        </w:rPr>
        <w:t>–</w:t>
      </w:r>
      <w:r>
        <w:rPr>
          <w:rFonts w:eastAsia="Symbol"/>
        </w:rPr>
        <w:tab/>
      </w:r>
      <w:r w:rsidR="00395973" w:rsidRPr="00D71396">
        <w:rPr>
          <w:rFonts w:eastAsia="Arial"/>
          <w:szCs w:val="20"/>
        </w:rPr>
        <w:t>ЗАКАЗАХ</w:t>
      </w:r>
      <w:r w:rsidR="00395973" w:rsidRPr="00D71396">
        <w:t>: номер заказа, дата поступления заказа, дата выполнения заказа, количество экземпляров заказываемой книги.</w:t>
      </w:r>
    </w:p>
    <w:p w14:paraId="4B2DFD7C" w14:textId="20F22381" w:rsidR="00395973" w:rsidRPr="00D71396" w:rsidRDefault="00395973" w:rsidP="003B0DFC">
      <w:r w:rsidRPr="00D71396">
        <w:t>При проектировании БД необходимо учитывать следующее:</w:t>
      </w:r>
    </w:p>
    <w:p w14:paraId="3E625C62" w14:textId="3EDCE8B3" w:rsidR="00395973" w:rsidRPr="00D71396" w:rsidRDefault="00D71396" w:rsidP="003B0DFC">
      <w:r>
        <w:rPr>
          <w:rFonts w:eastAsia="Symbol"/>
        </w:rPr>
        <w:t>–</w:t>
      </w:r>
      <w:r>
        <w:rPr>
          <w:rFonts w:eastAsia="Symbol"/>
        </w:rPr>
        <w:tab/>
      </w:r>
      <w:r w:rsidR="00395973" w:rsidRPr="00D71396">
        <w:t xml:space="preserve">писателю соответствует </w:t>
      </w:r>
      <w:r w:rsidR="00395973" w:rsidRPr="00D71396">
        <w:rPr>
          <w:iCs/>
        </w:rPr>
        <w:t xml:space="preserve">один </w:t>
      </w:r>
      <w:r w:rsidR="00395973" w:rsidRPr="00D71396">
        <w:t xml:space="preserve">контракт (в случае перезаключения контракта прежний контракт заменяется новым). Контракт заключается с </w:t>
      </w:r>
      <w:r w:rsidR="00395973" w:rsidRPr="00D71396">
        <w:rPr>
          <w:iCs/>
        </w:rPr>
        <w:t xml:space="preserve">одним </w:t>
      </w:r>
      <w:r w:rsidR="00395973" w:rsidRPr="00D71396">
        <w:t>писателем;</w:t>
      </w:r>
    </w:p>
    <w:p w14:paraId="5E7EE960" w14:textId="644777EF" w:rsidR="00395973" w:rsidRPr="00D71396" w:rsidRDefault="00D71396" w:rsidP="003B0DFC">
      <w:r>
        <w:rPr>
          <w:rFonts w:eastAsia="Symbol"/>
        </w:rPr>
        <w:t>–</w:t>
      </w:r>
      <w:r>
        <w:rPr>
          <w:rFonts w:eastAsia="Symbol"/>
        </w:rPr>
        <w:tab/>
      </w:r>
      <w:r w:rsidR="00395973" w:rsidRPr="00D71396">
        <w:t xml:space="preserve">писатель может написать </w:t>
      </w:r>
      <w:r w:rsidR="00395973" w:rsidRPr="00D71396">
        <w:rPr>
          <w:iCs/>
        </w:rPr>
        <w:t xml:space="preserve">несколько </w:t>
      </w:r>
      <w:r w:rsidR="00395973" w:rsidRPr="00D71396">
        <w:t xml:space="preserve">книг. Книга может быть написана </w:t>
      </w:r>
      <w:r w:rsidR="00395973" w:rsidRPr="00D71396">
        <w:rPr>
          <w:iCs/>
        </w:rPr>
        <w:t xml:space="preserve">несколькими </w:t>
      </w:r>
      <w:r w:rsidR="00395973" w:rsidRPr="00D71396">
        <w:t>писателями;</w:t>
      </w:r>
    </w:p>
    <w:p w14:paraId="45CBF68B" w14:textId="0068B582" w:rsidR="00395973" w:rsidRPr="00D71396" w:rsidRDefault="00D71396" w:rsidP="003B0DFC">
      <w:r>
        <w:rPr>
          <w:rFonts w:eastAsia="Symbol"/>
        </w:rPr>
        <w:t>–</w:t>
      </w:r>
      <w:r>
        <w:rPr>
          <w:rFonts w:eastAsia="Symbol"/>
        </w:rPr>
        <w:tab/>
      </w:r>
      <w:r w:rsidR="00395973" w:rsidRPr="00D71396">
        <w:t xml:space="preserve">на книгу может быть сделано </w:t>
      </w:r>
      <w:r w:rsidR="00395973" w:rsidRPr="00D71396">
        <w:rPr>
          <w:iCs/>
        </w:rPr>
        <w:t xml:space="preserve">несколько </w:t>
      </w:r>
      <w:r w:rsidR="00395973" w:rsidRPr="00D71396">
        <w:t xml:space="preserve">заказов. Заказ оформляется на </w:t>
      </w:r>
      <w:r w:rsidR="00395973" w:rsidRPr="00D71396">
        <w:rPr>
          <w:iCs/>
        </w:rPr>
        <w:t xml:space="preserve">одну </w:t>
      </w:r>
      <w:r w:rsidR="00395973" w:rsidRPr="00D71396">
        <w:t>книгу;</w:t>
      </w:r>
    </w:p>
    <w:p w14:paraId="1F7CE4DA" w14:textId="6586D4F4" w:rsidR="00D71396" w:rsidRDefault="00D71396" w:rsidP="003B0DFC">
      <w:r>
        <w:rPr>
          <w:rFonts w:eastAsia="Symbol"/>
        </w:rPr>
        <w:t>–</w:t>
      </w:r>
      <w:r>
        <w:rPr>
          <w:rFonts w:eastAsia="Symbol"/>
        </w:rPr>
        <w:tab/>
      </w:r>
      <w:r w:rsidR="00395973" w:rsidRPr="00D71396">
        <w:t xml:space="preserve">заказчик может сделать </w:t>
      </w:r>
      <w:r w:rsidR="00395973" w:rsidRPr="00D71396">
        <w:rPr>
          <w:iCs/>
        </w:rPr>
        <w:t xml:space="preserve">несколько </w:t>
      </w:r>
      <w:r w:rsidR="00395973" w:rsidRPr="00D71396">
        <w:t xml:space="preserve">заказов. Заказ оформляется на </w:t>
      </w:r>
      <w:r w:rsidR="00395973" w:rsidRPr="00D71396">
        <w:rPr>
          <w:iCs/>
        </w:rPr>
        <w:t xml:space="preserve">одного </w:t>
      </w:r>
      <w:r w:rsidR="00395973" w:rsidRPr="00D71396">
        <w:t>заказчика.</w:t>
      </w:r>
    </w:p>
    <w:p w14:paraId="2E33B48B" w14:textId="7967D5AA" w:rsidR="00395973" w:rsidRPr="00D71396" w:rsidRDefault="005355B4" w:rsidP="003B0DFC">
      <w:r w:rsidRPr="00D71396">
        <w:t>Кроме того,</w:t>
      </w:r>
      <w:r w:rsidR="00395973" w:rsidRPr="00D71396">
        <w:t xml:space="preserve"> следует учесть:</w:t>
      </w:r>
    </w:p>
    <w:p w14:paraId="10A216AF" w14:textId="4159FD65" w:rsidR="00395973" w:rsidRPr="00D71396" w:rsidRDefault="00D71396" w:rsidP="003B0DFC">
      <w:r>
        <w:rPr>
          <w:rFonts w:eastAsia="Symbol"/>
        </w:rPr>
        <w:t>–</w:t>
      </w:r>
      <w:r>
        <w:rPr>
          <w:rFonts w:eastAsia="Symbol"/>
        </w:rPr>
        <w:tab/>
      </w:r>
      <w:r w:rsidR="00395973" w:rsidRPr="00D71396">
        <w:t xml:space="preserve">каждому писателю </w:t>
      </w:r>
      <w:r w:rsidR="00706041" w:rsidRPr="00D71396">
        <w:rPr>
          <w:iCs/>
        </w:rPr>
        <w:t>обязательно</w:t>
      </w:r>
      <w:r w:rsidR="00395973" w:rsidRPr="00D71396">
        <w:rPr>
          <w:iCs/>
        </w:rPr>
        <w:t xml:space="preserve"> </w:t>
      </w:r>
      <w:r w:rsidR="00395973" w:rsidRPr="00D71396">
        <w:t xml:space="preserve">соответствует контракт. Каждый контракт </w:t>
      </w:r>
      <w:r w:rsidR="00706041" w:rsidRPr="00D71396">
        <w:rPr>
          <w:iCs/>
        </w:rPr>
        <w:t>обязательно</w:t>
      </w:r>
      <w:r w:rsidR="00395973" w:rsidRPr="00D71396">
        <w:rPr>
          <w:iCs/>
        </w:rPr>
        <w:t xml:space="preserve"> </w:t>
      </w:r>
      <w:r w:rsidR="00395973" w:rsidRPr="00D71396">
        <w:t>заключается с писателем;</w:t>
      </w:r>
    </w:p>
    <w:p w14:paraId="354CF76A" w14:textId="1F9CFE9A" w:rsidR="00395973" w:rsidRPr="00D71396" w:rsidRDefault="00D71396" w:rsidP="003B0DFC">
      <w:r>
        <w:rPr>
          <w:rFonts w:eastAsia="Symbol"/>
        </w:rPr>
        <w:t>–</w:t>
      </w:r>
      <w:r>
        <w:rPr>
          <w:rFonts w:eastAsia="Symbol"/>
        </w:rPr>
        <w:tab/>
      </w:r>
      <w:r w:rsidR="00395973" w:rsidRPr="00D71396">
        <w:t xml:space="preserve">писатель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пишет книгу (он заключил контракт, но по какой-то причине не пишет книгу). Каждая книга </w:t>
      </w:r>
      <w:r w:rsidR="00706041" w:rsidRPr="00D71396">
        <w:rPr>
          <w:iCs/>
        </w:rPr>
        <w:t>обязательно</w:t>
      </w:r>
      <w:r w:rsidR="00395973" w:rsidRPr="00D71396">
        <w:rPr>
          <w:iCs/>
        </w:rPr>
        <w:t xml:space="preserve"> </w:t>
      </w:r>
      <w:r w:rsidR="00395973" w:rsidRPr="00D71396">
        <w:t>пишется одним или несколькими писателями;</w:t>
      </w:r>
    </w:p>
    <w:p w14:paraId="64BC6E0E" w14:textId="06804B18" w:rsidR="00395973" w:rsidRPr="00D71396" w:rsidRDefault="00D71396" w:rsidP="003B0DFC">
      <w:r>
        <w:rPr>
          <w:rFonts w:eastAsia="Symbol"/>
        </w:rPr>
        <w:t>–</w:t>
      </w:r>
      <w:r>
        <w:rPr>
          <w:rFonts w:eastAsia="Symbol"/>
        </w:rPr>
        <w:tab/>
      </w:r>
      <w:r w:rsidR="00395973" w:rsidRPr="00D71396">
        <w:t xml:space="preserve">на книгу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делается заказ (она может быть не востребована заказчиками). Каждый заказ </w:t>
      </w:r>
      <w:r w:rsidR="00706041" w:rsidRPr="00D71396">
        <w:rPr>
          <w:iCs/>
        </w:rPr>
        <w:t>обязательно</w:t>
      </w:r>
      <w:r w:rsidR="00395973" w:rsidRPr="00D71396">
        <w:rPr>
          <w:iCs/>
        </w:rPr>
        <w:t xml:space="preserve"> </w:t>
      </w:r>
      <w:r w:rsidR="00395973" w:rsidRPr="00D71396">
        <w:t>оформляется на книгу;</w:t>
      </w:r>
    </w:p>
    <w:p w14:paraId="445F8F76" w14:textId="5680B4A6" w:rsidR="00884B1D" w:rsidRDefault="00D71396" w:rsidP="003B0DFC">
      <w:r>
        <w:rPr>
          <w:rFonts w:eastAsia="Symbol"/>
        </w:rPr>
        <w:t>–</w:t>
      </w:r>
      <w:r>
        <w:rPr>
          <w:rFonts w:eastAsia="Symbol"/>
        </w:rPr>
        <w:tab/>
      </w:r>
      <w:r w:rsidR="00395973" w:rsidRPr="00D71396">
        <w:t xml:space="preserve">каждый заказчик </w:t>
      </w:r>
      <w:r w:rsidR="00706041" w:rsidRPr="00D71396">
        <w:rPr>
          <w:iCs/>
        </w:rPr>
        <w:t>обязательно</w:t>
      </w:r>
      <w:r w:rsidR="00395973" w:rsidRPr="00D71396">
        <w:rPr>
          <w:iCs/>
        </w:rPr>
        <w:t xml:space="preserve"> </w:t>
      </w:r>
      <w:r w:rsidR="00395973" w:rsidRPr="00D71396">
        <w:t xml:space="preserve">делает заказ. Каждый заказ </w:t>
      </w:r>
      <w:r w:rsidR="00706041" w:rsidRPr="00D71396">
        <w:rPr>
          <w:iCs/>
        </w:rPr>
        <w:t>обязательно</w:t>
      </w:r>
      <w:r w:rsidR="00395973" w:rsidRPr="00D71396">
        <w:rPr>
          <w:iCs/>
        </w:rPr>
        <w:t xml:space="preserve"> </w:t>
      </w:r>
      <w:r w:rsidR="00395973" w:rsidRPr="00D71396">
        <w:t>оформляется на заказчика.</w:t>
      </w:r>
    </w:p>
    <w:p w14:paraId="229F3021" w14:textId="77777777" w:rsidR="00884B1D" w:rsidRDefault="00884B1D">
      <w:pPr>
        <w:spacing w:after="160" w:line="259" w:lineRule="auto"/>
        <w:ind w:firstLine="0"/>
        <w:jc w:val="left"/>
      </w:pPr>
      <w:r>
        <w:br w:type="page"/>
      </w:r>
    </w:p>
    <w:p w14:paraId="69576871" w14:textId="15A71CD9" w:rsidR="00D71396" w:rsidRPr="00D71396" w:rsidRDefault="0055452D" w:rsidP="00D71396">
      <w:pPr>
        <w:pStyle w:val="1"/>
      </w:pPr>
      <w:bookmarkStart w:id="73" w:name="_Toc125034884"/>
      <w:r>
        <w:t>Вариант</w:t>
      </w:r>
      <w:r w:rsidR="00395973" w:rsidRPr="00D71396">
        <w:t xml:space="preserve"> 27.</w:t>
      </w:r>
      <w:r w:rsidR="00AC524F">
        <w:t xml:space="preserve"> </w:t>
      </w:r>
      <w:r w:rsidR="00395973" w:rsidRPr="00D71396">
        <w:t>АВИАЛИНИИ</w:t>
      </w:r>
      <w:bookmarkEnd w:id="73"/>
    </w:p>
    <w:p w14:paraId="2D716614" w14:textId="446D4159" w:rsidR="00395973" w:rsidRPr="00D71396" w:rsidRDefault="00395973" w:rsidP="003B0DFC">
      <w:r w:rsidRPr="00D71396">
        <w:t xml:space="preserve">Авиакомпания </w:t>
      </w:r>
      <w:r w:rsidR="003B0DFC">
        <w:t>«</w:t>
      </w:r>
      <w:r w:rsidRPr="00D71396">
        <w:t>Полет</w:t>
      </w:r>
      <w:r w:rsidR="003B0DFC">
        <w:t>»</w:t>
      </w:r>
      <w:r w:rsidRPr="00D71396">
        <w:t xml:space="preserve"> занимается авиаперевозками пассажиров. Авиакомпанией установлены маршруты полетов</w:t>
      </w:r>
      <w:r w:rsidR="004C646D" w:rsidRPr="00D71396">
        <w:t xml:space="preserve">. </w:t>
      </w:r>
      <w:r w:rsidRPr="00D71396">
        <w:t>Рейсы осуществляются по установленным маршрутам согласно расписанию. За каждым самолетом закреплен командир корабля.</w:t>
      </w:r>
    </w:p>
    <w:p w14:paraId="39D3A191" w14:textId="77777777" w:rsidR="00D71396" w:rsidRDefault="00395973" w:rsidP="003B0DFC">
      <w:r w:rsidRPr="00D71396">
        <w:t xml:space="preserve">Необходимо спроектировать базу данных </w:t>
      </w:r>
      <w:r w:rsidRPr="00D71396">
        <w:rPr>
          <w:bCs/>
        </w:rPr>
        <w:t>АВИАЛИНИИ</w:t>
      </w:r>
      <w:r w:rsidRPr="00D71396">
        <w:t>, информация которой будет использоваться для определения доходов, приносимых рейсами, даты и времени прибытия самолета в аэропорт назначения, истечения срока эксплуатации самолета и др.</w:t>
      </w:r>
    </w:p>
    <w:p w14:paraId="36C956B6" w14:textId="594EA9C4" w:rsidR="00395973" w:rsidRPr="00D71396" w:rsidRDefault="00395973" w:rsidP="003B0DFC">
      <w:r w:rsidRPr="00D71396">
        <w:t>В БД должна храниться информация:</w:t>
      </w:r>
    </w:p>
    <w:p w14:paraId="65104F7E" w14:textId="36A66520"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МАРШРУТАХ</w:t>
      </w:r>
      <w:r w:rsidR="00395973" w:rsidRPr="00D71396">
        <w:t>: номер маршрута, аэропорт вылета, аэропорт назначения, цена билета на маршрут (руб.), продолжительность полета (мин.);</w:t>
      </w:r>
    </w:p>
    <w:p w14:paraId="04C15E58" w14:textId="29111DDD" w:rsidR="00395973" w:rsidRPr="00D71396" w:rsidRDefault="00D71396" w:rsidP="003B0DFC">
      <w:r>
        <w:rPr>
          <w:rFonts w:eastAsia="Symbol"/>
        </w:rPr>
        <w:t>–</w:t>
      </w:r>
      <w:r>
        <w:rPr>
          <w:rFonts w:eastAsia="Symbol"/>
        </w:rPr>
        <w:tab/>
      </w:r>
      <w:r w:rsidR="00395973" w:rsidRPr="00D71396">
        <w:rPr>
          <w:rFonts w:eastAsia="Arial"/>
          <w:szCs w:val="20"/>
        </w:rPr>
        <w:t>РЕЙСАХ</w:t>
      </w:r>
      <w:r w:rsidR="00395973" w:rsidRPr="00D71396">
        <w:t>: номер рейса, дата и время вылета, рейс отменен или не отменен (Да/Нет);</w:t>
      </w:r>
      <w:bookmarkStart w:id="74" w:name="_page_167_0"/>
      <w:bookmarkEnd w:id="72"/>
    </w:p>
    <w:p w14:paraId="1867675D" w14:textId="4FD26CCA" w:rsidR="00395973" w:rsidRPr="00D71396" w:rsidRDefault="00D71396" w:rsidP="003B0DFC">
      <w:r>
        <w:rPr>
          <w:rFonts w:eastAsia="Symbol"/>
        </w:rPr>
        <w:t>–</w:t>
      </w:r>
      <w:r>
        <w:rPr>
          <w:rFonts w:eastAsia="Symbol"/>
        </w:rPr>
        <w:tab/>
      </w:r>
      <w:r w:rsidR="00395973" w:rsidRPr="00D71396">
        <w:rPr>
          <w:rFonts w:eastAsia="Arial"/>
          <w:szCs w:val="20"/>
        </w:rPr>
        <w:t>ПАССАЖИРАХ</w:t>
      </w:r>
      <w:r w:rsidR="00395973" w:rsidRPr="00D71396">
        <w:t>: номер паспорта, Ф.И.О. пассажира, адрес, телефон;</w:t>
      </w:r>
    </w:p>
    <w:p w14:paraId="51F51F58" w14:textId="13091D80" w:rsidR="00395973" w:rsidRPr="00D71396" w:rsidRDefault="00D71396" w:rsidP="003B0DFC">
      <w:r>
        <w:rPr>
          <w:rFonts w:eastAsia="Symbol"/>
        </w:rPr>
        <w:t>–</w:t>
      </w:r>
      <w:r>
        <w:rPr>
          <w:rFonts w:eastAsia="Symbol"/>
        </w:rPr>
        <w:tab/>
      </w:r>
      <w:r w:rsidR="00395973" w:rsidRPr="00D71396">
        <w:rPr>
          <w:rFonts w:eastAsia="Arial"/>
          <w:szCs w:val="20"/>
        </w:rPr>
        <w:t>САМОЛЕТАХ</w:t>
      </w:r>
      <w:r w:rsidR="00395973" w:rsidRPr="00D71396">
        <w:t xml:space="preserve">: </w:t>
      </w:r>
      <w:r w:rsidR="00395973" w:rsidRPr="00D71396">
        <w:rPr>
          <w:iCs/>
        </w:rPr>
        <w:t>бортовой номер</w:t>
      </w:r>
      <w:r w:rsidR="00395973" w:rsidRPr="00D71396">
        <w:t xml:space="preserve">, </w:t>
      </w:r>
      <w:r w:rsidR="00395973" w:rsidRPr="00D71396">
        <w:rPr>
          <w:iCs/>
        </w:rPr>
        <w:t xml:space="preserve">модель </w:t>
      </w:r>
      <w:r w:rsidR="00395973" w:rsidRPr="00D71396">
        <w:t xml:space="preserve">(Боинг-747, Ту-134, Ил-62 и др.), </w:t>
      </w:r>
      <w:r w:rsidR="00395973" w:rsidRPr="00D71396">
        <w:rPr>
          <w:iCs/>
        </w:rPr>
        <w:t>дата изготовления</w:t>
      </w:r>
      <w:r w:rsidR="00395973" w:rsidRPr="00D71396">
        <w:t xml:space="preserve">, </w:t>
      </w:r>
      <w:r w:rsidR="00395973" w:rsidRPr="00D71396">
        <w:rPr>
          <w:iCs/>
        </w:rPr>
        <w:t xml:space="preserve">срок эксплуатации </w:t>
      </w:r>
      <w:r w:rsidR="00395973" w:rsidRPr="00D71396">
        <w:t xml:space="preserve">(лет), </w:t>
      </w:r>
      <w:r w:rsidR="00395973" w:rsidRPr="00D71396">
        <w:rPr>
          <w:iCs/>
        </w:rPr>
        <w:t xml:space="preserve">готовность или не готовность к вылету </w:t>
      </w:r>
      <w:r w:rsidR="00395973" w:rsidRPr="00D71396">
        <w:t xml:space="preserve">(Да/Нет, </w:t>
      </w:r>
      <w:r w:rsidR="003B0DFC">
        <w:t>«</w:t>
      </w:r>
      <w:r w:rsidR="00395973" w:rsidRPr="00D71396">
        <w:t>Да</w:t>
      </w:r>
      <w:r w:rsidR="003B0DFC">
        <w:t>»</w:t>
      </w:r>
      <w:r w:rsidR="00395973" w:rsidRPr="00D71396">
        <w:t xml:space="preserve"> означает, что самолет находится в исправном состоянии и готов к вылету);</w:t>
      </w:r>
    </w:p>
    <w:p w14:paraId="58CC335F" w14:textId="18FEA003" w:rsidR="00D71396" w:rsidRDefault="00D71396" w:rsidP="003B0DFC">
      <w:r>
        <w:rPr>
          <w:rFonts w:eastAsia="Symbol"/>
        </w:rPr>
        <w:t>–</w:t>
      </w:r>
      <w:r>
        <w:rPr>
          <w:rFonts w:eastAsia="Symbol"/>
        </w:rPr>
        <w:tab/>
      </w:r>
      <w:r w:rsidR="00395973" w:rsidRPr="00D71396">
        <w:rPr>
          <w:rFonts w:eastAsia="Arial"/>
          <w:szCs w:val="20"/>
        </w:rPr>
        <w:t>КОМАНДИРАХ КОРАБЛЯ</w:t>
      </w:r>
      <w:r w:rsidR="00395973" w:rsidRPr="00D71396">
        <w:t>: личный номер, Ф.И.О. командира, адрес, телефон, налет (часов).</w:t>
      </w:r>
    </w:p>
    <w:p w14:paraId="384B4924" w14:textId="06E9F798" w:rsidR="00395973" w:rsidRPr="00D71396" w:rsidRDefault="00395973" w:rsidP="003B0DFC">
      <w:r w:rsidRPr="00D71396">
        <w:t>При проектировании БД необходимо учитывать следующее:</w:t>
      </w:r>
    </w:p>
    <w:p w14:paraId="3B41B887" w14:textId="5FC3ECE5" w:rsidR="00395973" w:rsidRPr="00D71396" w:rsidRDefault="00D71396" w:rsidP="003B0DFC">
      <w:r>
        <w:rPr>
          <w:rFonts w:eastAsia="Symbol"/>
        </w:rPr>
        <w:t>–</w:t>
      </w:r>
      <w:r>
        <w:rPr>
          <w:rFonts w:eastAsia="Symbol"/>
        </w:rPr>
        <w:tab/>
      </w:r>
      <w:r w:rsidR="00395973" w:rsidRPr="00D71396">
        <w:t xml:space="preserve">по маршруту могут осуществляться </w:t>
      </w:r>
      <w:r w:rsidR="00395973" w:rsidRPr="00D71396">
        <w:rPr>
          <w:iCs/>
        </w:rPr>
        <w:t xml:space="preserve">несколько </w:t>
      </w:r>
      <w:r w:rsidR="00395973" w:rsidRPr="00D71396">
        <w:t xml:space="preserve">рейсов. Рейс осуществляется по </w:t>
      </w:r>
      <w:r w:rsidR="00395973" w:rsidRPr="00D71396">
        <w:rPr>
          <w:iCs/>
        </w:rPr>
        <w:t xml:space="preserve">одному </w:t>
      </w:r>
      <w:r w:rsidR="00395973" w:rsidRPr="00D71396">
        <w:t>маршруту;</w:t>
      </w:r>
    </w:p>
    <w:p w14:paraId="6350F3B3" w14:textId="6A5A3942" w:rsidR="00395973" w:rsidRPr="00D71396" w:rsidRDefault="00D71396" w:rsidP="003B0DFC">
      <w:r>
        <w:rPr>
          <w:rFonts w:eastAsia="Symbol"/>
        </w:rPr>
        <w:t>–</w:t>
      </w:r>
      <w:r>
        <w:rPr>
          <w:rFonts w:eastAsia="Symbol"/>
        </w:rPr>
        <w:tab/>
      </w:r>
      <w:r w:rsidR="00395973" w:rsidRPr="00D71396">
        <w:t xml:space="preserve">пассажир может купить билеты на </w:t>
      </w:r>
      <w:r w:rsidR="00395973" w:rsidRPr="00D71396">
        <w:rPr>
          <w:iCs/>
        </w:rPr>
        <w:t xml:space="preserve">несколько </w:t>
      </w:r>
      <w:r w:rsidR="00395973" w:rsidRPr="00D71396">
        <w:t xml:space="preserve">рейсов. Одним и тем же рейсом могут лететь </w:t>
      </w:r>
      <w:r w:rsidR="00395973" w:rsidRPr="00D71396">
        <w:rPr>
          <w:iCs/>
        </w:rPr>
        <w:t xml:space="preserve">несколько </w:t>
      </w:r>
      <w:r w:rsidR="00395973" w:rsidRPr="00D71396">
        <w:t>пассажиров;</w:t>
      </w:r>
    </w:p>
    <w:p w14:paraId="33A20001" w14:textId="7B7053A8" w:rsidR="00395973" w:rsidRPr="00D71396" w:rsidRDefault="00D71396" w:rsidP="003B0DFC">
      <w:r>
        <w:rPr>
          <w:rFonts w:eastAsia="Symbol"/>
        </w:rPr>
        <w:t>–</w:t>
      </w:r>
      <w:r>
        <w:rPr>
          <w:rFonts w:eastAsia="Symbol"/>
        </w:rPr>
        <w:tab/>
      </w:r>
      <w:r w:rsidR="00395973" w:rsidRPr="00D71396">
        <w:t xml:space="preserve">самолет может назначаться на </w:t>
      </w:r>
      <w:r w:rsidR="00395973" w:rsidRPr="00D71396">
        <w:rPr>
          <w:iCs/>
        </w:rPr>
        <w:t xml:space="preserve">несколько </w:t>
      </w:r>
      <w:r w:rsidR="00395973" w:rsidRPr="00D71396">
        <w:t xml:space="preserve">рейсов. На рейс назначается </w:t>
      </w:r>
      <w:r w:rsidR="00395973" w:rsidRPr="00D71396">
        <w:rPr>
          <w:iCs/>
        </w:rPr>
        <w:t xml:space="preserve">один </w:t>
      </w:r>
      <w:r w:rsidR="00395973" w:rsidRPr="00D71396">
        <w:t>самолет;</w:t>
      </w:r>
    </w:p>
    <w:p w14:paraId="01164D06" w14:textId="67511C98" w:rsidR="00D71396" w:rsidRDefault="00D71396" w:rsidP="003B0DFC">
      <w:r>
        <w:rPr>
          <w:rFonts w:eastAsia="Symbol"/>
        </w:rPr>
        <w:t>–</w:t>
      </w:r>
      <w:r>
        <w:rPr>
          <w:rFonts w:eastAsia="Symbol"/>
        </w:rPr>
        <w:tab/>
      </w:r>
      <w:r w:rsidR="00395973" w:rsidRPr="00D71396">
        <w:t xml:space="preserve">у самолета </w:t>
      </w:r>
      <w:r w:rsidR="00395973" w:rsidRPr="00D71396">
        <w:rPr>
          <w:iCs/>
        </w:rPr>
        <w:t xml:space="preserve">один </w:t>
      </w:r>
      <w:r w:rsidR="00395973" w:rsidRPr="00D71396">
        <w:t xml:space="preserve">командир корабля. Командир корабля закреплен за </w:t>
      </w:r>
      <w:r w:rsidR="00395973" w:rsidRPr="00D71396">
        <w:rPr>
          <w:iCs/>
        </w:rPr>
        <w:t xml:space="preserve">одним </w:t>
      </w:r>
      <w:r w:rsidR="00395973" w:rsidRPr="00D71396">
        <w:t>самолетом.</w:t>
      </w:r>
    </w:p>
    <w:p w14:paraId="5D212FC8" w14:textId="2119647E" w:rsidR="00395973" w:rsidRPr="00D71396" w:rsidRDefault="005355B4" w:rsidP="003B0DFC">
      <w:r w:rsidRPr="00D71396">
        <w:t>Кроме того,</w:t>
      </w:r>
      <w:r w:rsidR="00395973" w:rsidRPr="00D71396">
        <w:t xml:space="preserve"> следует учесть:</w:t>
      </w:r>
    </w:p>
    <w:p w14:paraId="5D3302B8" w14:textId="29383C79" w:rsidR="00395973" w:rsidRPr="00D71396" w:rsidRDefault="00D71396" w:rsidP="003B0DFC">
      <w:r>
        <w:rPr>
          <w:rFonts w:eastAsia="Symbol"/>
        </w:rPr>
        <w:t>–</w:t>
      </w:r>
      <w:r>
        <w:rPr>
          <w:rFonts w:eastAsia="Symbol"/>
        </w:rPr>
        <w:tab/>
      </w:r>
      <w:r w:rsidR="00395973" w:rsidRPr="00D71396">
        <w:t xml:space="preserve">по каждому маршруту </w:t>
      </w:r>
      <w:r w:rsidR="00706041" w:rsidRPr="00D71396">
        <w:rPr>
          <w:iCs/>
        </w:rPr>
        <w:t>обязательно</w:t>
      </w:r>
      <w:r w:rsidR="00395973" w:rsidRPr="00D71396">
        <w:t xml:space="preserve"> осуществляется один или несколько рейсов. Каждый рейс </w:t>
      </w:r>
      <w:r w:rsidR="00706041" w:rsidRPr="00D71396">
        <w:rPr>
          <w:iCs/>
        </w:rPr>
        <w:t>обязательно</w:t>
      </w:r>
      <w:r w:rsidR="00395973" w:rsidRPr="00D71396">
        <w:t xml:space="preserve"> осуществляется по некоторому маршруту;</w:t>
      </w:r>
    </w:p>
    <w:p w14:paraId="08FC2F61" w14:textId="2EC68C79" w:rsidR="00395973" w:rsidRPr="00D71396" w:rsidRDefault="00D71396" w:rsidP="003B0DFC">
      <w:r>
        <w:rPr>
          <w:rFonts w:eastAsia="Symbol"/>
        </w:rPr>
        <w:t>–</w:t>
      </w:r>
      <w:r>
        <w:rPr>
          <w:rFonts w:eastAsia="Symbol"/>
        </w:rPr>
        <w:tab/>
      </w:r>
      <w:r w:rsidR="00395973" w:rsidRPr="00D71396">
        <w:t xml:space="preserve">каждый пассажир </w:t>
      </w:r>
      <w:r w:rsidR="00706041" w:rsidRPr="00D71396">
        <w:rPr>
          <w:iCs/>
        </w:rPr>
        <w:t>обязательно</w:t>
      </w:r>
      <w:r w:rsidR="00395973" w:rsidRPr="00D71396">
        <w:rPr>
          <w:iCs/>
        </w:rPr>
        <w:t xml:space="preserve"> </w:t>
      </w:r>
      <w:r w:rsidR="00395973" w:rsidRPr="00D71396">
        <w:t xml:space="preserve">летит рейсом. Рейс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имеет пассажиров (ни один пассажир не купил билет на рейс. В этом случае рейс отменяется);</w:t>
      </w:r>
    </w:p>
    <w:p w14:paraId="4DB24A3E" w14:textId="4D81F1BC" w:rsidR="00395973" w:rsidRPr="00D71396" w:rsidRDefault="00D71396" w:rsidP="003B0DFC">
      <w:r>
        <w:rPr>
          <w:rFonts w:eastAsia="Symbol"/>
        </w:rPr>
        <w:t>–</w:t>
      </w:r>
      <w:r>
        <w:rPr>
          <w:rFonts w:eastAsia="Symbol"/>
        </w:rPr>
        <w:tab/>
      </w:r>
      <w:r w:rsidR="00395973" w:rsidRPr="00D71396">
        <w:t xml:space="preserve">каждый самолет </w:t>
      </w:r>
      <w:r w:rsidR="00706041" w:rsidRPr="00D71396">
        <w:rPr>
          <w:iCs/>
        </w:rPr>
        <w:t>обязательно</w:t>
      </w:r>
      <w:r w:rsidR="00395973" w:rsidRPr="00D71396">
        <w:rPr>
          <w:iCs/>
        </w:rPr>
        <w:t xml:space="preserve"> </w:t>
      </w:r>
      <w:r w:rsidR="00395973" w:rsidRPr="00D71396">
        <w:t xml:space="preserve">назначается на рейс. Каждому рейсу </w:t>
      </w:r>
      <w:r w:rsidR="00395973" w:rsidRPr="00D71396">
        <w:rPr>
          <w:iCs/>
        </w:rPr>
        <w:t xml:space="preserve">обязательно </w:t>
      </w:r>
      <w:r w:rsidR="00395973" w:rsidRPr="00D71396">
        <w:t>назначается самолет;</w:t>
      </w:r>
    </w:p>
    <w:p w14:paraId="3A6CAE95" w14:textId="5C09DE69" w:rsidR="00884B1D" w:rsidRDefault="00D71396" w:rsidP="003B0DFC">
      <w:r>
        <w:rPr>
          <w:rFonts w:eastAsia="Symbol"/>
        </w:rPr>
        <w:t>–</w:t>
      </w:r>
      <w:r>
        <w:rPr>
          <w:rFonts w:eastAsia="Symbol"/>
        </w:rPr>
        <w:tab/>
      </w:r>
      <w:r w:rsidR="00395973" w:rsidRPr="00D71396">
        <w:t xml:space="preserve">у каждого самолета </w:t>
      </w:r>
      <w:r w:rsidR="00706041" w:rsidRPr="00D71396">
        <w:rPr>
          <w:iCs/>
        </w:rPr>
        <w:t>обязательно</w:t>
      </w:r>
      <w:r w:rsidR="00395973" w:rsidRPr="00D71396">
        <w:rPr>
          <w:iCs/>
        </w:rPr>
        <w:t xml:space="preserve"> </w:t>
      </w:r>
      <w:r w:rsidR="00395973" w:rsidRPr="00D71396">
        <w:t xml:space="preserve">есть командир корабля. Каждый командир корабля </w:t>
      </w:r>
      <w:r w:rsidR="00706041" w:rsidRPr="00D71396">
        <w:rPr>
          <w:iCs/>
        </w:rPr>
        <w:t>обязательно</w:t>
      </w:r>
      <w:r w:rsidR="00395973" w:rsidRPr="00D71396">
        <w:rPr>
          <w:iCs/>
        </w:rPr>
        <w:t xml:space="preserve"> </w:t>
      </w:r>
      <w:r w:rsidR="00395973" w:rsidRPr="00D71396">
        <w:t>закрепляется за самолетом.</w:t>
      </w:r>
    </w:p>
    <w:p w14:paraId="01A652C4" w14:textId="77777777" w:rsidR="00884B1D" w:rsidRDefault="00884B1D">
      <w:pPr>
        <w:spacing w:after="160" w:line="259" w:lineRule="auto"/>
        <w:ind w:firstLine="0"/>
        <w:jc w:val="left"/>
      </w:pPr>
      <w:r>
        <w:br w:type="page"/>
      </w:r>
    </w:p>
    <w:p w14:paraId="1B136E0E" w14:textId="75DC2F2D" w:rsidR="00D71396" w:rsidRPr="00D71396" w:rsidRDefault="0055452D" w:rsidP="00D71396">
      <w:pPr>
        <w:pStyle w:val="1"/>
      </w:pPr>
      <w:bookmarkStart w:id="75" w:name="_Toc125034885"/>
      <w:r>
        <w:t>Вариант</w:t>
      </w:r>
      <w:r w:rsidR="00395973" w:rsidRPr="00D71396">
        <w:t xml:space="preserve"> 28.</w:t>
      </w:r>
      <w:r w:rsidR="00AC524F">
        <w:t xml:space="preserve"> </w:t>
      </w:r>
      <w:r w:rsidR="00395973" w:rsidRPr="00D71396">
        <w:t>АВТОЗАПРАВКИ</w:t>
      </w:r>
      <w:bookmarkEnd w:id="75"/>
    </w:p>
    <w:p w14:paraId="3E331141" w14:textId="266FEFB9" w:rsidR="00395973" w:rsidRPr="00D71396" w:rsidRDefault="00395973" w:rsidP="003B0DFC">
      <w:r w:rsidRPr="00D71396">
        <w:t xml:space="preserve">Фирмы – поставщики автомобильного топлива – </w:t>
      </w:r>
      <w:r w:rsidR="003B0DFC">
        <w:t>«</w:t>
      </w:r>
      <w:r w:rsidR="004C646D" w:rsidRPr="00D71396">
        <w:t>Роснефть</w:t>
      </w:r>
      <w:r w:rsidR="003B0DFC">
        <w:t>»</w:t>
      </w:r>
      <w:r w:rsidRPr="00D71396">
        <w:t xml:space="preserve">, </w:t>
      </w:r>
      <w:r w:rsidR="003B0DFC">
        <w:t>«</w:t>
      </w:r>
      <w:r w:rsidR="004C646D" w:rsidRPr="00D71396">
        <w:t>Газпром</w:t>
      </w:r>
      <w:r w:rsidR="003B0DFC">
        <w:t>»</w:t>
      </w:r>
      <w:r w:rsidRPr="00D71396">
        <w:t xml:space="preserve">, </w:t>
      </w:r>
      <w:r w:rsidR="003B0DFC">
        <w:t>«</w:t>
      </w:r>
      <w:r w:rsidRPr="00D71396">
        <w:t>А-100</w:t>
      </w:r>
      <w:r w:rsidR="003B0DFC">
        <w:t>»</w:t>
      </w:r>
      <w:r w:rsidRPr="00D71396">
        <w:t xml:space="preserve">, </w:t>
      </w:r>
      <w:r w:rsidR="003B0DFC">
        <w:t>«</w:t>
      </w:r>
      <w:r w:rsidRPr="00D71396">
        <w:t>Лукойл</w:t>
      </w:r>
      <w:r w:rsidR="003B0DFC">
        <w:t>»</w:t>
      </w:r>
      <w:r w:rsidRPr="00D71396">
        <w:t xml:space="preserve"> имеют сеть заправочных автостанций в </w:t>
      </w:r>
      <w:r w:rsidR="004C646D" w:rsidRPr="00D71396">
        <w:t>России</w:t>
      </w:r>
      <w:r w:rsidRPr="00D71396">
        <w:t>. На автозаправках реализуется за безналичный расчет с помощью специальных пластиковых карт автомобильное топливо всех видов – бензин-76, бензин-92, бензин-95, бензин-96, дизельное топливо, газ.</w:t>
      </w:r>
    </w:p>
    <w:p w14:paraId="5207B488" w14:textId="77777777" w:rsidR="00D71396" w:rsidRDefault="00395973" w:rsidP="003B0DFC">
      <w:r w:rsidRPr="00D71396">
        <w:t xml:space="preserve">Необходимо спроектировать базу данных </w:t>
      </w:r>
      <w:r w:rsidRPr="00D71396">
        <w:rPr>
          <w:bCs/>
        </w:rPr>
        <w:t>АВТОЗАПРАВКИ</w:t>
      </w:r>
      <w:r w:rsidRPr="00D71396">
        <w:t>, информация которой будет использоваться для анализа продаж автомобильного топлива за безналичный расчет клиентам по видам топлива в сети заправок конкретной фирмы-производителя, продаж различных видов топлива клиентам по всем заправочным станциям, спроса на автомобильное топливо в динамике за определенные промежутки времени и др.</w:t>
      </w:r>
    </w:p>
    <w:p w14:paraId="5C754D0B" w14:textId="5371DBBD" w:rsidR="00395973" w:rsidRPr="00D71396" w:rsidRDefault="00395973" w:rsidP="003B0DFC">
      <w:r w:rsidRPr="00D71396">
        <w:t>В БД должна храниться информация:</w:t>
      </w:r>
    </w:p>
    <w:p w14:paraId="3EAFF3B6" w14:textId="5C5D93BA"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КЛИЕНТАХ: </w:t>
      </w:r>
      <w:r w:rsidR="00395973" w:rsidRPr="00D71396">
        <w:t>карт-счет клиента, Ф.И.О. клиента, адрес, телефон;</w:t>
      </w:r>
      <w:bookmarkStart w:id="76" w:name="_page_170_0"/>
      <w:bookmarkEnd w:id="74"/>
    </w:p>
    <w:p w14:paraId="72C71744" w14:textId="7E8F1FF8" w:rsidR="00395973" w:rsidRPr="00D71396" w:rsidRDefault="00D71396" w:rsidP="003B0DFC">
      <w:r>
        <w:rPr>
          <w:rFonts w:eastAsia="Symbol"/>
        </w:rPr>
        <w:t>–</w:t>
      </w:r>
      <w:r>
        <w:rPr>
          <w:rFonts w:eastAsia="Symbol"/>
        </w:rPr>
        <w:tab/>
      </w:r>
      <w:r w:rsidR="00395973" w:rsidRPr="00D71396">
        <w:rPr>
          <w:rFonts w:eastAsia="Arial"/>
          <w:szCs w:val="20"/>
        </w:rPr>
        <w:t xml:space="preserve">АВТОЗАПРАВКАХ: </w:t>
      </w:r>
      <w:r w:rsidR="00395973" w:rsidRPr="00D71396">
        <w:t xml:space="preserve">код автозаправки, название фирмы, адрес автозаправки; </w:t>
      </w:r>
      <w:r>
        <w:rPr>
          <w:rFonts w:eastAsia="Symbol"/>
        </w:rPr>
        <w:t>–</w:t>
      </w:r>
      <w:r>
        <w:rPr>
          <w:rFonts w:eastAsia="Symbol"/>
        </w:rPr>
        <w:tab/>
      </w:r>
      <w:r w:rsidR="00395973" w:rsidRPr="00D71396">
        <w:rPr>
          <w:rFonts w:eastAsia="Arial"/>
          <w:szCs w:val="20"/>
        </w:rPr>
        <w:t xml:space="preserve">ФИРМАХ: </w:t>
      </w:r>
      <w:r w:rsidR="00395973" w:rsidRPr="00D71396">
        <w:t>название фирмы, юридический адрес, телефон;</w:t>
      </w:r>
    </w:p>
    <w:p w14:paraId="5AD48E74" w14:textId="18FAC0E9" w:rsidR="00395973" w:rsidRPr="00D71396" w:rsidRDefault="00D71396" w:rsidP="003B0DFC">
      <w:r>
        <w:rPr>
          <w:rFonts w:eastAsia="Symbol"/>
        </w:rPr>
        <w:t>–</w:t>
      </w:r>
      <w:r>
        <w:rPr>
          <w:rFonts w:eastAsia="Symbol"/>
        </w:rPr>
        <w:tab/>
      </w:r>
      <w:r w:rsidR="00395973" w:rsidRPr="00D71396">
        <w:rPr>
          <w:rFonts w:eastAsia="Arial"/>
          <w:szCs w:val="20"/>
        </w:rPr>
        <w:t xml:space="preserve">ТОПЛИВЕ: </w:t>
      </w:r>
      <w:r w:rsidR="00395973" w:rsidRPr="00D71396">
        <w:t>код топлива, вид топлива, единица измерения, цена (руб.);</w:t>
      </w:r>
    </w:p>
    <w:p w14:paraId="483FCC8B" w14:textId="096FBD11" w:rsidR="00D71396" w:rsidRDefault="00D71396" w:rsidP="003B0DFC">
      <w:r>
        <w:rPr>
          <w:rFonts w:eastAsia="Symbol"/>
        </w:rPr>
        <w:t>–</w:t>
      </w:r>
      <w:r>
        <w:rPr>
          <w:rFonts w:eastAsia="Symbol"/>
        </w:rPr>
        <w:tab/>
      </w:r>
      <w:r w:rsidR="00395973" w:rsidRPr="00D71396">
        <w:t xml:space="preserve">ежедневной </w:t>
      </w:r>
      <w:r w:rsidR="00395973" w:rsidRPr="00D71396">
        <w:rPr>
          <w:rFonts w:eastAsia="Arial"/>
          <w:szCs w:val="20"/>
        </w:rPr>
        <w:t xml:space="preserve">ПРОДАЖЕ </w:t>
      </w:r>
      <w:r w:rsidR="00395973" w:rsidRPr="00D71396">
        <w:t>топлива клиентам: дата продажи, карт-счет клиента, код автозаправки, код топлива, количество (в натуральном выражении).</w:t>
      </w:r>
    </w:p>
    <w:p w14:paraId="384247EB" w14:textId="0CA59B34" w:rsidR="00395973" w:rsidRPr="00D71396" w:rsidRDefault="00395973" w:rsidP="003B0DFC">
      <w:r w:rsidRPr="00D71396">
        <w:t>При проектировании БД необходимо учитывать следующее:</w:t>
      </w:r>
    </w:p>
    <w:p w14:paraId="61CDC9DA" w14:textId="1DDAFA01" w:rsidR="00395973" w:rsidRPr="00D71396" w:rsidRDefault="00D71396" w:rsidP="003B0DFC">
      <w:r>
        <w:rPr>
          <w:rFonts w:eastAsia="Symbol"/>
        </w:rPr>
        <w:t>–</w:t>
      </w:r>
      <w:r>
        <w:rPr>
          <w:rFonts w:eastAsia="Symbol"/>
        </w:rPr>
        <w:tab/>
      </w:r>
      <w:r w:rsidR="00395973" w:rsidRPr="00D71396">
        <w:t xml:space="preserve">фирма имеет </w:t>
      </w:r>
      <w:r w:rsidR="00395973" w:rsidRPr="00D71396">
        <w:rPr>
          <w:iCs/>
        </w:rPr>
        <w:t xml:space="preserve">несколько </w:t>
      </w:r>
      <w:r w:rsidR="00395973" w:rsidRPr="00D71396">
        <w:t xml:space="preserve">автозаправок. Автозаправка принадлежит только </w:t>
      </w:r>
      <w:r w:rsidR="00395973" w:rsidRPr="00D71396">
        <w:rPr>
          <w:iCs/>
        </w:rPr>
        <w:t xml:space="preserve">одной </w:t>
      </w:r>
      <w:r w:rsidR="00395973" w:rsidRPr="00D71396">
        <w:t>фирме;</w:t>
      </w:r>
    </w:p>
    <w:p w14:paraId="2EC594FA" w14:textId="7CB898CB" w:rsidR="00395973" w:rsidRPr="00D71396" w:rsidRDefault="00D71396" w:rsidP="003B0DFC">
      <w:r>
        <w:rPr>
          <w:rFonts w:eastAsia="Symbol"/>
        </w:rPr>
        <w:t>–</w:t>
      </w:r>
      <w:r>
        <w:rPr>
          <w:rFonts w:eastAsia="Symbol"/>
        </w:rPr>
        <w:tab/>
      </w:r>
      <w:r w:rsidR="00395973" w:rsidRPr="00D71396">
        <w:t xml:space="preserve">фирма предоставляет </w:t>
      </w:r>
      <w:r w:rsidR="00395973" w:rsidRPr="00D71396">
        <w:rPr>
          <w:iCs/>
        </w:rPr>
        <w:t xml:space="preserve">несколько </w:t>
      </w:r>
      <w:r w:rsidR="00395973" w:rsidRPr="00D71396">
        <w:t xml:space="preserve">видов топлива. Каждый вид топлива предоставляется </w:t>
      </w:r>
      <w:r w:rsidR="00395973" w:rsidRPr="00D71396">
        <w:rPr>
          <w:iCs/>
        </w:rPr>
        <w:t xml:space="preserve">несколькими </w:t>
      </w:r>
      <w:r w:rsidR="00395973" w:rsidRPr="00D71396">
        <w:t>фирмами;</w:t>
      </w:r>
    </w:p>
    <w:p w14:paraId="6CF0FA0F" w14:textId="09C9A9FA" w:rsidR="00395973" w:rsidRPr="00D71396" w:rsidRDefault="00D71396" w:rsidP="003B0DFC">
      <w:r>
        <w:rPr>
          <w:rFonts w:eastAsia="Symbol"/>
        </w:rPr>
        <w:t>–</w:t>
      </w:r>
      <w:r>
        <w:rPr>
          <w:rFonts w:eastAsia="Symbol"/>
        </w:rPr>
        <w:tab/>
      </w:r>
      <w:r w:rsidR="00395973" w:rsidRPr="00D71396">
        <w:t xml:space="preserve">каждый вид топлива связан с </w:t>
      </w:r>
      <w:r w:rsidR="00395973" w:rsidRPr="00D71396">
        <w:rPr>
          <w:iCs/>
        </w:rPr>
        <w:t xml:space="preserve">несколькими </w:t>
      </w:r>
      <w:r w:rsidR="00395973" w:rsidRPr="00D71396">
        <w:t xml:space="preserve">продажами. Продажа связана с </w:t>
      </w:r>
      <w:r w:rsidR="00395973" w:rsidRPr="00D71396">
        <w:rPr>
          <w:iCs/>
        </w:rPr>
        <w:t xml:space="preserve">одним </w:t>
      </w:r>
      <w:r w:rsidR="00395973" w:rsidRPr="00D71396">
        <w:t>видом топлива;</w:t>
      </w:r>
    </w:p>
    <w:p w14:paraId="73B5F6F9" w14:textId="14A59F6F" w:rsidR="00395973" w:rsidRPr="00D71396" w:rsidRDefault="00D71396" w:rsidP="003B0DFC">
      <w:r>
        <w:rPr>
          <w:rFonts w:eastAsia="Symbol"/>
        </w:rPr>
        <w:t>–</w:t>
      </w:r>
      <w:r>
        <w:rPr>
          <w:rFonts w:eastAsia="Symbol"/>
        </w:rPr>
        <w:tab/>
      </w:r>
      <w:r w:rsidR="00395973" w:rsidRPr="00D71396">
        <w:t xml:space="preserve">на автозаправке осуществляются </w:t>
      </w:r>
      <w:r w:rsidR="00395973" w:rsidRPr="00D71396">
        <w:rPr>
          <w:iCs/>
        </w:rPr>
        <w:t xml:space="preserve">несколько </w:t>
      </w:r>
      <w:r w:rsidR="00395973" w:rsidRPr="00D71396">
        <w:t xml:space="preserve">продаж. Продажа топлива связана с </w:t>
      </w:r>
      <w:r w:rsidR="00395973" w:rsidRPr="00D71396">
        <w:rPr>
          <w:iCs/>
        </w:rPr>
        <w:t xml:space="preserve">одной </w:t>
      </w:r>
      <w:r w:rsidR="00395973" w:rsidRPr="00D71396">
        <w:t>автозаправкой;</w:t>
      </w:r>
    </w:p>
    <w:p w14:paraId="7CA6A4E1" w14:textId="6E1D53C9" w:rsidR="00D71396" w:rsidRDefault="00D71396" w:rsidP="003B0DFC">
      <w:r>
        <w:rPr>
          <w:rFonts w:eastAsia="Symbol"/>
        </w:rPr>
        <w:t>–</w:t>
      </w:r>
      <w:r>
        <w:rPr>
          <w:rFonts w:eastAsia="Symbol"/>
        </w:rPr>
        <w:tab/>
      </w:r>
      <w:r w:rsidR="00395973" w:rsidRPr="00D71396">
        <w:t xml:space="preserve">с клиентом могут быть связаны </w:t>
      </w:r>
      <w:r w:rsidR="00395973" w:rsidRPr="00D71396">
        <w:rPr>
          <w:iCs/>
        </w:rPr>
        <w:t xml:space="preserve">несколько </w:t>
      </w:r>
      <w:r w:rsidR="00395973" w:rsidRPr="00D71396">
        <w:t xml:space="preserve">продаж. Продажа связана только с </w:t>
      </w:r>
      <w:r w:rsidR="00395973" w:rsidRPr="00D71396">
        <w:rPr>
          <w:iCs/>
        </w:rPr>
        <w:t xml:space="preserve">одним </w:t>
      </w:r>
      <w:r w:rsidR="00395973" w:rsidRPr="00D71396">
        <w:t>клиентом.</w:t>
      </w:r>
    </w:p>
    <w:p w14:paraId="0F54CD71" w14:textId="5296C23E" w:rsidR="00395973" w:rsidRPr="00D71396" w:rsidRDefault="005355B4" w:rsidP="003B0DFC">
      <w:r w:rsidRPr="00D71396">
        <w:t>Кроме того,</w:t>
      </w:r>
      <w:r w:rsidR="00395973" w:rsidRPr="00D71396">
        <w:t xml:space="preserve"> следует учесть:</w:t>
      </w:r>
    </w:p>
    <w:p w14:paraId="435A23C5" w14:textId="6905A61C" w:rsidR="00395973" w:rsidRPr="00D71396" w:rsidRDefault="00D71396" w:rsidP="003B0DFC">
      <w:r>
        <w:rPr>
          <w:rFonts w:eastAsia="Symbol"/>
        </w:rPr>
        <w:t>–</w:t>
      </w:r>
      <w:r>
        <w:rPr>
          <w:rFonts w:eastAsia="Symbol"/>
        </w:rPr>
        <w:tab/>
      </w:r>
      <w:r w:rsidR="00395973" w:rsidRPr="00D71396">
        <w:t xml:space="preserve">каждая фирма </w:t>
      </w:r>
      <w:r w:rsidR="00706041" w:rsidRPr="00D71396">
        <w:rPr>
          <w:iCs/>
        </w:rPr>
        <w:t>обязательно</w:t>
      </w:r>
      <w:r w:rsidR="00395973" w:rsidRPr="00D71396">
        <w:rPr>
          <w:iCs/>
        </w:rPr>
        <w:t xml:space="preserve"> </w:t>
      </w:r>
      <w:r w:rsidR="00395973" w:rsidRPr="00D71396">
        <w:t xml:space="preserve">имеет автозаправки. Каждая автозаправка </w:t>
      </w:r>
      <w:r w:rsidR="00172AF2" w:rsidRPr="00D71396">
        <w:rPr>
          <w:iCs/>
        </w:rPr>
        <w:t>обязательно</w:t>
      </w:r>
      <w:r w:rsidR="00395973" w:rsidRPr="00D71396">
        <w:rPr>
          <w:iCs/>
        </w:rPr>
        <w:t xml:space="preserve"> </w:t>
      </w:r>
      <w:r w:rsidR="00395973" w:rsidRPr="00D71396">
        <w:t>принадлежит определенной фирме;</w:t>
      </w:r>
    </w:p>
    <w:p w14:paraId="741B0D7C" w14:textId="75935946" w:rsidR="00395973" w:rsidRPr="00D71396" w:rsidRDefault="00D71396" w:rsidP="003B0DFC">
      <w:r>
        <w:rPr>
          <w:rFonts w:eastAsia="Symbol"/>
        </w:rPr>
        <w:t>–</w:t>
      </w:r>
      <w:r>
        <w:rPr>
          <w:rFonts w:eastAsia="Symbol"/>
        </w:rPr>
        <w:tab/>
      </w:r>
      <w:r w:rsidR="00395973" w:rsidRPr="00D71396">
        <w:t xml:space="preserve">каждая фирма </w:t>
      </w:r>
      <w:r w:rsidR="00706041" w:rsidRPr="00D71396">
        <w:rPr>
          <w:iCs/>
        </w:rPr>
        <w:t>обязательно</w:t>
      </w:r>
      <w:r w:rsidR="00395973" w:rsidRPr="00D71396">
        <w:rPr>
          <w:iCs/>
        </w:rPr>
        <w:t xml:space="preserve"> </w:t>
      </w:r>
      <w:r w:rsidR="00395973" w:rsidRPr="00D71396">
        <w:t xml:space="preserve">предоставляет топливо. Каждый вид топлива </w:t>
      </w:r>
      <w:r w:rsidR="00706041" w:rsidRPr="00D71396">
        <w:rPr>
          <w:iCs/>
        </w:rPr>
        <w:t>обязательно</w:t>
      </w:r>
      <w:r w:rsidR="00395973" w:rsidRPr="00D71396">
        <w:rPr>
          <w:iCs/>
        </w:rPr>
        <w:t xml:space="preserve"> </w:t>
      </w:r>
      <w:r w:rsidR="00395973" w:rsidRPr="00D71396">
        <w:t>поставляется фирмами;</w:t>
      </w:r>
    </w:p>
    <w:p w14:paraId="4CE154D8" w14:textId="6CBBC3F6" w:rsidR="00395973" w:rsidRPr="00D71396" w:rsidRDefault="00D71396" w:rsidP="003B0DFC">
      <w:r>
        <w:rPr>
          <w:rFonts w:eastAsia="Symbol"/>
        </w:rPr>
        <w:t>–</w:t>
      </w:r>
      <w:r>
        <w:rPr>
          <w:rFonts w:eastAsia="Symbol"/>
        </w:rPr>
        <w:tab/>
      </w:r>
      <w:r w:rsidR="00395973" w:rsidRPr="00D71396">
        <w:t xml:space="preserve">топливо некоторого вида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связано с продажами. Каждая продажа </w:t>
      </w:r>
      <w:r w:rsidR="00706041" w:rsidRPr="00D71396">
        <w:rPr>
          <w:iCs/>
        </w:rPr>
        <w:t>обязательно</w:t>
      </w:r>
      <w:r w:rsidR="00395973" w:rsidRPr="00D71396">
        <w:rPr>
          <w:iCs/>
        </w:rPr>
        <w:t xml:space="preserve"> </w:t>
      </w:r>
      <w:r w:rsidR="00395973" w:rsidRPr="00D71396">
        <w:t>связана с топливом некоторого вида;</w:t>
      </w:r>
    </w:p>
    <w:p w14:paraId="7B80B39D" w14:textId="5DC77E57" w:rsidR="00395973" w:rsidRPr="00D71396" w:rsidRDefault="00D71396" w:rsidP="003B0DFC">
      <w:r>
        <w:rPr>
          <w:rFonts w:eastAsia="Symbol"/>
        </w:rPr>
        <w:t>–</w:t>
      </w:r>
      <w:r>
        <w:rPr>
          <w:rFonts w:eastAsia="Symbol"/>
        </w:rPr>
        <w:tab/>
      </w:r>
      <w:r w:rsidR="00395973" w:rsidRPr="00D71396">
        <w:t xml:space="preserve">на каждой заправке </w:t>
      </w:r>
      <w:r w:rsidR="00706041" w:rsidRPr="00D71396">
        <w:rPr>
          <w:iCs/>
        </w:rPr>
        <w:t>обязательно</w:t>
      </w:r>
      <w:r w:rsidR="00395973" w:rsidRPr="00D71396">
        <w:rPr>
          <w:iCs/>
        </w:rPr>
        <w:t xml:space="preserve"> </w:t>
      </w:r>
      <w:r w:rsidR="00395973" w:rsidRPr="00D71396">
        <w:t xml:space="preserve">осуществляются продажи топлива. Каждая продажа </w:t>
      </w:r>
      <w:r w:rsidR="00706041" w:rsidRPr="00D71396">
        <w:rPr>
          <w:iCs/>
        </w:rPr>
        <w:t>обязательно</w:t>
      </w:r>
      <w:r w:rsidR="00395973" w:rsidRPr="00D71396">
        <w:rPr>
          <w:iCs/>
        </w:rPr>
        <w:t xml:space="preserve"> </w:t>
      </w:r>
      <w:r w:rsidR="00395973" w:rsidRPr="00D71396">
        <w:t>связана с автозаправкой;</w:t>
      </w:r>
    </w:p>
    <w:p w14:paraId="29E28975" w14:textId="689C90A0" w:rsidR="00884B1D" w:rsidRDefault="00D71396" w:rsidP="003B0DFC">
      <w:r>
        <w:rPr>
          <w:rFonts w:eastAsia="Symbol"/>
        </w:rPr>
        <w:t>–</w:t>
      </w:r>
      <w:r>
        <w:rPr>
          <w:rFonts w:eastAsia="Symbol"/>
        </w:rPr>
        <w:tab/>
      </w:r>
      <w:r w:rsidR="00395973" w:rsidRPr="00D71396">
        <w:t xml:space="preserve">с клиентом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связаны продажи топлива (клиент может не осуществлять покупки топлива). Каждая продажа топлива </w:t>
      </w:r>
      <w:r w:rsidR="00706041" w:rsidRPr="00D71396">
        <w:rPr>
          <w:iCs/>
        </w:rPr>
        <w:t>обязательно</w:t>
      </w:r>
      <w:r w:rsidR="00395973" w:rsidRPr="00D71396">
        <w:rPr>
          <w:iCs/>
        </w:rPr>
        <w:t xml:space="preserve"> </w:t>
      </w:r>
      <w:r w:rsidR="00395973" w:rsidRPr="00D71396">
        <w:t>связана с клиентом.</w:t>
      </w:r>
    </w:p>
    <w:p w14:paraId="596537E5" w14:textId="77777777" w:rsidR="00884B1D" w:rsidRDefault="00884B1D">
      <w:pPr>
        <w:spacing w:after="160" w:line="259" w:lineRule="auto"/>
        <w:ind w:firstLine="0"/>
        <w:jc w:val="left"/>
      </w:pPr>
      <w:r>
        <w:br w:type="page"/>
      </w:r>
    </w:p>
    <w:p w14:paraId="4F229E9E" w14:textId="0943DDE7" w:rsidR="00D71396" w:rsidRPr="00D71396" w:rsidRDefault="0055452D" w:rsidP="00D71396">
      <w:pPr>
        <w:pStyle w:val="1"/>
      </w:pPr>
      <w:bookmarkStart w:id="77" w:name="_Toc125034886"/>
      <w:r>
        <w:t>Вариант</w:t>
      </w:r>
      <w:r w:rsidR="00395973" w:rsidRPr="00D71396">
        <w:t xml:space="preserve"> 29.</w:t>
      </w:r>
      <w:r w:rsidR="00AC524F">
        <w:t xml:space="preserve"> </w:t>
      </w:r>
      <w:r w:rsidR="00395973" w:rsidRPr="00D71396">
        <w:t>КОСМЕТИЧЕСКАЯ ПРОДУКЦИЯ</w:t>
      </w:r>
      <w:bookmarkEnd w:id="77"/>
    </w:p>
    <w:p w14:paraId="02CE5D25" w14:textId="6F2B537A" w:rsidR="00395973" w:rsidRPr="00D71396" w:rsidRDefault="00395973" w:rsidP="003B0DFC">
      <w:r w:rsidRPr="00D71396">
        <w:t xml:space="preserve">ЗАО </w:t>
      </w:r>
      <w:r w:rsidR="003B0DFC">
        <w:t>«</w:t>
      </w:r>
      <w:r w:rsidR="00172AF2" w:rsidRPr="00D71396">
        <w:t>Чистая линия</w:t>
      </w:r>
      <w:r w:rsidR="003B0DFC">
        <w:t>»</w:t>
      </w:r>
      <w:r w:rsidRPr="00D71396">
        <w:t xml:space="preserve"> выпускает различную косметическую продукцию: кремы, шампуни, бальзамы и др. Некоторые наборы косметических средств составляют одну линию-бренд: </w:t>
      </w:r>
      <w:r w:rsidR="003B0DFC">
        <w:t>«</w:t>
      </w:r>
      <w:r w:rsidRPr="00D71396">
        <w:t>Кислородная линия</w:t>
      </w:r>
      <w:r w:rsidR="003B0DFC">
        <w:t>»</w:t>
      </w:r>
      <w:r w:rsidRPr="00D71396">
        <w:t xml:space="preserve">, </w:t>
      </w:r>
      <w:r w:rsidR="003B0DFC">
        <w:t>«</w:t>
      </w:r>
      <w:r w:rsidRPr="00D71396">
        <w:t>Красота от природы</w:t>
      </w:r>
      <w:r w:rsidR="003B0DFC">
        <w:t>»</w:t>
      </w:r>
      <w:r w:rsidRPr="00D71396">
        <w:t xml:space="preserve">, </w:t>
      </w:r>
      <w:r w:rsidR="003B0DFC">
        <w:t>«</w:t>
      </w:r>
      <w:r w:rsidRPr="00D71396">
        <w:t>Афродита</w:t>
      </w:r>
      <w:r w:rsidR="003B0DFC">
        <w:t>»</w:t>
      </w:r>
      <w:r w:rsidRPr="00D71396">
        <w:t xml:space="preserve"> и др.</w:t>
      </w:r>
    </w:p>
    <w:p w14:paraId="530F6637" w14:textId="1B7088BB" w:rsidR="003B0DFC" w:rsidRDefault="00395973" w:rsidP="003B0DFC">
      <w:r w:rsidRPr="00D71396">
        <w:t xml:space="preserve">Предприятия торговли и сервиса осуществляют заказы у ЗАО </w:t>
      </w:r>
      <w:proofErr w:type="gramStart"/>
      <w:r w:rsidR="003B0DFC">
        <w:t>«</w:t>
      </w:r>
      <w:r w:rsidR="00172AF2" w:rsidRPr="00D71396">
        <w:t xml:space="preserve"> Чистая</w:t>
      </w:r>
      <w:proofErr w:type="gramEnd"/>
      <w:r w:rsidR="00172AF2" w:rsidRPr="00D71396">
        <w:t xml:space="preserve"> линия</w:t>
      </w:r>
      <w:r w:rsidR="003B0DFC">
        <w:t>»</w:t>
      </w:r>
      <w:r w:rsidRPr="00D71396">
        <w:t xml:space="preserve"> на поставку им определенных видов продукции с указанием необходимого количества и даты поставки по мере продаж и расходования предыдущих партий. ЗАО </w:t>
      </w:r>
      <w:r w:rsidR="003B0DFC">
        <w:t>«</w:t>
      </w:r>
      <w:r w:rsidR="00172AF2" w:rsidRPr="00D71396">
        <w:t>Чистая линия</w:t>
      </w:r>
      <w:r w:rsidR="003B0DFC">
        <w:t>»</w:t>
      </w:r>
      <w:r w:rsidRPr="00D71396">
        <w:t xml:space="preserve"> выполняет заказы каждого предприятия разовой доставкой или несколькими доставками по частям от заказанного количества в течение указанного срока исполнения заказов.</w:t>
      </w:r>
      <w:bookmarkStart w:id="78" w:name="_page_173_0"/>
      <w:bookmarkEnd w:id="76"/>
    </w:p>
    <w:p w14:paraId="7FC0BD7E" w14:textId="0906559F" w:rsidR="00D71396" w:rsidRDefault="00395973" w:rsidP="003B0DFC">
      <w:r w:rsidRPr="00D71396">
        <w:t xml:space="preserve">Необходимо спроектировать базу данных </w:t>
      </w:r>
      <w:r w:rsidRPr="00D71396">
        <w:rPr>
          <w:bCs/>
        </w:rPr>
        <w:t>КОСМЕТИЧЕСКАЯ ПРОДУКЦИЯ</w:t>
      </w:r>
      <w:r w:rsidRPr="00D71396">
        <w:t>, информация которой будет использоваться для хранения информации о номенклатуре выпускаемых косметических средств, анализа спроса на отдельные виды и линии косметических средств, учета поступления и исполнения заказов предприятий в заданные сроки и др.</w:t>
      </w:r>
    </w:p>
    <w:p w14:paraId="04087633" w14:textId="4AFA4F4B" w:rsidR="00395973" w:rsidRPr="00D71396" w:rsidRDefault="00395973" w:rsidP="003B0DFC">
      <w:r w:rsidRPr="00D71396">
        <w:t>В БД должна храниться информация:</w:t>
      </w:r>
    </w:p>
    <w:p w14:paraId="53AB351A" w14:textId="23FA3CE5"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ТОВАРАХ: </w:t>
      </w:r>
      <w:r w:rsidR="00395973" w:rsidRPr="00D71396">
        <w:t>код товара, наименование товара, код бренда, единица измерения, цена (руб.);</w:t>
      </w:r>
    </w:p>
    <w:p w14:paraId="6A211796" w14:textId="38CE73D4" w:rsidR="00395973" w:rsidRPr="00D71396" w:rsidRDefault="00D71396" w:rsidP="003B0DFC">
      <w:r>
        <w:rPr>
          <w:rFonts w:eastAsia="Symbol"/>
        </w:rPr>
        <w:t>–</w:t>
      </w:r>
      <w:r>
        <w:rPr>
          <w:rFonts w:eastAsia="Symbol"/>
        </w:rPr>
        <w:tab/>
      </w:r>
      <w:r w:rsidR="00395973" w:rsidRPr="00D71396">
        <w:rPr>
          <w:rFonts w:eastAsia="Arial"/>
          <w:szCs w:val="20"/>
        </w:rPr>
        <w:t xml:space="preserve">БРЕНДАХ: </w:t>
      </w:r>
      <w:r w:rsidR="00395973" w:rsidRPr="00D71396">
        <w:t>код бренда, наименование бренда;</w:t>
      </w:r>
    </w:p>
    <w:p w14:paraId="1292B9F9" w14:textId="684FBCD6" w:rsidR="00395973" w:rsidRPr="00D71396" w:rsidRDefault="00D71396" w:rsidP="003B0DFC">
      <w:r>
        <w:rPr>
          <w:rFonts w:eastAsia="Symbol"/>
        </w:rPr>
        <w:t>–</w:t>
      </w:r>
      <w:r>
        <w:rPr>
          <w:rFonts w:eastAsia="Symbol"/>
        </w:rPr>
        <w:tab/>
      </w:r>
      <w:r w:rsidR="00395973" w:rsidRPr="00D71396">
        <w:rPr>
          <w:rFonts w:eastAsia="Arial"/>
          <w:szCs w:val="20"/>
        </w:rPr>
        <w:t xml:space="preserve">ПРЕДПРИЯТИЯХ: </w:t>
      </w:r>
      <w:r w:rsidR="00395973" w:rsidRPr="00D71396">
        <w:t>код предприятия, наименование предприятия, адрес, телефон;</w:t>
      </w:r>
    </w:p>
    <w:p w14:paraId="21F54F30" w14:textId="31DEF136" w:rsidR="00395973" w:rsidRPr="00D71396" w:rsidRDefault="00D71396" w:rsidP="003B0DFC">
      <w:r>
        <w:rPr>
          <w:rFonts w:eastAsia="Symbol"/>
        </w:rPr>
        <w:t>–</w:t>
      </w:r>
      <w:r>
        <w:rPr>
          <w:rFonts w:eastAsia="Symbol"/>
        </w:rPr>
        <w:tab/>
      </w:r>
      <w:r w:rsidR="00395973" w:rsidRPr="00D71396">
        <w:rPr>
          <w:rFonts w:eastAsia="Arial"/>
          <w:szCs w:val="20"/>
        </w:rPr>
        <w:t xml:space="preserve">ЗАКАЗАХ: </w:t>
      </w:r>
      <w:r w:rsidR="00395973" w:rsidRPr="00D71396">
        <w:t>код заказа, код предприятия, код товара, количество товара в заказе, дата заказа, дата к исполнению;</w:t>
      </w:r>
    </w:p>
    <w:p w14:paraId="4F99F8AA" w14:textId="19590422" w:rsidR="00D71396" w:rsidRDefault="00D71396" w:rsidP="003B0DFC">
      <w:r>
        <w:rPr>
          <w:rFonts w:eastAsia="Symbol"/>
        </w:rPr>
        <w:t>–</w:t>
      </w:r>
      <w:r>
        <w:rPr>
          <w:rFonts w:eastAsia="Symbol"/>
        </w:rPr>
        <w:tab/>
      </w:r>
      <w:r w:rsidR="00395973" w:rsidRPr="00D71396">
        <w:rPr>
          <w:rFonts w:eastAsia="Arial"/>
          <w:szCs w:val="20"/>
        </w:rPr>
        <w:t xml:space="preserve">ДОСТАВКАХ: </w:t>
      </w:r>
      <w:r w:rsidR="00395973" w:rsidRPr="00D71396">
        <w:t>код заказа, дата фактического исполнения заказа, количество товара в доставке.</w:t>
      </w:r>
    </w:p>
    <w:p w14:paraId="08F81C7E" w14:textId="20329565" w:rsidR="00395973" w:rsidRPr="00D71396" w:rsidRDefault="00395973" w:rsidP="003B0DFC">
      <w:r w:rsidRPr="00D71396">
        <w:t>При проектировании БД необходимо учитывать следующее:</w:t>
      </w:r>
    </w:p>
    <w:p w14:paraId="3169CF69" w14:textId="2EC30385" w:rsidR="00395973" w:rsidRPr="00D71396" w:rsidRDefault="00D71396" w:rsidP="003B0DFC">
      <w:r>
        <w:rPr>
          <w:rFonts w:eastAsia="Symbol"/>
        </w:rPr>
        <w:t>–</w:t>
      </w:r>
      <w:r>
        <w:rPr>
          <w:rFonts w:eastAsia="Symbol"/>
        </w:rPr>
        <w:tab/>
      </w:r>
      <w:r w:rsidR="00395973" w:rsidRPr="00D71396">
        <w:t xml:space="preserve">бренд включает </w:t>
      </w:r>
      <w:r w:rsidR="00395973" w:rsidRPr="00D71396">
        <w:rPr>
          <w:iCs/>
        </w:rPr>
        <w:t xml:space="preserve">несколько </w:t>
      </w:r>
      <w:r w:rsidR="00395973" w:rsidRPr="00D71396">
        <w:t xml:space="preserve">наименований товаров. Товар может принадлежать только </w:t>
      </w:r>
      <w:r w:rsidR="00395973" w:rsidRPr="00D71396">
        <w:rPr>
          <w:iCs/>
        </w:rPr>
        <w:t xml:space="preserve">одному </w:t>
      </w:r>
      <w:r w:rsidR="00395973" w:rsidRPr="00D71396">
        <w:t>бренду;</w:t>
      </w:r>
    </w:p>
    <w:p w14:paraId="4346CD7B" w14:textId="3C204B55" w:rsidR="00395973" w:rsidRPr="00D71396" w:rsidRDefault="00D71396" w:rsidP="003B0DFC">
      <w:r>
        <w:rPr>
          <w:rFonts w:eastAsia="Symbol"/>
        </w:rPr>
        <w:t>–</w:t>
      </w:r>
      <w:r>
        <w:rPr>
          <w:rFonts w:eastAsia="Symbol"/>
        </w:rPr>
        <w:tab/>
      </w:r>
      <w:r w:rsidR="00395973" w:rsidRPr="00D71396">
        <w:t xml:space="preserve">товар может содержаться в </w:t>
      </w:r>
      <w:r w:rsidR="00395973" w:rsidRPr="00D71396">
        <w:rPr>
          <w:iCs/>
        </w:rPr>
        <w:t xml:space="preserve">нескольких </w:t>
      </w:r>
      <w:r w:rsidR="00395973" w:rsidRPr="00D71396">
        <w:t xml:space="preserve">заказах. Заказ связан с </w:t>
      </w:r>
      <w:r w:rsidR="00395973" w:rsidRPr="00D71396">
        <w:rPr>
          <w:iCs/>
        </w:rPr>
        <w:t xml:space="preserve">одним </w:t>
      </w:r>
      <w:r w:rsidR="00395973" w:rsidRPr="00D71396">
        <w:t>видом товара;</w:t>
      </w:r>
    </w:p>
    <w:p w14:paraId="0E45B576" w14:textId="3F32DF62" w:rsidR="00395973" w:rsidRPr="00D71396" w:rsidRDefault="00D71396" w:rsidP="003B0DFC">
      <w:r>
        <w:rPr>
          <w:rFonts w:eastAsia="Symbol"/>
        </w:rPr>
        <w:t>–</w:t>
      </w:r>
      <w:r>
        <w:rPr>
          <w:rFonts w:eastAsia="Symbol"/>
        </w:rPr>
        <w:tab/>
      </w:r>
      <w:r w:rsidR="00395973" w:rsidRPr="00D71396">
        <w:t xml:space="preserve">предприятие может осуществлять </w:t>
      </w:r>
      <w:r w:rsidR="00395973" w:rsidRPr="00D71396">
        <w:rPr>
          <w:iCs/>
        </w:rPr>
        <w:t xml:space="preserve">несколько </w:t>
      </w:r>
      <w:r w:rsidR="00395973" w:rsidRPr="00D71396">
        <w:t xml:space="preserve">заказов. Заказ связан с </w:t>
      </w:r>
      <w:r w:rsidR="00395973" w:rsidRPr="00D71396">
        <w:rPr>
          <w:iCs/>
        </w:rPr>
        <w:t xml:space="preserve">одним </w:t>
      </w:r>
      <w:r w:rsidR="00395973" w:rsidRPr="00D71396">
        <w:t>предприятием;</w:t>
      </w:r>
    </w:p>
    <w:p w14:paraId="5EC7A272" w14:textId="16007FA5" w:rsidR="00D71396" w:rsidRDefault="00D71396" w:rsidP="003B0DFC">
      <w:r>
        <w:rPr>
          <w:rFonts w:eastAsia="Symbol"/>
        </w:rPr>
        <w:t>–</w:t>
      </w:r>
      <w:r>
        <w:rPr>
          <w:rFonts w:eastAsia="Symbol"/>
        </w:rPr>
        <w:tab/>
      </w:r>
      <w:r w:rsidR="00395973" w:rsidRPr="00D71396">
        <w:t xml:space="preserve">заказ может быть исполнен </w:t>
      </w:r>
      <w:r w:rsidR="00395973" w:rsidRPr="00D71396">
        <w:rPr>
          <w:iCs/>
        </w:rPr>
        <w:t xml:space="preserve">несколькими </w:t>
      </w:r>
      <w:r w:rsidR="00395973" w:rsidRPr="00D71396">
        <w:t xml:space="preserve">доставками по частям от требуемого количества продукции. Доставка связана с </w:t>
      </w:r>
      <w:r w:rsidR="00395973" w:rsidRPr="00D71396">
        <w:rPr>
          <w:iCs/>
        </w:rPr>
        <w:t xml:space="preserve">одним </w:t>
      </w:r>
      <w:r w:rsidR="00395973" w:rsidRPr="00D71396">
        <w:t>заказом.</w:t>
      </w:r>
    </w:p>
    <w:p w14:paraId="532E4292" w14:textId="60E57BB4" w:rsidR="00395973" w:rsidRPr="00D71396" w:rsidRDefault="005355B4" w:rsidP="003B0DFC">
      <w:r w:rsidRPr="00D71396">
        <w:t>Кроме того,</w:t>
      </w:r>
      <w:r w:rsidR="00395973" w:rsidRPr="00D71396">
        <w:t xml:space="preserve"> следует учесть:</w:t>
      </w:r>
    </w:p>
    <w:p w14:paraId="30BCC4B0" w14:textId="6AFEAB0F" w:rsidR="00395973" w:rsidRPr="00D71396" w:rsidRDefault="00D71396" w:rsidP="003B0DFC">
      <w:r>
        <w:rPr>
          <w:rFonts w:eastAsia="Symbol"/>
        </w:rPr>
        <w:t>–</w:t>
      </w:r>
      <w:r>
        <w:rPr>
          <w:rFonts w:eastAsia="Symbol"/>
        </w:rPr>
        <w:tab/>
      </w:r>
      <w:r w:rsidR="00395973" w:rsidRPr="00D71396">
        <w:t xml:space="preserve">каждый бренд </w:t>
      </w:r>
      <w:r w:rsidR="00706041" w:rsidRPr="00D71396">
        <w:rPr>
          <w:iCs/>
        </w:rPr>
        <w:t>обязательно</w:t>
      </w:r>
      <w:r w:rsidR="00395973" w:rsidRPr="00D71396">
        <w:rPr>
          <w:iCs/>
        </w:rPr>
        <w:t xml:space="preserve"> </w:t>
      </w:r>
      <w:r w:rsidR="00395973" w:rsidRPr="00D71396">
        <w:t xml:space="preserve">включает несколько наименований товаров. 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принадлежит какому-либо бренду;</w:t>
      </w:r>
    </w:p>
    <w:p w14:paraId="54D2721F" w14:textId="4AE464F4" w:rsidR="00395973" w:rsidRPr="00D71396" w:rsidRDefault="00D71396" w:rsidP="003B0DFC">
      <w:r>
        <w:rPr>
          <w:rFonts w:eastAsia="Symbol"/>
        </w:rPr>
        <w:t>–</w:t>
      </w:r>
      <w:r>
        <w:rPr>
          <w:rFonts w:eastAsia="Symbol"/>
        </w:rPr>
        <w:tab/>
      </w:r>
      <w:r w:rsidR="00395973" w:rsidRPr="00D71396">
        <w:t xml:space="preserve">товар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должен быть заказан. Каждый заказ </w:t>
      </w:r>
      <w:r w:rsidR="00706041" w:rsidRPr="00D71396">
        <w:rPr>
          <w:iCs/>
        </w:rPr>
        <w:t>обязательно</w:t>
      </w:r>
      <w:r w:rsidR="00395973" w:rsidRPr="00D71396">
        <w:rPr>
          <w:iCs/>
        </w:rPr>
        <w:t xml:space="preserve"> </w:t>
      </w:r>
      <w:r w:rsidR="00395973" w:rsidRPr="00D71396">
        <w:t>связан с определенным товаром;</w:t>
      </w:r>
    </w:p>
    <w:p w14:paraId="2870F577" w14:textId="5A009A54" w:rsidR="00395973" w:rsidRPr="00D71396" w:rsidRDefault="00D71396" w:rsidP="003B0DFC">
      <w:r>
        <w:rPr>
          <w:rFonts w:eastAsia="Symbol"/>
        </w:rPr>
        <w:t>–</w:t>
      </w:r>
      <w:r>
        <w:rPr>
          <w:rFonts w:eastAsia="Symbol"/>
        </w:rPr>
        <w:tab/>
      </w:r>
      <w:r w:rsidR="00395973" w:rsidRPr="00D71396">
        <w:t xml:space="preserve">предприятие </w:t>
      </w:r>
      <w:r w:rsidR="00395973" w:rsidRPr="00D71396">
        <w:rPr>
          <w:iCs/>
        </w:rPr>
        <w:t xml:space="preserve">не </w:t>
      </w:r>
      <w:r w:rsidR="00706041" w:rsidRPr="00D71396">
        <w:rPr>
          <w:iCs/>
        </w:rPr>
        <w:t>обязательно</w:t>
      </w:r>
      <w:r w:rsidR="00395973" w:rsidRPr="00D71396">
        <w:tab/>
        <w:t xml:space="preserve">осуществляет заказы. Каждый заказ </w:t>
      </w:r>
      <w:r w:rsidR="00395973" w:rsidRPr="00D71396">
        <w:rPr>
          <w:iCs/>
        </w:rPr>
        <w:t xml:space="preserve">обязательно </w:t>
      </w:r>
      <w:r w:rsidR="00395973" w:rsidRPr="00D71396">
        <w:t xml:space="preserve">осуществляется </w:t>
      </w:r>
      <w:r w:rsidR="00395973" w:rsidRPr="00D71396">
        <w:rPr>
          <w:iCs/>
        </w:rPr>
        <w:t xml:space="preserve">некоторым </w:t>
      </w:r>
      <w:r w:rsidR="00395973" w:rsidRPr="00D71396">
        <w:t>предприятием;</w:t>
      </w:r>
    </w:p>
    <w:p w14:paraId="16EA3930" w14:textId="4990E987" w:rsidR="00884B1D" w:rsidRDefault="00D71396" w:rsidP="003B0DFC">
      <w:r>
        <w:rPr>
          <w:rFonts w:eastAsia="Symbol"/>
        </w:rPr>
        <w:t>–</w:t>
      </w:r>
      <w:r>
        <w:rPr>
          <w:rFonts w:eastAsia="Symbol"/>
        </w:rPr>
        <w:tab/>
      </w:r>
      <w:r w:rsidR="00395973" w:rsidRPr="00D71396">
        <w:t xml:space="preserve">заказ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быть исполнен (доставлен). Каждая доставка </w:t>
      </w:r>
      <w:r w:rsidR="00706041" w:rsidRPr="00D71396">
        <w:rPr>
          <w:iCs/>
        </w:rPr>
        <w:t>обязательно</w:t>
      </w:r>
      <w:r w:rsidR="00395973" w:rsidRPr="00D71396">
        <w:rPr>
          <w:iCs/>
        </w:rPr>
        <w:t xml:space="preserve"> </w:t>
      </w:r>
      <w:r w:rsidR="00395973" w:rsidRPr="00D71396">
        <w:t>связана с заказом товара.</w:t>
      </w:r>
    </w:p>
    <w:p w14:paraId="575BB83C" w14:textId="77777777" w:rsidR="00884B1D" w:rsidRDefault="00884B1D">
      <w:pPr>
        <w:spacing w:after="160" w:line="259" w:lineRule="auto"/>
        <w:ind w:firstLine="0"/>
        <w:jc w:val="left"/>
      </w:pPr>
      <w:r>
        <w:br w:type="page"/>
      </w:r>
    </w:p>
    <w:p w14:paraId="55A51E88" w14:textId="475BE87D" w:rsidR="00D71396" w:rsidRPr="00D71396" w:rsidRDefault="0055452D" w:rsidP="00D71396">
      <w:pPr>
        <w:pStyle w:val="1"/>
      </w:pPr>
      <w:bookmarkStart w:id="79" w:name="_Toc125034887"/>
      <w:r>
        <w:t>Вариант</w:t>
      </w:r>
      <w:r w:rsidR="00395973" w:rsidRPr="00D71396">
        <w:t xml:space="preserve"> 30.</w:t>
      </w:r>
      <w:r w:rsidR="00AC524F">
        <w:t xml:space="preserve"> </w:t>
      </w:r>
      <w:r w:rsidR="00172AF2" w:rsidRPr="00D71396">
        <w:t>ОЗЕЛЕНЕНИЕ</w:t>
      </w:r>
      <w:bookmarkEnd w:id="79"/>
    </w:p>
    <w:p w14:paraId="70A0726C" w14:textId="39D31038" w:rsidR="00D71396" w:rsidRDefault="00395973" w:rsidP="003B0DFC">
      <w:r w:rsidRPr="00D71396">
        <w:t xml:space="preserve">Предприятие </w:t>
      </w:r>
      <w:r w:rsidR="003B0DFC">
        <w:t>«</w:t>
      </w:r>
      <w:r w:rsidR="00172AF2" w:rsidRPr="00D71396">
        <w:t>Озеленение</w:t>
      </w:r>
      <w:r w:rsidR="003B0DFC">
        <w:t>»</w:t>
      </w:r>
      <w:r w:rsidRPr="00D71396">
        <w:t xml:space="preserve"> в весенне-летний период осуществляет выполнение заказов на цветочное оформление парков, площадей, прилегающих территорий предприятий и организаций </w:t>
      </w:r>
      <w:r w:rsidR="00172AF2" w:rsidRPr="00D71396">
        <w:t>Санкт-Петербурга</w:t>
      </w:r>
      <w:r w:rsidRPr="00D71396">
        <w:t xml:space="preserve"> (заказчиков)</w:t>
      </w:r>
      <w:bookmarkStart w:id="80" w:name="_page_176_0"/>
      <w:bookmarkEnd w:id="78"/>
    </w:p>
    <w:p w14:paraId="4E666CC3" w14:textId="34A87FDC" w:rsidR="00395973" w:rsidRPr="00D71396" w:rsidRDefault="00395973" w:rsidP="003B0DFC">
      <w:r w:rsidRPr="00D71396">
        <w:t xml:space="preserve">Для цветочного оформления используется рассада различных цветов: агератум, гортензия, петуния и др. Предприятию </w:t>
      </w:r>
      <w:r w:rsidR="003B0DFC">
        <w:t>«</w:t>
      </w:r>
      <w:r w:rsidR="00172AF2" w:rsidRPr="00D71396">
        <w:t>Озеленение</w:t>
      </w:r>
      <w:r w:rsidR="003B0DFC">
        <w:t>»</w:t>
      </w:r>
      <w:r w:rsidRPr="00D71396">
        <w:t xml:space="preserve"> рассаду цветов</w:t>
      </w:r>
      <w:r w:rsidR="00172AF2" w:rsidRPr="00D71396">
        <w:t xml:space="preserve"> </w:t>
      </w:r>
      <w:r w:rsidRPr="00D71396">
        <w:t xml:space="preserve">поставляют селекционеры различных предприятий: </w:t>
      </w:r>
      <w:r w:rsidR="003B0DFC">
        <w:t>«</w:t>
      </w:r>
      <w:proofErr w:type="spellStart"/>
      <w:r w:rsidRPr="00D71396">
        <w:t>Цвет</w:t>
      </w:r>
      <w:r w:rsidR="00172AF2" w:rsidRPr="00D71396">
        <w:t>ОблТорг</w:t>
      </w:r>
      <w:proofErr w:type="spellEnd"/>
      <w:r w:rsidR="003B0DFC">
        <w:t>»</w:t>
      </w:r>
      <w:r w:rsidRPr="00D71396">
        <w:t xml:space="preserve">, </w:t>
      </w:r>
      <w:r w:rsidR="003B0DFC">
        <w:t>«</w:t>
      </w:r>
      <w:r w:rsidRPr="00D71396">
        <w:t>Цветочные композиции</w:t>
      </w:r>
      <w:r w:rsidR="003B0DFC">
        <w:t>»</w:t>
      </w:r>
      <w:r w:rsidRPr="00D71396">
        <w:t xml:space="preserve">, </w:t>
      </w:r>
      <w:r w:rsidR="003B0DFC">
        <w:t>«</w:t>
      </w:r>
      <w:r w:rsidRPr="00D71396">
        <w:t>Цветники</w:t>
      </w:r>
      <w:r w:rsidR="003B0DFC">
        <w:t>»</w:t>
      </w:r>
      <w:r w:rsidRPr="00D71396">
        <w:t xml:space="preserve"> и др.</w:t>
      </w:r>
    </w:p>
    <w:p w14:paraId="36F270BF" w14:textId="77777777" w:rsidR="00D71396" w:rsidRDefault="00395973" w:rsidP="003B0DFC">
      <w:r w:rsidRPr="00D71396">
        <w:t xml:space="preserve">Необходимо спроектировать базу данных </w:t>
      </w:r>
      <w:r w:rsidR="00172AF2" w:rsidRPr="00D71396">
        <w:rPr>
          <w:bCs/>
        </w:rPr>
        <w:t>ОЗЕЛЕНЕНИЕ</w:t>
      </w:r>
      <w:r w:rsidRPr="00D71396">
        <w:t>, информация которой будет использоваться для учета на предприятии поставляемой рассады цветов, расчета стоимости заказов на цветочное оформление и др.</w:t>
      </w:r>
    </w:p>
    <w:p w14:paraId="60CD3B85" w14:textId="780D9977" w:rsidR="00395973" w:rsidRPr="00D71396" w:rsidRDefault="00395973" w:rsidP="003B0DFC">
      <w:r w:rsidRPr="00D71396">
        <w:t>В БД должна храниться информация:</w:t>
      </w:r>
    </w:p>
    <w:p w14:paraId="3C7158B9" w14:textId="119BEF2E" w:rsidR="00395973" w:rsidRPr="00D71396" w:rsidRDefault="00D71396" w:rsidP="003B0DFC">
      <w:r>
        <w:rPr>
          <w:rFonts w:eastAsia="Symbol"/>
        </w:rPr>
        <w:t>–</w:t>
      </w:r>
      <w:r>
        <w:rPr>
          <w:rFonts w:eastAsia="Symbol"/>
        </w:rPr>
        <w:tab/>
      </w:r>
      <w:r w:rsidR="00395973" w:rsidRPr="00D71396">
        <w:t xml:space="preserve">о </w:t>
      </w:r>
      <w:r w:rsidR="00395973" w:rsidRPr="00D71396">
        <w:rPr>
          <w:rFonts w:eastAsia="Arial"/>
          <w:szCs w:val="20"/>
        </w:rPr>
        <w:t xml:space="preserve">ПОСТАВЩИКАХ </w:t>
      </w:r>
      <w:r w:rsidR="00395973" w:rsidRPr="00D71396">
        <w:t>рассады цветов: код поставщика, название поставщика, адрес поставщика;</w:t>
      </w:r>
    </w:p>
    <w:p w14:paraId="63659143" w14:textId="0873A6F4" w:rsidR="00395973" w:rsidRPr="00D71396" w:rsidRDefault="00D71396" w:rsidP="003B0DFC">
      <w:r>
        <w:rPr>
          <w:rFonts w:eastAsia="Symbol"/>
        </w:rPr>
        <w:t>–</w:t>
      </w:r>
      <w:r>
        <w:rPr>
          <w:rFonts w:eastAsia="Symbol"/>
        </w:rPr>
        <w:tab/>
      </w:r>
      <w:r w:rsidR="00395973" w:rsidRPr="00D71396">
        <w:rPr>
          <w:rFonts w:eastAsia="Arial"/>
          <w:szCs w:val="20"/>
        </w:rPr>
        <w:t>ЦВЕТАХ</w:t>
      </w:r>
      <w:r w:rsidR="00395973" w:rsidRPr="00D71396">
        <w:t xml:space="preserve">: код цветка, название цветка, код поставщика, цена рассады (руб.); </w:t>
      </w:r>
      <w:r>
        <w:rPr>
          <w:rFonts w:eastAsia="Symbol"/>
        </w:rPr>
        <w:t>–</w:t>
      </w:r>
      <w:r>
        <w:rPr>
          <w:rFonts w:eastAsia="Symbol"/>
        </w:rPr>
        <w:tab/>
      </w:r>
      <w:r w:rsidR="00395973" w:rsidRPr="00D71396">
        <w:rPr>
          <w:rFonts w:eastAsia="Arial"/>
          <w:szCs w:val="20"/>
        </w:rPr>
        <w:t>ЗАКАЗЧИКАХ</w:t>
      </w:r>
      <w:r w:rsidR="00395973" w:rsidRPr="00D71396">
        <w:rPr>
          <w:rFonts w:eastAsia="Arial"/>
        </w:rPr>
        <w:t xml:space="preserve">: </w:t>
      </w:r>
      <w:r w:rsidR="00395973" w:rsidRPr="00D71396">
        <w:t>код заказчика, название заказчика, адрес заказчика, телефон;</w:t>
      </w:r>
    </w:p>
    <w:p w14:paraId="4A82B24C" w14:textId="27FD7682" w:rsidR="00395973" w:rsidRPr="00D71396" w:rsidRDefault="00D71396" w:rsidP="003B0DFC">
      <w:r>
        <w:rPr>
          <w:rFonts w:eastAsia="Symbol"/>
        </w:rPr>
        <w:t>–</w:t>
      </w:r>
      <w:r>
        <w:rPr>
          <w:rFonts w:eastAsia="Symbol"/>
        </w:rPr>
        <w:tab/>
      </w:r>
      <w:r w:rsidR="00395973" w:rsidRPr="00D71396">
        <w:rPr>
          <w:rFonts w:eastAsia="Arial"/>
          <w:szCs w:val="20"/>
        </w:rPr>
        <w:t>ДОГОВОРАХ</w:t>
      </w:r>
      <w:r w:rsidR="00395973" w:rsidRPr="00D71396">
        <w:rPr>
          <w:rFonts w:eastAsia="Arial"/>
        </w:rPr>
        <w:t xml:space="preserve">: </w:t>
      </w:r>
      <w:r w:rsidR="00395973" w:rsidRPr="00D71396">
        <w:t>номер договора, код заказчика, дата оформления договора, дата исполнения договора;</w:t>
      </w:r>
    </w:p>
    <w:p w14:paraId="51EA0A75" w14:textId="4DE5DA63" w:rsidR="00D71396" w:rsidRDefault="00D71396" w:rsidP="003B0DFC">
      <w:r>
        <w:rPr>
          <w:rFonts w:eastAsia="Symbol"/>
        </w:rPr>
        <w:t>–</w:t>
      </w:r>
      <w:r>
        <w:rPr>
          <w:rFonts w:eastAsia="Symbol"/>
        </w:rPr>
        <w:tab/>
      </w:r>
      <w:r w:rsidR="00395973" w:rsidRPr="00D71396">
        <w:rPr>
          <w:rFonts w:eastAsia="Arial"/>
          <w:szCs w:val="20"/>
        </w:rPr>
        <w:t xml:space="preserve">ЗАКАЗАХ </w:t>
      </w:r>
      <w:r w:rsidR="00395973" w:rsidRPr="00D71396">
        <w:t xml:space="preserve">(о цветах, используемых для выполнения договора): </w:t>
      </w:r>
      <w:r w:rsidR="00395973" w:rsidRPr="00D71396">
        <w:rPr>
          <w:iCs/>
        </w:rPr>
        <w:t xml:space="preserve">номер договора, код цветка, количество рассады </w:t>
      </w:r>
      <w:r w:rsidR="00395973" w:rsidRPr="00D71396">
        <w:t>(шт.).</w:t>
      </w:r>
    </w:p>
    <w:p w14:paraId="4ED27B1F" w14:textId="0DDC27A8" w:rsidR="00395973" w:rsidRPr="00D71396" w:rsidRDefault="00395973" w:rsidP="003B0DFC">
      <w:r w:rsidRPr="00D71396">
        <w:t>При проектировании БД необходимо учитывать следующее:</w:t>
      </w:r>
    </w:p>
    <w:p w14:paraId="7BCA3058" w14:textId="1444CEFD" w:rsidR="00395973" w:rsidRPr="00D71396" w:rsidRDefault="00D71396" w:rsidP="003B0DFC">
      <w:r>
        <w:rPr>
          <w:rFonts w:eastAsia="Symbol"/>
        </w:rPr>
        <w:t>–</w:t>
      </w:r>
      <w:r>
        <w:rPr>
          <w:rFonts w:eastAsia="Symbol"/>
        </w:rPr>
        <w:tab/>
      </w:r>
      <w:r w:rsidR="00395973" w:rsidRPr="00D71396">
        <w:t xml:space="preserve">поставщик поставляет </w:t>
      </w:r>
      <w:r w:rsidR="00395973" w:rsidRPr="00D71396">
        <w:rPr>
          <w:iCs/>
        </w:rPr>
        <w:t xml:space="preserve">несколько </w:t>
      </w:r>
      <w:r w:rsidR="00395973" w:rsidRPr="00D71396">
        <w:t xml:space="preserve">видов цветов. Цветок некоторого вида поставляется только </w:t>
      </w:r>
      <w:r w:rsidR="00395973" w:rsidRPr="00D71396">
        <w:rPr>
          <w:iCs/>
        </w:rPr>
        <w:t xml:space="preserve">одним </w:t>
      </w:r>
      <w:r w:rsidR="00395973" w:rsidRPr="00D71396">
        <w:t>поставщиком;</w:t>
      </w:r>
    </w:p>
    <w:p w14:paraId="16ADA93D" w14:textId="6B918479" w:rsidR="00395973" w:rsidRPr="00D71396" w:rsidRDefault="00D71396" w:rsidP="003B0DFC">
      <w:r>
        <w:rPr>
          <w:rFonts w:eastAsia="Symbol"/>
        </w:rPr>
        <w:t>–</w:t>
      </w:r>
      <w:r>
        <w:rPr>
          <w:rFonts w:eastAsia="Symbol"/>
        </w:rPr>
        <w:tab/>
      </w:r>
      <w:r w:rsidR="00395973" w:rsidRPr="00D71396">
        <w:t xml:space="preserve">заказчик может заключить </w:t>
      </w:r>
      <w:r w:rsidR="00395973" w:rsidRPr="00D71396">
        <w:rPr>
          <w:iCs/>
        </w:rPr>
        <w:t xml:space="preserve">несколько </w:t>
      </w:r>
      <w:r w:rsidR="00395973" w:rsidRPr="00D71396">
        <w:t xml:space="preserve">договоров. Каждый договор </w:t>
      </w:r>
      <w:r w:rsidR="00172AF2" w:rsidRPr="00D71396">
        <w:t>заключается</w:t>
      </w:r>
      <w:r w:rsidR="00395973" w:rsidRPr="00D71396">
        <w:t xml:space="preserve"> </w:t>
      </w:r>
      <w:r w:rsidR="00395973" w:rsidRPr="00D71396">
        <w:rPr>
          <w:iCs/>
        </w:rPr>
        <w:t xml:space="preserve">одним </w:t>
      </w:r>
      <w:r w:rsidR="00395973" w:rsidRPr="00D71396">
        <w:t>заказчиком;</w:t>
      </w:r>
    </w:p>
    <w:p w14:paraId="1F425A03" w14:textId="73F4F6B5" w:rsidR="00395973" w:rsidRPr="00D71396" w:rsidRDefault="00D71396" w:rsidP="003B0DFC">
      <w:r>
        <w:rPr>
          <w:rFonts w:eastAsia="Symbol"/>
        </w:rPr>
        <w:t>–</w:t>
      </w:r>
      <w:r>
        <w:rPr>
          <w:rFonts w:eastAsia="Symbol"/>
        </w:rPr>
        <w:tab/>
      </w:r>
      <w:r w:rsidR="00395973" w:rsidRPr="00D71396">
        <w:t xml:space="preserve">договору могут соответствовать </w:t>
      </w:r>
      <w:r w:rsidR="00395973" w:rsidRPr="00D71396">
        <w:rPr>
          <w:iCs/>
        </w:rPr>
        <w:t xml:space="preserve">несколько </w:t>
      </w:r>
      <w:r w:rsidR="00395973" w:rsidRPr="00D71396">
        <w:t xml:space="preserve">заказов. Каждый заказ имеет отношение к </w:t>
      </w:r>
      <w:r w:rsidR="00395973" w:rsidRPr="00D71396">
        <w:rPr>
          <w:iCs/>
        </w:rPr>
        <w:t xml:space="preserve">одному </w:t>
      </w:r>
      <w:r w:rsidR="00395973" w:rsidRPr="00D71396">
        <w:t>договору;</w:t>
      </w:r>
    </w:p>
    <w:p w14:paraId="093AC57B" w14:textId="5BAE1932" w:rsidR="00D71396" w:rsidRDefault="00D71396" w:rsidP="003B0DFC">
      <w:r>
        <w:rPr>
          <w:rFonts w:eastAsia="Symbol"/>
        </w:rPr>
        <w:t>–</w:t>
      </w:r>
      <w:r>
        <w:rPr>
          <w:rFonts w:eastAsia="Symbol"/>
        </w:rPr>
        <w:tab/>
      </w:r>
      <w:r w:rsidR="00395973" w:rsidRPr="00D71396">
        <w:t xml:space="preserve">каждый вид цветка может участвовать в </w:t>
      </w:r>
      <w:r w:rsidR="00395973" w:rsidRPr="00D71396">
        <w:rPr>
          <w:iCs/>
        </w:rPr>
        <w:t xml:space="preserve">нескольких </w:t>
      </w:r>
      <w:r w:rsidR="00395973" w:rsidRPr="00D71396">
        <w:t xml:space="preserve">заказах. Каждый заказ имеет отношение к </w:t>
      </w:r>
      <w:r w:rsidR="00395973" w:rsidRPr="00D71396">
        <w:rPr>
          <w:iCs/>
        </w:rPr>
        <w:t xml:space="preserve">одному </w:t>
      </w:r>
      <w:r w:rsidR="00395973" w:rsidRPr="00D71396">
        <w:t>виду цветка.</w:t>
      </w:r>
    </w:p>
    <w:p w14:paraId="5D0B9244" w14:textId="1AA00DB6" w:rsidR="00395973" w:rsidRPr="00D71396" w:rsidRDefault="005355B4" w:rsidP="003B0DFC">
      <w:r w:rsidRPr="00D71396">
        <w:t>Кроме того,</w:t>
      </w:r>
      <w:r w:rsidR="00395973" w:rsidRPr="00D71396">
        <w:t xml:space="preserve"> следует учесть:</w:t>
      </w:r>
    </w:p>
    <w:p w14:paraId="1FF72D6C" w14:textId="2462119C" w:rsidR="00395973" w:rsidRPr="00D71396" w:rsidRDefault="00D71396" w:rsidP="003B0DFC">
      <w:r>
        <w:rPr>
          <w:rFonts w:eastAsia="Symbol"/>
        </w:rPr>
        <w:t>–</w:t>
      </w:r>
      <w:r>
        <w:rPr>
          <w:rFonts w:eastAsia="Symbol"/>
        </w:rPr>
        <w:tab/>
      </w:r>
      <w:r w:rsidR="00395973" w:rsidRPr="00D71396">
        <w:t xml:space="preserve">каждый поставщик </w:t>
      </w:r>
      <w:r w:rsidR="00706041" w:rsidRPr="00D71396">
        <w:rPr>
          <w:iCs/>
        </w:rPr>
        <w:t>обязательно</w:t>
      </w:r>
      <w:r w:rsidR="00395973" w:rsidRPr="00D71396">
        <w:rPr>
          <w:iCs/>
        </w:rPr>
        <w:t xml:space="preserve"> </w:t>
      </w:r>
      <w:r w:rsidR="00395973" w:rsidRPr="00D71396">
        <w:t xml:space="preserve">поставляет рассаду хотя бы одного цветка. Каждый вид цветка </w:t>
      </w:r>
      <w:r w:rsidR="00706041" w:rsidRPr="00D71396">
        <w:rPr>
          <w:iCs/>
        </w:rPr>
        <w:t>обязательно</w:t>
      </w:r>
      <w:r w:rsidR="00395973" w:rsidRPr="00D71396">
        <w:rPr>
          <w:iCs/>
        </w:rPr>
        <w:t xml:space="preserve"> </w:t>
      </w:r>
      <w:r w:rsidR="00395973" w:rsidRPr="00D71396">
        <w:t>поставляется одним из поставщиков;</w:t>
      </w:r>
    </w:p>
    <w:p w14:paraId="68963F3B" w14:textId="7DC845E3" w:rsidR="00395973" w:rsidRPr="00D71396" w:rsidRDefault="00D71396" w:rsidP="003B0DFC">
      <w:r>
        <w:rPr>
          <w:rFonts w:eastAsia="Symbol"/>
        </w:rPr>
        <w:t>–</w:t>
      </w:r>
      <w:r>
        <w:rPr>
          <w:rFonts w:eastAsia="Symbol"/>
        </w:rPr>
        <w:tab/>
      </w:r>
      <w:r w:rsidR="00395973" w:rsidRPr="00D71396">
        <w:t xml:space="preserve">каждый заказчик </w:t>
      </w:r>
      <w:r w:rsidR="00706041" w:rsidRPr="00D71396">
        <w:rPr>
          <w:iCs/>
        </w:rPr>
        <w:t>обязательно</w:t>
      </w:r>
      <w:r w:rsidR="00395973" w:rsidRPr="00D71396">
        <w:rPr>
          <w:iCs/>
        </w:rPr>
        <w:t xml:space="preserve"> </w:t>
      </w:r>
      <w:r w:rsidR="00395973" w:rsidRPr="00D71396">
        <w:t xml:space="preserve">заключает хотя бы один договор. Каждый договор </w:t>
      </w:r>
      <w:r w:rsidR="00706041" w:rsidRPr="00D71396">
        <w:rPr>
          <w:iCs/>
        </w:rPr>
        <w:t>обязательно</w:t>
      </w:r>
      <w:r w:rsidR="00395973" w:rsidRPr="00D71396">
        <w:rPr>
          <w:iCs/>
        </w:rPr>
        <w:t xml:space="preserve"> </w:t>
      </w:r>
      <w:r w:rsidR="00395973" w:rsidRPr="00D71396">
        <w:t>имеет заказчика;</w:t>
      </w:r>
    </w:p>
    <w:p w14:paraId="6704A0B5" w14:textId="0FE21D59" w:rsidR="00395973" w:rsidRPr="00D71396" w:rsidRDefault="00D71396" w:rsidP="003B0DFC">
      <w:r>
        <w:rPr>
          <w:rFonts w:eastAsia="Symbol"/>
        </w:rPr>
        <w:t>–</w:t>
      </w:r>
      <w:r>
        <w:rPr>
          <w:rFonts w:eastAsia="Symbol"/>
        </w:rPr>
        <w:tab/>
      </w:r>
      <w:r w:rsidR="00395973" w:rsidRPr="00D71396">
        <w:t xml:space="preserve">каждому договору </w:t>
      </w:r>
      <w:r w:rsidR="00706041" w:rsidRPr="00D71396">
        <w:rPr>
          <w:iCs/>
        </w:rPr>
        <w:t>обязательно</w:t>
      </w:r>
      <w:r w:rsidR="00395973" w:rsidRPr="00D71396">
        <w:rPr>
          <w:iCs/>
        </w:rPr>
        <w:t xml:space="preserve"> </w:t>
      </w:r>
      <w:r w:rsidR="00395973" w:rsidRPr="00D71396">
        <w:t xml:space="preserve">соответствует хотя бы один заказ. Каждый заказ </w:t>
      </w:r>
      <w:r w:rsidR="00706041" w:rsidRPr="00D71396">
        <w:rPr>
          <w:iCs/>
        </w:rPr>
        <w:t>обязательно</w:t>
      </w:r>
      <w:r w:rsidR="00395973" w:rsidRPr="00D71396">
        <w:rPr>
          <w:iCs/>
        </w:rPr>
        <w:t xml:space="preserve"> </w:t>
      </w:r>
      <w:r w:rsidR="00395973" w:rsidRPr="00D71396">
        <w:t>соответствует некоторому договору;</w:t>
      </w:r>
    </w:p>
    <w:p w14:paraId="7E0F61F0" w14:textId="5E476595" w:rsidR="00210F47" w:rsidRPr="00D71396" w:rsidRDefault="00D71396" w:rsidP="003B0DFC">
      <w:r>
        <w:rPr>
          <w:rFonts w:eastAsia="Symbol"/>
        </w:rPr>
        <w:t>–</w:t>
      </w:r>
      <w:r>
        <w:rPr>
          <w:rFonts w:eastAsia="Symbol"/>
        </w:rPr>
        <w:tab/>
      </w:r>
      <w:r w:rsidR="00395973" w:rsidRPr="00D71396">
        <w:t xml:space="preserve">поставляемый цветок </w:t>
      </w:r>
      <w:r w:rsidR="00395973" w:rsidRPr="00D71396">
        <w:rPr>
          <w:iCs/>
        </w:rPr>
        <w:t xml:space="preserve">не </w:t>
      </w:r>
      <w:r w:rsidR="00706041" w:rsidRPr="00D71396">
        <w:rPr>
          <w:iCs/>
        </w:rPr>
        <w:t>обязательно</w:t>
      </w:r>
      <w:r w:rsidR="00395973" w:rsidRPr="00D71396">
        <w:rPr>
          <w:iCs/>
        </w:rPr>
        <w:t xml:space="preserve"> </w:t>
      </w:r>
      <w:r w:rsidR="00395973" w:rsidRPr="00D71396">
        <w:t xml:space="preserve">может иметь заказ (на него нет спроса). Каждый заказ </w:t>
      </w:r>
      <w:r w:rsidR="00706041" w:rsidRPr="00D71396">
        <w:rPr>
          <w:iCs/>
        </w:rPr>
        <w:t>обязательно</w:t>
      </w:r>
      <w:r w:rsidR="00395973" w:rsidRPr="00D71396">
        <w:rPr>
          <w:iCs/>
        </w:rPr>
        <w:t xml:space="preserve"> </w:t>
      </w:r>
      <w:r w:rsidR="00395973" w:rsidRPr="00D71396">
        <w:t>соответствует некоторому виду цветка</w:t>
      </w:r>
      <w:bookmarkEnd w:id="80"/>
      <w:r w:rsidR="00395973" w:rsidRPr="00D71396">
        <w:t>.</w:t>
      </w:r>
    </w:p>
    <w:sectPr w:rsidR="00210F47" w:rsidRPr="00D71396" w:rsidSect="00C47198">
      <w:footerReference w:type="default" r:id="rId10"/>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79C46" w14:textId="77777777" w:rsidR="003B29D8" w:rsidRDefault="003B29D8" w:rsidP="000A412E">
      <w:pPr>
        <w:spacing w:after="0" w:line="240" w:lineRule="auto"/>
      </w:pPr>
      <w:r>
        <w:separator/>
      </w:r>
    </w:p>
  </w:endnote>
  <w:endnote w:type="continuationSeparator" w:id="0">
    <w:p w14:paraId="4FE97FD4" w14:textId="77777777" w:rsidR="003B29D8" w:rsidRDefault="003B29D8" w:rsidP="000A4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7654"/>
      <w:docPartObj>
        <w:docPartGallery w:val="Page Numbers (Bottom of Page)"/>
        <w:docPartUnique/>
      </w:docPartObj>
    </w:sdtPr>
    <w:sdtContent>
      <w:p w14:paraId="27831DB9" w14:textId="2E1415BF" w:rsidR="00A93EFC" w:rsidRDefault="00A93EFC" w:rsidP="003B0DFC">
        <w:pPr>
          <w:pStyle w:val="a9"/>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BEA6" w14:textId="77777777" w:rsidR="003B29D8" w:rsidRDefault="003B29D8" w:rsidP="000A412E">
      <w:pPr>
        <w:spacing w:after="0" w:line="240" w:lineRule="auto"/>
      </w:pPr>
      <w:r>
        <w:separator/>
      </w:r>
    </w:p>
  </w:footnote>
  <w:footnote w:type="continuationSeparator" w:id="0">
    <w:p w14:paraId="1EA763A3" w14:textId="77777777" w:rsidR="003B29D8" w:rsidRDefault="003B29D8" w:rsidP="000A4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0F9"/>
    <w:multiLevelType w:val="hybridMultilevel"/>
    <w:tmpl w:val="DDEA12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D60EBA"/>
    <w:multiLevelType w:val="hybridMultilevel"/>
    <w:tmpl w:val="7354E508"/>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 w15:restartNumberingAfterBreak="0">
    <w:nsid w:val="115C36D4"/>
    <w:multiLevelType w:val="hybridMultilevel"/>
    <w:tmpl w:val="9640A6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A74BE9"/>
    <w:multiLevelType w:val="hybridMultilevel"/>
    <w:tmpl w:val="FE8AB4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2804A5"/>
    <w:multiLevelType w:val="hybridMultilevel"/>
    <w:tmpl w:val="BB1E1F76"/>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770E6"/>
    <w:multiLevelType w:val="hybridMultilevel"/>
    <w:tmpl w:val="EF4E203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8209EE"/>
    <w:multiLevelType w:val="hybridMultilevel"/>
    <w:tmpl w:val="484E5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D368B5"/>
    <w:multiLevelType w:val="hybridMultilevel"/>
    <w:tmpl w:val="4D36A504"/>
    <w:lvl w:ilvl="0" w:tplc="053AF2BA">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8" w15:restartNumberingAfterBreak="0">
    <w:nsid w:val="48F24120"/>
    <w:multiLevelType w:val="hybridMultilevel"/>
    <w:tmpl w:val="F8649FB2"/>
    <w:lvl w:ilvl="0" w:tplc="04190017">
      <w:start w:val="1"/>
      <w:numFmt w:val="lowerLetter"/>
      <w:lvlText w:val="%1)"/>
      <w:lvlJc w:val="left"/>
      <w:pPr>
        <w:ind w:left="4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0229A3"/>
    <w:multiLevelType w:val="hybridMultilevel"/>
    <w:tmpl w:val="2B58200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C4A2A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D10370"/>
    <w:multiLevelType w:val="hybridMultilevel"/>
    <w:tmpl w:val="3BE4F3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8D2827"/>
    <w:multiLevelType w:val="hybridMultilevel"/>
    <w:tmpl w:val="F8649FB2"/>
    <w:lvl w:ilvl="0" w:tplc="FFFFFFFF">
      <w:start w:val="1"/>
      <w:numFmt w:val="lowerLetter"/>
      <w:lvlText w:val="%1)"/>
      <w:lvlJc w:val="left"/>
      <w:pPr>
        <w:ind w:left="4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3F2D3A"/>
    <w:multiLevelType w:val="hybridMultilevel"/>
    <w:tmpl w:val="A7E44AB8"/>
    <w:lvl w:ilvl="0" w:tplc="2AB49E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9C26586"/>
    <w:multiLevelType w:val="hybridMultilevel"/>
    <w:tmpl w:val="E0F6C7D6"/>
    <w:lvl w:ilvl="0" w:tplc="44FCD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7"/>
  </w:num>
  <w:num w:numId="3">
    <w:abstractNumId w:val="0"/>
  </w:num>
  <w:num w:numId="4">
    <w:abstractNumId w:val="14"/>
  </w:num>
  <w:num w:numId="5">
    <w:abstractNumId w:val="2"/>
  </w:num>
  <w:num w:numId="6">
    <w:abstractNumId w:val="8"/>
  </w:num>
  <w:num w:numId="7">
    <w:abstractNumId w:val="12"/>
  </w:num>
  <w:num w:numId="8">
    <w:abstractNumId w:val="11"/>
  </w:num>
  <w:num w:numId="9">
    <w:abstractNumId w:val="10"/>
  </w:num>
  <w:num w:numId="10">
    <w:abstractNumId w:val="6"/>
  </w:num>
  <w:num w:numId="11">
    <w:abstractNumId w:val="3"/>
  </w:num>
  <w:num w:numId="12">
    <w:abstractNumId w:val="5"/>
  </w:num>
  <w:num w:numId="13">
    <w:abstractNumId w:val="1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73"/>
    <w:rsid w:val="0000149C"/>
    <w:rsid w:val="00035012"/>
    <w:rsid w:val="000614CB"/>
    <w:rsid w:val="00096C9F"/>
    <w:rsid w:val="000A412E"/>
    <w:rsid w:val="000A69C3"/>
    <w:rsid w:val="00110792"/>
    <w:rsid w:val="00154817"/>
    <w:rsid w:val="00172AF2"/>
    <w:rsid w:val="001C668E"/>
    <w:rsid w:val="00210F47"/>
    <w:rsid w:val="00215B8C"/>
    <w:rsid w:val="002C2878"/>
    <w:rsid w:val="002D2E49"/>
    <w:rsid w:val="00395973"/>
    <w:rsid w:val="003B0DFC"/>
    <w:rsid w:val="003B29D8"/>
    <w:rsid w:val="00415B23"/>
    <w:rsid w:val="0042419A"/>
    <w:rsid w:val="00495993"/>
    <w:rsid w:val="004C646D"/>
    <w:rsid w:val="004E2FF3"/>
    <w:rsid w:val="005355B4"/>
    <w:rsid w:val="0055452D"/>
    <w:rsid w:val="00565F9A"/>
    <w:rsid w:val="005703BB"/>
    <w:rsid w:val="005732B1"/>
    <w:rsid w:val="005C29DF"/>
    <w:rsid w:val="006B0A6A"/>
    <w:rsid w:val="006D597C"/>
    <w:rsid w:val="006F7A41"/>
    <w:rsid w:val="00706041"/>
    <w:rsid w:val="00884B1D"/>
    <w:rsid w:val="008B0A90"/>
    <w:rsid w:val="008B551D"/>
    <w:rsid w:val="00917A82"/>
    <w:rsid w:val="00997F6F"/>
    <w:rsid w:val="00A14C04"/>
    <w:rsid w:val="00A3476E"/>
    <w:rsid w:val="00A93EFC"/>
    <w:rsid w:val="00AC524F"/>
    <w:rsid w:val="00BA0DB8"/>
    <w:rsid w:val="00BB00AE"/>
    <w:rsid w:val="00C47198"/>
    <w:rsid w:val="00C76245"/>
    <w:rsid w:val="00CD3B26"/>
    <w:rsid w:val="00D71396"/>
    <w:rsid w:val="00DC6B08"/>
    <w:rsid w:val="00E15403"/>
    <w:rsid w:val="00EC4750"/>
    <w:rsid w:val="00EE78FD"/>
    <w:rsid w:val="00EF3ED2"/>
    <w:rsid w:val="00F31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4F8F"/>
  <w15:chartTrackingRefBased/>
  <w15:docId w15:val="{4A809DF5-2EAC-4B71-ABB5-5FF35198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0DFC"/>
    <w:pPr>
      <w:spacing w:after="120" w:line="360" w:lineRule="auto"/>
      <w:ind w:firstLine="709"/>
      <w:jc w:val="both"/>
    </w:pPr>
    <w:rPr>
      <w:rFonts w:ascii="Times New Roman" w:eastAsia="Calibri" w:hAnsi="Times New Roman" w:cs="Calibri"/>
      <w:sz w:val="28"/>
      <w:lang w:eastAsia="ru-RU"/>
    </w:rPr>
  </w:style>
  <w:style w:type="paragraph" w:styleId="1">
    <w:name w:val="heading 1"/>
    <w:basedOn w:val="a"/>
    <w:next w:val="a"/>
    <w:link w:val="10"/>
    <w:uiPriority w:val="9"/>
    <w:qFormat/>
    <w:rsid w:val="00D71396"/>
    <w:pPr>
      <w:keepNext/>
      <w:keepLines/>
      <w:spacing w:before="240"/>
      <w:jc w:val="center"/>
      <w:outlineLvl w:val="0"/>
    </w:pPr>
    <w:rPr>
      <w:rFonts w:eastAsiaTheme="majorEastAsia" w:cstheme="majorBidi"/>
      <w:b/>
      <w:caps/>
      <w:color w:val="2F5496" w:themeColor="accent1" w:themeShade="BF"/>
      <w:sz w:val="32"/>
      <w:szCs w:val="32"/>
    </w:rPr>
  </w:style>
  <w:style w:type="paragraph" w:styleId="2">
    <w:name w:val="heading 2"/>
    <w:basedOn w:val="a"/>
    <w:next w:val="a"/>
    <w:link w:val="20"/>
    <w:uiPriority w:val="9"/>
    <w:unhideWhenUsed/>
    <w:qFormat/>
    <w:rsid w:val="003B0DFC"/>
    <w:pPr>
      <w:keepNext/>
      <w:keepLines/>
      <w:spacing w:before="40" w:after="0"/>
      <w:jc w:val="center"/>
      <w:outlineLvl w:val="1"/>
    </w:pPr>
    <w:rPr>
      <w:rFonts w:eastAsiaTheme="majorEastAsia" w:cstheme="majorBidi"/>
      <w:color w:val="2F5496" w:themeColor="accent1" w:themeShade="B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1396"/>
    <w:rPr>
      <w:rFonts w:ascii="Times New Roman" w:eastAsiaTheme="majorEastAsia" w:hAnsi="Times New Roman" w:cstheme="majorBidi"/>
      <w:b/>
      <w:caps/>
      <w:color w:val="2F5496" w:themeColor="accent1" w:themeShade="BF"/>
      <w:sz w:val="32"/>
      <w:szCs w:val="32"/>
      <w:lang w:eastAsia="ru-RU"/>
    </w:rPr>
  </w:style>
  <w:style w:type="paragraph" w:styleId="a3">
    <w:name w:val="List Paragraph"/>
    <w:basedOn w:val="a"/>
    <w:uiPriority w:val="34"/>
    <w:qFormat/>
    <w:rsid w:val="004C646D"/>
    <w:pPr>
      <w:ind w:left="720"/>
    </w:pPr>
  </w:style>
  <w:style w:type="table" w:styleId="a4">
    <w:name w:val="Table Grid"/>
    <w:basedOn w:val="a1"/>
    <w:uiPriority w:val="59"/>
    <w:rsid w:val="00C7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035012"/>
    <w:pPr>
      <w:spacing w:after="0" w:line="259" w:lineRule="auto"/>
      <w:jc w:val="left"/>
      <w:outlineLvl w:val="9"/>
    </w:pPr>
  </w:style>
  <w:style w:type="paragraph" w:styleId="11">
    <w:name w:val="toc 1"/>
    <w:basedOn w:val="a"/>
    <w:next w:val="a"/>
    <w:autoRedefine/>
    <w:uiPriority w:val="39"/>
    <w:unhideWhenUsed/>
    <w:rsid w:val="00917A82"/>
    <w:pPr>
      <w:tabs>
        <w:tab w:val="right" w:leader="dot" w:pos="9345"/>
      </w:tabs>
      <w:spacing w:after="100"/>
    </w:pPr>
  </w:style>
  <w:style w:type="character" w:styleId="a6">
    <w:name w:val="Hyperlink"/>
    <w:basedOn w:val="a0"/>
    <w:uiPriority w:val="99"/>
    <w:unhideWhenUsed/>
    <w:rsid w:val="00035012"/>
    <w:rPr>
      <w:color w:val="0563C1" w:themeColor="hyperlink"/>
      <w:u w:val="single"/>
    </w:rPr>
  </w:style>
  <w:style w:type="character" w:customStyle="1" w:styleId="20">
    <w:name w:val="Заголовок 2 Знак"/>
    <w:basedOn w:val="a0"/>
    <w:link w:val="2"/>
    <w:uiPriority w:val="9"/>
    <w:rsid w:val="003B0DFC"/>
    <w:rPr>
      <w:rFonts w:ascii="Times New Roman" w:eastAsiaTheme="majorEastAsia" w:hAnsi="Times New Roman" w:cstheme="majorBidi"/>
      <w:color w:val="2F5496" w:themeColor="accent1" w:themeShade="BF"/>
      <w:sz w:val="32"/>
      <w:szCs w:val="26"/>
      <w:lang w:eastAsia="ru-RU"/>
    </w:rPr>
  </w:style>
  <w:style w:type="table" w:customStyle="1" w:styleId="TableGrid">
    <w:name w:val="TableGrid"/>
    <w:rsid w:val="005732B1"/>
    <w:pPr>
      <w:spacing w:after="0" w:line="240" w:lineRule="auto"/>
    </w:pPr>
    <w:rPr>
      <w:rFonts w:eastAsiaTheme="minorEastAsia"/>
      <w:lang w:eastAsia="ru-RU"/>
    </w:rPr>
    <w:tblPr>
      <w:tblCellMar>
        <w:top w:w="0" w:type="dxa"/>
        <w:left w:w="0" w:type="dxa"/>
        <w:bottom w:w="0" w:type="dxa"/>
        <w:right w:w="0" w:type="dxa"/>
      </w:tblCellMar>
    </w:tblPr>
  </w:style>
  <w:style w:type="table" w:styleId="-1">
    <w:name w:val="Grid Table 1 Light"/>
    <w:basedOn w:val="a1"/>
    <w:uiPriority w:val="46"/>
    <w:rsid w:val="0057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3">
    <w:name w:val="List Table 5 Dark Accent 3"/>
    <w:basedOn w:val="a1"/>
    <w:uiPriority w:val="50"/>
    <w:rsid w:val="005732B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5">
    <w:name w:val="Grid Table 4 Accent 5"/>
    <w:basedOn w:val="a1"/>
    <w:uiPriority w:val="49"/>
    <w:rsid w:val="005732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0">
    <w:name w:val="Grid Table 5 Dark Accent 3"/>
    <w:basedOn w:val="a1"/>
    <w:uiPriority w:val="50"/>
    <w:rsid w:val="005732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
    <w:name w:val="Plain Table 3"/>
    <w:basedOn w:val="a1"/>
    <w:uiPriority w:val="43"/>
    <w:rsid w:val="000A69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7">
    <w:name w:val="header"/>
    <w:basedOn w:val="a"/>
    <w:link w:val="a8"/>
    <w:uiPriority w:val="99"/>
    <w:unhideWhenUsed/>
    <w:rsid w:val="000A412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A412E"/>
    <w:rPr>
      <w:rFonts w:ascii="Times New Roman" w:eastAsia="Calibri" w:hAnsi="Times New Roman" w:cs="Calibri"/>
      <w:sz w:val="28"/>
      <w:lang w:eastAsia="ru-RU"/>
    </w:rPr>
  </w:style>
  <w:style w:type="paragraph" w:styleId="a9">
    <w:name w:val="footer"/>
    <w:basedOn w:val="a"/>
    <w:link w:val="aa"/>
    <w:uiPriority w:val="99"/>
    <w:unhideWhenUsed/>
    <w:rsid w:val="000A412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A412E"/>
    <w:rPr>
      <w:rFonts w:ascii="Times New Roman" w:eastAsia="Calibri" w:hAnsi="Times New Roman" w:cs="Calibri"/>
      <w:sz w:val="28"/>
      <w:lang w:eastAsia="ru-RU"/>
    </w:rPr>
  </w:style>
  <w:style w:type="paragraph" w:styleId="ab">
    <w:name w:val="No Spacing"/>
    <w:link w:val="ac"/>
    <w:uiPriority w:val="1"/>
    <w:qFormat/>
    <w:rsid w:val="000A412E"/>
    <w:pPr>
      <w:spacing w:after="0" w:line="240" w:lineRule="auto"/>
    </w:pPr>
    <w:rPr>
      <w:rFonts w:eastAsiaTheme="minorEastAsia"/>
      <w:lang w:eastAsia="ru-RU"/>
    </w:rPr>
  </w:style>
  <w:style w:type="character" w:customStyle="1" w:styleId="ac">
    <w:name w:val="Без интервала Знак"/>
    <w:basedOn w:val="a0"/>
    <w:link w:val="ab"/>
    <w:uiPriority w:val="1"/>
    <w:rsid w:val="000A412E"/>
    <w:rPr>
      <w:rFonts w:eastAsiaTheme="minorEastAsia"/>
      <w:lang w:eastAsia="ru-RU"/>
    </w:rPr>
  </w:style>
  <w:style w:type="paragraph" w:styleId="21">
    <w:name w:val="toc 2"/>
    <w:basedOn w:val="a"/>
    <w:next w:val="a"/>
    <w:autoRedefine/>
    <w:uiPriority w:val="39"/>
    <w:unhideWhenUsed/>
    <w:rsid w:val="003B0DFC"/>
    <w:pPr>
      <w:spacing w:after="100"/>
      <w:ind w:left="280"/>
    </w:pPr>
  </w:style>
  <w:style w:type="paragraph" w:styleId="ad">
    <w:name w:val="Normal (Web)"/>
    <w:basedOn w:val="a"/>
    <w:uiPriority w:val="99"/>
    <w:rsid w:val="00565F9A"/>
    <w:pPr>
      <w:spacing w:before="100" w:beforeAutospacing="1" w:after="100" w:afterAutospacing="1" w:line="240" w:lineRule="auto"/>
      <w:ind w:firstLine="0"/>
      <w:jc w:val="left"/>
    </w:pPr>
    <w:rPr>
      <w:rFonts w:ascii="Arial Unicode MS" w:eastAsia="Arial Unicode MS" w:hAnsi="Arial" w:cs="Arial Unicode MS"/>
      <w:sz w:val="24"/>
      <w:szCs w:val="24"/>
    </w:rPr>
  </w:style>
  <w:style w:type="paragraph" w:styleId="ae">
    <w:name w:val="Body Text"/>
    <w:basedOn w:val="a"/>
    <w:link w:val="af"/>
    <w:rsid w:val="00A14C04"/>
    <w:pPr>
      <w:spacing w:after="0" w:line="240" w:lineRule="auto"/>
      <w:ind w:firstLine="0"/>
      <w:jc w:val="left"/>
    </w:pPr>
    <w:rPr>
      <w:rFonts w:eastAsia="Times New Roman" w:cs="Times New Roman"/>
      <w:sz w:val="24"/>
      <w:szCs w:val="20"/>
      <w:lang w:eastAsia="en-US"/>
    </w:rPr>
  </w:style>
  <w:style w:type="character" w:customStyle="1" w:styleId="af">
    <w:name w:val="Основной текст Знак"/>
    <w:basedOn w:val="a0"/>
    <w:link w:val="ae"/>
    <w:rsid w:val="00A14C0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год</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60835-4976-4A52-BE48-59DE608B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11355</Words>
  <Characters>64725</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Задания на практику УП.02.01</vt:lpstr>
    </vt:vector>
  </TitlesOfParts>
  <Company/>
  <LinksUpToDate>false</LinksUpToDate>
  <CharactersWithSpaces>75929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 на практику УП.02.01</dc:title>
  <dc:subject>по специальности 09.02.07</dc:subject>
  <dc:creator>ПрЕПОДАВАТЕЛИ: Девятко Н.С., Зернова Е.Н., Челищева Л.А.</dc:creator>
  <cp:keywords/>
  <dc:description/>
  <cp:lastModifiedBy>Владислав Кобцев</cp:lastModifiedBy>
  <cp:revision>1</cp:revision>
  <dcterms:created xsi:type="dcterms:W3CDTF">2023-01-14T07:57:00Z</dcterms:created>
  <dcterms:modified xsi:type="dcterms:W3CDTF">2023-02-03T09:39:00Z</dcterms:modified>
</cp:coreProperties>
</file>