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ACDB" w14:textId="79D3BF91" w:rsidR="00C84B18" w:rsidRPr="00C84B18" w:rsidRDefault="00C84B18" w:rsidP="00C84B18">
      <w:pPr>
        <w:jc w:val="center"/>
        <w:rPr>
          <w:rFonts w:ascii="Segoe UI" w:hAnsi="Segoe UI" w:cs="Segoe UI"/>
          <w:b/>
          <w:bCs/>
          <w:color w:val="24292F"/>
          <w:kern w:val="44"/>
          <w:sz w:val="44"/>
          <w:szCs w:val="44"/>
        </w:rPr>
      </w:pPr>
      <w:r>
        <w:rPr>
          <w:rFonts w:ascii="Segoe UI" w:hAnsi="Segoe UI" w:cs="Segoe UI" w:hint="eastAsia"/>
          <w:b/>
          <w:bCs/>
          <w:color w:val="24292F"/>
          <w:kern w:val="44"/>
          <w:sz w:val="44"/>
          <w:szCs w:val="44"/>
        </w:rPr>
        <w:t>校园</w:t>
      </w:r>
      <w:r w:rsidRPr="00C84B18">
        <w:rPr>
          <w:rFonts w:ascii="Segoe UI" w:hAnsi="Segoe UI" w:cs="Segoe UI"/>
          <w:b/>
          <w:bCs/>
          <w:color w:val="24292F"/>
          <w:kern w:val="44"/>
          <w:sz w:val="44"/>
          <w:szCs w:val="44"/>
        </w:rPr>
        <w:t>物资调度管理系统需求规格说明书</w:t>
      </w:r>
    </w:p>
    <w:p w14:paraId="4FED43EF" w14:textId="16056C16" w:rsidR="00AC4AE2" w:rsidRPr="00AC4AE2" w:rsidRDefault="00AC4AE2" w:rsidP="00AC4AE2">
      <w:pPr>
        <w:pStyle w:val="3"/>
      </w:pPr>
      <w:r>
        <w:rPr>
          <w:rFonts w:hint="eastAsia"/>
        </w:rPr>
        <w:t>1</w:t>
      </w:r>
      <w:r>
        <w:t>.</w:t>
      </w:r>
      <w:r w:rsidRPr="00AC4AE2">
        <w:t xml:space="preserve">引言 </w:t>
      </w:r>
    </w:p>
    <w:p w14:paraId="009A83B6" w14:textId="04AF30BC" w:rsidR="00AC4AE2" w:rsidRPr="00AC4AE2" w:rsidRDefault="00AC4AE2" w:rsidP="00AC4AE2">
      <w:pPr>
        <w:ind w:firstLineChars="200" w:firstLine="480"/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本文档描述了校园物资调度管理系统的用户需求和系统需求，以便于开发人员进行软件设计、编码、测试、维护和升级等工作，并为后续测试、验收提供参考依据。</w:t>
      </w:r>
    </w:p>
    <w:p w14:paraId="75DFD031" w14:textId="4DAAFB48" w:rsidR="00AC4AE2" w:rsidRPr="00AC4AE2" w:rsidRDefault="00AC4AE2" w:rsidP="00AC4AE2">
      <w:pPr>
        <w:pStyle w:val="3"/>
      </w:pPr>
      <w:r>
        <w:t>2.</w:t>
      </w:r>
      <w:r w:rsidRPr="00AC4AE2">
        <w:t xml:space="preserve">系统定义 </w:t>
      </w:r>
    </w:p>
    <w:p w14:paraId="42BB9131" w14:textId="618CE952" w:rsidR="00AC4AE2" w:rsidRPr="00AC4AE2" w:rsidRDefault="00AC4AE2" w:rsidP="00AC4AE2">
      <w:pPr>
        <w:pStyle w:val="a5"/>
        <w:ind w:firstLine="480"/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校园物资调度管理系统是一个基于Web的软件系统，面向学校内部，旨在方便校内部门之间物资的调度和资源分配工作。本系统使用现代化的技术手段，利用云计算、大数据、人工智能等技术，帮助校内实现高效的物资调度和资源分配，提升校内物资的使用效益。</w:t>
      </w:r>
    </w:p>
    <w:p w14:paraId="3B3CA5EA" w14:textId="786A3B1C" w:rsidR="00AC4AE2" w:rsidRPr="00AC4AE2" w:rsidRDefault="00AC4AE2" w:rsidP="00AC4AE2">
      <w:pPr>
        <w:pStyle w:val="3"/>
      </w:pPr>
      <w:r>
        <w:t>3.</w:t>
      </w:r>
      <w:r w:rsidRPr="00AC4AE2">
        <w:t xml:space="preserve">应用环境 </w:t>
      </w:r>
    </w:p>
    <w:p w14:paraId="0074A6D0" w14:textId="3C34CBB6" w:rsidR="00AC4AE2" w:rsidRPr="00AC4AE2" w:rsidRDefault="00AC4AE2" w:rsidP="00AC4AE2">
      <w:pPr>
        <w:ind w:firstLineChars="200" w:firstLine="480"/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该系统可在</w:t>
      </w:r>
      <w:proofErr w:type="gramStart"/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以下环境</w:t>
      </w:r>
      <w:proofErr w:type="gramEnd"/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中运行：</w:t>
      </w:r>
    </w:p>
    <w:p w14:paraId="16301C68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操作系统：Windows Server 2016、CentOS 7.0及以上版本等</w:t>
      </w:r>
    </w:p>
    <w:p w14:paraId="4EBE8704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数据库：MySQL 5.7及以上版本、Oracle 11g及以上版本等</w:t>
      </w:r>
    </w:p>
    <w:p w14:paraId="7E4E837F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安装软件：Java SE 8、Tomcat 9.0及以上版本等</w:t>
      </w:r>
    </w:p>
    <w:p w14:paraId="25179BF8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浏览器：Microsoft Edge、IE 11.0及以上版本、Safari、Chrome、Firefox等</w:t>
      </w:r>
    </w:p>
    <w:p w14:paraId="15C74440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</w:p>
    <w:p w14:paraId="157C73CA" w14:textId="77777777" w:rsidR="00AC4AE2" w:rsidRDefault="00AC4AE2" w:rsidP="00AC4AE2">
      <w:pPr>
        <w:pStyle w:val="3"/>
      </w:pPr>
      <w:r>
        <w:t>4</w:t>
      </w:r>
      <w:r w:rsidRPr="00AC4AE2">
        <w:t xml:space="preserve">. 功能规格 </w:t>
      </w:r>
    </w:p>
    <w:p w14:paraId="34F70AF5" w14:textId="6272C613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4.1 用户管理</w:t>
      </w:r>
    </w:p>
    <w:p w14:paraId="046C2A88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用户注册：用户可以通过输入用户名、密码、邮箱、手机号等信息完成注册。</w:t>
      </w:r>
    </w:p>
    <w:p w14:paraId="44A8487F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用户登录：用户可以使用正确的用户名和密码登录到系统中。</w:t>
      </w:r>
    </w:p>
    <w:p w14:paraId="0DF43351" w14:textId="6825C1DC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用户信息管理：用户可以在系统中修改个人信息、查看个人信息等。</w:t>
      </w:r>
    </w:p>
    <w:p w14:paraId="6D56A45B" w14:textId="0B8AF189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4.2 物资调度管理</w:t>
      </w:r>
    </w:p>
    <w:p w14:paraId="2FEC2E45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物资调度：管理员可以在系统中进行物资调度，包括选择物资、调度时间、调度地点等。</w:t>
      </w:r>
    </w:p>
    <w:p w14:paraId="3416A479" w14:textId="5ADA48EF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调度状态查询：管理员或用户可以查看某一次调度的状态和相关信息。</w:t>
      </w:r>
    </w:p>
    <w:p w14:paraId="0430BD53" w14:textId="6C60DBB9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4.3 统计分析</w:t>
      </w:r>
    </w:p>
    <w:p w14:paraId="5CDBCCA0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调度统计：管理员可以查看不同时间段内的物资调度情况进行统计分析，以便于更好地管理物资调度。</w:t>
      </w:r>
    </w:p>
    <w:p w14:paraId="77460E28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数据分析：管理员或用户可以查看各种数据的分析结果，以便于更好地了解各项数据指标的变化。</w:t>
      </w:r>
    </w:p>
    <w:p w14:paraId="559A1448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</w:p>
    <w:p w14:paraId="5BBE0502" w14:textId="50901A2C" w:rsidR="00AC4AE2" w:rsidRPr="00D828CD" w:rsidRDefault="00AC4AE2" w:rsidP="00D828CD">
      <w:pPr>
        <w:pStyle w:val="3"/>
        <w:rPr>
          <w:rFonts w:hint="eastAsia"/>
        </w:rPr>
      </w:pPr>
      <w:r>
        <w:lastRenderedPageBreak/>
        <w:t>5</w:t>
      </w:r>
      <w:r w:rsidRPr="00AC4AE2">
        <w:t>. 性能需求</w:t>
      </w:r>
    </w:p>
    <w:p w14:paraId="23D30BF3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并发处理能力：系统应该支持多用户同时访问，数据请求快速响应。</w:t>
      </w:r>
    </w:p>
    <w:p w14:paraId="727E242B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数据存储能力：系统要求具有高效的数据存储能力，可承接大量数据的存储和管理。</w:t>
      </w:r>
    </w:p>
    <w:p w14:paraId="6C3E7CFB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系统稳定性：系统应该保证24小时运行稳定，在不影响业务操作的情况下，可进行系统维护和升级。</w:t>
      </w:r>
    </w:p>
    <w:p w14:paraId="344D90A9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</w:p>
    <w:p w14:paraId="65F8028E" w14:textId="3D967841" w:rsidR="00AC4AE2" w:rsidRPr="00D828CD" w:rsidRDefault="00AC4AE2" w:rsidP="00D828CD">
      <w:pPr>
        <w:pStyle w:val="3"/>
        <w:rPr>
          <w:rFonts w:hint="eastAsia"/>
        </w:rPr>
      </w:pPr>
      <w:r>
        <w:t>6</w:t>
      </w:r>
      <w:r w:rsidRPr="00AC4AE2">
        <w:t>. 产品提交</w:t>
      </w:r>
    </w:p>
    <w:p w14:paraId="7686E982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系统源码：提供系统的源代码。</w:t>
      </w:r>
    </w:p>
    <w:p w14:paraId="30B91DF5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产品文档：提供安装说明、使用说明等相关文档。</w:t>
      </w:r>
    </w:p>
    <w:p w14:paraId="48BF120D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技术支持：提供软件使用和技术支持服务。</w:t>
      </w:r>
    </w:p>
    <w:p w14:paraId="65245297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</w:p>
    <w:p w14:paraId="2420E7BC" w14:textId="6AF46A14" w:rsidR="00AC4AE2" w:rsidRPr="00D828CD" w:rsidRDefault="00AC4AE2" w:rsidP="00D828CD">
      <w:pPr>
        <w:pStyle w:val="3"/>
        <w:rPr>
          <w:rFonts w:hint="eastAsia"/>
        </w:rPr>
      </w:pPr>
      <w:r>
        <w:t>7</w:t>
      </w:r>
      <w:r w:rsidRPr="00AC4AE2">
        <w:t>. 实现约束</w:t>
      </w:r>
    </w:p>
    <w:p w14:paraId="1D66D1AB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开发语言：Java、HTML、CSS等。</w:t>
      </w:r>
    </w:p>
    <w:p w14:paraId="0C8653B5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技术框架：Spring、Hibernate、Bootstrap等。</w:t>
      </w:r>
    </w:p>
    <w:p w14:paraId="1845FE47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版本控制：Git等。</w:t>
      </w:r>
    </w:p>
    <w:p w14:paraId="5038B41F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</w:p>
    <w:p w14:paraId="2FC321B4" w14:textId="54556444" w:rsidR="00AC4AE2" w:rsidRPr="00D828CD" w:rsidRDefault="00AC4AE2" w:rsidP="00D828CD">
      <w:pPr>
        <w:pStyle w:val="3"/>
        <w:rPr>
          <w:rFonts w:hint="eastAsia"/>
        </w:rPr>
      </w:pPr>
      <w:r>
        <w:t>8</w:t>
      </w:r>
      <w:r w:rsidRPr="00AC4AE2">
        <w:t>. 质量描述</w:t>
      </w:r>
    </w:p>
    <w:p w14:paraId="6BF0C3CA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用户体验：系统应该具有良好的用户体验，易于操作、易于理解、反应迅速。</w:t>
      </w:r>
    </w:p>
    <w:p w14:paraId="0E940E94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系统稳定性：系统应该保证24小时运行稳定，在不影响业务操作的情况下，可进行系统维护和升级。</w:t>
      </w:r>
    </w:p>
    <w:p w14:paraId="60FFF059" w14:textId="77777777" w:rsidR="00AC4AE2" w:rsidRPr="00AC4AE2" w:rsidRDefault="00AC4AE2" w:rsidP="00AC4AE2">
      <w:pPr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- 数据准确性：系统应该保证数据的准确性、完整性和及时性。</w:t>
      </w:r>
    </w:p>
    <w:p w14:paraId="3256B0BC" w14:textId="6FA627E5" w:rsidR="00D828CD" w:rsidRPr="00D828CD" w:rsidRDefault="00D828CD" w:rsidP="00D828CD">
      <w:pPr>
        <w:pStyle w:val="3"/>
        <w:rPr>
          <w:rFonts w:hint="eastAsia"/>
        </w:rPr>
      </w:pPr>
      <w:r>
        <w:t>9</w:t>
      </w:r>
      <w:r>
        <w:t>. 需求调研对象</w:t>
      </w:r>
    </w:p>
    <w:p w14:paraId="42C6FC35" w14:textId="77777777" w:rsidR="00D828CD" w:rsidRPr="00D828CD" w:rsidRDefault="00D828CD" w:rsidP="00D828CD">
      <w:pPr>
        <w:rPr>
          <w:rFonts w:ascii="宋体" w:eastAsia="宋体" w:hAnsi="宋体"/>
          <w:sz w:val="24"/>
          <w:szCs w:val="24"/>
        </w:rPr>
      </w:pPr>
      <w:r w:rsidRPr="00D828CD">
        <w:rPr>
          <w:rFonts w:ascii="宋体" w:eastAsia="宋体" w:hAnsi="宋体"/>
          <w:sz w:val="24"/>
          <w:szCs w:val="24"/>
        </w:rPr>
        <w:t>- 校园管理部门负责人</w:t>
      </w:r>
    </w:p>
    <w:p w14:paraId="66C643E9" w14:textId="77777777" w:rsidR="00D828CD" w:rsidRPr="00D828CD" w:rsidRDefault="00D828CD" w:rsidP="00D828CD">
      <w:pPr>
        <w:rPr>
          <w:rFonts w:ascii="宋体" w:eastAsia="宋体" w:hAnsi="宋体"/>
          <w:sz w:val="24"/>
          <w:szCs w:val="24"/>
        </w:rPr>
      </w:pPr>
      <w:r w:rsidRPr="00D828CD">
        <w:rPr>
          <w:rFonts w:ascii="宋体" w:eastAsia="宋体" w:hAnsi="宋体"/>
          <w:sz w:val="24"/>
          <w:szCs w:val="24"/>
        </w:rPr>
        <w:t>- 物资管理员</w:t>
      </w:r>
    </w:p>
    <w:p w14:paraId="5F28267F" w14:textId="77777777" w:rsidR="00D828CD" w:rsidRPr="00D828CD" w:rsidRDefault="00D828CD" w:rsidP="00D828CD">
      <w:pPr>
        <w:rPr>
          <w:rFonts w:ascii="宋体" w:eastAsia="宋体" w:hAnsi="宋体"/>
          <w:sz w:val="24"/>
          <w:szCs w:val="24"/>
        </w:rPr>
      </w:pPr>
      <w:r w:rsidRPr="00D828CD">
        <w:rPr>
          <w:rFonts w:ascii="宋体" w:eastAsia="宋体" w:hAnsi="宋体"/>
          <w:sz w:val="24"/>
          <w:szCs w:val="24"/>
        </w:rPr>
        <w:t>- 使用人员</w:t>
      </w:r>
    </w:p>
    <w:p w14:paraId="2259C2B6" w14:textId="77777777" w:rsidR="00D828CD" w:rsidRPr="00D828CD" w:rsidRDefault="00D828CD" w:rsidP="00D828CD">
      <w:pPr>
        <w:rPr>
          <w:rFonts w:ascii="宋体" w:eastAsia="宋体" w:hAnsi="宋体"/>
          <w:sz w:val="24"/>
          <w:szCs w:val="24"/>
        </w:rPr>
      </w:pPr>
      <w:r w:rsidRPr="00D828CD">
        <w:rPr>
          <w:rFonts w:ascii="宋体" w:eastAsia="宋体" w:hAnsi="宋体"/>
          <w:sz w:val="24"/>
          <w:szCs w:val="24"/>
        </w:rPr>
        <w:t>- 业界标准参考</w:t>
      </w:r>
    </w:p>
    <w:p w14:paraId="55B46318" w14:textId="77777777" w:rsidR="00AC4AE2" w:rsidRPr="00D828CD" w:rsidRDefault="00AC4AE2" w:rsidP="00D828CD"/>
    <w:p w14:paraId="5AA8B651" w14:textId="77777777" w:rsidR="00AC4AE2" w:rsidRDefault="00AC4AE2" w:rsidP="00AC4AE2">
      <w:pPr>
        <w:pStyle w:val="3"/>
      </w:pPr>
      <w:r>
        <w:lastRenderedPageBreak/>
        <w:t>9</w:t>
      </w:r>
      <w:r w:rsidRPr="00AC4AE2">
        <w:t xml:space="preserve">. 其他 </w:t>
      </w:r>
    </w:p>
    <w:p w14:paraId="003E98E2" w14:textId="3011E113" w:rsidR="007A30A6" w:rsidRDefault="00AC4AE2" w:rsidP="00AC4AE2">
      <w:pPr>
        <w:ind w:firstLineChars="200" w:firstLine="480"/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  <w:r w:rsidRPr="00AC4AE2"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  <w:t>暂无</w:t>
      </w:r>
    </w:p>
    <w:p w14:paraId="38F46148" w14:textId="4563A156" w:rsidR="00846413" w:rsidRDefault="00846413" w:rsidP="00AC4AE2">
      <w:pPr>
        <w:ind w:firstLineChars="200" w:firstLine="480"/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</w:p>
    <w:p w14:paraId="1A3146D2" w14:textId="6F76B350" w:rsidR="00846413" w:rsidRDefault="00846413" w:rsidP="00AC4AE2">
      <w:pPr>
        <w:ind w:firstLineChars="200" w:firstLine="480"/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</w:p>
    <w:p w14:paraId="37C9F9C7" w14:textId="4E27234F" w:rsidR="00846413" w:rsidRDefault="00846413" w:rsidP="00846413">
      <w:pPr>
        <w:pStyle w:val="3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WBS分解</w:t>
      </w:r>
    </w:p>
    <w:p w14:paraId="0EE7FBE9" w14:textId="6EAB8568" w:rsidR="00846413" w:rsidRPr="00846413" w:rsidRDefault="00846413" w:rsidP="00846413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46413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2CBAA210" wp14:editId="63026A0E">
            <wp:extent cx="2590800" cy="6347460"/>
            <wp:effectExtent l="0" t="0" r="0" b="0"/>
            <wp:docPr id="15298020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1170" w14:textId="77777777" w:rsidR="00846413" w:rsidRDefault="00846413" w:rsidP="00AC4AE2">
      <w:pPr>
        <w:ind w:firstLineChars="200" w:firstLine="480"/>
        <w:rPr>
          <w:rFonts w:ascii="宋体" w:eastAsia="宋体" w:hAnsi="宋体" w:cs="Segoe UI"/>
          <w:color w:val="24292F"/>
          <w:kern w:val="0"/>
          <w:sz w:val="24"/>
          <w:szCs w:val="24"/>
          <w14:ligatures w14:val="none"/>
        </w:rPr>
      </w:pPr>
    </w:p>
    <w:p w14:paraId="57FD6983" w14:textId="459A23FE" w:rsidR="00846413" w:rsidRPr="00846413" w:rsidRDefault="00846413" w:rsidP="0084641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46413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4A062DC" wp14:editId="65DC0AE0">
            <wp:extent cx="5274310" cy="1526540"/>
            <wp:effectExtent l="0" t="0" r="2540" b="0"/>
            <wp:docPr id="1583626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BA27" w14:textId="77777777" w:rsidR="00846413" w:rsidRPr="00AC4AE2" w:rsidRDefault="00846413" w:rsidP="00AC4AE2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846413" w:rsidRPr="00AC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FC0"/>
    <w:multiLevelType w:val="multilevel"/>
    <w:tmpl w:val="63FC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31DA8"/>
    <w:multiLevelType w:val="multilevel"/>
    <w:tmpl w:val="C34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63A14"/>
    <w:multiLevelType w:val="multilevel"/>
    <w:tmpl w:val="8A4883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80BE6"/>
    <w:multiLevelType w:val="multilevel"/>
    <w:tmpl w:val="5194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2755E"/>
    <w:multiLevelType w:val="multilevel"/>
    <w:tmpl w:val="C79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93C32"/>
    <w:multiLevelType w:val="multilevel"/>
    <w:tmpl w:val="2962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281D73"/>
    <w:multiLevelType w:val="multilevel"/>
    <w:tmpl w:val="1AA0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8B7ED1"/>
    <w:multiLevelType w:val="multilevel"/>
    <w:tmpl w:val="F49A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61557"/>
    <w:multiLevelType w:val="multilevel"/>
    <w:tmpl w:val="B81468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B2C4D"/>
    <w:multiLevelType w:val="multilevel"/>
    <w:tmpl w:val="867E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415796"/>
    <w:multiLevelType w:val="multilevel"/>
    <w:tmpl w:val="CB20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BD6268"/>
    <w:multiLevelType w:val="multilevel"/>
    <w:tmpl w:val="D59C5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94017"/>
    <w:multiLevelType w:val="multilevel"/>
    <w:tmpl w:val="08D0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48053D"/>
    <w:multiLevelType w:val="multilevel"/>
    <w:tmpl w:val="2EE441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946FF1"/>
    <w:multiLevelType w:val="multilevel"/>
    <w:tmpl w:val="6C22B8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02E66"/>
    <w:multiLevelType w:val="multilevel"/>
    <w:tmpl w:val="52B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D11FDE"/>
    <w:multiLevelType w:val="multilevel"/>
    <w:tmpl w:val="7F7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31191F"/>
    <w:multiLevelType w:val="multilevel"/>
    <w:tmpl w:val="EBC0E4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C3059"/>
    <w:multiLevelType w:val="multilevel"/>
    <w:tmpl w:val="2C4E1D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4B5A6B"/>
    <w:multiLevelType w:val="multilevel"/>
    <w:tmpl w:val="F36C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2171A7"/>
    <w:multiLevelType w:val="hybridMultilevel"/>
    <w:tmpl w:val="CCB4C7D0"/>
    <w:lvl w:ilvl="0" w:tplc="F8686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0C034F0"/>
    <w:multiLevelType w:val="multilevel"/>
    <w:tmpl w:val="4304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1931E3"/>
    <w:multiLevelType w:val="multilevel"/>
    <w:tmpl w:val="FF6ECE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BF71D5"/>
    <w:multiLevelType w:val="multilevel"/>
    <w:tmpl w:val="B03433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0872"/>
    <w:multiLevelType w:val="multilevel"/>
    <w:tmpl w:val="61DA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102388"/>
    <w:multiLevelType w:val="multilevel"/>
    <w:tmpl w:val="AC0E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095A6D"/>
    <w:multiLevelType w:val="multilevel"/>
    <w:tmpl w:val="9550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90170C"/>
    <w:multiLevelType w:val="multilevel"/>
    <w:tmpl w:val="A62A34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A033AF"/>
    <w:multiLevelType w:val="multilevel"/>
    <w:tmpl w:val="DC12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E45D23"/>
    <w:multiLevelType w:val="multilevel"/>
    <w:tmpl w:val="887C86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7F56C2"/>
    <w:multiLevelType w:val="multilevel"/>
    <w:tmpl w:val="1C9CD0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041066">
    <w:abstractNumId w:val="3"/>
  </w:num>
  <w:num w:numId="2" w16cid:durableId="1116027860">
    <w:abstractNumId w:val="10"/>
  </w:num>
  <w:num w:numId="3" w16cid:durableId="1640307552">
    <w:abstractNumId w:val="18"/>
  </w:num>
  <w:num w:numId="4" w16cid:durableId="1463500517">
    <w:abstractNumId w:val="5"/>
  </w:num>
  <w:num w:numId="5" w16cid:durableId="711421166">
    <w:abstractNumId w:val="4"/>
  </w:num>
  <w:num w:numId="6" w16cid:durableId="1002045579">
    <w:abstractNumId w:val="9"/>
  </w:num>
  <w:num w:numId="7" w16cid:durableId="254049963">
    <w:abstractNumId w:val="11"/>
  </w:num>
  <w:num w:numId="8" w16cid:durableId="739449748">
    <w:abstractNumId w:val="19"/>
  </w:num>
  <w:num w:numId="9" w16cid:durableId="1030959085">
    <w:abstractNumId w:val="30"/>
  </w:num>
  <w:num w:numId="10" w16cid:durableId="1539514045">
    <w:abstractNumId w:val="1"/>
  </w:num>
  <w:num w:numId="11" w16cid:durableId="1737167857">
    <w:abstractNumId w:val="8"/>
  </w:num>
  <w:num w:numId="12" w16cid:durableId="869536593">
    <w:abstractNumId w:val="26"/>
  </w:num>
  <w:num w:numId="13" w16cid:durableId="978340539">
    <w:abstractNumId w:val="27"/>
  </w:num>
  <w:num w:numId="14" w16cid:durableId="1054813429">
    <w:abstractNumId w:val="0"/>
  </w:num>
  <w:num w:numId="15" w16cid:durableId="1646541524">
    <w:abstractNumId w:val="17"/>
  </w:num>
  <w:num w:numId="16" w16cid:durableId="247613887">
    <w:abstractNumId w:val="28"/>
  </w:num>
  <w:num w:numId="17" w16cid:durableId="1835611059">
    <w:abstractNumId w:val="15"/>
  </w:num>
  <w:num w:numId="18" w16cid:durableId="435756635">
    <w:abstractNumId w:val="13"/>
  </w:num>
  <w:num w:numId="19" w16cid:durableId="923807210">
    <w:abstractNumId w:val="12"/>
  </w:num>
  <w:num w:numId="20" w16cid:durableId="620110943">
    <w:abstractNumId w:val="21"/>
  </w:num>
  <w:num w:numId="21" w16cid:durableId="353070657">
    <w:abstractNumId w:val="24"/>
  </w:num>
  <w:num w:numId="22" w16cid:durableId="2104379604">
    <w:abstractNumId w:val="14"/>
  </w:num>
  <w:num w:numId="23" w16cid:durableId="760293157">
    <w:abstractNumId w:val="25"/>
  </w:num>
  <w:num w:numId="24" w16cid:durableId="2053535373">
    <w:abstractNumId w:val="23"/>
  </w:num>
  <w:num w:numId="25" w16cid:durableId="1142501405">
    <w:abstractNumId w:val="16"/>
  </w:num>
  <w:num w:numId="26" w16cid:durableId="393626971">
    <w:abstractNumId w:val="29"/>
  </w:num>
  <w:num w:numId="27" w16cid:durableId="1687949848">
    <w:abstractNumId w:val="7"/>
  </w:num>
  <w:num w:numId="28" w16cid:durableId="1759256459">
    <w:abstractNumId w:val="22"/>
  </w:num>
  <w:num w:numId="29" w16cid:durableId="1619221712">
    <w:abstractNumId w:val="6"/>
  </w:num>
  <w:num w:numId="30" w16cid:durableId="1372807794">
    <w:abstractNumId w:val="2"/>
  </w:num>
  <w:num w:numId="31" w16cid:durableId="16053341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A6"/>
    <w:rsid w:val="007A30A6"/>
    <w:rsid w:val="00846413"/>
    <w:rsid w:val="00AC4AE2"/>
    <w:rsid w:val="00C84B18"/>
    <w:rsid w:val="00D8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19B1"/>
  <w15:chartTrackingRefBased/>
  <w15:docId w15:val="{C0C99247-CAC5-44FF-B1A4-4B608882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4A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4A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4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AC4AE2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AC4AE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C4A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4AE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C4A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4D3B4-AD3E-4CAF-A016-BB61C48F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佳乐</dc:creator>
  <cp:keywords/>
  <dc:description/>
  <cp:lastModifiedBy>杨 佳乐</cp:lastModifiedBy>
  <cp:revision>3</cp:revision>
  <dcterms:created xsi:type="dcterms:W3CDTF">2023-03-31T10:30:00Z</dcterms:created>
  <dcterms:modified xsi:type="dcterms:W3CDTF">2023-03-31T11:34:00Z</dcterms:modified>
</cp:coreProperties>
</file>