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7E60C1" w:rsidRDefault="007E60C1" w:rsidP="007E60C1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/>
    <w:p w:rsidR="007E60C1" w:rsidRDefault="007E60C1" w:rsidP="007E60C1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Зданович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Александрович</w:t>
      </w:r>
    </w:p>
    <w:p w:rsidR="007E60C1" w:rsidRDefault="007E60C1" w:rsidP="007E60C1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:rsidR="007E60C1" w:rsidRDefault="007E60C1" w:rsidP="007E60C1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:rsidR="007E60C1" w:rsidRDefault="007E60C1" w:rsidP="007E60C1">
      <w:pPr>
        <w:spacing w:before="240" w:after="0"/>
      </w:pPr>
      <w: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7E60C1" w:rsidRDefault="007E60C1" w:rsidP="007E60C1">
      <w:pPr>
        <w:spacing w:before="240" w:after="0"/>
      </w:pPr>
    </w:p>
    <w:p w:rsidR="007E60C1" w:rsidRPr="00A301E8" w:rsidRDefault="007E60C1" w:rsidP="007E60C1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01E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Цель работы:</w:t>
      </w:r>
      <w:r w:rsidRPr="00A301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0C1" w:rsidRDefault="007E60C1" w:rsidP="007E60C1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</w:p>
    <w:p w:rsidR="007E60C1" w:rsidRDefault="007E60C1" w:rsidP="007E60C1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:rsidR="002B3DB6" w:rsidRDefault="007E60C1" w:rsidP="007E60C1">
      <w:pPr>
        <w:rPr>
          <w:rFonts w:ascii="Times New Roman" w:hAnsi="Times New Roman" w:cs="Times New Roman"/>
          <w:bCs/>
        </w:rPr>
      </w:pPr>
      <w:r>
        <w:rPr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rFonts w:eastAsia="Segoe UI Symbol" w:cs="Segoe UI Symbol"/>
          <w:color w:val="000000" w:themeColor="text1"/>
        </w:rPr>
        <w:t xml:space="preserve">15.1 </w:t>
      </w:r>
      <w:proofErr w:type="gramStart"/>
      <w:r w:rsidRPr="007E60C1">
        <w:rPr>
          <w:rFonts w:ascii="Times New Roman" w:hAnsi="Times New Roman" w:cs="Times New Roman"/>
          <w:bCs/>
        </w:rPr>
        <w:t>В</w:t>
      </w:r>
      <w:proofErr w:type="gramEnd"/>
      <w:r w:rsidRPr="007E60C1">
        <w:rPr>
          <w:rFonts w:ascii="Times New Roman" w:hAnsi="Times New Roman" w:cs="Times New Roman"/>
          <w:bCs/>
        </w:rPr>
        <w:t xml:space="preserve"> одномерном массиве, состоящем из n вещественных элементов, вычислить количество элементов, меньших С.</w:t>
      </w:r>
    </w:p>
    <w:p w:rsidR="007E60C1" w:rsidRDefault="007E60C1" w:rsidP="007E60C1">
      <w:pPr>
        <w:rPr>
          <w:rFonts w:ascii="Times New Roman" w:hAnsi="Times New Roman" w:cs="Times New Roman"/>
          <w:bCs/>
        </w:rPr>
      </w:pPr>
      <w:r w:rsidRPr="007E60C1">
        <w:rPr>
          <w:rFonts w:ascii="Times New Roman" w:hAnsi="Times New Roman" w:cs="Times New Roman"/>
          <w:bCs/>
        </w:rPr>
        <w:drawing>
          <wp:inline distT="0" distB="0" distL="0" distR="0" wp14:anchorId="0B277F49" wp14:editId="58BDB223">
            <wp:extent cx="4220164" cy="3667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1" w:rsidRDefault="007E60C1" w:rsidP="007E60C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Построение блок-схемы:</w:t>
      </w:r>
    </w:p>
    <w:p w:rsidR="007E60C1" w:rsidRDefault="007E60C1" w:rsidP="007E60C1">
      <w:pPr>
        <w:rPr>
          <w:rFonts w:ascii="Times New Roman" w:hAnsi="Times New Roman" w:cs="Times New Roman"/>
          <w:bCs/>
        </w:rPr>
      </w:pPr>
      <w:r w:rsidRPr="007E60C1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71CE028" wp14:editId="18B160FC">
            <wp:extent cx="2086266" cy="437258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1" w:rsidRDefault="007E60C1" w:rsidP="007E60C1">
      <w:pPr>
        <w:rPr>
          <w:rFonts w:ascii="Times New Roman" w:hAnsi="Times New Roman" w:cs="Times New Roman"/>
          <w:bCs/>
        </w:rPr>
      </w:pPr>
    </w:p>
    <w:p w:rsidR="007E60C1" w:rsidRDefault="007E60C1" w:rsidP="007E60C1">
      <w:pPr>
        <w:rPr>
          <w:rFonts w:ascii="Times New Roman" w:hAnsi="Times New Roman" w:cs="Times New Roman"/>
        </w:rPr>
      </w:pPr>
      <w:r>
        <w:rPr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rFonts w:eastAsia="Segoe UI Symbol" w:cs="Segoe UI Symbol"/>
          <w:color w:val="000000" w:themeColor="text1"/>
        </w:rPr>
        <w:t>15</w:t>
      </w:r>
      <w:r>
        <w:rPr>
          <w:rFonts w:eastAsia="Segoe UI Symbol" w:cs="Segoe UI Symbol"/>
          <w:color w:val="000000" w:themeColor="text1"/>
        </w:rPr>
        <w:t xml:space="preserve">.2 </w:t>
      </w:r>
      <w:r w:rsidRPr="007E60C1">
        <w:rPr>
          <w:rFonts w:ascii="Times New Roman" w:hAnsi="Times New Roman" w:cs="Times New Roman"/>
        </w:rPr>
        <w:t>Дан двумерный массив. Определить количество строк, в которых присутствует хотя бы один отрицательный элемент.</w:t>
      </w:r>
    </w:p>
    <w:p w:rsidR="007E60C1" w:rsidRDefault="007E60C1" w:rsidP="007E60C1">
      <w:pPr>
        <w:rPr>
          <w:rFonts w:eastAsia="Segoe UI Symbol" w:cs="Segoe UI Symbol"/>
          <w:color w:val="000000" w:themeColor="text1"/>
        </w:rPr>
      </w:pPr>
      <w:r w:rsidRPr="007E60C1">
        <w:rPr>
          <w:rFonts w:eastAsia="Segoe UI Symbol" w:cs="Segoe UI Symbol"/>
          <w:color w:val="000000" w:themeColor="text1"/>
        </w:rPr>
        <w:lastRenderedPageBreak/>
        <w:drawing>
          <wp:inline distT="0" distB="0" distL="0" distR="0" wp14:anchorId="48AB0397" wp14:editId="755BBD61">
            <wp:extent cx="4677428" cy="52204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1" w:rsidRDefault="007E60C1" w:rsidP="007E60C1">
      <w:r>
        <w:t>Построение блок-схемы:</w:t>
      </w:r>
    </w:p>
    <w:p w:rsidR="007E60C1" w:rsidRDefault="007E60C1" w:rsidP="007E60C1">
      <w:r w:rsidRPr="007E60C1">
        <w:lastRenderedPageBreak/>
        <w:drawing>
          <wp:inline distT="0" distB="0" distL="0" distR="0" wp14:anchorId="77D389D0" wp14:editId="7FF8EAC6">
            <wp:extent cx="2057687" cy="5982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1" w:rsidRPr="007E60C1" w:rsidRDefault="007E60C1" w:rsidP="007E60C1">
      <w:bookmarkStart w:id="0" w:name="_GoBack"/>
      <w:bookmarkEnd w:id="0"/>
    </w:p>
    <w:sectPr w:rsidR="007E60C1" w:rsidRPr="007E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3C"/>
    <w:rsid w:val="002B3DB6"/>
    <w:rsid w:val="0077763C"/>
    <w:rsid w:val="007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DE08"/>
  <w15:chartTrackingRefBased/>
  <w15:docId w15:val="{44A90C0B-2C3B-470D-8B1F-045D3C7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C1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2024-11-14T19:23:00Z</dcterms:created>
  <dcterms:modified xsi:type="dcterms:W3CDTF">2024-11-14T19:31:00Z</dcterms:modified>
</cp:coreProperties>
</file>