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D1C2" w14:textId="0A926951" w:rsidR="00ED14ED" w:rsidRDefault="003A5E99">
      <w:r w:rsidRPr="008B419F">
        <w:rPr>
          <w:b/>
          <w:bCs/>
        </w:rPr>
        <w:t>Topic:</w:t>
      </w:r>
      <w:r>
        <w:t xml:space="preserve"> </w:t>
      </w:r>
      <w:r w:rsidR="00324141">
        <w:t>(Unmotivated) Plagiarism</w:t>
      </w:r>
      <w:r>
        <w:t xml:space="preserve"> in the field of AI Art</w:t>
      </w:r>
    </w:p>
    <w:p w14:paraId="0040C78E" w14:textId="695F555B" w:rsidR="008B419F" w:rsidRDefault="008B419F">
      <w:r>
        <w:t xml:space="preserve">Purpose: Determine the extent that the usage of AI art infringes on the intellectual property of online artists and </w:t>
      </w:r>
    </w:p>
    <w:p w14:paraId="7C81A412" w14:textId="6CDF9696" w:rsidR="008B419F" w:rsidRDefault="008B419F">
      <w:r>
        <w:t>Abstract:</w:t>
      </w:r>
    </w:p>
    <w:p w14:paraId="0CD21039" w14:textId="5F1BB7CC" w:rsidR="00E314EA" w:rsidRDefault="00E314EA">
      <w:r>
        <w:tab/>
        <w:t xml:space="preserve">The practice of plagiarism occurs in the process of creation of art, but the issues of ethics and authenticity only come into relevance when art advances into a social or commercial setting. Because this project is focused on the ethicality of AI art, an examination of the way AI art is marketed or distributed is more emphasized. </w:t>
      </w:r>
    </w:p>
    <w:p w14:paraId="4DDBDEFD" w14:textId="08685DF1" w:rsidR="008B419F" w:rsidRDefault="008B419F">
      <w:r>
        <w:t>Research Questions + Hypothesis:</w:t>
      </w:r>
    </w:p>
    <w:p w14:paraId="46F1A238" w14:textId="77777777" w:rsidR="0013623D" w:rsidRDefault="0013623D"/>
    <w:p w14:paraId="1187DB46" w14:textId="5A46A8F3" w:rsidR="0013623D" w:rsidRDefault="0013623D">
      <w:r>
        <w:t>Things to look further into:</w:t>
      </w:r>
    </w:p>
    <w:p w14:paraId="31CA12F7" w14:textId="77BDED53" w:rsidR="0013623D" w:rsidRDefault="0013623D" w:rsidP="0013623D">
      <w:pPr>
        <w:pStyle w:val="ListParagraph"/>
        <w:numPr>
          <w:ilvl w:val="0"/>
          <w:numId w:val="1"/>
        </w:numPr>
      </w:pPr>
      <w:r>
        <w:t>LAION-400M dataset</w:t>
      </w:r>
    </w:p>
    <w:p w14:paraId="470AD115" w14:textId="0235F631" w:rsidR="0013623D" w:rsidRDefault="0013623D" w:rsidP="0013623D">
      <w:pPr>
        <w:pStyle w:val="ListParagraph"/>
        <w:numPr>
          <w:ilvl w:val="0"/>
          <w:numId w:val="1"/>
        </w:numPr>
      </w:pPr>
      <w:r>
        <w:t>Issues with reflected social stereotypes and racial slurs in AI generated art</w:t>
      </w:r>
    </w:p>
    <w:p w14:paraId="08C111AD" w14:textId="1E615004" w:rsidR="0013623D" w:rsidRDefault="00324141" w:rsidP="0013623D">
      <w:pPr>
        <w:pStyle w:val="ListParagraph"/>
        <w:numPr>
          <w:ilvl w:val="0"/>
          <w:numId w:val="1"/>
        </w:numPr>
      </w:pPr>
      <w:r>
        <w:t>Transformer language models (LM’s)</w:t>
      </w:r>
    </w:p>
    <w:p w14:paraId="5F66FFC1" w14:textId="77777777" w:rsidR="00E314EA" w:rsidRDefault="00E314EA" w:rsidP="00E314EA"/>
    <w:p w14:paraId="1DB6643D" w14:textId="5DA7DD13" w:rsidR="00E314EA" w:rsidRDefault="00E314EA" w:rsidP="00E314EA">
      <w:r>
        <w:t>Article Sources:</w:t>
      </w:r>
    </w:p>
    <w:p w14:paraId="0ED0A152" w14:textId="77777777" w:rsidR="005131C2" w:rsidRDefault="005131C2" w:rsidP="005131C2">
      <w:pPr>
        <w:pBdr>
          <w:bottom w:val="single" w:sz="4" w:space="1" w:color="auto"/>
        </w:pBdr>
      </w:pPr>
    </w:p>
    <w:p w14:paraId="5CAA985B" w14:textId="7268EC52" w:rsidR="005131C2" w:rsidRPr="005131C2" w:rsidRDefault="005131C2" w:rsidP="00E314EA">
      <w:pPr>
        <w:rPr>
          <w:b/>
          <w:bCs/>
        </w:rPr>
      </w:pPr>
      <w:r w:rsidRPr="005131C2">
        <w:rPr>
          <w:b/>
          <w:bCs/>
        </w:rPr>
        <w:t>Plagiarism in Photography</w:t>
      </w:r>
    </w:p>
    <w:p w14:paraId="5729F123" w14:textId="74C99250" w:rsidR="005131C2" w:rsidRDefault="00E314EA" w:rsidP="005131C2">
      <w:pPr>
        <w:pBdr>
          <w:bottom w:val="single" w:sz="4" w:space="1" w:color="auto"/>
        </w:pBdr>
      </w:pPr>
      <w:hyperlink r:id="rId5" w:history="1">
        <w:r w:rsidRPr="00303126">
          <w:rPr>
            <w:rStyle w:val="Hyperlink"/>
          </w:rPr>
          <w:t>https://christinewiddall.co.uk/pla</w:t>
        </w:r>
        <w:r w:rsidRPr="00303126">
          <w:rPr>
            <w:rStyle w:val="Hyperlink"/>
          </w:rPr>
          <w:t>g</w:t>
        </w:r>
        <w:r w:rsidRPr="00303126">
          <w:rPr>
            <w:rStyle w:val="Hyperlink"/>
          </w:rPr>
          <w:t>iarism-photography/#:~:text=Another%20example%20is%20that%20you,a%20record%20photograph%20of%20it</w:t>
        </w:r>
      </w:hyperlink>
      <w:r w:rsidRPr="00E314EA">
        <w:t>.</w:t>
      </w:r>
    </w:p>
    <w:p w14:paraId="1A50873F" w14:textId="77777777" w:rsidR="005131C2" w:rsidRDefault="005131C2" w:rsidP="005131C2">
      <w:pPr>
        <w:pBdr>
          <w:bottom w:val="single" w:sz="4" w:space="1" w:color="auto"/>
        </w:pBdr>
      </w:pPr>
    </w:p>
    <w:p w14:paraId="734880D5" w14:textId="77777777" w:rsidR="005131C2" w:rsidRPr="005131C2" w:rsidRDefault="005131C2" w:rsidP="005131C2">
      <w:pPr>
        <w:rPr>
          <w:b/>
          <w:bCs/>
        </w:rPr>
      </w:pPr>
      <w:r w:rsidRPr="005131C2">
        <w:rPr>
          <w:b/>
          <w:bCs/>
        </w:rPr>
        <w:t>Is DALL-E's art borrowed or stolen?</w:t>
      </w:r>
    </w:p>
    <w:p w14:paraId="2607BAD3" w14:textId="3F835208" w:rsidR="005131C2" w:rsidRDefault="005131C2" w:rsidP="005131C2">
      <w:r w:rsidRPr="005131C2">
        <w:t>Creative AIs can't be creative without our art.</w:t>
      </w:r>
    </w:p>
    <w:p w14:paraId="5957B112" w14:textId="0D4FB327" w:rsidR="00E314EA" w:rsidRDefault="005131C2" w:rsidP="005131C2">
      <w:pPr>
        <w:pBdr>
          <w:bottom w:val="single" w:sz="4" w:space="1" w:color="auto"/>
        </w:pBdr>
      </w:pPr>
      <w:hyperlink r:id="rId6" w:history="1">
        <w:r w:rsidRPr="00303126">
          <w:rPr>
            <w:rStyle w:val="Hyperlink"/>
          </w:rPr>
          <w:t>https://www.engadget.com/dall-e-generative-ai-tracking-data-privacy-160034656.html</w:t>
        </w:r>
      </w:hyperlink>
    </w:p>
    <w:p w14:paraId="1179D36D" w14:textId="77777777" w:rsidR="005131C2" w:rsidRDefault="005131C2" w:rsidP="005131C2">
      <w:pPr>
        <w:pBdr>
          <w:bottom w:val="single" w:sz="4" w:space="1" w:color="auto"/>
        </w:pBdr>
      </w:pPr>
    </w:p>
    <w:p w14:paraId="699425FF" w14:textId="77777777" w:rsidR="005131C2" w:rsidRDefault="005131C2" w:rsidP="00E314EA"/>
    <w:sectPr w:rsidR="0051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207"/>
    <w:multiLevelType w:val="hybridMultilevel"/>
    <w:tmpl w:val="6954498E"/>
    <w:lvl w:ilvl="0" w:tplc="BAA833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2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4F"/>
    <w:rsid w:val="0013623D"/>
    <w:rsid w:val="00324141"/>
    <w:rsid w:val="003A5E99"/>
    <w:rsid w:val="005131C2"/>
    <w:rsid w:val="008B419F"/>
    <w:rsid w:val="00E314EA"/>
    <w:rsid w:val="00ED14ED"/>
    <w:rsid w:val="00FD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F21C"/>
  <w15:chartTrackingRefBased/>
  <w15:docId w15:val="{C7F8DA43-8AA5-43AB-A4F1-FA7D9EE7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2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4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31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gadget.com/dall-e-generative-ai-tracking-data-privacy-160034656.html" TargetMode="External"/><Relationship Id="rId5" Type="http://schemas.openxmlformats.org/officeDocument/2006/relationships/hyperlink" Target="https://christinewiddall.co.uk/plagiarism-photography/#:~:text=Another%20example%20is%20that%20you,a%20record%20photograph%20of%20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</dc:creator>
  <cp:keywords/>
  <dc:description/>
  <cp:lastModifiedBy>Jason Yu</cp:lastModifiedBy>
  <cp:revision>2</cp:revision>
  <dcterms:created xsi:type="dcterms:W3CDTF">2023-04-11T18:45:00Z</dcterms:created>
  <dcterms:modified xsi:type="dcterms:W3CDTF">2023-04-11T20:14:00Z</dcterms:modified>
</cp:coreProperties>
</file>