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7C0D" w14:textId="28DC4B41" w:rsidR="006A061E" w:rsidRDefault="006A061E">
      <w:r>
        <w:t>Jason Yu</w:t>
      </w:r>
    </w:p>
    <w:p w14:paraId="77725012" w14:textId="2060083B" w:rsidR="006A061E" w:rsidRPr="003D208B" w:rsidRDefault="006A061E">
      <w:pPr>
        <w:rPr>
          <w:b/>
          <w:bCs/>
          <w:sz w:val="32"/>
          <w:szCs w:val="32"/>
        </w:rPr>
      </w:pPr>
      <w:r w:rsidRPr="003D208B">
        <w:rPr>
          <w:b/>
          <w:bCs/>
          <w:sz w:val="32"/>
          <w:szCs w:val="32"/>
        </w:rPr>
        <w:t>Personal Project: AI Art in the Board Games</w:t>
      </w:r>
    </w:p>
    <w:p w14:paraId="34FEE5A3" w14:textId="04EFCDEE" w:rsidR="006A061E" w:rsidRPr="003D208B" w:rsidRDefault="006A061E">
      <w:pPr>
        <w:rPr>
          <w:b/>
          <w:bCs/>
          <w:sz w:val="28"/>
          <w:szCs w:val="28"/>
        </w:rPr>
      </w:pPr>
      <w:r w:rsidRPr="003D208B">
        <w:rPr>
          <w:b/>
          <w:bCs/>
          <w:sz w:val="28"/>
          <w:szCs w:val="28"/>
        </w:rPr>
        <w:t>Background:</w:t>
      </w:r>
    </w:p>
    <w:p w14:paraId="2F9494DA" w14:textId="42007AB3" w:rsidR="006A061E" w:rsidRDefault="006A061E">
      <w:r>
        <w:tab/>
        <w:t>This study was inspired by the recent releases of board games on crowdfunding platforms including “In Dreams” by Side Room Games, and “</w:t>
      </w:r>
      <w:proofErr w:type="spellStart"/>
      <w:r>
        <w:t>Archangelis</w:t>
      </w:r>
      <w:proofErr w:type="spellEnd"/>
      <w:r>
        <w:t xml:space="preserve">” by </w:t>
      </w:r>
      <w:proofErr w:type="spellStart"/>
      <w:r>
        <w:t>ArchangelisGames</w:t>
      </w:r>
      <w:proofErr w:type="spellEnd"/>
      <w:r>
        <w:t xml:space="preserve">, as well as the many discussions in forums on </w:t>
      </w:r>
      <w:proofErr w:type="spellStart"/>
      <w:r>
        <w:t>BoardGameGeek</w:t>
      </w:r>
      <w:proofErr w:type="spellEnd"/>
      <w:r>
        <w:t xml:space="preserve"> (BGG) concerning the usage of AI Art in board games. There have been concerns brought up concerning both the appearance of AI Art as well as the muddy ethics surrounding the training of text-to-image models on artwork without the permission of the artists. This study aims to examine the opinion of individuals active in the board game space on the cost, comparability, reception, and </w:t>
      </w:r>
      <w:r w:rsidR="00E26B54">
        <w:t>ethical usability</w:t>
      </w:r>
      <w:r>
        <w:t xml:space="preserve"> of AI Art in board games via a survey deployed on </w:t>
      </w:r>
      <w:proofErr w:type="spellStart"/>
      <w:r>
        <w:t>BoardGameGeek</w:t>
      </w:r>
      <w:proofErr w:type="spellEnd"/>
      <w:r>
        <w:t xml:space="preserve">. </w:t>
      </w:r>
    </w:p>
    <w:p w14:paraId="2B3D0557" w14:textId="2D80AC1C" w:rsidR="006A061E" w:rsidRPr="003D208B" w:rsidRDefault="006A061E">
      <w:pPr>
        <w:rPr>
          <w:sz w:val="28"/>
          <w:szCs w:val="28"/>
        </w:rPr>
      </w:pPr>
      <w:r w:rsidRPr="003D208B">
        <w:rPr>
          <w:b/>
          <w:bCs/>
          <w:sz w:val="28"/>
          <w:szCs w:val="28"/>
        </w:rPr>
        <w:t>Process of Experimentation:</w:t>
      </w:r>
    </w:p>
    <w:p w14:paraId="3C578756" w14:textId="4CA0F416" w:rsidR="006A061E" w:rsidRPr="003D208B" w:rsidRDefault="00021C22">
      <w:pPr>
        <w:rPr>
          <w:b/>
          <w:bCs/>
        </w:rPr>
      </w:pPr>
      <w:r w:rsidRPr="003D208B">
        <w:rPr>
          <w:b/>
          <w:bCs/>
        </w:rPr>
        <w:t xml:space="preserve">Part 1: </w:t>
      </w:r>
      <w:r w:rsidR="00E26B54">
        <w:rPr>
          <w:b/>
          <w:bCs/>
        </w:rPr>
        <w:t>Comparability</w:t>
      </w:r>
    </w:p>
    <w:p w14:paraId="0F64EA64" w14:textId="24B3F61E" w:rsidR="006A061E" w:rsidRDefault="00021C22">
      <w:r>
        <w:tab/>
        <w:t>Using Dream by WOMBO, a text-to-image AI Art generator, I created 10 images, five of which were trained</w:t>
      </w:r>
      <w:r w:rsidR="00AA7185">
        <w:t xml:space="preserve"> (Strong setting)</w:t>
      </w:r>
      <w:r>
        <w:t xml:space="preserve"> on a card from </w:t>
      </w:r>
      <w:proofErr w:type="spellStart"/>
      <w:r>
        <w:t>Mysterium</w:t>
      </w:r>
      <w:proofErr w:type="spellEnd"/>
      <w:r>
        <w:t xml:space="preserve"> (a board game in which art is a game mechanism and not purely supplementary) and five which were created in </w:t>
      </w:r>
      <w:r w:rsidR="00AA7185">
        <w:t xml:space="preserve">the same </w:t>
      </w:r>
      <w:r>
        <w:t>style</w:t>
      </w:r>
      <w:r w:rsidR="00AA7185">
        <w:t xml:space="preserve"> (</w:t>
      </w:r>
      <w:proofErr w:type="spellStart"/>
      <w:r w:rsidR="00AA7185">
        <w:t>bulio</w:t>
      </w:r>
      <w:proofErr w:type="spellEnd"/>
      <w:r w:rsidR="00AA7185">
        <w:t xml:space="preserve"> cut)</w:t>
      </w:r>
      <w:r>
        <w:t xml:space="preserve"> but not given a specific reference.</w:t>
      </w:r>
      <w:r w:rsidR="00AA7185">
        <w:t xml:space="preserve"> The aim was </w:t>
      </w:r>
      <w:r w:rsidR="00BE4D89">
        <w:t>to see if participants could</w:t>
      </w:r>
      <w:r w:rsidR="00AA7185">
        <w:t xml:space="preserve"> determine </w:t>
      </w:r>
      <w:r w:rsidR="00BE4D89">
        <w:t>which</w:t>
      </w:r>
      <w:r w:rsidR="00AA7185">
        <w:t xml:space="preserve"> pieces</w:t>
      </w:r>
      <w:r w:rsidR="00BE4D89">
        <w:t xml:space="preserve"> were </w:t>
      </w:r>
      <w:r w:rsidR="00AA7185">
        <w:t>trained on a card from the actual game</w:t>
      </w:r>
      <w:r w:rsidR="003D208B">
        <w:t xml:space="preserve">, as well as give participants a concrete example of AI Art prior to answering the rest of the survey. </w:t>
      </w:r>
      <w:r w:rsidR="00BE4D89">
        <w:t xml:space="preserve">The ordering of images displayed was determined randomly to minimize potential bias. </w:t>
      </w:r>
    </w:p>
    <w:p w14:paraId="48D4E9AA" w14:textId="3A2EAB07" w:rsidR="007B6B15" w:rsidRDefault="00AA7185">
      <w:r>
        <w:tab/>
        <w:t xml:space="preserve">Participants were asked to rate whether </w:t>
      </w:r>
      <w:proofErr w:type="spellStart"/>
      <w:r>
        <w:t>Mysterium</w:t>
      </w:r>
      <w:proofErr w:type="spellEnd"/>
      <w:r>
        <w:t xml:space="preserve"> has a common art theme</w:t>
      </w:r>
      <w:r w:rsidR="007B6B15">
        <w:t>. This was</w:t>
      </w:r>
      <w:r>
        <w:t xml:space="preserve"> </w:t>
      </w:r>
      <w:r w:rsidR="00BE4D89">
        <w:t>to</w:t>
      </w:r>
      <w:r>
        <w:t xml:space="preserve"> understand if participants would look for cards with a similar theme (the non-trained cards) or if they would choose without that consideration. </w:t>
      </w:r>
      <w:r w:rsidR="007B6B15">
        <w:t xml:space="preserve">13 participants voted yes, but no image received more than 9 votes, suggesting that participants who considered </w:t>
      </w:r>
      <w:proofErr w:type="spellStart"/>
      <w:r w:rsidR="007B6B15">
        <w:t>Mysterium</w:t>
      </w:r>
      <w:proofErr w:type="spellEnd"/>
      <w:r w:rsidR="007B6B15">
        <w:t xml:space="preserve"> to have a common theme did not think the untrained images would work. </w:t>
      </w:r>
    </w:p>
    <w:p w14:paraId="666A8955" w14:textId="07D5CFC5" w:rsidR="003D208B" w:rsidRDefault="00F85124" w:rsidP="003D208B">
      <w:pPr>
        <w:ind w:firstLine="720"/>
      </w:pPr>
      <w:r>
        <w:t xml:space="preserve">There were more votes for images in the trained set (30) compared to the untrained set (23). Nevertheless, </w:t>
      </w:r>
      <w:r w:rsidR="007B6B15">
        <w:t xml:space="preserve">of the 25 votes, there was no consensus on any image being able to be included in </w:t>
      </w:r>
      <w:proofErr w:type="spellStart"/>
      <w:r w:rsidR="007B6B15">
        <w:t>Mysterium</w:t>
      </w:r>
      <w:proofErr w:type="spellEnd"/>
      <w:r w:rsidR="007B6B15">
        <w:t xml:space="preserve">, with the highest number of votes being 9 for image 7. Of the 25 participants who answered the first question, 7 </w:t>
      </w:r>
      <w:r w:rsidR="003D208B">
        <w:t>left the second question blank,</w:t>
      </w:r>
      <w:r w:rsidR="007B6B15">
        <w:t xml:space="preserve"> suggesting they believed none of them could. Lack of user response and low vote counts indicate that the provided images were not comparable to cards in </w:t>
      </w:r>
      <w:proofErr w:type="spellStart"/>
      <w:r w:rsidR="007B6B15">
        <w:t>Mysterium</w:t>
      </w:r>
      <w:proofErr w:type="spellEnd"/>
      <w:r w:rsidR="007B6B15">
        <w:t xml:space="preserve"> (trained or untrained).</w:t>
      </w:r>
    </w:p>
    <w:p w14:paraId="2C35C837" w14:textId="77777777" w:rsidR="00E26B54" w:rsidRDefault="007B6B15">
      <w:r>
        <w:tab/>
      </w:r>
    </w:p>
    <w:tbl>
      <w:tblPr>
        <w:tblStyle w:val="TableGrid"/>
        <w:tblW w:w="0" w:type="auto"/>
        <w:tblLook w:val="04A0" w:firstRow="1" w:lastRow="0" w:firstColumn="1" w:lastColumn="0" w:noHBand="0" w:noVBand="1"/>
      </w:tblPr>
      <w:tblGrid>
        <w:gridCol w:w="4626"/>
      </w:tblGrid>
      <w:tr w:rsidR="00E26B54" w14:paraId="3CFC4B2E" w14:textId="77777777" w:rsidTr="00BF50D3">
        <w:trPr>
          <w:trHeight w:val="3884"/>
        </w:trPr>
        <w:tc>
          <w:tcPr>
            <w:tcW w:w="4479" w:type="dxa"/>
          </w:tcPr>
          <w:p w14:paraId="25115765" w14:textId="77777777" w:rsidR="00E26B54" w:rsidRDefault="00E26B54" w:rsidP="00BF50D3">
            <w:pPr>
              <w:jc w:val="center"/>
            </w:pPr>
            <w:r w:rsidRPr="00F85124">
              <w:lastRenderedPageBreak/>
              <w:drawing>
                <wp:inline distT="0" distB="0" distL="0" distR="0" wp14:anchorId="07E76E49" wp14:editId="547E8AB5">
                  <wp:extent cx="2794958" cy="2305320"/>
                  <wp:effectExtent l="0" t="0" r="5715" b="0"/>
                  <wp:docPr id="1340839519" name="Picture 1" descr="A graph of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9519" name="Picture 1" descr="A graph of blue and orange bars&#10;&#10;Description automatically generated with low confidence"/>
                          <pic:cNvPicPr/>
                        </pic:nvPicPr>
                        <pic:blipFill rotWithShape="1">
                          <a:blip r:embed="rId7"/>
                          <a:srcRect l="1596"/>
                          <a:stretch/>
                        </pic:blipFill>
                        <pic:spPr bwMode="auto">
                          <a:xfrm>
                            <a:off x="0" y="0"/>
                            <a:ext cx="2816220" cy="2322857"/>
                          </a:xfrm>
                          <a:prstGeom prst="rect">
                            <a:avLst/>
                          </a:prstGeom>
                          <a:ln>
                            <a:noFill/>
                          </a:ln>
                          <a:extLst>
                            <a:ext uri="{53640926-AAD7-44D8-BBD7-CCE9431645EC}">
                              <a14:shadowObscured xmlns:a14="http://schemas.microsoft.com/office/drawing/2010/main"/>
                            </a:ext>
                          </a:extLst>
                        </pic:spPr>
                      </pic:pic>
                    </a:graphicData>
                  </a:graphic>
                </wp:inline>
              </w:drawing>
            </w:r>
          </w:p>
          <w:p w14:paraId="36B4465E" w14:textId="73059D9B" w:rsidR="00E26B54" w:rsidRPr="00E26B54" w:rsidRDefault="00E26B54" w:rsidP="00BF50D3">
            <w:pPr>
              <w:jc w:val="center"/>
              <w:rPr>
                <w:i/>
                <w:iCs/>
              </w:rPr>
            </w:pPr>
            <w:r>
              <w:rPr>
                <w:i/>
                <w:iCs/>
              </w:rPr>
              <w:t>Graph 1</w:t>
            </w:r>
          </w:p>
        </w:tc>
      </w:tr>
    </w:tbl>
    <w:p w14:paraId="1869CD26" w14:textId="5E8B973C" w:rsidR="007B6B15" w:rsidRDefault="007B6B15"/>
    <w:p w14:paraId="37AE4FCC" w14:textId="465C9101" w:rsidR="00F85124" w:rsidRDefault="00F85124"/>
    <w:p w14:paraId="677C7451" w14:textId="58EB6A2A" w:rsidR="00E26B54" w:rsidRPr="00E26B54" w:rsidRDefault="00E26B54">
      <w:pPr>
        <w:rPr>
          <w:i/>
          <w:iCs/>
        </w:rPr>
      </w:pPr>
    </w:p>
    <w:p w14:paraId="17611816" w14:textId="2CA5BA6C" w:rsidR="00021C22" w:rsidRDefault="00021C22">
      <w:r w:rsidRPr="003A78B0">
        <w:rPr>
          <w:b/>
          <w:bCs/>
        </w:rPr>
        <w:t>Training Image</w:t>
      </w:r>
      <w:r>
        <w:t xml:space="preserve">: </w:t>
      </w:r>
      <w:r w:rsidR="003A78B0">
        <w:t>(Vision card #63)</w:t>
      </w:r>
    </w:p>
    <w:p w14:paraId="67639987" w14:textId="5E3FD6BE" w:rsidR="00BC4B79" w:rsidRPr="00F85124" w:rsidRDefault="003A78B0">
      <w:pPr>
        <w:rPr>
          <w:b/>
          <w:bCs/>
        </w:rPr>
      </w:pPr>
      <w:r w:rsidRPr="00F85124">
        <w:rPr>
          <w:b/>
          <w:bCs/>
          <w:noProof/>
        </w:rPr>
        <w:drawing>
          <wp:inline distT="0" distB="0" distL="0" distR="0" wp14:anchorId="2F3E7F74" wp14:editId="61B44151">
            <wp:extent cx="1181819" cy="1710422"/>
            <wp:effectExtent l="0" t="0" r="0" b="4445"/>
            <wp:docPr id="1871449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92" cy="172789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F85124" w:rsidRPr="00F85124" w14:paraId="688D8812" w14:textId="77777777" w:rsidTr="00F85124">
        <w:tc>
          <w:tcPr>
            <w:tcW w:w="4675" w:type="dxa"/>
          </w:tcPr>
          <w:p w14:paraId="2D71EAFE" w14:textId="047D5117" w:rsidR="00F85124" w:rsidRPr="00F85124" w:rsidRDefault="00F85124">
            <w:pPr>
              <w:rPr>
                <w:b/>
                <w:bCs/>
                <w:noProof/>
              </w:rPr>
            </w:pPr>
            <w:r w:rsidRPr="00F85124">
              <w:rPr>
                <w:b/>
                <w:bCs/>
                <w:noProof/>
              </w:rPr>
              <w:t>Trained Images:</w:t>
            </w:r>
          </w:p>
        </w:tc>
        <w:tc>
          <w:tcPr>
            <w:tcW w:w="4675" w:type="dxa"/>
          </w:tcPr>
          <w:p w14:paraId="0650E5D3" w14:textId="5C0CA065" w:rsidR="00F85124" w:rsidRPr="00F85124" w:rsidRDefault="00F85124" w:rsidP="00F85124">
            <w:pPr>
              <w:rPr>
                <w:b/>
                <w:bCs/>
              </w:rPr>
            </w:pPr>
            <w:r w:rsidRPr="00F85124">
              <w:rPr>
                <w:b/>
                <w:bCs/>
              </w:rPr>
              <w:t>Untrained Images:</w:t>
            </w:r>
          </w:p>
        </w:tc>
      </w:tr>
      <w:tr w:rsidR="00F85124" w14:paraId="6167A162" w14:textId="77777777" w:rsidTr="00F85124">
        <w:tc>
          <w:tcPr>
            <w:tcW w:w="4675" w:type="dxa"/>
          </w:tcPr>
          <w:p w14:paraId="415593E9" w14:textId="2890F5DA" w:rsidR="00F85124" w:rsidRPr="00F85124" w:rsidRDefault="00F85124" w:rsidP="00F85124">
            <w:pPr>
              <w:rPr>
                <w:b/>
                <w:bCs/>
              </w:rPr>
            </w:pPr>
            <w:r w:rsidRPr="00F85124">
              <w:rPr>
                <w:b/>
                <w:bCs/>
                <w:noProof/>
              </w:rPr>
              <w:drawing>
                <wp:anchor distT="0" distB="0" distL="114300" distR="114300" simplePos="0" relativeHeight="251658240" behindDoc="1" locked="0" layoutInCell="1" allowOverlap="1" wp14:anchorId="6037AF74" wp14:editId="20BE7486">
                  <wp:simplePos x="0" y="0"/>
                  <wp:positionH relativeFrom="column">
                    <wp:posOffset>-2744</wp:posOffset>
                  </wp:positionH>
                  <wp:positionV relativeFrom="paragraph">
                    <wp:posOffset>1713</wp:posOffset>
                  </wp:positionV>
                  <wp:extent cx="1104181" cy="1803653"/>
                  <wp:effectExtent l="0" t="0" r="1270" b="6350"/>
                  <wp:wrapTight wrapText="bothSides">
                    <wp:wrapPolygon edited="0">
                      <wp:start x="0" y="0"/>
                      <wp:lineTo x="0" y="21448"/>
                      <wp:lineTo x="21252" y="21448"/>
                      <wp:lineTo x="21252" y="0"/>
                      <wp:lineTo x="0" y="0"/>
                    </wp:wrapPolygon>
                  </wp:wrapTight>
                  <wp:docPr id="1118852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181" cy="1803653"/>
                          </a:xfrm>
                          <a:prstGeom prst="rect">
                            <a:avLst/>
                          </a:prstGeom>
                          <a:noFill/>
                          <a:ln>
                            <a:noFill/>
                          </a:ln>
                        </pic:spPr>
                      </pic:pic>
                    </a:graphicData>
                  </a:graphic>
                </wp:anchor>
              </w:drawing>
            </w:r>
            <w:r w:rsidRPr="00F85124">
              <w:rPr>
                <w:b/>
                <w:bCs/>
              </w:rPr>
              <w:t xml:space="preserve"> </w:t>
            </w:r>
            <w:r w:rsidRPr="00F85124">
              <w:rPr>
                <w:b/>
                <w:bCs/>
              </w:rPr>
              <w:t>Image 2</w:t>
            </w:r>
          </w:p>
          <w:p w14:paraId="0B1831B5" w14:textId="77777777" w:rsidR="00F85124" w:rsidRPr="00F85124" w:rsidRDefault="00F85124" w:rsidP="00F85124">
            <w:pPr>
              <w:rPr>
                <w:b/>
                <w:bCs/>
              </w:rPr>
            </w:pPr>
            <w:r w:rsidRPr="00F85124">
              <w:rPr>
                <w:b/>
                <w:bCs/>
              </w:rPr>
              <w:t>Word Input: Old Town Square</w:t>
            </w:r>
          </w:p>
          <w:p w14:paraId="3A379AFC" w14:textId="77777777" w:rsidR="00F85124" w:rsidRPr="00F85124" w:rsidRDefault="00F85124" w:rsidP="00F85124">
            <w:pPr>
              <w:rPr>
                <w:b/>
                <w:bCs/>
              </w:rPr>
            </w:pPr>
            <w:r w:rsidRPr="00F85124">
              <w:rPr>
                <w:b/>
                <w:bCs/>
              </w:rPr>
              <w:t>Graphic Type: Toasty</w:t>
            </w:r>
          </w:p>
          <w:p w14:paraId="75ADB9EE" w14:textId="0241922A" w:rsidR="00F85124" w:rsidRPr="00F85124" w:rsidRDefault="00F85124">
            <w:pPr>
              <w:rPr>
                <w:b/>
                <w:bCs/>
              </w:rPr>
            </w:pPr>
          </w:p>
        </w:tc>
        <w:tc>
          <w:tcPr>
            <w:tcW w:w="4675" w:type="dxa"/>
          </w:tcPr>
          <w:p w14:paraId="77751889" w14:textId="582395CC" w:rsidR="00F85124" w:rsidRPr="00F85124" w:rsidRDefault="00F85124" w:rsidP="00F85124">
            <w:pPr>
              <w:rPr>
                <w:b/>
                <w:bCs/>
              </w:rPr>
            </w:pPr>
            <w:r w:rsidRPr="00F85124">
              <w:rPr>
                <w:b/>
                <w:bCs/>
                <w:noProof/>
              </w:rPr>
              <w:drawing>
                <wp:anchor distT="0" distB="0" distL="114300" distR="114300" simplePos="0" relativeHeight="251663360" behindDoc="1" locked="0" layoutInCell="1" allowOverlap="1" wp14:anchorId="14A3884C" wp14:editId="56FACD6A">
                  <wp:simplePos x="0" y="0"/>
                  <wp:positionH relativeFrom="column">
                    <wp:posOffset>-4445</wp:posOffset>
                  </wp:positionH>
                  <wp:positionV relativeFrom="paragraph">
                    <wp:posOffset>0</wp:posOffset>
                  </wp:positionV>
                  <wp:extent cx="1095375" cy="1789430"/>
                  <wp:effectExtent l="0" t="0" r="9525" b="1270"/>
                  <wp:wrapTight wrapText="bothSides">
                    <wp:wrapPolygon edited="0">
                      <wp:start x="0" y="0"/>
                      <wp:lineTo x="0" y="21385"/>
                      <wp:lineTo x="21412" y="21385"/>
                      <wp:lineTo x="21412" y="0"/>
                      <wp:lineTo x="0" y="0"/>
                    </wp:wrapPolygon>
                  </wp:wrapTight>
                  <wp:docPr id="1379578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789430"/>
                          </a:xfrm>
                          <a:prstGeom prst="rect">
                            <a:avLst/>
                          </a:prstGeom>
                          <a:noFill/>
                          <a:ln>
                            <a:noFill/>
                          </a:ln>
                        </pic:spPr>
                      </pic:pic>
                    </a:graphicData>
                  </a:graphic>
                </wp:anchor>
              </w:drawing>
            </w:r>
            <w:r w:rsidRPr="00F85124">
              <w:rPr>
                <w:b/>
                <w:bCs/>
              </w:rPr>
              <w:t xml:space="preserve"> </w:t>
            </w:r>
            <w:r w:rsidRPr="00F85124">
              <w:rPr>
                <w:b/>
                <w:bCs/>
              </w:rPr>
              <w:t>Image 1</w:t>
            </w:r>
          </w:p>
          <w:p w14:paraId="623B2B71" w14:textId="77777777" w:rsidR="00F85124" w:rsidRPr="00F85124" w:rsidRDefault="00F85124" w:rsidP="00F85124">
            <w:pPr>
              <w:rPr>
                <w:b/>
                <w:bCs/>
              </w:rPr>
            </w:pPr>
            <w:r w:rsidRPr="00F85124">
              <w:rPr>
                <w:b/>
                <w:bCs/>
              </w:rPr>
              <w:t xml:space="preserve">Word Input: Tigers at the Dining Table </w:t>
            </w:r>
          </w:p>
          <w:p w14:paraId="12FE68A4"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24C2D4BA" w14:textId="45012635" w:rsidR="00F85124" w:rsidRPr="00F85124" w:rsidRDefault="00F85124" w:rsidP="00F85124">
            <w:pPr>
              <w:rPr>
                <w:b/>
                <w:bCs/>
              </w:rPr>
            </w:pPr>
          </w:p>
        </w:tc>
      </w:tr>
      <w:tr w:rsidR="00F85124" w14:paraId="013BCAD2" w14:textId="77777777" w:rsidTr="00F85124">
        <w:tc>
          <w:tcPr>
            <w:tcW w:w="4675" w:type="dxa"/>
          </w:tcPr>
          <w:p w14:paraId="61208E50" w14:textId="77777777" w:rsidR="00F85124" w:rsidRPr="00F85124" w:rsidRDefault="00F85124" w:rsidP="00F85124">
            <w:pPr>
              <w:rPr>
                <w:b/>
                <w:bCs/>
              </w:rPr>
            </w:pPr>
            <w:r w:rsidRPr="00F85124">
              <w:rPr>
                <w:b/>
                <w:bCs/>
                <w:noProof/>
              </w:rPr>
              <w:lastRenderedPageBreak/>
              <w:drawing>
                <wp:anchor distT="0" distB="0" distL="114300" distR="114300" simplePos="0" relativeHeight="251659264" behindDoc="1" locked="0" layoutInCell="1" allowOverlap="1" wp14:anchorId="2DB1409C" wp14:editId="79655513">
                  <wp:simplePos x="0" y="0"/>
                  <wp:positionH relativeFrom="column">
                    <wp:posOffset>-3175</wp:posOffset>
                  </wp:positionH>
                  <wp:positionV relativeFrom="paragraph">
                    <wp:posOffset>3810</wp:posOffset>
                  </wp:positionV>
                  <wp:extent cx="1108710" cy="1811020"/>
                  <wp:effectExtent l="0" t="0" r="0" b="0"/>
                  <wp:wrapTight wrapText="bothSides">
                    <wp:wrapPolygon edited="0">
                      <wp:start x="0" y="0"/>
                      <wp:lineTo x="0" y="21358"/>
                      <wp:lineTo x="21155" y="21358"/>
                      <wp:lineTo x="21155" y="0"/>
                      <wp:lineTo x="0" y="0"/>
                    </wp:wrapPolygon>
                  </wp:wrapTight>
                  <wp:docPr id="1640949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8710" cy="1811020"/>
                          </a:xfrm>
                          <a:prstGeom prst="rect">
                            <a:avLst/>
                          </a:prstGeom>
                          <a:noFill/>
                          <a:ln>
                            <a:noFill/>
                          </a:ln>
                        </pic:spPr>
                      </pic:pic>
                    </a:graphicData>
                  </a:graphic>
                </wp:anchor>
              </w:drawing>
            </w:r>
            <w:r w:rsidRPr="00F85124">
              <w:rPr>
                <w:b/>
                <w:bCs/>
              </w:rPr>
              <w:tab/>
            </w:r>
            <w:r w:rsidRPr="00F85124">
              <w:rPr>
                <w:b/>
                <w:bCs/>
              </w:rPr>
              <w:t>Image 4</w:t>
            </w:r>
          </w:p>
          <w:p w14:paraId="39008062" w14:textId="77777777" w:rsidR="00F85124" w:rsidRPr="00F85124" w:rsidRDefault="00F85124" w:rsidP="00F85124">
            <w:pPr>
              <w:rPr>
                <w:b/>
                <w:bCs/>
              </w:rPr>
            </w:pPr>
            <w:r w:rsidRPr="00F85124">
              <w:rPr>
                <w:b/>
                <w:bCs/>
              </w:rPr>
              <w:t>Word Input: Village Clocktower</w:t>
            </w:r>
          </w:p>
          <w:p w14:paraId="634A09F7" w14:textId="77777777" w:rsidR="00F85124" w:rsidRPr="00F85124" w:rsidRDefault="00F85124" w:rsidP="00F85124">
            <w:pPr>
              <w:rPr>
                <w:b/>
                <w:bCs/>
              </w:rPr>
            </w:pPr>
            <w:r w:rsidRPr="00F85124">
              <w:rPr>
                <w:b/>
                <w:bCs/>
              </w:rPr>
              <w:t>Graphic Type: Mystical</w:t>
            </w:r>
          </w:p>
          <w:p w14:paraId="5FA7272F" w14:textId="2A6D24D2" w:rsidR="00F85124" w:rsidRPr="00F85124" w:rsidRDefault="00F85124" w:rsidP="00F85124">
            <w:pPr>
              <w:tabs>
                <w:tab w:val="left" w:pos="3111"/>
              </w:tabs>
              <w:rPr>
                <w:b/>
                <w:bCs/>
              </w:rPr>
            </w:pPr>
          </w:p>
        </w:tc>
        <w:tc>
          <w:tcPr>
            <w:tcW w:w="4675" w:type="dxa"/>
          </w:tcPr>
          <w:p w14:paraId="6ED1A2CA" w14:textId="771A8D58" w:rsidR="00F85124" w:rsidRPr="00F85124" w:rsidRDefault="00F85124" w:rsidP="00F85124">
            <w:pPr>
              <w:rPr>
                <w:b/>
                <w:bCs/>
              </w:rPr>
            </w:pPr>
            <w:r w:rsidRPr="00F85124">
              <w:rPr>
                <w:b/>
                <w:bCs/>
                <w:noProof/>
              </w:rPr>
              <w:drawing>
                <wp:anchor distT="0" distB="0" distL="114300" distR="114300" simplePos="0" relativeHeight="251664384" behindDoc="1" locked="0" layoutInCell="1" allowOverlap="1" wp14:anchorId="0A1F5928" wp14:editId="255A45DD">
                  <wp:simplePos x="0" y="0"/>
                  <wp:positionH relativeFrom="column">
                    <wp:posOffset>-4445</wp:posOffset>
                  </wp:positionH>
                  <wp:positionV relativeFrom="paragraph">
                    <wp:posOffset>3810</wp:posOffset>
                  </wp:positionV>
                  <wp:extent cx="1092835" cy="1785620"/>
                  <wp:effectExtent l="0" t="0" r="0" b="5080"/>
                  <wp:wrapTight wrapText="bothSides">
                    <wp:wrapPolygon edited="0">
                      <wp:start x="0" y="0"/>
                      <wp:lineTo x="0" y="21431"/>
                      <wp:lineTo x="21085" y="21431"/>
                      <wp:lineTo x="21085" y="0"/>
                      <wp:lineTo x="0" y="0"/>
                    </wp:wrapPolygon>
                  </wp:wrapTight>
                  <wp:docPr id="20610583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2835" cy="1785620"/>
                          </a:xfrm>
                          <a:prstGeom prst="rect">
                            <a:avLst/>
                          </a:prstGeom>
                          <a:noFill/>
                          <a:ln>
                            <a:noFill/>
                          </a:ln>
                        </pic:spPr>
                      </pic:pic>
                    </a:graphicData>
                  </a:graphic>
                </wp:anchor>
              </w:drawing>
            </w:r>
            <w:r w:rsidRPr="00F85124">
              <w:rPr>
                <w:b/>
                <w:bCs/>
              </w:rPr>
              <w:t xml:space="preserve"> </w:t>
            </w:r>
            <w:r w:rsidRPr="00F85124">
              <w:rPr>
                <w:b/>
                <w:bCs/>
              </w:rPr>
              <w:t>Image 3</w:t>
            </w:r>
          </w:p>
          <w:p w14:paraId="7B5F13D1" w14:textId="77777777" w:rsidR="00F85124" w:rsidRPr="00F85124" w:rsidRDefault="00F85124" w:rsidP="00F85124">
            <w:pPr>
              <w:rPr>
                <w:b/>
                <w:bCs/>
              </w:rPr>
            </w:pPr>
            <w:r w:rsidRPr="00F85124">
              <w:rPr>
                <w:b/>
                <w:bCs/>
              </w:rPr>
              <w:t>Word Input: Village of Snakes</w:t>
            </w:r>
          </w:p>
          <w:p w14:paraId="0988439F"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2A971635" w14:textId="4B96E6A1" w:rsidR="00F85124" w:rsidRPr="00F85124" w:rsidRDefault="00F85124">
            <w:pPr>
              <w:rPr>
                <w:b/>
                <w:bCs/>
              </w:rPr>
            </w:pPr>
          </w:p>
        </w:tc>
      </w:tr>
      <w:tr w:rsidR="00F85124" w14:paraId="3C162946" w14:textId="77777777" w:rsidTr="00F85124">
        <w:tc>
          <w:tcPr>
            <w:tcW w:w="4675" w:type="dxa"/>
          </w:tcPr>
          <w:p w14:paraId="3FAA1AC5" w14:textId="147F8974" w:rsidR="00F85124" w:rsidRPr="00F85124" w:rsidRDefault="00F85124" w:rsidP="00F85124">
            <w:pPr>
              <w:rPr>
                <w:b/>
                <w:bCs/>
              </w:rPr>
            </w:pPr>
            <w:r w:rsidRPr="00F85124">
              <w:rPr>
                <w:b/>
                <w:bCs/>
                <w:noProof/>
              </w:rPr>
              <w:drawing>
                <wp:anchor distT="0" distB="0" distL="114300" distR="114300" simplePos="0" relativeHeight="251660288" behindDoc="1" locked="0" layoutInCell="1" allowOverlap="1" wp14:anchorId="47316C15" wp14:editId="711E65D1">
                  <wp:simplePos x="0" y="0"/>
                  <wp:positionH relativeFrom="column">
                    <wp:posOffset>-3175</wp:posOffset>
                  </wp:positionH>
                  <wp:positionV relativeFrom="paragraph">
                    <wp:posOffset>0</wp:posOffset>
                  </wp:positionV>
                  <wp:extent cx="1108710" cy="1811020"/>
                  <wp:effectExtent l="0" t="0" r="0" b="0"/>
                  <wp:wrapTight wrapText="bothSides">
                    <wp:wrapPolygon edited="0">
                      <wp:start x="0" y="0"/>
                      <wp:lineTo x="0" y="21358"/>
                      <wp:lineTo x="21155" y="21358"/>
                      <wp:lineTo x="21155" y="0"/>
                      <wp:lineTo x="0" y="0"/>
                    </wp:wrapPolygon>
                  </wp:wrapTight>
                  <wp:docPr id="1380390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8710" cy="1811020"/>
                          </a:xfrm>
                          <a:prstGeom prst="rect">
                            <a:avLst/>
                          </a:prstGeom>
                          <a:noFill/>
                          <a:ln>
                            <a:noFill/>
                          </a:ln>
                        </pic:spPr>
                      </pic:pic>
                    </a:graphicData>
                  </a:graphic>
                </wp:anchor>
              </w:drawing>
            </w:r>
            <w:r w:rsidRPr="00F85124">
              <w:rPr>
                <w:b/>
                <w:bCs/>
              </w:rPr>
              <w:t xml:space="preserve"> </w:t>
            </w:r>
            <w:r w:rsidRPr="00F85124">
              <w:rPr>
                <w:b/>
                <w:bCs/>
              </w:rPr>
              <w:t>Image 7</w:t>
            </w:r>
          </w:p>
          <w:p w14:paraId="7BD1CE1B" w14:textId="77777777" w:rsidR="00F85124" w:rsidRPr="00F85124" w:rsidRDefault="00F85124" w:rsidP="00F85124">
            <w:pPr>
              <w:rPr>
                <w:b/>
                <w:bCs/>
              </w:rPr>
            </w:pPr>
            <w:r w:rsidRPr="00F85124">
              <w:rPr>
                <w:b/>
                <w:bCs/>
              </w:rPr>
              <w:t>Word Input: Oreo In the Sky</w:t>
            </w:r>
          </w:p>
          <w:p w14:paraId="3ADCDA25"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6DE08C6A" w14:textId="45A98C7E" w:rsidR="00F85124" w:rsidRPr="00F85124" w:rsidRDefault="00F85124">
            <w:pPr>
              <w:rPr>
                <w:b/>
                <w:bCs/>
              </w:rPr>
            </w:pPr>
          </w:p>
        </w:tc>
        <w:tc>
          <w:tcPr>
            <w:tcW w:w="4675" w:type="dxa"/>
          </w:tcPr>
          <w:p w14:paraId="1B0A941D" w14:textId="77777777" w:rsidR="00F85124" w:rsidRPr="00F85124" w:rsidRDefault="00F85124" w:rsidP="00F85124">
            <w:pPr>
              <w:rPr>
                <w:b/>
                <w:bCs/>
              </w:rPr>
            </w:pPr>
            <w:r w:rsidRPr="00F85124">
              <w:rPr>
                <w:b/>
                <w:bCs/>
                <w:noProof/>
              </w:rPr>
              <w:drawing>
                <wp:anchor distT="0" distB="0" distL="114300" distR="114300" simplePos="0" relativeHeight="251665408" behindDoc="1" locked="0" layoutInCell="1" allowOverlap="1" wp14:anchorId="4B46CC6C" wp14:editId="524D17E4">
                  <wp:simplePos x="0" y="0"/>
                  <wp:positionH relativeFrom="column">
                    <wp:posOffset>-4445</wp:posOffset>
                  </wp:positionH>
                  <wp:positionV relativeFrom="paragraph">
                    <wp:posOffset>0</wp:posOffset>
                  </wp:positionV>
                  <wp:extent cx="1087755" cy="1776730"/>
                  <wp:effectExtent l="0" t="0" r="0" b="0"/>
                  <wp:wrapTight wrapText="bothSides">
                    <wp:wrapPolygon edited="0">
                      <wp:start x="0" y="0"/>
                      <wp:lineTo x="0" y="21307"/>
                      <wp:lineTo x="21184" y="21307"/>
                      <wp:lineTo x="21184" y="0"/>
                      <wp:lineTo x="0" y="0"/>
                    </wp:wrapPolygon>
                  </wp:wrapTight>
                  <wp:docPr id="10413354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7755" cy="1776730"/>
                          </a:xfrm>
                          <a:prstGeom prst="rect">
                            <a:avLst/>
                          </a:prstGeom>
                          <a:noFill/>
                          <a:ln>
                            <a:noFill/>
                          </a:ln>
                        </pic:spPr>
                      </pic:pic>
                    </a:graphicData>
                  </a:graphic>
                </wp:anchor>
              </w:drawing>
            </w:r>
          </w:p>
          <w:p w14:paraId="7FE0D51A" w14:textId="77777777" w:rsidR="00F85124" w:rsidRPr="00F85124" w:rsidRDefault="00F85124" w:rsidP="00F85124">
            <w:pPr>
              <w:rPr>
                <w:b/>
                <w:bCs/>
              </w:rPr>
            </w:pPr>
            <w:r w:rsidRPr="00F85124">
              <w:rPr>
                <w:b/>
                <w:bCs/>
              </w:rPr>
              <w:t>Image 5</w:t>
            </w:r>
          </w:p>
          <w:p w14:paraId="6F5C4BF7" w14:textId="77777777" w:rsidR="00F85124" w:rsidRPr="00F85124" w:rsidRDefault="00F85124" w:rsidP="00F85124">
            <w:pPr>
              <w:rPr>
                <w:b/>
                <w:bCs/>
              </w:rPr>
            </w:pPr>
            <w:r w:rsidRPr="00F85124">
              <w:rPr>
                <w:b/>
                <w:bCs/>
              </w:rPr>
              <w:t xml:space="preserve">Word Input: Destroyed City with Floating Monkeys </w:t>
            </w:r>
          </w:p>
          <w:p w14:paraId="42DB36F2"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5A77AC34" w14:textId="6ED7B143" w:rsidR="00F85124" w:rsidRPr="00F85124" w:rsidRDefault="00F85124">
            <w:pPr>
              <w:rPr>
                <w:b/>
                <w:bCs/>
              </w:rPr>
            </w:pPr>
          </w:p>
        </w:tc>
      </w:tr>
      <w:tr w:rsidR="00F85124" w14:paraId="024AAE5F" w14:textId="77777777" w:rsidTr="00F85124">
        <w:tc>
          <w:tcPr>
            <w:tcW w:w="4675" w:type="dxa"/>
          </w:tcPr>
          <w:p w14:paraId="1142893E" w14:textId="57CBA96B" w:rsidR="00F85124" w:rsidRPr="00F85124" w:rsidRDefault="00F85124" w:rsidP="00F85124">
            <w:pPr>
              <w:rPr>
                <w:b/>
                <w:bCs/>
              </w:rPr>
            </w:pPr>
            <w:r w:rsidRPr="00F85124">
              <w:rPr>
                <w:b/>
                <w:bCs/>
                <w:noProof/>
              </w:rPr>
              <w:drawing>
                <wp:anchor distT="0" distB="0" distL="114300" distR="114300" simplePos="0" relativeHeight="251661312" behindDoc="1" locked="0" layoutInCell="1" allowOverlap="1" wp14:anchorId="06D60C70" wp14:editId="56414A93">
                  <wp:simplePos x="0" y="0"/>
                  <wp:positionH relativeFrom="column">
                    <wp:posOffset>-3175</wp:posOffset>
                  </wp:positionH>
                  <wp:positionV relativeFrom="paragraph">
                    <wp:posOffset>3175</wp:posOffset>
                  </wp:positionV>
                  <wp:extent cx="1129665" cy="1845310"/>
                  <wp:effectExtent l="0" t="0" r="0" b="2540"/>
                  <wp:wrapTight wrapText="bothSides">
                    <wp:wrapPolygon edited="0">
                      <wp:start x="0" y="0"/>
                      <wp:lineTo x="0" y="21407"/>
                      <wp:lineTo x="21126" y="21407"/>
                      <wp:lineTo x="21126" y="0"/>
                      <wp:lineTo x="0" y="0"/>
                    </wp:wrapPolygon>
                  </wp:wrapTight>
                  <wp:docPr id="1004494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9665" cy="1845310"/>
                          </a:xfrm>
                          <a:prstGeom prst="rect">
                            <a:avLst/>
                          </a:prstGeom>
                          <a:noFill/>
                          <a:ln>
                            <a:noFill/>
                          </a:ln>
                        </pic:spPr>
                      </pic:pic>
                    </a:graphicData>
                  </a:graphic>
                </wp:anchor>
              </w:drawing>
            </w:r>
            <w:r w:rsidRPr="00F85124">
              <w:rPr>
                <w:b/>
                <w:bCs/>
              </w:rPr>
              <w:t xml:space="preserve"> </w:t>
            </w:r>
            <w:r w:rsidRPr="00F85124">
              <w:rPr>
                <w:b/>
                <w:bCs/>
              </w:rPr>
              <w:t>Image 8</w:t>
            </w:r>
          </w:p>
          <w:p w14:paraId="4097CE63" w14:textId="77777777" w:rsidR="00F85124" w:rsidRPr="00F85124" w:rsidRDefault="00F85124" w:rsidP="00F85124">
            <w:pPr>
              <w:rPr>
                <w:b/>
                <w:bCs/>
              </w:rPr>
            </w:pPr>
            <w:r w:rsidRPr="00F85124">
              <w:rPr>
                <w:b/>
                <w:bCs/>
              </w:rPr>
              <w:t>Word Input: Cat in Volcano</w:t>
            </w:r>
          </w:p>
          <w:p w14:paraId="1AD59504" w14:textId="789CB491" w:rsidR="00F85124" w:rsidRPr="00F85124" w:rsidRDefault="00F85124" w:rsidP="00F85124">
            <w:pPr>
              <w:rPr>
                <w:b/>
                <w:bCs/>
              </w:rPr>
            </w:pPr>
            <w:r w:rsidRPr="00F85124">
              <w:rPr>
                <w:b/>
                <w:bCs/>
              </w:rPr>
              <w:t>Graphic Type: Provenance</w:t>
            </w:r>
          </w:p>
          <w:p w14:paraId="393A28DD" w14:textId="0498DCA5" w:rsidR="00F85124" w:rsidRPr="00F85124" w:rsidRDefault="00F85124">
            <w:pPr>
              <w:rPr>
                <w:b/>
                <w:bCs/>
              </w:rPr>
            </w:pPr>
          </w:p>
        </w:tc>
        <w:tc>
          <w:tcPr>
            <w:tcW w:w="4675" w:type="dxa"/>
          </w:tcPr>
          <w:p w14:paraId="30302C2D" w14:textId="77777777" w:rsidR="00F85124" w:rsidRPr="00F85124" w:rsidRDefault="00F85124" w:rsidP="00F85124">
            <w:pPr>
              <w:rPr>
                <w:b/>
                <w:bCs/>
              </w:rPr>
            </w:pPr>
            <w:r w:rsidRPr="00F85124">
              <w:rPr>
                <w:b/>
                <w:bCs/>
                <w:noProof/>
              </w:rPr>
              <w:drawing>
                <wp:anchor distT="0" distB="0" distL="114300" distR="114300" simplePos="0" relativeHeight="251666432" behindDoc="1" locked="0" layoutInCell="1" allowOverlap="1" wp14:anchorId="26271ABB" wp14:editId="6DFADE22">
                  <wp:simplePos x="0" y="0"/>
                  <wp:positionH relativeFrom="column">
                    <wp:posOffset>-4445</wp:posOffset>
                  </wp:positionH>
                  <wp:positionV relativeFrom="paragraph">
                    <wp:posOffset>3175</wp:posOffset>
                  </wp:positionV>
                  <wp:extent cx="1086485" cy="1775460"/>
                  <wp:effectExtent l="0" t="0" r="0" b="0"/>
                  <wp:wrapTight wrapText="bothSides">
                    <wp:wrapPolygon edited="0">
                      <wp:start x="0" y="0"/>
                      <wp:lineTo x="0" y="21322"/>
                      <wp:lineTo x="21209" y="21322"/>
                      <wp:lineTo x="21209" y="0"/>
                      <wp:lineTo x="0" y="0"/>
                    </wp:wrapPolygon>
                  </wp:wrapTight>
                  <wp:docPr id="3557010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6485" cy="1775460"/>
                          </a:xfrm>
                          <a:prstGeom prst="rect">
                            <a:avLst/>
                          </a:prstGeom>
                          <a:noFill/>
                          <a:ln>
                            <a:noFill/>
                          </a:ln>
                        </pic:spPr>
                      </pic:pic>
                    </a:graphicData>
                  </a:graphic>
                </wp:anchor>
              </w:drawing>
            </w:r>
          </w:p>
          <w:p w14:paraId="431B8E7E" w14:textId="77777777" w:rsidR="00F85124" w:rsidRPr="00F85124" w:rsidRDefault="00F85124" w:rsidP="00F85124">
            <w:pPr>
              <w:rPr>
                <w:b/>
                <w:bCs/>
              </w:rPr>
            </w:pPr>
            <w:r w:rsidRPr="00F85124">
              <w:rPr>
                <w:b/>
                <w:bCs/>
              </w:rPr>
              <w:t>Image 6</w:t>
            </w:r>
          </w:p>
          <w:p w14:paraId="13365C71" w14:textId="77777777" w:rsidR="00F85124" w:rsidRPr="00F85124" w:rsidRDefault="00F85124" w:rsidP="00F85124">
            <w:pPr>
              <w:rPr>
                <w:b/>
                <w:bCs/>
              </w:rPr>
            </w:pPr>
            <w:r w:rsidRPr="00F85124">
              <w:rPr>
                <w:b/>
                <w:bCs/>
              </w:rPr>
              <w:t>Word Input: Worlds without number</w:t>
            </w:r>
          </w:p>
          <w:p w14:paraId="278522FC"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073E763D" w14:textId="399BDF69" w:rsidR="00F85124" w:rsidRPr="00F85124" w:rsidRDefault="00F85124">
            <w:pPr>
              <w:rPr>
                <w:b/>
                <w:bCs/>
              </w:rPr>
            </w:pPr>
          </w:p>
        </w:tc>
      </w:tr>
      <w:tr w:rsidR="00F85124" w14:paraId="58F8D31C" w14:textId="77777777" w:rsidTr="00F85124">
        <w:tc>
          <w:tcPr>
            <w:tcW w:w="4675" w:type="dxa"/>
          </w:tcPr>
          <w:p w14:paraId="5A6DAFAD" w14:textId="345ADA6B" w:rsidR="00F85124" w:rsidRPr="00F85124" w:rsidRDefault="00F85124" w:rsidP="00F85124">
            <w:pPr>
              <w:rPr>
                <w:b/>
                <w:bCs/>
              </w:rPr>
            </w:pPr>
            <w:r w:rsidRPr="00F85124">
              <w:rPr>
                <w:b/>
                <w:bCs/>
                <w:noProof/>
              </w:rPr>
              <w:drawing>
                <wp:anchor distT="0" distB="0" distL="114300" distR="114300" simplePos="0" relativeHeight="251662336" behindDoc="1" locked="0" layoutInCell="1" allowOverlap="1" wp14:anchorId="1C79FDA2" wp14:editId="5A29BE72">
                  <wp:simplePos x="0" y="0"/>
                  <wp:positionH relativeFrom="column">
                    <wp:posOffset>-3175</wp:posOffset>
                  </wp:positionH>
                  <wp:positionV relativeFrom="paragraph">
                    <wp:posOffset>0</wp:posOffset>
                  </wp:positionV>
                  <wp:extent cx="1140460" cy="1863090"/>
                  <wp:effectExtent l="0" t="0" r="2540" b="3810"/>
                  <wp:wrapTight wrapText="bothSides">
                    <wp:wrapPolygon edited="0">
                      <wp:start x="0" y="0"/>
                      <wp:lineTo x="0" y="21423"/>
                      <wp:lineTo x="21287" y="21423"/>
                      <wp:lineTo x="21287" y="0"/>
                      <wp:lineTo x="0" y="0"/>
                    </wp:wrapPolygon>
                  </wp:wrapTight>
                  <wp:docPr id="1336092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0460" cy="1863090"/>
                          </a:xfrm>
                          <a:prstGeom prst="rect">
                            <a:avLst/>
                          </a:prstGeom>
                          <a:noFill/>
                          <a:ln>
                            <a:noFill/>
                          </a:ln>
                        </pic:spPr>
                      </pic:pic>
                    </a:graphicData>
                  </a:graphic>
                </wp:anchor>
              </w:drawing>
            </w:r>
            <w:r w:rsidRPr="00F85124">
              <w:rPr>
                <w:b/>
                <w:bCs/>
              </w:rPr>
              <w:t>Image 9</w:t>
            </w:r>
          </w:p>
          <w:p w14:paraId="3CF9624E" w14:textId="77777777" w:rsidR="00F85124" w:rsidRPr="00F85124" w:rsidRDefault="00F85124" w:rsidP="00F85124">
            <w:pPr>
              <w:rPr>
                <w:b/>
                <w:bCs/>
              </w:rPr>
            </w:pPr>
            <w:r w:rsidRPr="00F85124">
              <w:rPr>
                <w:b/>
                <w:bCs/>
              </w:rPr>
              <w:t>Word Input: Underground full stadium</w:t>
            </w:r>
          </w:p>
          <w:p w14:paraId="463D17BD" w14:textId="77777777" w:rsidR="00F85124" w:rsidRPr="00F85124" w:rsidRDefault="00F85124" w:rsidP="00F85124">
            <w:pPr>
              <w:rPr>
                <w:b/>
                <w:bCs/>
              </w:rPr>
            </w:pPr>
            <w:r w:rsidRPr="00F85124">
              <w:rPr>
                <w:b/>
                <w:bCs/>
              </w:rPr>
              <w:t>Graphic Type: Daydream</w:t>
            </w:r>
          </w:p>
          <w:p w14:paraId="06102C6F" w14:textId="3F91C73D" w:rsidR="00F85124" w:rsidRPr="00F85124" w:rsidRDefault="00F85124">
            <w:pPr>
              <w:rPr>
                <w:b/>
                <w:bCs/>
              </w:rPr>
            </w:pPr>
          </w:p>
        </w:tc>
        <w:tc>
          <w:tcPr>
            <w:tcW w:w="4675" w:type="dxa"/>
          </w:tcPr>
          <w:p w14:paraId="3A21F167" w14:textId="4DC3AD1A" w:rsidR="00F85124" w:rsidRPr="00F85124" w:rsidRDefault="00F85124" w:rsidP="00F85124">
            <w:pPr>
              <w:rPr>
                <w:b/>
                <w:bCs/>
              </w:rPr>
            </w:pPr>
            <w:r w:rsidRPr="00F85124">
              <w:rPr>
                <w:b/>
                <w:bCs/>
                <w:noProof/>
              </w:rPr>
              <w:drawing>
                <wp:anchor distT="0" distB="0" distL="114300" distR="114300" simplePos="0" relativeHeight="251667456" behindDoc="1" locked="0" layoutInCell="1" allowOverlap="1" wp14:anchorId="0E3E8A36" wp14:editId="152DE578">
                  <wp:simplePos x="0" y="0"/>
                  <wp:positionH relativeFrom="column">
                    <wp:posOffset>-4445</wp:posOffset>
                  </wp:positionH>
                  <wp:positionV relativeFrom="paragraph">
                    <wp:posOffset>0</wp:posOffset>
                  </wp:positionV>
                  <wp:extent cx="1103630" cy="1802765"/>
                  <wp:effectExtent l="0" t="0" r="1270" b="6985"/>
                  <wp:wrapTight wrapText="bothSides">
                    <wp:wrapPolygon edited="0">
                      <wp:start x="0" y="0"/>
                      <wp:lineTo x="0" y="21455"/>
                      <wp:lineTo x="21252" y="21455"/>
                      <wp:lineTo x="21252" y="0"/>
                      <wp:lineTo x="0" y="0"/>
                    </wp:wrapPolygon>
                  </wp:wrapTight>
                  <wp:docPr id="6503208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3630" cy="1802765"/>
                          </a:xfrm>
                          <a:prstGeom prst="rect">
                            <a:avLst/>
                          </a:prstGeom>
                          <a:noFill/>
                          <a:ln>
                            <a:noFill/>
                          </a:ln>
                        </pic:spPr>
                      </pic:pic>
                    </a:graphicData>
                  </a:graphic>
                </wp:anchor>
              </w:drawing>
            </w:r>
            <w:r w:rsidRPr="00F85124">
              <w:rPr>
                <w:b/>
                <w:bCs/>
              </w:rPr>
              <w:t xml:space="preserve"> </w:t>
            </w:r>
            <w:r w:rsidRPr="00F85124">
              <w:rPr>
                <w:b/>
                <w:bCs/>
              </w:rPr>
              <w:t>Image 10</w:t>
            </w:r>
          </w:p>
          <w:p w14:paraId="4336D129" w14:textId="77777777" w:rsidR="00F85124" w:rsidRPr="00F85124" w:rsidRDefault="00F85124" w:rsidP="00F85124">
            <w:pPr>
              <w:rPr>
                <w:b/>
                <w:bCs/>
              </w:rPr>
            </w:pPr>
            <w:r w:rsidRPr="00F85124">
              <w:rPr>
                <w:b/>
                <w:bCs/>
              </w:rPr>
              <w:t>Word Input: Bears in the Circus</w:t>
            </w:r>
          </w:p>
          <w:p w14:paraId="2902FC72" w14:textId="77777777" w:rsidR="00F85124" w:rsidRPr="00F85124" w:rsidRDefault="00F85124" w:rsidP="00F85124">
            <w:pPr>
              <w:rPr>
                <w:b/>
                <w:bCs/>
              </w:rPr>
            </w:pPr>
            <w:r w:rsidRPr="00F85124">
              <w:rPr>
                <w:b/>
                <w:bCs/>
              </w:rPr>
              <w:t xml:space="preserve">Graphic Type: The </w:t>
            </w:r>
            <w:proofErr w:type="spellStart"/>
            <w:r w:rsidRPr="00F85124">
              <w:rPr>
                <w:b/>
                <w:bCs/>
              </w:rPr>
              <w:t>Bulio</w:t>
            </w:r>
            <w:proofErr w:type="spellEnd"/>
            <w:r w:rsidRPr="00F85124">
              <w:rPr>
                <w:b/>
                <w:bCs/>
              </w:rPr>
              <w:t xml:space="preserve"> Cut</w:t>
            </w:r>
          </w:p>
          <w:p w14:paraId="35856177" w14:textId="729B6020" w:rsidR="00F85124" w:rsidRPr="00F85124" w:rsidRDefault="00F85124">
            <w:pPr>
              <w:rPr>
                <w:b/>
                <w:bCs/>
              </w:rPr>
            </w:pPr>
          </w:p>
        </w:tc>
      </w:tr>
    </w:tbl>
    <w:p w14:paraId="6A85DA6C" w14:textId="1CC8FB59" w:rsidR="00AA7185" w:rsidRDefault="00AA7185">
      <w:r>
        <w:t xml:space="preserve"> </w:t>
      </w:r>
    </w:p>
    <w:p w14:paraId="2ED2DC13" w14:textId="1683DA6E" w:rsidR="003D208B" w:rsidRPr="003D208B" w:rsidRDefault="003D208B">
      <w:pPr>
        <w:rPr>
          <w:b/>
          <w:bCs/>
        </w:rPr>
      </w:pPr>
      <w:r w:rsidRPr="003D208B">
        <w:rPr>
          <w:b/>
          <w:bCs/>
        </w:rPr>
        <w:t>Part 2: Costs</w:t>
      </w:r>
      <w:r w:rsidR="00E26B54">
        <w:rPr>
          <w:b/>
          <w:bCs/>
        </w:rPr>
        <w:t xml:space="preserve"> and </w:t>
      </w:r>
      <w:r w:rsidRPr="003D208B">
        <w:rPr>
          <w:b/>
          <w:bCs/>
        </w:rPr>
        <w:t>Reception</w:t>
      </w:r>
    </w:p>
    <w:p w14:paraId="2F91F123" w14:textId="5E47D89C" w:rsidR="00D6169D" w:rsidRDefault="001239E5" w:rsidP="00D6169D">
      <w:pPr>
        <w:ind w:firstLine="360"/>
      </w:pPr>
      <w:r>
        <w:t xml:space="preserve">This portion is more relevant for </w:t>
      </w:r>
      <w:r w:rsidR="00CB3C1B">
        <w:t xml:space="preserve">recent </w:t>
      </w:r>
      <w:r>
        <w:t xml:space="preserve">game designers </w:t>
      </w:r>
      <w:r w:rsidR="00CB3C1B">
        <w:t xml:space="preserve">with access to AI Art, </w:t>
      </w:r>
      <w:r>
        <w:t xml:space="preserve">but it is impossible to control on site who can respond. </w:t>
      </w:r>
      <w:r w:rsidR="00CB3C1B">
        <w:t>Th</w:t>
      </w:r>
      <w:r w:rsidR="00D6169D">
        <w:t>e first</w:t>
      </w:r>
      <w:r w:rsidR="00CB3C1B">
        <w:t xml:space="preserve"> question helps t</w:t>
      </w:r>
      <w:r w:rsidR="00CB3C1B">
        <w:t xml:space="preserve">o determine how many relevant answers there </w:t>
      </w:r>
      <w:r w:rsidR="00CB3C1B">
        <w:lastRenderedPageBreak/>
        <w:t xml:space="preserve">would be for the following questions. </w:t>
      </w:r>
      <w:r w:rsidR="00CB3C1B">
        <w:t>There were 18/28 participants who responded in the affirmative</w:t>
      </w:r>
      <w:r w:rsidR="00D6169D">
        <w:t xml:space="preserve"> to the first question, indicating around two-thirds of the responses would be relevant. This, as well as the small sample size, factored into the decision to set the confidence level at 90% for population statistic estimation. </w:t>
      </w:r>
    </w:p>
    <w:p w14:paraId="4ACCFFBC" w14:textId="30E9D33C" w:rsidR="00BC4B79" w:rsidRDefault="00BC4B79" w:rsidP="00BC4B79">
      <w:pPr>
        <w:ind w:firstLine="360"/>
      </w:pPr>
      <w:r>
        <w:t xml:space="preserve">A bootstrap for the results of questions 2 (How important is the art of a game) and 3 (How important is the artist of a game) return confidence intervals for the population mean of [7.43, 7.86] and [6.71, 7.62] respectively. Due to the small sample size, confidence intervals were also determined using the t-interval: [7.24, 7.97] and [6.23, 8.06]. The large range of the confidence intervals make it inconclusive whether participants value art or artists more, but the large range of the confidence intervals for artists indicates that there is greater variance in the opinion of participants regarding the importance of artists as compared to art. </w:t>
      </w:r>
    </w:p>
    <w:p w14:paraId="533C0F33" w14:textId="2B6A15F2" w:rsidR="00BC4B79" w:rsidRDefault="00BC4B79" w:rsidP="00BC4B79">
      <w:pPr>
        <w:ind w:firstLine="360"/>
      </w:pPr>
      <w:r>
        <w:t xml:space="preserve">The results of the other questions indicate that </w:t>
      </w:r>
      <w:r w:rsidR="00E26B54">
        <w:t>f</w:t>
      </w:r>
      <w:r>
        <w:t xml:space="preserve">ew designers consider the usage of AI Art in the first place, </w:t>
      </w:r>
      <w:r w:rsidR="00E26B54">
        <w:t xml:space="preserve">most participants believe AI Art is cheaper than hiring artists, and containing AI art will negatively affect the reception of game (see graphs 2,3,4). </w:t>
      </w:r>
    </w:p>
    <w:p w14:paraId="38F7FD06" w14:textId="5B307AAE" w:rsidR="00E26B54" w:rsidRDefault="00E26B54" w:rsidP="00BC4B79">
      <w:pPr>
        <w:ind w:firstLine="360"/>
      </w:pPr>
      <w:r>
        <w:t xml:space="preserve">The aim of this section really was to find correlations between responses to the questions, however due to the survey returning responses as aggregate counts and not as individual responses, this was made impossible. This will be further discussed in the area of improvement. </w:t>
      </w:r>
    </w:p>
    <w:tbl>
      <w:tblPr>
        <w:tblStyle w:val="TableGrid"/>
        <w:tblW w:w="0" w:type="auto"/>
        <w:tblLook w:val="04A0" w:firstRow="1" w:lastRow="0" w:firstColumn="1" w:lastColumn="0" w:noHBand="0" w:noVBand="1"/>
      </w:tblPr>
      <w:tblGrid>
        <w:gridCol w:w="4675"/>
        <w:gridCol w:w="4675"/>
      </w:tblGrid>
      <w:tr w:rsidR="00BF50D3" w14:paraId="2302DBC0" w14:textId="77777777" w:rsidTr="00E26B54">
        <w:tc>
          <w:tcPr>
            <w:tcW w:w="4675" w:type="dxa"/>
          </w:tcPr>
          <w:p w14:paraId="4EE01EE6" w14:textId="77777777" w:rsidR="00E26B54" w:rsidRDefault="00E26B54" w:rsidP="00E26B54">
            <w:pPr>
              <w:jc w:val="center"/>
            </w:pPr>
            <w:r w:rsidRPr="00BC4B79">
              <w:drawing>
                <wp:inline distT="0" distB="0" distL="0" distR="0" wp14:anchorId="09CE9E89" wp14:editId="56A4AEE2">
                  <wp:extent cx="2646218" cy="2446903"/>
                  <wp:effectExtent l="0" t="0" r="1905" b="0"/>
                  <wp:docPr id="752790045" name="Picture 1" descr="A picture containing text, screenshot, rectangl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90045" name="Picture 1" descr="A picture containing text, screenshot, rectangle, number&#10;&#10;Description automatically generated"/>
                          <pic:cNvPicPr/>
                        </pic:nvPicPr>
                        <pic:blipFill>
                          <a:blip r:embed="rId19"/>
                          <a:stretch>
                            <a:fillRect/>
                          </a:stretch>
                        </pic:blipFill>
                        <pic:spPr>
                          <a:xfrm>
                            <a:off x="0" y="0"/>
                            <a:ext cx="2650944" cy="2451273"/>
                          </a:xfrm>
                          <a:prstGeom prst="rect">
                            <a:avLst/>
                          </a:prstGeom>
                        </pic:spPr>
                      </pic:pic>
                    </a:graphicData>
                  </a:graphic>
                </wp:inline>
              </w:drawing>
            </w:r>
          </w:p>
          <w:p w14:paraId="3A8506D0" w14:textId="5751B859" w:rsidR="00E26B54" w:rsidRPr="00E26B54" w:rsidRDefault="00E26B54" w:rsidP="00E26B54">
            <w:pPr>
              <w:jc w:val="center"/>
              <w:rPr>
                <w:i/>
                <w:iCs/>
              </w:rPr>
            </w:pPr>
            <w:r>
              <w:rPr>
                <w:i/>
                <w:iCs/>
              </w:rPr>
              <w:t>Graph 2</w:t>
            </w:r>
          </w:p>
        </w:tc>
        <w:tc>
          <w:tcPr>
            <w:tcW w:w="4675" w:type="dxa"/>
          </w:tcPr>
          <w:p w14:paraId="5A8F56C4" w14:textId="77777777" w:rsidR="00E26B54" w:rsidRDefault="00E26B54" w:rsidP="00E26B54">
            <w:pPr>
              <w:jc w:val="center"/>
            </w:pPr>
            <w:r w:rsidRPr="00E26B54">
              <w:drawing>
                <wp:inline distT="0" distB="0" distL="0" distR="0" wp14:anchorId="060F2405" wp14:editId="0DE58100">
                  <wp:extent cx="2202872" cy="2435397"/>
                  <wp:effectExtent l="0" t="0" r="6985" b="3175"/>
                  <wp:docPr id="9981023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02377" name="Picture 1" descr="A picture containing text, screenshot, font, number&#10;&#10;Description automatically generated"/>
                          <pic:cNvPicPr/>
                        </pic:nvPicPr>
                        <pic:blipFill>
                          <a:blip r:embed="rId20"/>
                          <a:stretch>
                            <a:fillRect/>
                          </a:stretch>
                        </pic:blipFill>
                        <pic:spPr>
                          <a:xfrm>
                            <a:off x="0" y="0"/>
                            <a:ext cx="2215245" cy="2449076"/>
                          </a:xfrm>
                          <a:prstGeom prst="rect">
                            <a:avLst/>
                          </a:prstGeom>
                        </pic:spPr>
                      </pic:pic>
                    </a:graphicData>
                  </a:graphic>
                </wp:inline>
              </w:drawing>
            </w:r>
          </w:p>
          <w:p w14:paraId="1C632804" w14:textId="031CED22" w:rsidR="00E26B54" w:rsidRPr="00E26B54" w:rsidRDefault="00E26B54" w:rsidP="00E26B54">
            <w:pPr>
              <w:jc w:val="center"/>
              <w:rPr>
                <w:i/>
                <w:iCs/>
              </w:rPr>
            </w:pPr>
            <w:r>
              <w:rPr>
                <w:i/>
                <w:iCs/>
              </w:rPr>
              <w:t>Graph 3</w:t>
            </w:r>
          </w:p>
        </w:tc>
      </w:tr>
      <w:tr w:rsidR="00BF50D3" w14:paraId="0FDFD6B4" w14:textId="77777777" w:rsidTr="00E26B54">
        <w:tc>
          <w:tcPr>
            <w:tcW w:w="4675" w:type="dxa"/>
          </w:tcPr>
          <w:p w14:paraId="364AEAC9" w14:textId="77777777" w:rsidR="00E26B54" w:rsidRDefault="00E26B54" w:rsidP="00E26B54">
            <w:pPr>
              <w:jc w:val="center"/>
            </w:pPr>
            <w:r w:rsidRPr="00E26B54">
              <w:rPr>
                <w:noProof/>
              </w:rPr>
              <w:lastRenderedPageBreak/>
              <w:drawing>
                <wp:inline distT="0" distB="0" distL="0" distR="0" wp14:anchorId="772F30F2" wp14:editId="2DF489AA">
                  <wp:extent cx="2424221" cy="2653665"/>
                  <wp:effectExtent l="0" t="0" r="0" b="0"/>
                  <wp:docPr id="1248191269"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1269" name="Picture 1" descr="A picture containing text, screenshot, rectangle, font&#10;&#10;Description automatically generated"/>
                          <pic:cNvPicPr/>
                        </pic:nvPicPr>
                        <pic:blipFill rotWithShape="1">
                          <a:blip r:embed="rId21"/>
                          <a:srcRect l="2507" r="-1"/>
                          <a:stretch/>
                        </pic:blipFill>
                        <pic:spPr bwMode="auto">
                          <a:xfrm>
                            <a:off x="0" y="0"/>
                            <a:ext cx="2427038" cy="2656749"/>
                          </a:xfrm>
                          <a:prstGeom prst="rect">
                            <a:avLst/>
                          </a:prstGeom>
                          <a:ln>
                            <a:noFill/>
                          </a:ln>
                          <a:extLst>
                            <a:ext uri="{53640926-AAD7-44D8-BBD7-CCE9431645EC}">
                              <a14:shadowObscured xmlns:a14="http://schemas.microsoft.com/office/drawing/2010/main"/>
                            </a:ext>
                          </a:extLst>
                        </pic:spPr>
                      </pic:pic>
                    </a:graphicData>
                  </a:graphic>
                </wp:inline>
              </w:drawing>
            </w:r>
          </w:p>
          <w:p w14:paraId="3FB5145D" w14:textId="35C79B6E" w:rsidR="00E26B54" w:rsidRPr="00E26B54" w:rsidRDefault="00E26B54" w:rsidP="00E26B54">
            <w:pPr>
              <w:jc w:val="center"/>
              <w:rPr>
                <w:i/>
                <w:iCs/>
              </w:rPr>
            </w:pPr>
            <w:r>
              <w:rPr>
                <w:i/>
                <w:iCs/>
              </w:rPr>
              <w:t>Graph 4</w:t>
            </w:r>
          </w:p>
        </w:tc>
        <w:tc>
          <w:tcPr>
            <w:tcW w:w="4675" w:type="dxa"/>
          </w:tcPr>
          <w:p w14:paraId="6BAC0CDF" w14:textId="23BF744F" w:rsidR="00E26B54" w:rsidRDefault="00E26B54" w:rsidP="00E26B54">
            <w:pPr>
              <w:jc w:val="center"/>
            </w:pPr>
          </w:p>
          <w:p w14:paraId="20DB15CB" w14:textId="1BE2038E" w:rsidR="00E26B54" w:rsidRPr="00E26B54" w:rsidRDefault="00BF50D3" w:rsidP="00E26B54">
            <w:pPr>
              <w:jc w:val="center"/>
              <w:rPr>
                <w:i/>
                <w:iCs/>
              </w:rPr>
            </w:pPr>
            <w:r w:rsidRPr="00BF50D3">
              <w:rPr>
                <w:i/>
                <w:iCs/>
              </w:rPr>
              <w:drawing>
                <wp:inline distT="0" distB="0" distL="0" distR="0" wp14:anchorId="48AF31D5" wp14:editId="07F861A8">
                  <wp:extent cx="2635202" cy="2473036"/>
                  <wp:effectExtent l="0" t="0" r="0" b="3810"/>
                  <wp:docPr id="127831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8866" name=""/>
                          <pic:cNvPicPr/>
                        </pic:nvPicPr>
                        <pic:blipFill>
                          <a:blip r:embed="rId22"/>
                          <a:stretch>
                            <a:fillRect/>
                          </a:stretch>
                        </pic:blipFill>
                        <pic:spPr>
                          <a:xfrm>
                            <a:off x="0" y="0"/>
                            <a:ext cx="2650473" cy="2487368"/>
                          </a:xfrm>
                          <a:prstGeom prst="rect">
                            <a:avLst/>
                          </a:prstGeom>
                        </pic:spPr>
                      </pic:pic>
                    </a:graphicData>
                  </a:graphic>
                </wp:inline>
              </w:drawing>
            </w:r>
            <w:r w:rsidR="00E26B54">
              <w:rPr>
                <w:i/>
                <w:iCs/>
              </w:rPr>
              <w:t>Graph 5</w:t>
            </w:r>
          </w:p>
        </w:tc>
      </w:tr>
    </w:tbl>
    <w:p w14:paraId="434D64DA" w14:textId="77777777" w:rsidR="00E26B54" w:rsidRDefault="00E26B54" w:rsidP="00BC4B79">
      <w:pPr>
        <w:ind w:firstLine="360"/>
      </w:pPr>
    </w:p>
    <w:p w14:paraId="6D3C322F" w14:textId="16CE18AE" w:rsidR="00BC4B79" w:rsidRDefault="00E26B54" w:rsidP="00E26B54">
      <w:pPr>
        <w:rPr>
          <w:b/>
          <w:bCs/>
        </w:rPr>
      </w:pPr>
      <w:r w:rsidRPr="00E26B54">
        <w:rPr>
          <w:b/>
          <w:bCs/>
        </w:rPr>
        <w:t>Part 3: Ethics</w:t>
      </w:r>
    </w:p>
    <w:p w14:paraId="1736FC3D" w14:textId="1F0F0944" w:rsidR="00BF50D3" w:rsidRDefault="00E26B54" w:rsidP="00E26B54">
      <w:r>
        <w:tab/>
        <w:t>Although many participants would not choose to hire an artist who employs AI in their artwork</w:t>
      </w:r>
      <w:r w:rsidR="00BF50D3">
        <w:t xml:space="preserve"> (16/28) (graph 5) there are many who believe that the usage of AI Art can be ethical (16/37) (graph 6). This suggests that the underlying reason behind game designers being unwilling to employ AI Art may not be purely a question about the ethics behind it.  </w:t>
      </w:r>
    </w:p>
    <w:p w14:paraId="77B90175" w14:textId="1D9B01B0" w:rsidR="00BF50D3" w:rsidRPr="00E26B54" w:rsidRDefault="00BF50D3" w:rsidP="00E26B54"/>
    <w:tbl>
      <w:tblPr>
        <w:tblStyle w:val="TableGrid"/>
        <w:tblW w:w="0" w:type="auto"/>
        <w:tblLook w:val="04A0" w:firstRow="1" w:lastRow="0" w:firstColumn="1" w:lastColumn="0" w:noHBand="0" w:noVBand="1"/>
      </w:tblPr>
      <w:tblGrid>
        <w:gridCol w:w="4218"/>
      </w:tblGrid>
      <w:tr w:rsidR="00BF50D3" w14:paraId="4E62CF3C" w14:textId="77777777" w:rsidTr="00BF50D3">
        <w:trPr>
          <w:trHeight w:val="4330"/>
        </w:trPr>
        <w:tc>
          <w:tcPr>
            <w:tcW w:w="4086" w:type="dxa"/>
          </w:tcPr>
          <w:p w14:paraId="7F084F1C" w14:textId="77777777" w:rsidR="00BF50D3" w:rsidRDefault="00BF50D3" w:rsidP="00BF50D3">
            <w:pPr>
              <w:jc w:val="center"/>
            </w:pPr>
            <w:r w:rsidRPr="00E26B54">
              <w:drawing>
                <wp:inline distT="0" distB="0" distL="0" distR="0" wp14:anchorId="6C7EBB4A" wp14:editId="54E40556">
                  <wp:extent cx="2541272" cy="2654300"/>
                  <wp:effectExtent l="0" t="0" r="0" b="0"/>
                  <wp:docPr id="1466445606"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45606" name="Picture 1" descr="A picture containing text, screenshot, rectangle, font&#10;&#10;Description automatically generated"/>
                          <pic:cNvPicPr/>
                        </pic:nvPicPr>
                        <pic:blipFill rotWithShape="1">
                          <a:blip r:embed="rId23"/>
                          <a:srcRect l="811"/>
                          <a:stretch/>
                        </pic:blipFill>
                        <pic:spPr bwMode="auto">
                          <a:xfrm>
                            <a:off x="0" y="0"/>
                            <a:ext cx="2560996" cy="2674901"/>
                          </a:xfrm>
                          <a:prstGeom prst="rect">
                            <a:avLst/>
                          </a:prstGeom>
                          <a:ln>
                            <a:noFill/>
                          </a:ln>
                          <a:extLst>
                            <a:ext uri="{53640926-AAD7-44D8-BBD7-CCE9431645EC}">
                              <a14:shadowObscured xmlns:a14="http://schemas.microsoft.com/office/drawing/2010/main"/>
                            </a:ext>
                          </a:extLst>
                        </pic:spPr>
                      </pic:pic>
                    </a:graphicData>
                  </a:graphic>
                </wp:inline>
              </w:drawing>
            </w:r>
          </w:p>
          <w:p w14:paraId="536B171E" w14:textId="3F5260BD" w:rsidR="00BF50D3" w:rsidRPr="00BF50D3" w:rsidRDefault="00BF50D3" w:rsidP="00BF50D3">
            <w:pPr>
              <w:jc w:val="center"/>
              <w:rPr>
                <w:i/>
                <w:iCs/>
              </w:rPr>
            </w:pPr>
            <w:r>
              <w:rPr>
                <w:i/>
                <w:iCs/>
              </w:rPr>
              <w:t>Graph 6</w:t>
            </w:r>
          </w:p>
        </w:tc>
      </w:tr>
    </w:tbl>
    <w:p w14:paraId="332F6055" w14:textId="77A7B433" w:rsidR="00E26B54" w:rsidRDefault="00E26B54" w:rsidP="00E26B54"/>
    <w:p w14:paraId="293FF65F" w14:textId="087507CF" w:rsidR="00BF50D3" w:rsidRDefault="00BF50D3" w:rsidP="00E26B54">
      <w:pPr>
        <w:rPr>
          <w:b/>
          <w:bCs/>
        </w:rPr>
      </w:pPr>
      <w:r>
        <w:rPr>
          <w:b/>
          <w:bCs/>
        </w:rPr>
        <w:t>Potential for Improvement/Future Experimentation:</w:t>
      </w:r>
    </w:p>
    <w:p w14:paraId="5C4152B7" w14:textId="7A5A85D8" w:rsidR="00BF50D3" w:rsidRPr="00BF50D3" w:rsidRDefault="00BF50D3" w:rsidP="00E26B54">
      <w:r>
        <w:lastRenderedPageBreak/>
        <w:tab/>
        <w:t xml:space="preserve">The scope of this study was very limited by both the small sample size of the data as well as the way the data was returned. I did not realize that the data would not be separated per individual response, and this limited the cross-variable testing that I could do. For example, I could not test to see if there was a correlation between willingness to use AI art and </w:t>
      </w:r>
      <w:r w:rsidR="001B0863">
        <w:t xml:space="preserve">value place on the artwork or artist of a game. Another area that could benefit from improvement is the case study included to introduce viewers to how AI Art might be used. Response indicated that the images produced were not very comparable to the images from the desired game. Training a text-to-image model on more images from the game, or creating more images to present might yield more comparable options. This project could also be linked with other studies on board games created entirely by AI, to compare participant reactions to the effect of focusing solely on art to focusing on the entire game. </w:t>
      </w:r>
    </w:p>
    <w:sectPr w:rsidR="00BF50D3" w:rsidRPr="00BF5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C6F4" w14:textId="77777777" w:rsidR="00AF2338" w:rsidRDefault="00AF2338" w:rsidP="006A061E">
      <w:pPr>
        <w:spacing w:after="0" w:line="240" w:lineRule="auto"/>
      </w:pPr>
      <w:r>
        <w:separator/>
      </w:r>
    </w:p>
  </w:endnote>
  <w:endnote w:type="continuationSeparator" w:id="0">
    <w:p w14:paraId="629CD6E0" w14:textId="77777777" w:rsidR="00AF2338" w:rsidRDefault="00AF2338" w:rsidP="006A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3F32" w14:textId="77777777" w:rsidR="00AF2338" w:rsidRDefault="00AF2338" w:rsidP="006A061E">
      <w:pPr>
        <w:spacing w:after="0" w:line="240" w:lineRule="auto"/>
      </w:pPr>
      <w:r>
        <w:separator/>
      </w:r>
    </w:p>
  </w:footnote>
  <w:footnote w:type="continuationSeparator" w:id="0">
    <w:p w14:paraId="78519394" w14:textId="77777777" w:rsidR="00AF2338" w:rsidRDefault="00AF2338" w:rsidP="006A0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76073"/>
    <w:multiLevelType w:val="hybridMultilevel"/>
    <w:tmpl w:val="F4CE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12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2B"/>
    <w:rsid w:val="00021C22"/>
    <w:rsid w:val="0006002B"/>
    <w:rsid w:val="001239E5"/>
    <w:rsid w:val="001B0863"/>
    <w:rsid w:val="003A78B0"/>
    <w:rsid w:val="003D208B"/>
    <w:rsid w:val="00562CD3"/>
    <w:rsid w:val="006A061E"/>
    <w:rsid w:val="007B6B15"/>
    <w:rsid w:val="00AA7185"/>
    <w:rsid w:val="00AF2338"/>
    <w:rsid w:val="00BC4B79"/>
    <w:rsid w:val="00BE4D89"/>
    <w:rsid w:val="00BF50D3"/>
    <w:rsid w:val="00CB3C1B"/>
    <w:rsid w:val="00D6169D"/>
    <w:rsid w:val="00E26B54"/>
    <w:rsid w:val="00ED14ED"/>
    <w:rsid w:val="00F8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55AA6"/>
  <w15:chartTrackingRefBased/>
  <w15:docId w15:val="{73A7BE63-C571-4772-80AA-9771F044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61E"/>
  </w:style>
  <w:style w:type="paragraph" w:styleId="Footer">
    <w:name w:val="footer"/>
    <w:basedOn w:val="Normal"/>
    <w:link w:val="FooterChar"/>
    <w:uiPriority w:val="99"/>
    <w:unhideWhenUsed/>
    <w:rsid w:val="006A0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61E"/>
  </w:style>
  <w:style w:type="table" w:styleId="TableGrid">
    <w:name w:val="Table Grid"/>
    <w:basedOn w:val="TableNormal"/>
    <w:uiPriority w:val="39"/>
    <w:rsid w:val="00F85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5124"/>
    <w:rPr>
      <w:color w:val="0563C1" w:themeColor="hyperlink"/>
      <w:u w:val="single"/>
    </w:rPr>
  </w:style>
  <w:style w:type="character" w:styleId="UnresolvedMention">
    <w:name w:val="Unresolved Mention"/>
    <w:basedOn w:val="DefaultParagraphFont"/>
    <w:uiPriority w:val="99"/>
    <w:semiHidden/>
    <w:unhideWhenUsed/>
    <w:rsid w:val="00F85124"/>
    <w:rPr>
      <w:color w:val="605E5C"/>
      <w:shd w:val="clear" w:color="auto" w:fill="E1DFDD"/>
    </w:rPr>
  </w:style>
  <w:style w:type="paragraph" w:styleId="ListParagraph">
    <w:name w:val="List Paragraph"/>
    <w:basedOn w:val="Normal"/>
    <w:uiPriority w:val="34"/>
    <w:qFormat/>
    <w:rsid w:val="001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Yu</dc:creator>
  <cp:keywords/>
  <dc:description/>
  <cp:lastModifiedBy>Jason Yu</cp:lastModifiedBy>
  <cp:revision>3</cp:revision>
  <dcterms:created xsi:type="dcterms:W3CDTF">2023-05-17T02:39:00Z</dcterms:created>
  <dcterms:modified xsi:type="dcterms:W3CDTF">2023-05-17T04:56:00Z</dcterms:modified>
</cp:coreProperties>
</file>