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 xml:space="preserve">Bebin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r>
        <w:rPr>
          <w:rStyle w:val="normaltextrun"/>
          <w:rFonts w:ascii="Arial" w:hAnsi="Arial" w:cs="Arial"/>
          <w:color w:val="000000"/>
          <w:shd w:val="clear" w:color="auto" w:fill="FFFFFF"/>
        </w:rPr>
        <w:t>Ansh</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6D300F">
          <w:pPr>
            <w:pStyle w:val="TOC2"/>
            <w:tabs>
              <w:tab w:val="left" w:pos="880"/>
              <w:tab w:val="right" w:leader="dot" w:pos="9016"/>
            </w:tabs>
            <w:rPr>
              <w:noProof/>
              <w:lang w:eastAsia="en-AU"/>
            </w:rPr>
          </w:pPr>
          <w:hyperlink w:anchor="_Toc144471224" w:history="1">
            <w:r w:rsidR="0057790E" w:rsidRPr="005B2974">
              <w:rPr>
                <w:rStyle w:val="Hyperlink"/>
                <w:noProof/>
              </w:rPr>
              <w:t>1.1</w:t>
            </w:r>
            <w:r w:rsidR="0057790E">
              <w:rPr>
                <w:noProof/>
                <w:lang w:eastAsia="en-AU"/>
              </w:rPr>
              <w:tab/>
            </w:r>
            <w:r w:rsidR="0057790E" w:rsidRPr="005B2974">
              <w:rPr>
                <w:rStyle w:val="Hyperlink"/>
                <w:noProof/>
              </w:rPr>
              <w:t>Background</w:t>
            </w:r>
            <w:r w:rsidR="0057790E">
              <w:rPr>
                <w:noProof/>
                <w:webHidden/>
              </w:rPr>
              <w:tab/>
            </w:r>
            <w:r w:rsidR="0057790E">
              <w:rPr>
                <w:noProof/>
                <w:webHidden/>
              </w:rPr>
              <w:fldChar w:fldCharType="begin"/>
            </w:r>
            <w:r w:rsidR="0057790E">
              <w:rPr>
                <w:noProof/>
                <w:webHidden/>
              </w:rPr>
              <w:instrText xml:space="preserve"> PAGEREF _Toc144471224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3B0F0710" w14:textId="4F720AAC" w:rsidR="0057790E" w:rsidRDefault="006D300F">
          <w:pPr>
            <w:pStyle w:val="TOC2"/>
            <w:tabs>
              <w:tab w:val="left" w:pos="880"/>
              <w:tab w:val="right" w:leader="dot" w:pos="9016"/>
            </w:tabs>
            <w:rPr>
              <w:noProof/>
              <w:lang w:eastAsia="en-AU"/>
            </w:rPr>
          </w:pPr>
          <w:hyperlink w:anchor="_Toc144471225" w:history="1">
            <w:r w:rsidR="0057790E" w:rsidRPr="005B2974">
              <w:rPr>
                <w:rStyle w:val="Hyperlink"/>
                <w:noProof/>
              </w:rPr>
              <w:t>1.2</w:t>
            </w:r>
            <w:r w:rsidR="0057790E">
              <w:rPr>
                <w:noProof/>
                <w:lang w:eastAsia="en-AU"/>
              </w:rPr>
              <w:tab/>
            </w:r>
            <w:r w:rsidR="0057790E" w:rsidRPr="005B2974">
              <w:rPr>
                <w:rStyle w:val="Hyperlink"/>
                <w:noProof/>
              </w:rPr>
              <w:t>Scope</w:t>
            </w:r>
            <w:r w:rsidR="0057790E">
              <w:rPr>
                <w:noProof/>
                <w:webHidden/>
              </w:rPr>
              <w:tab/>
            </w:r>
            <w:r w:rsidR="0057790E">
              <w:rPr>
                <w:noProof/>
                <w:webHidden/>
              </w:rPr>
              <w:fldChar w:fldCharType="begin"/>
            </w:r>
            <w:r w:rsidR="0057790E">
              <w:rPr>
                <w:noProof/>
                <w:webHidden/>
              </w:rPr>
              <w:instrText xml:space="preserve"> PAGEREF _Toc144471225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4A8ED3F1" w14:textId="53374F5D" w:rsidR="0057790E" w:rsidRDefault="006D300F">
          <w:pPr>
            <w:pStyle w:val="TOC2"/>
            <w:tabs>
              <w:tab w:val="left" w:pos="880"/>
              <w:tab w:val="right" w:leader="dot" w:pos="9016"/>
            </w:tabs>
            <w:rPr>
              <w:noProof/>
              <w:lang w:eastAsia="en-AU"/>
            </w:rPr>
          </w:pPr>
          <w:hyperlink w:anchor="_Toc144471226" w:history="1">
            <w:r w:rsidR="0057790E" w:rsidRPr="005B2974">
              <w:rPr>
                <w:rStyle w:val="Hyperlink"/>
                <w:noProof/>
              </w:rPr>
              <w:t>1.3</w:t>
            </w:r>
            <w:r w:rsidR="0057790E">
              <w:rPr>
                <w:noProof/>
                <w:lang w:eastAsia="en-AU"/>
              </w:rPr>
              <w:tab/>
            </w:r>
            <w:r w:rsidR="0057790E" w:rsidRPr="005B2974">
              <w:rPr>
                <w:rStyle w:val="Hyperlink"/>
                <w:noProof/>
              </w:rPr>
              <w:t>Document contents</w:t>
            </w:r>
            <w:r w:rsidR="0057790E">
              <w:rPr>
                <w:noProof/>
                <w:webHidden/>
              </w:rPr>
              <w:tab/>
            </w:r>
            <w:r w:rsidR="0057790E">
              <w:rPr>
                <w:noProof/>
                <w:webHidden/>
              </w:rPr>
              <w:fldChar w:fldCharType="begin"/>
            </w:r>
            <w:r w:rsidR="0057790E">
              <w:rPr>
                <w:noProof/>
                <w:webHidden/>
              </w:rPr>
              <w:instrText xml:space="preserve"> PAGEREF _Toc144471226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6465AA4D" w14:textId="7EFDC6CE" w:rsidR="0057790E" w:rsidRDefault="006D300F">
          <w:pPr>
            <w:pStyle w:val="TOC1"/>
            <w:tabs>
              <w:tab w:val="left" w:pos="660"/>
              <w:tab w:val="right" w:leader="dot" w:pos="9016"/>
            </w:tabs>
            <w:rPr>
              <w:noProof/>
              <w:lang w:eastAsia="en-AU"/>
            </w:rPr>
          </w:pPr>
          <w:hyperlink w:anchor="_Toc144471227" w:history="1">
            <w:r w:rsidR="0057790E" w:rsidRPr="005B2974">
              <w:rPr>
                <w:rStyle w:val="Hyperlink"/>
                <w:noProof/>
              </w:rPr>
              <w:t>2.0</w:t>
            </w:r>
            <w:r w:rsidR="0057790E">
              <w:rPr>
                <w:noProof/>
                <w:lang w:eastAsia="en-AU"/>
              </w:rPr>
              <w:tab/>
            </w:r>
            <w:r w:rsidR="0057790E" w:rsidRPr="005B2974">
              <w:rPr>
                <w:rStyle w:val="Hyperlink"/>
                <w:noProof/>
              </w:rPr>
              <w:t>Work Breakdown Structure</w:t>
            </w:r>
            <w:r w:rsidR="0057790E">
              <w:rPr>
                <w:noProof/>
                <w:webHidden/>
              </w:rPr>
              <w:tab/>
            </w:r>
            <w:r w:rsidR="0057790E">
              <w:rPr>
                <w:noProof/>
                <w:webHidden/>
              </w:rPr>
              <w:fldChar w:fldCharType="begin"/>
            </w:r>
            <w:r w:rsidR="0057790E">
              <w:rPr>
                <w:noProof/>
                <w:webHidden/>
              </w:rPr>
              <w:instrText xml:space="preserve"> PAGEREF _Toc144471227 \h </w:instrText>
            </w:r>
            <w:r w:rsidR="0057790E">
              <w:rPr>
                <w:noProof/>
                <w:webHidden/>
              </w:rPr>
            </w:r>
            <w:r w:rsidR="0057790E">
              <w:rPr>
                <w:noProof/>
                <w:webHidden/>
              </w:rPr>
              <w:fldChar w:fldCharType="separate"/>
            </w:r>
            <w:r w:rsidR="0057790E">
              <w:rPr>
                <w:noProof/>
                <w:webHidden/>
              </w:rPr>
              <w:t>4</w:t>
            </w:r>
            <w:r w:rsidR="0057790E">
              <w:rPr>
                <w:noProof/>
                <w:webHidden/>
              </w:rPr>
              <w:fldChar w:fldCharType="end"/>
            </w:r>
          </w:hyperlink>
        </w:p>
        <w:p w14:paraId="2B433F70" w14:textId="1981DE04" w:rsidR="0057790E" w:rsidRDefault="006D300F">
          <w:pPr>
            <w:pStyle w:val="TOC1"/>
            <w:tabs>
              <w:tab w:val="left" w:pos="660"/>
              <w:tab w:val="right" w:leader="dot" w:pos="9016"/>
            </w:tabs>
            <w:rPr>
              <w:noProof/>
              <w:lang w:eastAsia="en-AU"/>
            </w:rPr>
          </w:pPr>
          <w:hyperlink w:anchor="_Toc144471228" w:history="1">
            <w:r w:rsidR="0057790E" w:rsidRPr="005B2974">
              <w:rPr>
                <w:rStyle w:val="Hyperlink"/>
                <w:noProof/>
              </w:rPr>
              <w:t>3.0</w:t>
            </w:r>
            <w:r w:rsidR="0057790E">
              <w:rPr>
                <w:noProof/>
                <w:lang w:eastAsia="en-AU"/>
              </w:rPr>
              <w:tab/>
            </w:r>
            <w:r w:rsidR="0057790E" w:rsidRPr="005B2974">
              <w:rPr>
                <w:rStyle w:val="Hyperlink"/>
                <w:noProof/>
              </w:rPr>
              <w:t>Activity Definition &amp; Estimation</w:t>
            </w:r>
            <w:r w:rsidR="0057790E">
              <w:rPr>
                <w:noProof/>
                <w:webHidden/>
              </w:rPr>
              <w:tab/>
            </w:r>
            <w:r w:rsidR="0057790E">
              <w:rPr>
                <w:noProof/>
                <w:webHidden/>
              </w:rPr>
              <w:fldChar w:fldCharType="begin"/>
            </w:r>
            <w:r w:rsidR="0057790E">
              <w:rPr>
                <w:noProof/>
                <w:webHidden/>
              </w:rPr>
              <w:instrText xml:space="preserve"> PAGEREF _Toc144471228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4DE58201" w14:textId="730C28AC" w:rsidR="0057790E" w:rsidRDefault="006D300F">
          <w:pPr>
            <w:pStyle w:val="TOC2"/>
            <w:tabs>
              <w:tab w:val="right" w:leader="dot" w:pos="9016"/>
            </w:tabs>
            <w:rPr>
              <w:noProof/>
              <w:lang w:eastAsia="en-AU"/>
            </w:rPr>
          </w:pPr>
          <w:hyperlink w:anchor="_Toc144471229" w:history="1">
            <w:r w:rsidR="0057790E" w:rsidRPr="005B2974">
              <w:rPr>
                <w:rStyle w:val="Hyperlink"/>
                <w:noProof/>
              </w:rPr>
              <w:t>3.1 Initial planning</w:t>
            </w:r>
            <w:r w:rsidR="0057790E">
              <w:rPr>
                <w:noProof/>
                <w:webHidden/>
              </w:rPr>
              <w:tab/>
            </w:r>
            <w:r w:rsidR="0057790E">
              <w:rPr>
                <w:noProof/>
                <w:webHidden/>
              </w:rPr>
              <w:fldChar w:fldCharType="begin"/>
            </w:r>
            <w:r w:rsidR="0057790E">
              <w:rPr>
                <w:noProof/>
                <w:webHidden/>
              </w:rPr>
              <w:instrText xml:space="preserve"> PAGEREF _Toc144471229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8B943CA" w14:textId="1CD292AF" w:rsidR="0057790E" w:rsidRDefault="006D300F">
          <w:pPr>
            <w:pStyle w:val="TOC3"/>
            <w:tabs>
              <w:tab w:val="right" w:leader="dot" w:pos="9016"/>
            </w:tabs>
            <w:rPr>
              <w:rFonts w:cstheme="minorBidi"/>
              <w:noProof/>
              <w:lang w:val="en-AU" w:eastAsia="en-AU"/>
            </w:rPr>
          </w:pPr>
          <w:hyperlink w:anchor="_Toc144471230" w:history="1">
            <w:r w:rsidR="0057790E" w:rsidRPr="005B2974">
              <w:rPr>
                <w:rStyle w:val="Hyperlink"/>
                <w:noProof/>
              </w:rPr>
              <w:t>3.1.1 Early Planning</w:t>
            </w:r>
            <w:r w:rsidR="0057790E">
              <w:rPr>
                <w:noProof/>
                <w:webHidden/>
              </w:rPr>
              <w:tab/>
            </w:r>
            <w:r w:rsidR="0057790E">
              <w:rPr>
                <w:noProof/>
                <w:webHidden/>
              </w:rPr>
              <w:fldChar w:fldCharType="begin"/>
            </w:r>
            <w:r w:rsidR="0057790E">
              <w:rPr>
                <w:noProof/>
                <w:webHidden/>
              </w:rPr>
              <w:instrText xml:space="preserve"> PAGEREF _Toc144471230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66A9E01" w14:textId="250DA501" w:rsidR="0057790E" w:rsidRDefault="006D300F">
          <w:pPr>
            <w:pStyle w:val="TOC3"/>
            <w:tabs>
              <w:tab w:val="right" w:leader="dot" w:pos="9016"/>
            </w:tabs>
            <w:rPr>
              <w:rFonts w:cstheme="minorBidi"/>
              <w:noProof/>
              <w:lang w:val="en-AU" w:eastAsia="en-AU"/>
            </w:rPr>
          </w:pPr>
          <w:hyperlink w:anchor="_Toc144471231" w:history="1">
            <w:r w:rsidR="0057790E" w:rsidRPr="005B2974">
              <w:rPr>
                <w:rStyle w:val="Hyperlink"/>
                <w:noProof/>
              </w:rPr>
              <w:t>3.1.2 Work Division</w:t>
            </w:r>
            <w:r w:rsidR="0057790E">
              <w:rPr>
                <w:noProof/>
                <w:webHidden/>
              </w:rPr>
              <w:tab/>
            </w:r>
            <w:r w:rsidR="0057790E">
              <w:rPr>
                <w:noProof/>
                <w:webHidden/>
              </w:rPr>
              <w:fldChar w:fldCharType="begin"/>
            </w:r>
            <w:r w:rsidR="0057790E">
              <w:rPr>
                <w:noProof/>
                <w:webHidden/>
              </w:rPr>
              <w:instrText xml:space="preserve"> PAGEREF _Toc144471231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33C95DB" w14:textId="34B8AAC7" w:rsidR="0057790E" w:rsidRDefault="006D300F">
          <w:pPr>
            <w:pStyle w:val="TOC3"/>
            <w:tabs>
              <w:tab w:val="right" w:leader="dot" w:pos="9016"/>
            </w:tabs>
            <w:rPr>
              <w:rFonts w:cstheme="minorBidi"/>
              <w:noProof/>
              <w:lang w:val="en-AU" w:eastAsia="en-AU"/>
            </w:rPr>
          </w:pPr>
          <w:hyperlink w:anchor="_Toc144471232" w:history="1">
            <w:r w:rsidR="0057790E" w:rsidRPr="005B2974">
              <w:rPr>
                <w:rStyle w:val="Hyperlink"/>
                <w:noProof/>
              </w:rPr>
              <w:t>3.1.3 Initial Research</w:t>
            </w:r>
            <w:r w:rsidR="0057790E">
              <w:rPr>
                <w:noProof/>
                <w:webHidden/>
              </w:rPr>
              <w:tab/>
            </w:r>
            <w:r w:rsidR="0057790E">
              <w:rPr>
                <w:noProof/>
                <w:webHidden/>
              </w:rPr>
              <w:fldChar w:fldCharType="begin"/>
            </w:r>
            <w:r w:rsidR="0057790E">
              <w:rPr>
                <w:noProof/>
                <w:webHidden/>
              </w:rPr>
              <w:instrText xml:space="preserve"> PAGEREF _Toc144471232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764DD862" w14:textId="701174C9" w:rsidR="0057790E" w:rsidRDefault="006D300F">
          <w:pPr>
            <w:pStyle w:val="TOC2"/>
            <w:tabs>
              <w:tab w:val="right" w:leader="dot" w:pos="9016"/>
            </w:tabs>
            <w:rPr>
              <w:noProof/>
              <w:lang w:eastAsia="en-AU"/>
            </w:rPr>
          </w:pPr>
          <w:hyperlink w:anchor="_Toc144471233" w:history="1">
            <w:r w:rsidR="0057790E" w:rsidRPr="005B2974">
              <w:rPr>
                <w:rStyle w:val="Hyperlink"/>
                <w:noProof/>
              </w:rPr>
              <w:t>3.2 Initial Plan Document</w:t>
            </w:r>
            <w:r w:rsidR="0057790E">
              <w:rPr>
                <w:noProof/>
                <w:webHidden/>
              </w:rPr>
              <w:tab/>
            </w:r>
            <w:r w:rsidR="0057790E">
              <w:rPr>
                <w:noProof/>
                <w:webHidden/>
              </w:rPr>
              <w:fldChar w:fldCharType="begin"/>
            </w:r>
            <w:r w:rsidR="0057790E">
              <w:rPr>
                <w:noProof/>
                <w:webHidden/>
              </w:rPr>
              <w:instrText xml:space="preserve"> PAGEREF _Toc144471233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2373221D" w14:textId="24DD48FF" w:rsidR="0057790E" w:rsidRDefault="006D300F">
          <w:pPr>
            <w:pStyle w:val="TOC3"/>
            <w:tabs>
              <w:tab w:val="right" w:leader="dot" w:pos="9016"/>
            </w:tabs>
            <w:rPr>
              <w:rFonts w:cstheme="minorBidi"/>
              <w:noProof/>
              <w:lang w:val="en-AU" w:eastAsia="en-AU"/>
            </w:rPr>
          </w:pPr>
          <w:hyperlink w:anchor="_Toc144471234" w:history="1">
            <w:r w:rsidR="0057790E" w:rsidRPr="005B2974">
              <w:rPr>
                <w:rStyle w:val="Hyperlink"/>
                <w:noProof/>
              </w:rPr>
              <w:t>3.2.1 Introduction</w:t>
            </w:r>
            <w:r w:rsidR="0057790E">
              <w:rPr>
                <w:noProof/>
                <w:webHidden/>
              </w:rPr>
              <w:tab/>
            </w:r>
            <w:r w:rsidR="0057790E">
              <w:rPr>
                <w:noProof/>
                <w:webHidden/>
              </w:rPr>
              <w:fldChar w:fldCharType="begin"/>
            </w:r>
            <w:r w:rsidR="0057790E">
              <w:rPr>
                <w:noProof/>
                <w:webHidden/>
              </w:rPr>
              <w:instrText xml:space="preserve"> PAGEREF _Toc144471234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12F0656A" w14:textId="61E50DA5" w:rsidR="0057790E" w:rsidRDefault="006D300F">
          <w:pPr>
            <w:pStyle w:val="TOC3"/>
            <w:tabs>
              <w:tab w:val="right" w:leader="dot" w:pos="9016"/>
            </w:tabs>
            <w:rPr>
              <w:rFonts w:cstheme="minorBidi"/>
              <w:noProof/>
              <w:lang w:val="en-AU" w:eastAsia="en-AU"/>
            </w:rPr>
          </w:pPr>
          <w:hyperlink w:anchor="_Toc144471235" w:history="1">
            <w:r w:rsidR="0057790E" w:rsidRPr="005B2974">
              <w:rPr>
                <w:rStyle w:val="Hyperlink"/>
                <w:noProof/>
              </w:rPr>
              <w:t>3.2.2 Activity Definition</w:t>
            </w:r>
            <w:r w:rsidR="0057790E">
              <w:rPr>
                <w:noProof/>
                <w:webHidden/>
              </w:rPr>
              <w:tab/>
            </w:r>
            <w:r w:rsidR="0057790E">
              <w:rPr>
                <w:noProof/>
                <w:webHidden/>
              </w:rPr>
              <w:fldChar w:fldCharType="begin"/>
            </w:r>
            <w:r w:rsidR="0057790E">
              <w:rPr>
                <w:noProof/>
                <w:webHidden/>
              </w:rPr>
              <w:instrText xml:space="preserve"> PAGEREF _Toc144471235 \h </w:instrText>
            </w:r>
            <w:r w:rsidR="0057790E">
              <w:rPr>
                <w:noProof/>
                <w:webHidden/>
              </w:rPr>
            </w:r>
            <w:r w:rsidR="0057790E">
              <w:rPr>
                <w:noProof/>
                <w:webHidden/>
              </w:rPr>
              <w:fldChar w:fldCharType="separate"/>
            </w:r>
            <w:r w:rsidR="0057790E">
              <w:rPr>
                <w:noProof/>
                <w:webHidden/>
              </w:rPr>
              <w:t>7</w:t>
            </w:r>
            <w:r w:rsidR="0057790E">
              <w:rPr>
                <w:noProof/>
                <w:webHidden/>
              </w:rPr>
              <w:fldChar w:fldCharType="end"/>
            </w:r>
          </w:hyperlink>
        </w:p>
        <w:p w14:paraId="2B6F53CC" w14:textId="0C5B6DC2" w:rsidR="0057790E" w:rsidRDefault="006D300F">
          <w:pPr>
            <w:pStyle w:val="TOC3"/>
            <w:tabs>
              <w:tab w:val="right" w:leader="dot" w:pos="9016"/>
            </w:tabs>
            <w:rPr>
              <w:rFonts w:cstheme="minorBidi"/>
              <w:noProof/>
              <w:lang w:val="en-AU" w:eastAsia="en-AU"/>
            </w:rPr>
          </w:pPr>
          <w:hyperlink w:anchor="_Toc144471236" w:history="1">
            <w:r w:rsidR="0057790E" w:rsidRPr="005B2974">
              <w:rPr>
                <w:rStyle w:val="Hyperlink"/>
                <w:noProof/>
              </w:rPr>
              <w:t>3.2.3 Gantt Chart</w:t>
            </w:r>
            <w:r w:rsidR="0057790E">
              <w:rPr>
                <w:noProof/>
                <w:webHidden/>
              </w:rPr>
              <w:tab/>
            </w:r>
            <w:r w:rsidR="0057790E">
              <w:rPr>
                <w:noProof/>
                <w:webHidden/>
              </w:rPr>
              <w:fldChar w:fldCharType="begin"/>
            </w:r>
            <w:r w:rsidR="0057790E">
              <w:rPr>
                <w:noProof/>
                <w:webHidden/>
              </w:rPr>
              <w:instrText xml:space="preserve"> PAGEREF _Toc144471236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68EE8D1A" w14:textId="40A09A72" w:rsidR="0057790E" w:rsidRDefault="006D300F">
          <w:pPr>
            <w:pStyle w:val="TOC2"/>
            <w:tabs>
              <w:tab w:val="right" w:leader="dot" w:pos="9016"/>
            </w:tabs>
            <w:rPr>
              <w:noProof/>
              <w:lang w:eastAsia="en-AU"/>
            </w:rPr>
          </w:pPr>
          <w:hyperlink w:anchor="_Toc144471237" w:history="1">
            <w:r w:rsidR="0057790E" w:rsidRPr="005B2974">
              <w:rPr>
                <w:rStyle w:val="Hyperlink"/>
                <w:noProof/>
              </w:rPr>
              <w:t>3.3 Software Design Document</w:t>
            </w:r>
            <w:r w:rsidR="0057790E">
              <w:rPr>
                <w:noProof/>
                <w:webHidden/>
              </w:rPr>
              <w:tab/>
            </w:r>
            <w:r w:rsidR="0057790E">
              <w:rPr>
                <w:noProof/>
                <w:webHidden/>
              </w:rPr>
              <w:fldChar w:fldCharType="begin"/>
            </w:r>
            <w:r w:rsidR="0057790E">
              <w:rPr>
                <w:noProof/>
                <w:webHidden/>
              </w:rPr>
              <w:instrText xml:space="preserve"> PAGEREF _Toc144471237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2A8100A" w14:textId="4EF723DF" w:rsidR="0057790E" w:rsidRDefault="006D300F">
          <w:pPr>
            <w:pStyle w:val="TOC3"/>
            <w:tabs>
              <w:tab w:val="right" w:leader="dot" w:pos="9016"/>
            </w:tabs>
            <w:rPr>
              <w:rFonts w:cstheme="minorBidi"/>
              <w:noProof/>
              <w:lang w:val="en-AU" w:eastAsia="en-AU"/>
            </w:rPr>
          </w:pPr>
          <w:hyperlink w:anchor="_Toc144471238" w:history="1">
            <w:r w:rsidR="0057790E" w:rsidRPr="005B2974">
              <w:rPr>
                <w:rStyle w:val="Hyperlink"/>
                <w:noProof/>
              </w:rPr>
              <w:t>3.3.1 System Vision Document</w:t>
            </w:r>
            <w:r w:rsidR="0057790E">
              <w:rPr>
                <w:noProof/>
                <w:webHidden/>
              </w:rPr>
              <w:tab/>
            </w:r>
            <w:r w:rsidR="0057790E">
              <w:rPr>
                <w:noProof/>
                <w:webHidden/>
              </w:rPr>
              <w:fldChar w:fldCharType="begin"/>
            </w:r>
            <w:r w:rsidR="0057790E">
              <w:rPr>
                <w:noProof/>
                <w:webHidden/>
              </w:rPr>
              <w:instrText xml:space="preserve"> PAGEREF _Toc144471238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47C1132" w14:textId="097107DB" w:rsidR="0057790E" w:rsidRDefault="006D300F">
          <w:pPr>
            <w:pStyle w:val="TOC3"/>
            <w:tabs>
              <w:tab w:val="right" w:leader="dot" w:pos="9016"/>
            </w:tabs>
            <w:rPr>
              <w:rFonts w:cstheme="minorBidi"/>
              <w:noProof/>
              <w:lang w:val="en-AU" w:eastAsia="en-AU"/>
            </w:rPr>
          </w:pPr>
          <w:hyperlink w:anchor="_Toc144471239" w:history="1">
            <w:r w:rsidR="0057790E" w:rsidRPr="005B2974">
              <w:rPr>
                <w:rStyle w:val="Hyperlink"/>
                <w:noProof/>
              </w:rPr>
              <w:t>3.3.2 System requirements</w:t>
            </w:r>
            <w:r w:rsidR="0057790E">
              <w:rPr>
                <w:noProof/>
                <w:webHidden/>
              </w:rPr>
              <w:tab/>
            </w:r>
            <w:r w:rsidR="0057790E">
              <w:rPr>
                <w:noProof/>
                <w:webHidden/>
              </w:rPr>
              <w:fldChar w:fldCharType="begin"/>
            </w:r>
            <w:r w:rsidR="0057790E">
              <w:rPr>
                <w:noProof/>
                <w:webHidden/>
              </w:rPr>
              <w:instrText xml:space="preserve"> PAGEREF _Toc144471239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46AC8288" w14:textId="1C2D93E0" w:rsidR="0057790E" w:rsidRDefault="006D300F">
          <w:pPr>
            <w:pStyle w:val="TOC3"/>
            <w:tabs>
              <w:tab w:val="right" w:leader="dot" w:pos="9016"/>
            </w:tabs>
            <w:rPr>
              <w:rFonts w:cstheme="minorBidi"/>
              <w:noProof/>
              <w:lang w:val="en-AU" w:eastAsia="en-AU"/>
            </w:rPr>
          </w:pPr>
          <w:hyperlink w:anchor="_Toc144471240" w:history="1">
            <w:r w:rsidR="0057790E" w:rsidRPr="005B2974">
              <w:rPr>
                <w:rStyle w:val="Hyperlink"/>
                <w:noProof/>
              </w:rPr>
              <w:t>3.3.3 Components and software’s</w:t>
            </w:r>
            <w:r w:rsidR="0057790E">
              <w:rPr>
                <w:noProof/>
                <w:webHidden/>
              </w:rPr>
              <w:tab/>
            </w:r>
            <w:r w:rsidR="0057790E">
              <w:rPr>
                <w:noProof/>
                <w:webHidden/>
              </w:rPr>
              <w:fldChar w:fldCharType="begin"/>
            </w:r>
            <w:r w:rsidR="0057790E">
              <w:rPr>
                <w:noProof/>
                <w:webHidden/>
              </w:rPr>
              <w:instrText xml:space="preserve"> PAGEREF _Toc144471240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63186D4D" w14:textId="5CB2825B" w:rsidR="0057790E" w:rsidRDefault="006D300F">
          <w:pPr>
            <w:pStyle w:val="TOC3"/>
            <w:tabs>
              <w:tab w:val="right" w:leader="dot" w:pos="9016"/>
            </w:tabs>
            <w:rPr>
              <w:rFonts w:cstheme="minorBidi"/>
              <w:noProof/>
              <w:lang w:val="en-AU" w:eastAsia="en-AU"/>
            </w:rPr>
          </w:pPr>
          <w:hyperlink w:anchor="_Toc144471241" w:history="1">
            <w:r w:rsidR="0057790E" w:rsidRPr="005B2974">
              <w:rPr>
                <w:rStyle w:val="Hyperlink"/>
                <w:noProof/>
              </w:rPr>
              <w:t>3.3.4 User Interface</w:t>
            </w:r>
            <w:r w:rsidR="0057790E">
              <w:rPr>
                <w:noProof/>
                <w:webHidden/>
              </w:rPr>
              <w:tab/>
            </w:r>
            <w:r w:rsidR="0057790E">
              <w:rPr>
                <w:noProof/>
                <w:webHidden/>
              </w:rPr>
              <w:fldChar w:fldCharType="begin"/>
            </w:r>
            <w:r w:rsidR="0057790E">
              <w:rPr>
                <w:noProof/>
                <w:webHidden/>
              </w:rPr>
              <w:instrText xml:space="preserve"> PAGEREF _Toc144471241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3B261145" w14:textId="7A9F8A3A" w:rsidR="0057790E" w:rsidRDefault="006D300F">
          <w:pPr>
            <w:pStyle w:val="TOC1"/>
            <w:tabs>
              <w:tab w:val="left" w:pos="660"/>
              <w:tab w:val="right" w:leader="dot" w:pos="9016"/>
            </w:tabs>
            <w:rPr>
              <w:noProof/>
              <w:lang w:eastAsia="en-AU"/>
            </w:rPr>
          </w:pPr>
          <w:hyperlink w:anchor="_Toc144471242" w:history="1">
            <w:r w:rsidR="0057790E" w:rsidRPr="005B2974">
              <w:rPr>
                <w:rStyle w:val="Hyperlink"/>
                <w:noProof/>
              </w:rPr>
              <w:t>4.0</w:t>
            </w:r>
            <w:r w:rsidR="0057790E">
              <w:rPr>
                <w:noProof/>
                <w:lang w:eastAsia="en-AU"/>
              </w:rPr>
              <w:tab/>
            </w:r>
            <w:r w:rsidR="0057790E" w:rsidRPr="005B2974">
              <w:rPr>
                <w:rStyle w:val="Hyperlink"/>
                <w:noProof/>
              </w:rPr>
              <w:t>Gantt Chart</w:t>
            </w:r>
            <w:r w:rsidR="0057790E">
              <w:rPr>
                <w:noProof/>
                <w:webHidden/>
              </w:rPr>
              <w:tab/>
            </w:r>
            <w:r w:rsidR="0057790E">
              <w:rPr>
                <w:noProof/>
                <w:webHidden/>
              </w:rPr>
              <w:fldChar w:fldCharType="begin"/>
            </w:r>
            <w:r w:rsidR="0057790E">
              <w:rPr>
                <w:noProof/>
                <w:webHidden/>
              </w:rPr>
              <w:instrText xml:space="preserve"> PAGEREF _Toc144471242 \h </w:instrText>
            </w:r>
            <w:r w:rsidR="0057790E">
              <w:rPr>
                <w:noProof/>
                <w:webHidden/>
              </w:rPr>
            </w:r>
            <w:r w:rsidR="0057790E">
              <w:rPr>
                <w:noProof/>
                <w:webHidden/>
              </w:rPr>
              <w:fldChar w:fldCharType="separate"/>
            </w:r>
            <w:r w:rsidR="0057790E">
              <w:rPr>
                <w:noProof/>
                <w:webHidden/>
              </w:rPr>
              <w:t>10</w:t>
            </w:r>
            <w:r w:rsidR="0057790E">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23"/>
      <w:r>
        <w:lastRenderedPageBreak/>
        <w:t>Introduction</w:t>
      </w:r>
      <w:bookmarkEnd w:id="0"/>
    </w:p>
    <w:p w14:paraId="2B483CD6" w14:textId="3AECA344" w:rsidR="00473473" w:rsidRDefault="006B43B3" w:rsidP="00473473">
      <w:pPr>
        <w:pStyle w:val="Heading2"/>
        <w:numPr>
          <w:ilvl w:val="1"/>
          <w:numId w:val="2"/>
        </w:numPr>
      </w:pPr>
      <w:bookmarkStart w:id="1" w:name="_Toc144471224"/>
      <w:r>
        <w:t>Background</w:t>
      </w:r>
      <w:bookmarkEnd w:id="1"/>
    </w:p>
    <w:p w14:paraId="078CC9B2" w14:textId="46A69BAA" w:rsidR="00473473" w:rsidRPr="006D300F" w:rsidRDefault="004F449C" w:rsidP="00473473">
      <w:pPr>
        <w:jc w:val="both"/>
        <w:rPr>
          <w:i/>
        </w:rPr>
      </w:pPr>
      <w:r w:rsidRPr="006D300F">
        <w:rPr>
          <w:rStyle w:val="normaltextrun"/>
          <w:rFonts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normaltextrun"/>
          <w:rFonts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sidRPr="006D300F">
        <w:rPr>
          <w:rStyle w:val="eop"/>
          <w:rFonts w:cs="Calibri"/>
          <w:color w:val="000000"/>
          <w:shd w:val="clear" w:color="auto" w:fill="FFFFFF"/>
        </w:rPr>
        <w:t> </w:t>
      </w:r>
    </w:p>
    <w:p w14:paraId="412391C6" w14:textId="2CA4EBCF" w:rsidR="00473473" w:rsidRDefault="006B43B3" w:rsidP="00473473">
      <w:pPr>
        <w:pStyle w:val="Heading2"/>
        <w:numPr>
          <w:ilvl w:val="1"/>
          <w:numId w:val="2"/>
        </w:numPr>
      </w:pPr>
      <w:bookmarkStart w:id="2" w:name="_Toc144471225"/>
      <w:r>
        <w:t>Scope</w:t>
      </w:r>
      <w:bookmarkEnd w:id="2"/>
    </w:p>
    <w:p w14:paraId="0269DF0D" w14:textId="130C9094"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The scope of the projects contains: </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329EB869"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Data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sidRPr="006D300F">
        <w:rPr>
          <w:rStyle w:val="eop"/>
          <w:rFonts w:asciiTheme="minorHAnsi" w:eastAsiaTheme="majorEastAsia" w:hAnsiTheme="minorHAnsi" w:cs="Calibri"/>
          <w:sz w:val="22"/>
          <w:szCs w:val="22"/>
        </w:rPr>
        <w:t> </w:t>
      </w:r>
    </w:p>
    <w:p w14:paraId="0E1560F4" w14:textId="3006E1AE"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Visualization Tool:</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sidRPr="006D300F">
        <w:rPr>
          <w:rStyle w:val="eop"/>
          <w:rFonts w:asciiTheme="minorHAnsi" w:eastAsiaTheme="majorEastAsia" w:hAnsiTheme="minorHAnsi" w:cs="Calibri"/>
          <w:sz w:val="22"/>
          <w:szCs w:val="22"/>
        </w:rPr>
        <w:t> </w:t>
      </w:r>
    </w:p>
    <w:p w14:paraId="65351BB9" w14:textId="2795AAF5"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Predictive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Leveraging the dataset to predict potential future trends in road accidents. This could involve using machine learning algorithms to forecast the number of accidents in the coming years based on historical data.</w:t>
      </w:r>
      <w:r w:rsidRPr="006D300F">
        <w:rPr>
          <w:rStyle w:val="eop"/>
          <w:rFonts w:asciiTheme="minorHAnsi" w:eastAsiaTheme="majorEastAsia" w:hAnsiTheme="minorHAnsi" w:cs="Calibri"/>
          <w:sz w:val="22"/>
          <w:szCs w:val="22"/>
        </w:rPr>
        <w:t> </w:t>
      </w:r>
    </w:p>
    <w:p w14:paraId="4175730E" w14:textId="10826A12"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Recommendations</w:t>
      </w:r>
      <w:r w:rsidRPr="006D300F">
        <w:rPr>
          <w:rStyle w:val="normaltextrun"/>
          <w:rFonts w:asciiTheme="minorHAnsi" w:eastAsiaTheme="majorEastAsia" w:hAnsiTheme="minorHAnsi" w:cs="Calibri"/>
          <w:sz w:val="22"/>
          <w:szCs w:val="22"/>
          <w:u w:val="single"/>
        </w:rPr>
        <w:t>:</w:t>
      </w:r>
      <w:r w:rsidRPr="006D300F">
        <w:rPr>
          <w:rStyle w:val="normaltextrun"/>
          <w:rFonts w:asciiTheme="minorHAnsi" w:eastAsiaTheme="majorEastAsia" w:hAnsiTheme="minorHAnsi" w:cs="Calibri"/>
          <w:sz w:val="22"/>
          <w:szCs w:val="22"/>
        </w:rPr>
        <w:t xml:space="preserve"> Based on the insights derived from the data, the project will offer actionable recommendations to reduce the number of road accidents in Victoria.</w:t>
      </w:r>
      <w:r w:rsidRPr="006D300F">
        <w:rPr>
          <w:rStyle w:val="eop"/>
          <w:rFonts w:asciiTheme="minorHAnsi" w:eastAsiaTheme="majorEastAsia" w:hAnsiTheme="minorHAns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4471226"/>
      <w:r>
        <w:t>Document contents</w:t>
      </w:r>
      <w:bookmarkEnd w:id="3"/>
    </w:p>
    <w:p w14:paraId="28EBAA9F" w14:textId="1554BAE3"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This document is structured as follows:</w:t>
      </w:r>
      <w:r w:rsidRPr="006D300F">
        <w:rPr>
          <w:rStyle w:val="scxw160274223"/>
          <w:rFonts w:asciiTheme="minorHAnsi" w:eastAsiaTheme="majorEastAsia" w:hAnsiTheme="minorHAnsi" w:cs="Calibri"/>
          <w:sz w:val="22"/>
          <w:szCs w:val="22"/>
        </w:rPr>
        <w:t> </w:t>
      </w:r>
      <w:r w:rsidRPr="006D300F">
        <w:rPr>
          <w:rStyle w:val="scxw160274223"/>
          <w:rFonts w:asciiTheme="minorHAnsi" w:eastAsiaTheme="majorEastAsia" w:hAnsiTheme="minorHAnsi" w:cs="Calibri"/>
          <w:sz w:val="22"/>
          <w:szCs w:val="22"/>
        </w:rPr>
        <w:br/>
      </w:r>
      <w:r w:rsidRPr="006D300F">
        <w:rPr>
          <w:rFonts w:asciiTheme="minorHAnsi" w:hAnsiTheme="minorHAnsi" w:cs="Calibri"/>
          <w:sz w:val="22"/>
          <w:szCs w:val="22"/>
        </w:rPr>
        <w:br/>
      </w:r>
      <w:r w:rsidRPr="006D300F">
        <w:rPr>
          <w:rStyle w:val="normaltextrun"/>
          <w:rFonts w:asciiTheme="minorHAnsi" w:eastAsiaTheme="majorEastAsia" w:hAnsiTheme="minorHAnsi" w:cs="Calibri"/>
          <w:b/>
          <w:bCs/>
          <w:sz w:val="22"/>
          <w:szCs w:val="22"/>
          <w:u w:val="single"/>
        </w:rPr>
        <w:t>1. Project Overview:</w:t>
      </w:r>
      <w:r w:rsidRPr="006D300F">
        <w:rPr>
          <w:rStyle w:val="normaltextrun"/>
          <w:rFonts w:asciiTheme="minorHAnsi" w:eastAsiaTheme="majorEastAsia" w:hAnsiTheme="minorHAnsi" w:cs="Calibri"/>
          <w:sz w:val="22"/>
          <w:szCs w:val="22"/>
        </w:rPr>
        <w:t xml:space="preserve"> A brief description of the project's objectives, stakeholders, and expected outcomes.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73FD5A65" w14:textId="6D83279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2. Work-Breakdown Structure:</w:t>
      </w:r>
      <w:r w:rsidRPr="006D300F">
        <w:rPr>
          <w:rStyle w:val="normaltextrun"/>
          <w:rFonts w:asciiTheme="minorHAnsi" w:eastAsiaTheme="majorEastAsia" w:hAnsiTheme="minorHAnsi" w:cs="Calibri"/>
          <w:sz w:val="22"/>
          <w:szCs w:val="22"/>
        </w:rPr>
        <w:t xml:space="preserve"> A hierarchical decomposition of the project into smaller, manageable tasks and sub-tasks.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5981BD37" w14:textId="6049994C"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3. Activity Definition and Estimation:</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Detailed definitions of each activity involved in the project, along with time and resource estimations.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6144CFCE" w14:textId="7B559B2B"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lastRenderedPageBreak/>
        <w:t>Gantt Chart:</w:t>
      </w:r>
      <w:r w:rsidRPr="006D300F">
        <w:rPr>
          <w:rStyle w:val="normaltextrun"/>
          <w:rFonts w:asciiTheme="minorHAnsi" w:eastAsiaTheme="majorEastAsia" w:hAnsiTheme="minorHAnsi" w:cs="Calibri"/>
          <w:sz w:val="22"/>
          <w:szCs w:val="22"/>
        </w:rPr>
        <w:t xml:space="preserve"> A visual representation of the project schedule, highlighting the start and end dates of each activity and their interdependencies.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27E4F019" w14:textId="1E2EC300"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Software Design Document:</w:t>
      </w:r>
      <w:r w:rsidRPr="006D300F">
        <w:rPr>
          <w:rStyle w:val="normaltextrun"/>
          <w:rFonts w:asciiTheme="minorHAnsi" w:eastAsiaTheme="majorEastAsia" w:hAnsiTheme="minorHAnsi" w:cs="Calibri"/>
          <w:sz w:val="22"/>
          <w:szCs w:val="22"/>
        </w:rPr>
        <w:t xml:space="preserve"> A comprehensive guide detailing the software requirements, use cases, system components, and user interface design for the data analysis and visualization tool.</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14DBB5E4"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Conclusion and Next Steps:</w:t>
      </w:r>
      <w:r w:rsidRPr="006D300F">
        <w:rPr>
          <w:rStyle w:val="normaltextrun"/>
          <w:rFonts w:asciiTheme="minorHAnsi" w:eastAsiaTheme="majorEastAsia" w:hAnsiTheme="minorHAnsi" w:cs="Calibri"/>
          <w:sz w:val="22"/>
          <w:szCs w:val="22"/>
        </w:rPr>
        <w:t xml:space="preserve"> A summary of the project plan and the subsequent steps to be taken.</w:t>
      </w:r>
      <w:r w:rsidRPr="006D300F">
        <w:rPr>
          <w:rStyle w:val="eop"/>
          <w:rFonts w:asciiTheme="minorHAnsi" w:eastAsiaTheme="majorEastAsia" w:hAnsiTheme="minorHAnsi" w:cs="Calibri"/>
          <w:sz w:val="22"/>
          <w:szCs w:val="22"/>
        </w:rPr>
        <w:t> </w:t>
      </w:r>
    </w:p>
    <w:p w14:paraId="7182B35A" w14:textId="4824834F" w:rsidR="00926CFD"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4" w:name="_Toc144471227"/>
      <w:r>
        <w:t>Work Breakdown Structure</w:t>
      </w:r>
      <w:bookmarkEnd w:id="4"/>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5" w:name="_Toc144471228"/>
      <w:r>
        <w:lastRenderedPageBreak/>
        <w:t>Activity Definition</w:t>
      </w:r>
      <w:r w:rsidR="00DB3B80">
        <w:t xml:space="preserve"> &amp; Estimation</w:t>
      </w:r>
      <w:bookmarkEnd w:id="5"/>
    </w:p>
    <w:p w14:paraId="22B83CD1" w14:textId="79D46B80" w:rsidR="004F449C" w:rsidRPr="0057790E" w:rsidRDefault="004F449C" w:rsidP="0057790E">
      <w:pPr>
        <w:pStyle w:val="Heading2"/>
      </w:pPr>
      <w:bookmarkStart w:id="6" w:name="_Toc144471229"/>
      <w:r w:rsidRPr="0057790E">
        <w:rPr>
          <w:rStyle w:val="normaltextrun"/>
        </w:rPr>
        <w:t>3.1 Initial planning</w:t>
      </w:r>
      <w:bookmarkEnd w:id="6"/>
      <w:r w:rsidRPr="0057790E">
        <w:rPr>
          <w:rStyle w:val="eop"/>
        </w:rPr>
        <w:t> </w:t>
      </w:r>
    </w:p>
    <w:p w14:paraId="1101EE2D" w14:textId="77777777" w:rsidR="004F449C" w:rsidRPr="0057790E" w:rsidRDefault="004F449C" w:rsidP="0057790E">
      <w:pPr>
        <w:pStyle w:val="Heading3"/>
      </w:pPr>
      <w:bookmarkStart w:id="7" w:name="_Toc144471230"/>
      <w:r w:rsidRPr="0057790E">
        <w:rPr>
          <w:rStyle w:val="normaltextrun"/>
        </w:rPr>
        <w:t>3.1.1 Early Planning</w:t>
      </w:r>
      <w:bookmarkEnd w:id="7"/>
      <w:r w:rsidRPr="0057790E">
        <w:rPr>
          <w:rStyle w:val="eop"/>
        </w:rPr>
        <w:t> </w:t>
      </w:r>
    </w:p>
    <w:p w14:paraId="752C1879" w14:textId="409BF4E8"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In order to maintain track of the group's tasks while we work on this project, we have established a task list for our early planning for completing</w:t>
      </w:r>
      <w:r w:rsidR="000036E5" w:rsidRPr="006D300F">
        <w:rPr>
          <w:rStyle w:val="normaltextrun"/>
          <w:rFonts w:asciiTheme="minorHAnsi" w:eastAsiaTheme="majorEastAsia" w:hAnsiTheme="minorHAnsi" w:cs="Calibri"/>
          <w:sz w:val="22"/>
          <w:szCs w:val="22"/>
        </w:rPr>
        <w:t xml:space="preserve"> the</w:t>
      </w:r>
      <w:r w:rsidRPr="006D300F">
        <w:rPr>
          <w:rStyle w:val="normaltextrun"/>
          <w:rFonts w:asciiTheme="minorHAnsi" w:eastAsiaTheme="majorEastAsia" w:hAnsiTheme="minorHAnsi" w:cs="Calibri"/>
          <w:sz w:val="22"/>
          <w:szCs w:val="22"/>
        </w:rPr>
        <w:t xml:space="preserve"> assignment. This job list includes details such as the goals we must achieve to finish the task at hand and the deadline by which they must be finished </w:t>
      </w:r>
      <w:r w:rsidR="000036E5" w:rsidRPr="006D300F">
        <w:rPr>
          <w:rStyle w:val="normaltextrun"/>
          <w:rFonts w:asciiTheme="minorHAnsi" w:eastAsiaTheme="majorEastAsia" w:hAnsiTheme="minorHAnsi" w:cs="Calibri"/>
          <w:sz w:val="22"/>
          <w:szCs w:val="22"/>
        </w:rPr>
        <w:t>by</w:t>
      </w:r>
      <w:r w:rsidRPr="006D300F">
        <w:rPr>
          <w:rStyle w:val="normaltextrun"/>
          <w:rFonts w:asciiTheme="minorHAnsi" w:eastAsiaTheme="majorEastAsia" w:hAnsiTheme="minorHAnsi" w:cs="Calibri"/>
          <w:sz w:val="22"/>
          <w:szCs w:val="22"/>
        </w:rPr>
        <w:t>. This job list helps the team members to distribute their workload so that the deadline is met.</w:t>
      </w:r>
      <w:r w:rsidR="000036E5" w:rsidRPr="006D300F">
        <w:rPr>
          <w:rStyle w:val="eop"/>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The task list would also be used to keep track of status updates about the work so that</w:t>
      </w:r>
      <w:r w:rsidR="000036E5" w:rsidRPr="006D300F">
        <w:rPr>
          <w:rStyle w:val="normaltextrun"/>
          <w:rFonts w:asciiTheme="minorHAnsi" w:eastAsiaTheme="majorEastAsia" w:hAnsiTheme="minorHAnsi" w:cs="Calibri"/>
          <w:sz w:val="22"/>
          <w:szCs w:val="22"/>
        </w:rPr>
        <w:t xml:space="preserve"> to observe</w:t>
      </w:r>
      <w:r w:rsidRPr="006D300F">
        <w:rPr>
          <w:rStyle w:val="normaltextrun"/>
          <w:rFonts w:asciiTheme="minorHAnsi" w:eastAsiaTheme="majorEastAsia" w:hAnsiTheme="minorHAnsi" w:cs="Calibri"/>
          <w:sz w:val="22"/>
          <w:szCs w:val="22"/>
        </w:rPr>
        <w:t xml:space="preserve"> the project</w:t>
      </w:r>
      <w:r w:rsidR="000036E5" w:rsidRPr="006D300F">
        <w:rPr>
          <w:rStyle w:val="normaltextrun"/>
          <w:rFonts w:asciiTheme="minorHAnsi" w:eastAsiaTheme="majorEastAsia" w:hAnsiTheme="minorHAnsi" w:cs="Calibri"/>
          <w:sz w:val="22"/>
          <w:szCs w:val="22"/>
        </w:rPr>
        <w:t>’s progression</w:t>
      </w:r>
      <w:r w:rsidRPr="006D300F">
        <w:rPr>
          <w:rStyle w:val="normaltextrun"/>
          <w:rFonts w:asciiTheme="minorHAnsi" w:eastAsiaTheme="majorEastAsia" w:hAnsiTheme="minorHAnsi" w:cs="Calibri"/>
          <w:sz w:val="22"/>
          <w:szCs w:val="22"/>
        </w:rPr>
        <w:t>. We must determine which skill sets each of us already possesses and which we will need to acquire in order to finish this project as a group and do our best.</w:t>
      </w:r>
    </w:p>
    <w:p w14:paraId="024F651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0638D183" w14:textId="61AEBD6A"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w:t>
      </w:r>
      <w:r w:rsidR="00F72915" w:rsidRPr="006D300F">
        <w:rPr>
          <w:rStyle w:val="normaltextrun"/>
          <w:rFonts w:asciiTheme="minorHAnsi" w:eastAsiaTheme="majorEastAsia" w:hAnsiTheme="minorHAnsi" w:cs="Calibri"/>
          <w:sz w:val="22"/>
          <w:szCs w:val="22"/>
        </w:rPr>
        <w:t xml:space="preserve"> After </w:t>
      </w:r>
      <w:r w:rsidRPr="006D300F">
        <w:rPr>
          <w:rStyle w:val="normaltextrun"/>
          <w:rFonts w:asciiTheme="minorHAnsi" w:eastAsiaTheme="majorEastAsia" w:hAnsiTheme="minorHAnsi" w:cs="Calibri"/>
          <w:sz w:val="22"/>
          <w:szCs w:val="22"/>
        </w:rPr>
        <w:t xml:space="preserve">choosing the data that we will </w:t>
      </w:r>
      <w:r w:rsidR="00F72915" w:rsidRPr="006D300F">
        <w:rPr>
          <w:rStyle w:val="normaltextrun"/>
          <w:rFonts w:asciiTheme="minorHAnsi" w:eastAsiaTheme="majorEastAsia" w:hAnsiTheme="minorHAnsi" w:cs="Calibri"/>
          <w:sz w:val="22"/>
          <w:szCs w:val="22"/>
        </w:rPr>
        <w:t>create</w:t>
      </w:r>
      <w:r w:rsidRPr="006D300F">
        <w:rPr>
          <w:rStyle w:val="normaltextrun"/>
          <w:rFonts w:asciiTheme="minorHAnsi" w:eastAsiaTheme="majorEastAsia" w:hAnsiTheme="minorHAnsi" w:cs="Calibri"/>
          <w:sz w:val="22"/>
          <w:szCs w:val="22"/>
        </w:rPr>
        <w:t xml:space="preserve"> for our project </w:t>
      </w:r>
      <w:r w:rsidR="00F72915" w:rsidRPr="006D300F">
        <w:rPr>
          <w:rStyle w:val="normaltextrun"/>
          <w:rFonts w:asciiTheme="minorHAnsi" w:eastAsiaTheme="majorEastAsia" w:hAnsiTheme="minorHAnsi" w:cs="Calibri"/>
          <w:sz w:val="22"/>
          <w:szCs w:val="22"/>
        </w:rPr>
        <w:t>a</w:t>
      </w:r>
      <w:r w:rsidRPr="006D300F">
        <w:rPr>
          <w:rStyle w:val="normaltextrun"/>
          <w:rFonts w:asciiTheme="minorHAnsi" w:eastAsiaTheme="majorEastAsia" w:hAnsiTheme="minorHAnsi" w:cs="Calibri"/>
          <w:sz w:val="22"/>
          <w:szCs w:val="22"/>
        </w:rPr>
        <w:t xml:space="preserve"> job list</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w:t>
      </w:r>
      <w:r w:rsidR="00F72915" w:rsidRPr="006D300F">
        <w:rPr>
          <w:rStyle w:val="normaltextrun"/>
          <w:rFonts w:asciiTheme="minorHAnsi" w:eastAsiaTheme="majorEastAsia" w:hAnsiTheme="minorHAnsi" w:cs="Calibri"/>
          <w:sz w:val="22"/>
          <w:szCs w:val="22"/>
        </w:rPr>
        <w:t xml:space="preserve">Each members </w:t>
      </w:r>
      <w:r w:rsidRPr="006D300F">
        <w:rPr>
          <w:rStyle w:val="normaltextrun"/>
          <w:rFonts w:asciiTheme="minorHAnsi" w:eastAsiaTheme="majorEastAsia" w:hAnsiTheme="minorHAnsi" w:cs="Calibri"/>
          <w:sz w:val="22"/>
          <w:szCs w:val="22"/>
        </w:rPr>
        <w:t xml:space="preserve">skill sets </w:t>
      </w:r>
      <w:r w:rsidR="00F72915" w:rsidRPr="006D300F">
        <w:rPr>
          <w:rStyle w:val="normaltextrun"/>
          <w:rFonts w:asciiTheme="minorHAnsi" w:eastAsiaTheme="majorEastAsia" w:hAnsiTheme="minorHAnsi" w:cs="Calibri"/>
          <w:sz w:val="22"/>
          <w:szCs w:val="22"/>
        </w:rPr>
        <w:t>will be determined and they will be assigned appropriate tasks in the job list.</w:t>
      </w:r>
    </w:p>
    <w:p w14:paraId="1525E09C"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4CCA467C" w14:textId="26151E7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collectively chosen to investigate the Victorian State Accident Dataset. For this project, we are required to show certain groupings from the dataset, including the details of all accidents that occurred during </w:t>
      </w:r>
      <w:r w:rsidR="00550958" w:rsidRPr="006D300F">
        <w:rPr>
          <w:rStyle w:val="normaltextrun"/>
          <w:rFonts w:asciiTheme="minorHAnsi" w:eastAsiaTheme="majorEastAsia" w:hAnsiTheme="minorHAnsi" w:cs="Calibri"/>
          <w:sz w:val="22"/>
          <w:szCs w:val="22"/>
        </w:rPr>
        <w:t>user desired</w:t>
      </w:r>
      <w:r w:rsidRPr="006D300F">
        <w:rPr>
          <w:rStyle w:val="normaltextrun"/>
          <w:rFonts w:asciiTheme="minorHAnsi" w:eastAsiaTheme="majorEastAsia" w:hAnsiTheme="minorHAnsi" w:cs="Calibri"/>
          <w:sz w:val="22"/>
          <w:szCs w:val="22"/>
        </w:rPr>
        <w:t xml:space="preserve"> period</w:t>
      </w:r>
      <w:r w:rsidR="00550958"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all accidents caused by accident types that contain a keyword (user entered), such as "collision" or "pedestrian</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allowing the user to analyse the role of alcohol in accidents and </w:t>
      </w:r>
      <w:r w:rsidR="00F72915" w:rsidRPr="006D300F">
        <w:rPr>
          <w:rStyle w:val="normaltextrun"/>
          <w:rFonts w:asciiTheme="minorHAnsi" w:eastAsiaTheme="majorEastAsia" w:hAnsiTheme="minorHAnsi" w:cs="Calibri"/>
          <w:sz w:val="22"/>
          <w:szCs w:val="22"/>
        </w:rPr>
        <w:t>an</w:t>
      </w:r>
      <w:r w:rsidRPr="006D300F">
        <w:rPr>
          <w:rStyle w:val="normaltextrun"/>
          <w:rFonts w:asciiTheme="minorHAnsi" w:eastAsiaTheme="majorEastAsia" w:hAnsiTheme="minorHAnsi" w:cs="Calibri"/>
          <w:sz w:val="22"/>
          <w:szCs w:val="22"/>
        </w:rPr>
        <w:t xml:space="preserve"> "insight" of our choosing.</w:t>
      </w:r>
    </w:p>
    <w:p w14:paraId="55A5EE7C" w14:textId="64A247E3" w:rsidR="004F449C" w:rsidRPr="006D300F" w:rsidRDefault="004F449C" w:rsidP="000036E5">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6D300F">
        <w:rPr>
          <w:rStyle w:val="normaltextrun"/>
          <w:rFonts w:asciiTheme="minorHAnsi" w:eastAsiaTheme="majorEastAsia" w:hAnsiTheme="minorHAnsi" w:cs="Calibri"/>
          <w:sz w:val="22"/>
          <w:szCs w:val="22"/>
        </w:rPr>
        <w:t>Finally, we need to set up</w:t>
      </w:r>
      <w:r w:rsidR="00550958" w:rsidRPr="006D300F">
        <w:rPr>
          <w:rStyle w:val="normaltextrun"/>
          <w:rFonts w:asciiTheme="minorHAnsi" w:eastAsiaTheme="majorEastAsia" w:hAnsiTheme="minorHAnsi" w:cs="Calibri"/>
          <w:sz w:val="22"/>
          <w:szCs w:val="22"/>
        </w:rPr>
        <w:t xml:space="preserve"> a</w:t>
      </w:r>
      <w:r w:rsidRPr="006D300F">
        <w:rPr>
          <w:rStyle w:val="normaltextrun"/>
          <w:rFonts w:asciiTheme="minorHAnsi" w:eastAsiaTheme="majorEastAsia" w:hAnsiTheme="minorHAnsi" w:cs="Calibri"/>
          <w:sz w:val="22"/>
          <w:szCs w:val="22"/>
        </w:rPr>
        <w:t xml:space="preserve"> GitHub</w:t>
      </w:r>
      <w:r w:rsidR="00550958" w:rsidRPr="006D300F">
        <w:rPr>
          <w:rStyle w:val="normaltextrun"/>
          <w:rFonts w:asciiTheme="minorHAnsi" w:eastAsiaTheme="majorEastAsia" w:hAnsiTheme="minorHAnsi" w:cs="Calibri"/>
          <w:sz w:val="22"/>
          <w:szCs w:val="22"/>
        </w:rPr>
        <w:t xml:space="preserve"> repository</w:t>
      </w:r>
      <w:r w:rsidRPr="006D300F">
        <w:rPr>
          <w:rStyle w:val="normaltextrun"/>
          <w:rFonts w:asciiTheme="minorHAnsi" w:eastAsiaTheme="majorEastAsia" w:hAnsiTheme="minorHAnsi" w:cs="Calibri"/>
          <w:sz w:val="22"/>
          <w:szCs w:val="22"/>
        </w:rPr>
        <w:t xml:space="preserve"> so that we can regularly update our work progress and can also check the files and </w:t>
      </w:r>
      <w:r w:rsidR="00F72915" w:rsidRPr="006D300F">
        <w:rPr>
          <w:rStyle w:val="normaltextrun"/>
          <w:rFonts w:asciiTheme="minorHAnsi" w:eastAsiaTheme="majorEastAsia" w:hAnsiTheme="minorHAnsi" w:cs="Calibri"/>
          <w:sz w:val="22"/>
          <w:szCs w:val="22"/>
        </w:rPr>
        <w:t>inform group members of iteration changes on specified documents</w:t>
      </w: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Additionally, this would allow for more fluid cooperation without compromising the integrity of the project by allowing other group members to share their work with their co-workers</w:t>
      </w:r>
      <w:r w:rsidR="00550958" w:rsidRPr="006D300F">
        <w:rPr>
          <w:rStyle w:val="normaltextrun"/>
          <w:rFonts w:asciiTheme="minorHAnsi" w:eastAsiaTheme="majorEastAsia" w:hAnsiTheme="minorHAnsi" w:cs="Calibri"/>
          <w:sz w:val="22"/>
          <w:szCs w:val="22"/>
        </w:rPr>
        <w:t>.</w:t>
      </w:r>
    </w:p>
    <w:p w14:paraId="433EA95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eastAsiaTheme="majorEastAsia" w:hAnsiTheme="minorHAnsi" w:cs="Calibri"/>
          <w:sz w:val="22"/>
          <w:szCs w:val="22"/>
        </w:rPr>
      </w:pPr>
    </w:p>
    <w:p w14:paraId="0BEF768F" w14:textId="071F7E1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initial planning stage of the project will take </w:t>
      </w:r>
      <w:r w:rsidR="006D300F">
        <w:rPr>
          <w:rStyle w:val="normaltextrun"/>
          <w:rFonts w:asciiTheme="minorHAnsi" w:eastAsiaTheme="majorEastAsia" w:hAnsiTheme="minorHAnsi" w:cs="Calibri"/>
          <w:sz w:val="22"/>
          <w:szCs w:val="22"/>
        </w:rPr>
        <w:t>three</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7CA411EE" w14:textId="77777777" w:rsidR="004F449C" w:rsidRPr="0057790E" w:rsidRDefault="004F449C" w:rsidP="0057790E">
      <w:pPr>
        <w:pStyle w:val="Heading3"/>
      </w:pPr>
      <w:bookmarkStart w:id="8" w:name="_Toc144471231"/>
      <w:r w:rsidRPr="0057790E">
        <w:rPr>
          <w:rStyle w:val="normaltextrun"/>
        </w:rPr>
        <w:t>3.1.2 Work Division</w:t>
      </w:r>
      <w:bookmarkEnd w:id="8"/>
      <w:r w:rsidRPr="0057790E">
        <w:rPr>
          <w:rStyle w:val="eop"/>
        </w:rPr>
        <w:t> </w:t>
      </w:r>
    </w:p>
    <w:p w14:paraId="3D50CA54" w14:textId="72285C17" w:rsidR="004F449C" w:rsidRPr="006D300F" w:rsidRDefault="00550958"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Our group</w:t>
      </w:r>
      <w:r w:rsidR="004F449C"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must</w:t>
      </w:r>
      <w:r w:rsidR="004F449C" w:rsidRPr="006D300F">
        <w:rPr>
          <w:rStyle w:val="normaltextrun"/>
          <w:rFonts w:asciiTheme="minorHAnsi" w:eastAsiaTheme="majorEastAsia" w:hAnsiTheme="minorHAnsi" w:cs="Calibri"/>
          <w:sz w:val="22"/>
          <w:szCs w:val="22"/>
        </w:rPr>
        <w:t xml:space="preserve"> first list the </w:t>
      </w:r>
      <w:r w:rsidRPr="006D300F">
        <w:rPr>
          <w:rStyle w:val="normaltextrun"/>
          <w:rFonts w:asciiTheme="minorHAnsi" w:eastAsiaTheme="majorEastAsia" w:hAnsiTheme="minorHAnsi" w:cs="Calibri"/>
          <w:sz w:val="22"/>
          <w:szCs w:val="22"/>
        </w:rPr>
        <w:t>tasks</w:t>
      </w:r>
      <w:r w:rsidR="004F449C" w:rsidRPr="006D300F">
        <w:rPr>
          <w:rStyle w:val="normaltextrun"/>
          <w:rFonts w:asciiTheme="minorHAnsi" w:eastAsiaTheme="majorEastAsia" w:hAnsiTheme="minorHAnsi" w:cs="Calibri"/>
          <w:sz w:val="22"/>
          <w:szCs w:val="22"/>
        </w:rPr>
        <w:t xml:space="preserve">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w:t>
      </w:r>
      <w:r w:rsidRPr="006D300F">
        <w:rPr>
          <w:rStyle w:val="normaltextrun"/>
          <w:rFonts w:asciiTheme="minorHAnsi" w:eastAsiaTheme="majorEastAsia" w:hAnsiTheme="minorHAnsi" w:cs="Calibri"/>
          <w:sz w:val="22"/>
          <w:szCs w:val="22"/>
        </w:rPr>
        <w:t>group</w:t>
      </w:r>
      <w:r w:rsidR="004F449C" w:rsidRPr="006D300F">
        <w:rPr>
          <w:rStyle w:val="normaltextrun"/>
          <w:rFonts w:asciiTheme="minorHAnsi" w:eastAsiaTheme="majorEastAsia" w:hAnsiTheme="minorHAnsi" w:cs="Calibri"/>
          <w:sz w:val="22"/>
          <w:szCs w:val="22"/>
        </w:rPr>
        <w:t xml:space="preserve"> completes the </w:t>
      </w:r>
      <w:r w:rsidRPr="006D300F">
        <w:rPr>
          <w:rStyle w:val="normaltextrun"/>
          <w:rFonts w:asciiTheme="minorHAnsi" w:eastAsiaTheme="majorEastAsia" w:hAnsiTheme="minorHAnsi" w:cs="Calibri"/>
          <w:sz w:val="22"/>
          <w:szCs w:val="22"/>
        </w:rPr>
        <w:t>project</w:t>
      </w:r>
      <w:r w:rsidR="004F449C" w:rsidRPr="006D300F">
        <w:rPr>
          <w:rStyle w:val="normaltextrun"/>
          <w:rFonts w:asciiTheme="minorHAnsi" w:eastAsiaTheme="majorEastAsia" w:hAnsiTheme="minorHAnsi" w:cs="Calibri"/>
          <w:sz w:val="22"/>
          <w:szCs w:val="22"/>
        </w:rPr>
        <w:t xml:space="preserve"> before the deadline. </w:t>
      </w:r>
      <w:r w:rsidR="004F449C" w:rsidRPr="006D300F">
        <w:rPr>
          <w:rStyle w:val="eop"/>
          <w:rFonts w:asciiTheme="minorHAnsi" w:eastAsiaTheme="majorEastAsia" w:hAnsiTheme="minorHAnsi" w:cs="Calibri"/>
          <w:sz w:val="22"/>
          <w:szCs w:val="22"/>
        </w:rPr>
        <w:t> </w:t>
      </w:r>
    </w:p>
    <w:p w14:paraId="3669A2AF" w14:textId="43B4897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D92E7B9"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t>
      </w:r>
      <w:r w:rsidRPr="006D300F">
        <w:rPr>
          <w:rStyle w:val="normaltextrun"/>
          <w:rFonts w:asciiTheme="minorHAnsi" w:eastAsiaTheme="majorEastAsia" w:hAnsiTheme="minorHAnsi" w:cs="Calibri"/>
          <w:sz w:val="22"/>
          <w:szCs w:val="22"/>
        </w:rPr>
        <w:lastRenderedPageBreak/>
        <w:t>we have collectively decided to work on the same duties and build upon one another's contributions to ensure we meet the specified objectives.</w:t>
      </w:r>
      <w:r w:rsidRPr="006D300F">
        <w:rPr>
          <w:rStyle w:val="eop"/>
          <w:rFonts w:asciiTheme="minorHAnsi" w:eastAsiaTheme="majorEastAsia" w:hAnsiTheme="minorHAnsi" w:cs="Calibri"/>
          <w:sz w:val="22"/>
          <w:szCs w:val="22"/>
        </w:rPr>
        <w:t> </w:t>
      </w:r>
    </w:p>
    <w:p w14:paraId="57D05702"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2D4DD832" w14:textId="0E60FEAD" w:rsidR="004F449C" w:rsidRDefault="004F449C" w:rsidP="00550958">
      <w:pPr>
        <w:pStyle w:val="paragraph"/>
        <w:spacing w:before="0" w:beforeAutospacing="0" w:after="0" w:afterAutospacing="0" w:line="276" w:lineRule="auto"/>
        <w:jc w:val="both"/>
        <w:textAlignment w:val="baseline"/>
        <w:rPr>
          <w:rFonts w:ascii="Segoe UI" w:hAnsi="Segoe UI" w:cs="Segoe UI"/>
          <w:sz w:val="18"/>
          <w:szCs w:val="18"/>
        </w:rPr>
      </w:pPr>
      <w:r w:rsidRPr="006D300F">
        <w:rPr>
          <w:rStyle w:val="normaltextrun"/>
          <w:rFonts w:asciiTheme="minorHAnsi" w:eastAsiaTheme="majorEastAsia" w:hAnsiTheme="minorHAnsi" w:cs="Calibri"/>
          <w:sz w:val="22"/>
          <w:szCs w:val="22"/>
        </w:rPr>
        <w:t>Work division should take</w:t>
      </w:r>
      <w:r w:rsidR="00550958" w:rsidRPr="006D300F">
        <w:rPr>
          <w:rStyle w:val="normaltextrun"/>
          <w:rFonts w:asciiTheme="minorHAnsi" w:eastAsiaTheme="majorEastAsia" w:hAnsiTheme="minorHAnsi" w:cs="Calibri"/>
          <w:sz w:val="22"/>
          <w:szCs w:val="22"/>
        </w:rPr>
        <w:t xml:space="preserve"> one day to complete</w:t>
      </w:r>
      <w:r w:rsidRPr="006D300F">
        <w:rPr>
          <w:rStyle w:val="normaltextrun"/>
          <w:rFonts w:asciiTheme="minorHAnsi" w:eastAsiaTheme="majorEastAsia" w:hAnsiTheme="minorHAnsi" w:cs="Calibri"/>
          <w:sz w:val="22"/>
          <w:szCs w:val="22"/>
        </w:rPr>
        <w:t>.</w:t>
      </w:r>
      <w:r w:rsidRPr="006D300F">
        <w:rPr>
          <w:rStyle w:val="eop"/>
          <w:rFonts w:asciiTheme="minorHAnsi" w:eastAsiaTheme="majorEastAsia" w:hAnsiTheme="minorHAnsi" w:cs="Calibri"/>
        </w:rPr>
        <w:t> </w:t>
      </w:r>
    </w:p>
    <w:p w14:paraId="1E6BBB40" w14:textId="77777777" w:rsidR="004F449C" w:rsidRPr="0057790E" w:rsidRDefault="004F449C" w:rsidP="0057790E">
      <w:pPr>
        <w:pStyle w:val="Heading3"/>
      </w:pPr>
      <w:bookmarkStart w:id="9" w:name="_Toc144471232"/>
      <w:r w:rsidRPr="0057790E">
        <w:rPr>
          <w:rStyle w:val="normaltextrun"/>
        </w:rPr>
        <w:t>3.1.3 Initial Research</w:t>
      </w:r>
      <w:bookmarkEnd w:id="9"/>
      <w:r w:rsidRPr="0057790E">
        <w:rPr>
          <w:rStyle w:val="eop"/>
        </w:rPr>
        <w:t> </w:t>
      </w:r>
    </w:p>
    <w:p w14:paraId="349A06F2" w14:textId="72C46E8A"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w:t>
      </w:r>
      <w:r w:rsidR="005130B3" w:rsidRPr="006D300F">
        <w:rPr>
          <w:rStyle w:val="normaltextrun"/>
          <w:rFonts w:asciiTheme="minorHAnsi" w:eastAsiaTheme="majorEastAsia" w:hAnsiTheme="minorHAnsi" w:cs="Calibri"/>
          <w:sz w:val="22"/>
          <w:szCs w:val="22"/>
        </w:rPr>
        <w:t>The project</w:t>
      </w:r>
      <w:r w:rsidRPr="006D300F">
        <w:rPr>
          <w:rStyle w:val="normaltextrun"/>
          <w:rFonts w:asciiTheme="minorHAnsi" w:eastAsiaTheme="majorEastAsia" w:hAnsiTheme="minorHAnsi" w:cs="Calibri"/>
          <w:sz w:val="22"/>
          <w:szCs w:val="22"/>
        </w:rPr>
        <w:t xml:space="preserve"> becomes </w:t>
      </w:r>
      <w:r w:rsidR="005130B3" w:rsidRPr="006D300F">
        <w:rPr>
          <w:rStyle w:val="normaltextrun"/>
          <w:rFonts w:asciiTheme="minorHAnsi" w:eastAsiaTheme="majorEastAsia" w:hAnsiTheme="minorHAnsi" w:cs="Calibri"/>
          <w:sz w:val="22"/>
          <w:szCs w:val="22"/>
        </w:rPr>
        <w:t xml:space="preserve">much </w:t>
      </w:r>
      <w:r w:rsidRPr="006D300F">
        <w:rPr>
          <w:rStyle w:val="normaltextrun"/>
          <w:rFonts w:asciiTheme="minorHAnsi" w:eastAsiaTheme="majorEastAsia" w:hAnsiTheme="minorHAnsi" w:cs="Calibri"/>
          <w:sz w:val="22"/>
          <w:szCs w:val="22"/>
        </w:rPr>
        <w:t xml:space="preserve">more easier for everyone to </w:t>
      </w:r>
      <w:r w:rsidR="005130B3" w:rsidRPr="006D300F">
        <w:rPr>
          <w:rStyle w:val="normaltextrun"/>
          <w:rFonts w:asciiTheme="minorHAnsi" w:eastAsiaTheme="majorEastAsia" w:hAnsiTheme="minorHAnsi" w:cs="Calibri"/>
          <w:sz w:val="22"/>
          <w:szCs w:val="22"/>
        </w:rPr>
        <w:t>complete</w:t>
      </w:r>
      <w:r w:rsidRPr="006D300F">
        <w:rPr>
          <w:rStyle w:val="normaltextrun"/>
          <w:rFonts w:asciiTheme="minorHAnsi" w:eastAsiaTheme="majorEastAsia" w:hAnsiTheme="minorHAnsi" w:cs="Calibri"/>
          <w:sz w:val="22"/>
          <w:szCs w:val="22"/>
        </w:rPr>
        <w:t xml:space="preserve"> part</w:t>
      </w:r>
      <w:r w:rsidR="005130B3"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xml:space="preserve"> allocated</w:t>
      </w:r>
      <w:r w:rsidR="005130B3" w:rsidRPr="006D300F">
        <w:rPr>
          <w:rStyle w:val="normaltextrun"/>
          <w:rFonts w:asciiTheme="minorHAnsi" w:eastAsiaTheme="majorEastAsia" w:hAnsiTheme="minorHAnsi" w:cs="Calibri"/>
          <w:sz w:val="22"/>
          <w:szCs w:val="22"/>
        </w:rPr>
        <w:t xml:space="preserve"> to certain group members.</w:t>
      </w:r>
      <w:r w:rsidR="005130B3" w:rsidRPr="006D300F">
        <w:rPr>
          <w:rFonts w:asciiTheme="minorHAnsi" w:hAnsiTheme="minorHAnsi" w:cs="Segoe UI"/>
          <w:sz w:val="22"/>
          <w:szCs w:val="22"/>
        </w:rPr>
        <w:t xml:space="preserve"> </w:t>
      </w:r>
      <w:r w:rsidRPr="006D300F">
        <w:rPr>
          <w:rStyle w:val="normaltextrun"/>
          <w:rFonts w:asciiTheme="minorHAnsi" w:eastAsiaTheme="majorEastAsia" w:hAnsiTheme="minorHAnsi" w:cs="Calibri"/>
          <w:sz w:val="22"/>
          <w:szCs w:val="22"/>
        </w:rPr>
        <w:t>Additionally, the Work Breakdown Structure fosters better group communication. It is easier to estimate, schedule, monitor, execute, and control the project's work when there is a clear understanding of the activities that will be performed for each task.</w:t>
      </w:r>
      <w:r w:rsidRPr="006D300F">
        <w:rPr>
          <w:rStyle w:val="eop"/>
          <w:rFonts w:asciiTheme="minorHAnsi" w:eastAsiaTheme="majorEastAsia" w:hAnsiTheme="minorHAnsi" w:cs="Calibri"/>
          <w:sz w:val="22"/>
          <w:szCs w:val="22"/>
        </w:rPr>
        <w:t> </w:t>
      </w:r>
    </w:p>
    <w:p w14:paraId="14094B75" w14:textId="6E10342B"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7EF3DCD8" w14:textId="0B4386C3"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will create a Gantt chart to help manage the tasks and objectives as we schedule and prepare for the research portion of the project.</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sidRPr="006D300F">
        <w:rPr>
          <w:rStyle w:val="eop"/>
          <w:rFonts w:asciiTheme="minorHAnsi" w:eastAsiaTheme="majorEastAsia" w:hAnsiTheme="minorHAnsi" w:cs="Calibri"/>
          <w:sz w:val="22"/>
          <w:szCs w:val="22"/>
        </w:rPr>
        <w:t> </w:t>
      </w:r>
    </w:p>
    <w:p w14:paraId="6C6C3D8E" w14:textId="52DD37E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F8270CB"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sidRPr="006D300F">
        <w:rPr>
          <w:rStyle w:val="eop"/>
          <w:rFonts w:asciiTheme="minorHAnsi" w:eastAsiaTheme="majorEastAsia" w:hAnsiTheme="minorHAnsi" w:cs="Calibri"/>
          <w:sz w:val="22"/>
          <w:szCs w:val="22"/>
        </w:rPr>
        <w:t> </w:t>
      </w:r>
    </w:p>
    <w:p w14:paraId="693D1D58" w14:textId="286B7B1C"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36BFF9D1" w14:textId="39F96841"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w:t>
      </w:r>
      <w:r w:rsidR="005130B3" w:rsidRPr="006D300F">
        <w:rPr>
          <w:rStyle w:val="normaltextrun"/>
          <w:rFonts w:asciiTheme="minorHAnsi" w:eastAsiaTheme="majorEastAsia" w:hAnsiTheme="minorHAnsi" w:cs="Calibri"/>
          <w:sz w:val="22"/>
          <w:szCs w:val="22"/>
        </w:rPr>
        <w:t>allocated time</w:t>
      </w:r>
      <w:r w:rsidRPr="006D300F">
        <w:rPr>
          <w:rStyle w:val="normaltextrun"/>
          <w:rFonts w:asciiTheme="minorHAnsi" w:eastAsiaTheme="majorEastAsia" w:hAnsiTheme="minorHAnsi" w:cs="Calibri"/>
          <w:sz w:val="22"/>
          <w:szCs w:val="22"/>
        </w:rPr>
        <w:t xml:space="preserve"> research is </w:t>
      </w:r>
      <w:r w:rsidR="006D300F">
        <w:rPr>
          <w:rStyle w:val="normaltextrun"/>
          <w:rFonts w:asciiTheme="minorHAnsi" w:eastAsiaTheme="majorEastAsia" w:hAnsiTheme="minorHAnsi" w:cs="Calibri"/>
          <w:sz w:val="22"/>
          <w:szCs w:val="22"/>
        </w:rPr>
        <w:t>four</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3587D063" w14:textId="049B0CD2" w:rsidR="004F449C" w:rsidRPr="0057790E" w:rsidRDefault="004F449C" w:rsidP="0057790E">
      <w:pPr>
        <w:pStyle w:val="Heading2"/>
        <w:rPr>
          <w:rFonts w:ascii="Segoe UI" w:hAnsi="Segoe UI" w:cs="Segoe UI"/>
          <w:sz w:val="18"/>
          <w:szCs w:val="18"/>
        </w:rPr>
      </w:pPr>
      <w:bookmarkStart w:id="10" w:name="_Toc144471233"/>
      <w:r w:rsidRPr="0057790E">
        <w:rPr>
          <w:rStyle w:val="normaltextrun"/>
        </w:rPr>
        <w:t>3.2 Initial Plan Document</w:t>
      </w:r>
      <w:bookmarkEnd w:id="10"/>
      <w:r w:rsidRPr="0057790E">
        <w:rPr>
          <w:rStyle w:val="eop"/>
        </w:rPr>
        <w:t> </w:t>
      </w:r>
    </w:p>
    <w:p w14:paraId="36523D1B" w14:textId="77777777" w:rsidR="004F449C" w:rsidRPr="0057790E" w:rsidRDefault="004F449C" w:rsidP="0057790E">
      <w:pPr>
        <w:pStyle w:val="Heading3"/>
      </w:pPr>
      <w:bookmarkStart w:id="11" w:name="_Toc144471234"/>
      <w:r w:rsidRPr="0057790E">
        <w:rPr>
          <w:rStyle w:val="normaltextrun"/>
        </w:rPr>
        <w:t>3.2.1 Introduction</w:t>
      </w:r>
      <w:bookmarkEnd w:id="11"/>
      <w:r w:rsidRPr="0057790E">
        <w:rPr>
          <w:rStyle w:val="eop"/>
        </w:rPr>
        <w:t> </w:t>
      </w:r>
    </w:p>
    <w:p w14:paraId="544ED78D" w14:textId="09992A9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To </w:t>
      </w:r>
      <w:r w:rsidR="005130B3" w:rsidRPr="006D300F">
        <w:rPr>
          <w:rStyle w:val="normaltextrun"/>
          <w:rFonts w:asciiTheme="minorHAnsi" w:eastAsiaTheme="majorEastAsia" w:hAnsiTheme="minorHAnsi" w:cs="Calibri"/>
          <w:sz w:val="22"/>
          <w:szCs w:val="22"/>
        </w:rPr>
        <w:t>begin our project</w:t>
      </w:r>
      <w:r w:rsidRPr="006D300F">
        <w:rPr>
          <w:rStyle w:val="normaltextrun"/>
          <w:rFonts w:asciiTheme="minorHAnsi" w:eastAsiaTheme="majorEastAsia" w:hAnsiTheme="minorHAnsi" w:cs="Calibri"/>
          <w:sz w:val="22"/>
          <w:szCs w:val="22"/>
        </w:rPr>
        <w:t>,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p>
    <w:p w14:paraId="5403AD8F" w14:textId="77777777" w:rsidR="005130B3" w:rsidRPr="006D300F" w:rsidRDefault="005130B3"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FB02352" w14:textId="5A2F4D35"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initial paragraph of the project blueprint is comprised of three fundamental elements. The opening segment delivers the project's context, providing readers with insights into the reasoning behind the task</w:t>
      </w:r>
      <w:r w:rsidR="005130B3"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how it should be done and what things will be done to complete the task. It delineates the factors that sparked the demand for undertaking the task. This holds significance not merely for external stakeholders, but also for the project </w:t>
      </w:r>
      <w:r w:rsidR="005130B3" w:rsidRPr="006D300F">
        <w:rPr>
          <w:rStyle w:val="normaltextrun"/>
          <w:rFonts w:asciiTheme="minorHAnsi" w:eastAsiaTheme="majorEastAsia" w:hAnsiTheme="minorHAnsi" w:cs="Calibri"/>
          <w:sz w:val="22"/>
          <w:szCs w:val="22"/>
        </w:rPr>
        <w:t>group</w:t>
      </w:r>
      <w:r w:rsidRPr="006D300F">
        <w:rPr>
          <w:rStyle w:val="normaltextrun"/>
          <w:rFonts w:asciiTheme="minorHAnsi" w:eastAsiaTheme="majorEastAsia" w:hAnsiTheme="minorHAnsi" w:cs="Calibri"/>
          <w:sz w:val="22"/>
          <w:szCs w:val="22"/>
        </w:rPr>
        <w:t xml:space="preserve"> to fathom the purpose of their task.</w:t>
      </w:r>
    </w:p>
    <w:p w14:paraId="5347FE98"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BFEE62A"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second element of the introduction spotlights the document's extent. This fragment precisely outlines the document's components. It expounds on the document's additions, particulars about </w:t>
      </w:r>
      <w:r w:rsidRPr="006D300F">
        <w:rPr>
          <w:rStyle w:val="normaltextrun"/>
          <w:rFonts w:asciiTheme="minorHAnsi" w:eastAsiaTheme="majorEastAsia" w:hAnsiTheme="minorHAnsi" w:cs="Calibri"/>
          <w:sz w:val="22"/>
          <w:szCs w:val="22"/>
        </w:rPr>
        <w:lastRenderedPageBreak/>
        <w:t>their nature, and the approach to executing them. This section holds paramount importance, as it offers readers a glimpse of the document's materials, conveying an appreciation of the function of each element.</w:t>
      </w:r>
      <w:r w:rsidRPr="006D300F">
        <w:rPr>
          <w:rStyle w:val="eop"/>
          <w:rFonts w:asciiTheme="minorHAnsi" w:eastAsiaTheme="majorEastAsia" w:hAnsiTheme="minorHAnsi" w:cs="Calibri"/>
          <w:sz w:val="22"/>
          <w:szCs w:val="22"/>
        </w:rPr>
        <w:t> </w:t>
      </w:r>
    </w:p>
    <w:p w14:paraId="4CD07DAC" w14:textId="37746A9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757213F6" w14:textId="2367049D"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A span of two days has been allocated for the creation of the introduction section within the project </w:t>
      </w:r>
      <w:r w:rsidR="005130B3" w:rsidRPr="006D300F">
        <w:rPr>
          <w:rStyle w:val="normaltextrun"/>
          <w:rFonts w:asciiTheme="minorHAnsi" w:eastAsiaTheme="majorEastAsia" w:hAnsiTheme="minorHAnsi" w:cs="Calibri"/>
          <w:sz w:val="22"/>
          <w:szCs w:val="22"/>
        </w:rPr>
        <w:t>plan</w:t>
      </w:r>
      <w:r w:rsidRPr="006D300F">
        <w:rPr>
          <w:rStyle w:val="normaltextrun"/>
          <w:rFonts w:asciiTheme="minorHAnsi" w:eastAsiaTheme="majorEastAsia" w:hAnsiTheme="minorHAnsi" w:cs="Calibri"/>
          <w:sz w:val="22"/>
          <w:szCs w:val="22"/>
        </w:rPr>
        <w:t xml:space="preserve"> document.</w:t>
      </w:r>
      <w:r w:rsidRPr="006D300F">
        <w:rPr>
          <w:rStyle w:val="eop"/>
          <w:rFonts w:asciiTheme="minorHAnsi" w:eastAsiaTheme="majorEastAsia" w:hAnsiTheme="minorHAnsi" w:cs="Calibri"/>
          <w:sz w:val="22"/>
          <w:szCs w:val="22"/>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2" w:name="_Toc144471235"/>
      <w:r w:rsidRPr="0057790E">
        <w:rPr>
          <w:rStyle w:val="normaltextrun"/>
        </w:rPr>
        <w:t>3.2.2 Activity Definition</w:t>
      </w:r>
      <w:bookmarkEnd w:id="12"/>
      <w:r w:rsidRPr="0057790E">
        <w:rPr>
          <w:rStyle w:val="normaltextrun"/>
        </w:rPr>
        <w:t> </w:t>
      </w:r>
      <w:r w:rsidRPr="0057790E">
        <w:rPr>
          <w:rStyle w:val="eop"/>
        </w:rPr>
        <w:t> </w:t>
      </w:r>
    </w:p>
    <w:p w14:paraId="206DBF04"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sidRPr="006D300F">
        <w:rPr>
          <w:rStyle w:val="eop"/>
          <w:rFonts w:asciiTheme="minorHAnsi" w:eastAsiaTheme="majorEastAsia" w:hAnsiTheme="minorHAnsi" w:cs="Calibri"/>
          <w:sz w:val="22"/>
          <w:szCs w:val="22"/>
        </w:rPr>
        <w:t> </w:t>
      </w:r>
    </w:p>
    <w:p w14:paraId="2D45C6DC" w14:textId="259E06A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8EAA78F" w14:textId="4A76D692"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Upon cataloguing all the tasks indispensable for project completion, we evaluate the interdependency between each task. After delineating each step that warrants fulfillment, it becomes essential to ascertain the interrelation of tasks for proficient execution. Understanding all project dependencies is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sidRPr="006D300F">
        <w:rPr>
          <w:rStyle w:val="eop"/>
          <w:rFonts w:asciiTheme="minorHAnsi" w:eastAsiaTheme="majorEastAsia" w:hAnsiTheme="minorHAnsi" w:cs="Calibri"/>
          <w:sz w:val="22"/>
          <w:szCs w:val="22"/>
        </w:rPr>
        <w:t> </w:t>
      </w:r>
    </w:p>
    <w:p w14:paraId="0D2AF74A" w14:textId="7EC1FE3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445D794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sidRPr="006D300F">
        <w:rPr>
          <w:rStyle w:val="eop"/>
          <w:rFonts w:asciiTheme="minorHAnsi" w:eastAsiaTheme="majorEastAsia" w:hAnsiTheme="minorHAnsi" w:cs="Calibri"/>
          <w:sz w:val="22"/>
          <w:szCs w:val="22"/>
        </w:rPr>
        <w:t> </w:t>
      </w:r>
    </w:p>
    <w:p w14:paraId="510320EA" w14:textId="6F81973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001295B7"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With our activity definitions refined, we initiate the creation of a Work Breakdown Structure. This project management tool aids in systematically completing substantial projects, breaking down multifaceted endeavours into gradual steps.</w:t>
      </w:r>
      <w:r w:rsidRPr="006D300F">
        <w:rPr>
          <w:rStyle w:val="eop"/>
          <w:rFonts w:asciiTheme="minorHAnsi" w:eastAsiaTheme="majorEastAsia" w:hAnsiTheme="minorHAnsi" w:cs="Calibri"/>
          <w:sz w:val="22"/>
          <w:szCs w:val="22"/>
        </w:rPr>
        <w:t> </w:t>
      </w:r>
    </w:p>
    <w:p w14:paraId="640645C0" w14:textId="001979B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FAEC066" w14:textId="5A067CA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By deconstructing the project into more manageable constituents, the Work Breakdown Structure amalgamates scope and deliverables into a unified instrument. This delineation proves advantageous as it</w:t>
      </w:r>
      <w:r w:rsidR="005130B3"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w:t>
      </w:r>
      <w:r w:rsidRPr="006D300F">
        <w:rPr>
          <w:rStyle w:val="eop"/>
          <w:rFonts w:asciiTheme="minorHAnsi" w:eastAsiaTheme="majorEastAsia" w:hAnsiTheme="minorHAnsi" w:cs="Calibri"/>
          <w:sz w:val="22"/>
          <w:szCs w:val="22"/>
        </w:rPr>
        <w:t> </w:t>
      </w:r>
    </w:p>
    <w:p w14:paraId="4E17F4E0"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81A1DD4" w14:textId="3C5402B3" w:rsidR="004F449C" w:rsidRPr="005130B3" w:rsidRDefault="004F449C" w:rsidP="005130B3">
      <w:pPr>
        <w:pStyle w:val="paragraph"/>
        <w:spacing w:before="0" w:beforeAutospacing="0" w:after="0" w:afterAutospacing="0" w:line="276" w:lineRule="auto"/>
        <w:jc w:val="both"/>
        <w:textAlignment w:val="baseline"/>
        <w:rPr>
          <w:rStyle w:val="eop"/>
          <w:rFonts w:ascii="Calibri" w:eastAsiaTheme="majorEastAsia" w:hAnsi="Calibri" w:cs="Calibri"/>
          <w:sz w:val="22"/>
          <w:szCs w:val="22"/>
        </w:rPr>
      </w:pPr>
      <w:r w:rsidRPr="006D300F">
        <w:rPr>
          <w:rStyle w:val="normaltextrun"/>
          <w:rFonts w:asciiTheme="minorHAnsi" w:eastAsiaTheme="majorEastAsia" w:hAnsiTheme="minorHAnsi" w:cs="Calibri"/>
          <w:sz w:val="22"/>
          <w:szCs w:val="22"/>
        </w:rPr>
        <w:t xml:space="preserve">A span of four working days has been allocated </w:t>
      </w:r>
      <w:r w:rsidR="005130B3" w:rsidRPr="006D300F">
        <w:rPr>
          <w:rStyle w:val="normaltextrun"/>
          <w:rFonts w:asciiTheme="minorHAnsi" w:eastAsiaTheme="majorEastAsia" w:hAnsiTheme="minorHAnsi" w:cs="Calibri"/>
          <w:sz w:val="22"/>
          <w:szCs w:val="22"/>
        </w:rPr>
        <w:t>for this task</w:t>
      </w:r>
      <w:r w:rsidRPr="005130B3">
        <w:rPr>
          <w:rStyle w:val="normaltextrun"/>
          <w:rFonts w:ascii="Calibri" w:eastAsiaTheme="majorEastAsia" w:hAnsi="Calibri" w:cs="Calibri"/>
          <w:sz w:val="22"/>
          <w:szCs w:val="22"/>
        </w:rPr>
        <w:t>.</w:t>
      </w:r>
      <w:r w:rsidRPr="005130B3">
        <w:rPr>
          <w:rStyle w:val="eop"/>
          <w:rFonts w:ascii="Calibri" w:eastAsiaTheme="majorEastAsia" w:hAnsi="Calibri" w:cs="Calibri"/>
          <w:sz w:val="22"/>
          <w:szCs w:val="22"/>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3" w:name="_Toc144471236"/>
      <w:r w:rsidRPr="0057790E">
        <w:rPr>
          <w:rStyle w:val="normaltextrun"/>
        </w:rPr>
        <w:lastRenderedPageBreak/>
        <w:t>3.2.3 Gantt Chart</w:t>
      </w:r>
      <w:bookmarkEnd w:id="13"/>
      <w:r w:rsidRPr="0057790E">
        <w:rPr>
          <w:rStyle w:val="eop"/>
        </w:rPr>
        <w:t> </w:t>
      </w:r>
    </w:p>
    <w:p w14:paraId="5C31C2B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 Gantt chart is a helpful project management tool that illustrates a project's schedule visually. Created by Henry L. Gantt, it's used to plan and track tasks over time. The chart displays activities as horizontal bars on a timeline, showing when they start and end.</w:t>
      </w:r>
      <w:r w:rsidRPr="006D300F">
        <w:rPr>
          <w:rStyle w:val="eop"/>
          <w:rFonts w:asciiTheme="minorHAnsi" w:eastAsiaTheme="majorEastAsia" w:hAnsiTheme="minorHAnsi" w:cs="Calibri"/>
          <w:sz w:val="22"/>
          <w:szCs w:val="22"/>
        </w:rPr>
        <w:t> </w:t>
      </w:r>
    </w:p>
    <w:p w14:paraId="7C089736" w14:textId="5E1F3314"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62EA05A" w14:textId="6DF77229" w:rsidR="00930AB5" w:rsidRPr="006D300F" w:rsidRDefault="004F449C" w:rsidP="005130B3">
      <w:pPr>
        <w:pStyle w:val="paragraph"/>
        <w:spacing w:before="0" w:beforeAutospacing="0" w:after="0" w:afterAutospacing="0" w:line="276" w:lineRule="auto"/>
        <w:jc w:val="both"/>
        <w:textAlignment w:val="baseline"/>
        <w:rPr>
          <w:rStyle w:val="eop"/>
          <w:rFonts w:asciiTheme="minorHAnsi" w:eastAsiaTheme="majorEastAsia" w:hAnsiTheme="minorHAnsi" w:cs="Calibri"/>
          <w:sz w:val="22"/>
          <w:szCs w:val="22"/>
        </w:rPr>
      </w:pPr>
      <w:r w:rsidRPr="006D300F">
        <w:rPr>
          <w:rStyle w:val="normaltextrun"/>
          <w:rFonts w:asciiTheme="minorHAnsi" w:eastAsiaTheme="majorEastAsia" w:hAnsiTheme="minorHAnsi" w:cs="Calibri"/>
          <w:sz w:val="22"/>
          <w:szCs w:val="22"/>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sidRPr="006D300F">
        <w:rPr>
          <w:rStyle w:val="eop"/>
          <w:rFonts w:asciiTheme="minorHAnsi" w:eastAsiaTheme="majorEastAsia" w:hAnsiTheme="minorHAnsi" w:cs="Calibri"/>
          <w:sz w:val="22"/>
          <w:szCs w:val="22"/>
        </w:rPr>
        <w:t> </w:t>
      </w:r>
    </w:p>
    <w:p w14:paraId="3A8F560F" w14:textId="77777777" w:rsidR="00930AB5" w:rsidRPr="00061B05" w:rsidRDefault="00930AB5" w:rsidP="0057790E">
      <w:pPr>
        <w:pStyle w:val="Heading2"/>
      </w:pPr>
      <w:bookmarkStart w:id="14" w:name="_Toc144471237"/>
      <w:r w:rsidRPr="00061B05">
        <w:t>3.3 Software Design Document</w:t>
      </w:r>
      <w:bookmarkEnd w:id="14"/>
    </w:p>
    <w:p w14:paraId="27E54442" w14:textId="7AB1E431" w:rsidR="00930AB5" w:rsidRPr="00061B05" w:rsidRDefault="00930AB5" w:rsidP="0057790E">
      <w:pPr>
        <w:pStyle w:val="Heading3"/>
      </w:pPr>
      <w:bookmarkStart w:id="15" w:name="_Toc144471238"/>
      <w:r w:rsidRPr="00061B05">
        <w:t>3.3.1 System Vision Document</w:t>
      </w:r>
      <w:bookmarkEnd w:id="15"/>
      <w:r w:rsidRPr="00061B05">
        <w:t xml:space="preserve"> </w:t>
      </w:r>
    </w:p>
    <w:p w14:paraId="21786468" w14:textId="44B0BA76" w:rsidR="00930AB5" w:rsidRDefault="00930AB5" w:rsidP="00930AB5">
      <w:r w:rsidRPr="006E730B">
        <w:t xml:space="preserve">The initial step in </w:t>
      </w:r>
      <w:r w:rsidR="005130B3">
        <w:t>creating</w:t>
      </w:r>
      <w:r w:rsidRPr="006E730B">
        <w:t xml:space="preserve"> </w:t>
      </w:r>
      <w:r w:rsidR="005130B3">
        <w:t>a</w:t>
      </w:r>
      <w:r w:rsidRPr="006E730B">
        <w:t xml:space="preserv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w:t>
      </w:r>
      <w:r w:rsidR="005130B3">
        <w:t>problem</w:t>
      </w:r>
      <w:r w:rsidRPr="006E730B">
        <w:t xml:space="preserve">.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25C6F92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w:t>
      </w:r>
      <w:r w:rsidR="006D300F">
        <w:t>conveys</w:t>
      </w:r>
      <w:r w:rsidRPr="006E730B">
        <w:t xml:space="preserve"> the advantages that system implementation might yield. Often presented through a combination of enumerated points and corroborating text, this section acts as a significant guideline for the project team. </w:t>
      </w:r>
    </w:p>
    <w:p w14:paraId="019DBA5B" w14:textId="5C0E8D52" w:rsidR="00930AB5" w:rsidRDefault="006D300F" w:rsidP="00930AB5">
      <w:r>
        <w:t>A</w:t>
      </w:r>
      <w:r w:rsidR="00930AB5" w:rsidRPr="006E730B">
        <w:t xml:space="preserve"> span of </w:t>
      </w:r>
      <w:r>
        <w:t>three days</w:t>
      </w:r>
      <w:r w:rsidR="00930AB5" w:rsidRPr="006E730B">
        <w:t xml:space="preserve"> has been allotted for the creation of the system vision </w:t>
      </w:r>
      <w:r>
        <w:t>section</w:t>
      </w:r>
      <w:r w:rsidR="00930AB5" w:rsidRPr="006E730B">
        <w:t>.</w:t>
      </w:r>
    </w:p>
    <w:p w14:paraId="1B02E71D" w14:textId="77777777" w:rsidR="00930AB5" w:rsidRPr="00061B05" w:rsidRDefault="00930AB5" w:rsidP="0057790E">
      <w:pPr>
        <w:pStyle w:val="Heading3"/>
      </w:pPr>
      <w:bookmarkStart w:id="16" w:name="_Toc144471239"/>
      <w:r w:rsidRPr="00061B05">
        <w:t>3.3.2 System requirements</w:t>
      </w:r>
      <w:bookmarkEnd w:id="16"/>
    </w:p>
    <w:p w14:paraId="7AE1169B" w14:textId="10CADC37" w:rsidR="00930AB5" w:rsidRDefault="00930AB5" w:rsidP="00930AB5">
      <w:r w:rsidRPr="006E730B">
        <w:t>The system requirements section comprises three crucial components: user requirements, software requirements, and use cases. The user requirements segment</w:t>
      </w:r>
      <w:r w:rsidR="006D300F">
        <w:t xml:space="preserve"> </w:t>
      </w:r>
      <w:r w:rsidRPr="006E730B">
        <w:t>outlines the software's user-centric needs. This component is pivotal, establishing the benchmark for the development team's final product. Detailing the software's necessities and functionalities, the software requirements section primarily covers functional requirements. Analogous to user requirements, this section is an essential guide for the development team, delineating the operational criteria of the product. Concluding this section are the use cases</w:t>
      </w:r>
      <w:r w:rsidR="006D300F">
        <w:t xml:space="preserve"> and use case diagram</w:t>
      </w:r>
      <w:r w:rsidRPr="006E730B">
        <w:t xml:space="preserve">, which furnish elaborate accounts of user interactions with the software. Use cases are pivotal narrative tools demonstrating user engagement with the final product. </w:t>
      </w:r>
    </w:p>
    <w:p w14:paraId="69BE2CAF" w14:textId="6EC9DFA0" w:rsidR="00930AB5" w:rsidRDefault="00930AB5" w:rsidP="00930AB5">
      <w:r w:rsidRPr="006E730B">
        <w:t xml:space="preserve">These narratives guide the development team and ensure alignment with user needs. We allocate </w:t>
      </w:r>
      <w:r w:rsidR="006D300F">
        <w:t>three days</w:t>
      </w:r>
      <w:r w:rsidRPr="006E730B">
        <w:t xml:space="preserve"> for the completion of the system requirements segment within the software design document.</w:t>
      </w:r>
    </w:p>
    <w:p w14:paraId="3FC515EF" w14:textId="77777777" w:rsidR="00930AB5" w:rsidRPr="00061B05" w:rsidRDefault="00930AB5" w:rsidP="0057790E">
      <w:pPr>
        <w:pStyle w:val="Heading3"/>
      </w:pPr>
      <w:bookmarkStart w:id="17" w:name="_Toc144471240"/>
      <w:r w:rsidRPr="00061B05">
        <w:lastRenderedPageBreak/>
        <w:t>3.3.3 Components and software’s</w:t>
      </w:r>
      <w:bookmarkEnd w:id="17"/>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t xml:space="preserve">Allocating </w:t>
      </w:r>
      <w:r w:rsidRPr="006D300F">
        <w:t>three</w:t>
      </w:r>
      <w:r w:rsidRPr="006E730B">
        <w:t xml:space="preserve"> days for planning the components and software segment has been deemed appropriate.</w:t>
      </w:r>
    </w:p>
    <w:p w14:paraId="1CECAEDF" w14:textId="77777777" w:rsidR="00930AB5" w:rsidRPr="00061B05" w:rsidRDefault="00930AB5" w:rsidP="0057790E">
      <w:pPr>
        <w:pStyle w:val="Heading3"/>
      </w:pPr>
      <w:bookmarkStart w:id="18" w:name="_Toc144471241"/>
      <w:r w:rsidRPr="00061B05">
        <w:t>3.3.4 User Interface</w:t>
      </w:r>
      <w:bookmarkEnd w:id="18"/>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40EFA86F" w14:textId="77777777" w:rsidR="006D300F" w:rsidRDefault="00930AB5" w:rsidP="0057790E">
      <w:pPr>
        <w:rPr>
          <w:rFonts w:cstheme="minorHAnsi"/>
        </w:rPr>
      </w:pPr>
      <w:r w:rsidRPr="006E730B">
        <w:rPr>
          <w:rFonts w:cstheme="minorHAnsi"/>
        </w:rPr>
        <w:t xml:space="preserve">On the other hand, the Visual design covers the layout, visual constituents, icons, graphics, colour schemes, fonts, and more. This segment holds significance, detailing the primary design attributes of the user interface and explaining the rationale behind their selection. </w:t>
      </w:r>
    </w:p>
    <w:p w14:paraId="5D87CFFD" w14:textId="76B9997F" w:rsidR="0028739D" w:rsidRPr="0057790E" w:rsidRDefault="00930AB5" w:rsidP="0057790E">
      <w:pPr>
        <w:rPr>
          <w:rFonts w:cstheme="minorHAnsi"/>
        </w:rPr>
      </w:pPr>
      <w:r w:rsidRPr="006E730B">
        <w:rPr>
          <w:rFonts w:cstheme="minorHAnsi"/>
        </w:rPr>
        <w:t xml:space="preserve">For the task of designing the user interface, a time span of </w:t>
      </w:r>
      <w:r w:rsidR="006D300F">
        <w:rPr>
          <w:rFonts w:cstheme="minorHAnsi"/>
        </w:rPr>
        <w:t>four</w:t>
      </w:r>
      <w:r w:rsidRPr="006E730B">
        <w:rPr>
          <w:rFonts w:cstheme="minorHAnsi"/>
        </w:rPr>
        <w:t xml:space="preserve"> days has been</w:t>
      </w:r>
      <w:r w:rsidR="006D300F">
        <w:rPr>
          <w:rFonts w:cstheme="minorHAnsi"/>
        </w:rPr>
        <w:t xml:space="preserve"> allocated</w:t>
      </w:r>
      <w:bookmarkStart w:id="19" w:name="_GoBack"/>
      <w:bookmarkEnd w:id="19"/>
      <w:r w:rsidRPr="006E730B">
        <w:rPr>
          <w:rFonts w:cstheme="minorHAnsi"/>
        </w:rPr>
        <w:t>.</w:t>
      </w:r>
      <w:r w:rsidR="0028739D">
        <w:br w:type="page"/>
      </w:r>
    </w:p>
    <w:p w14:paraId="2095C3B7" w14:textId="57406C4E" w:rsidR="00926CFD" w:rsidRDefault="00926CFD" w:rsidP="00926CFD">
      <w:pPr>
        <w:pStyle w:val="Heading1"/>
        <w:numPr>
          <w:ilvl w:val="0"/>
          <w:numId w:val="2"/>
        </w:numPr>
      </w:pPr>
      <w:bookmarkStart w:id="20" w:name="_Toc144471242"/>
      <w:r>
        <w:lastRenderedPageBreak/>
        <w:t>Gantt Chart</w:t>
      </w:r>
      <w:bookmarkEnd w:id="20"/>
    </w:p>
    <w:p w14:paraId="50A4E6D5" w14:textId="7CA85666" w:rsidR="00926CFD" w:rsidRPr="00926CFD" w:rsidRDefault="00B31AA2" w:rsidP="00926CFD">
      <w:r>
        <w:rPr>
          <w:noProof/>
        </w:rPr>
        <w:drawing>
          <wp:inline distT="0" distB="0" distL="0" distR="0" wp14:anchorId="61077DBD" wp14:editId="1872DE29">
            <wp:extent cx="8398550" cy="4531995"/>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405374" cy="4535677"/>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1D693F"/>
    <w:rsid w:val="0028739D"/>
    <w:rsid w:val="002E1391"/>
    <w:rsid w:val="003039C0"/>
    <w:rsid w:val="0039436F"/>
    <w:rsid w:val="003B63F4"/>
    <w:rsid w:val="00473473"/>
    <w:rsid w:val="004A285F"/>
    <w:rsid w:val="004C0EA7"/>
    <w:rsid w:val="004F449C"/>
    <w:rsid w:val="005130B3"/>
    <w:rsid w:val="00550958"/>
    <w:rsid w:val="0057790E"/>
    <w:rsid w:val="00592DD2"/>
    <w:rsid w:val="00694A34"/>
    <w:rsid w:val="006B43B3"/>
    <w:rsid w:val="006D300F"/>
    <w:rsid w:val="00926CFD"/>
    <w:rsid w:val="00930AB5"/>
    <w:rsid w:val="009A724D"/>
    <w:rsid w:val="00B1760C"/>
    <w:rsid w:val="00B31AA2"/>
    <w:rsid w:val="00B8734C"/>
    <w:rsid w:val="00C16446"/>
    <w:rsid w:val="00D02546"/>
    <w:rsid w:val="00D24009"/>
    <w:rsid w:val="00DB3B80"/>
    <w:rsid w:val="00E37749"/>
    <w:rsid w:val="00EA215D"/>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900C-B5D9-4FB5-B11B-12B93C70E2C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147</TotalTime>
  <Pages>10</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Atticus Burgess</cp:lastModifiedBy>
  <cp:revision>24</cp:revision>
  <dcterms:created xsi:type="dcterms:W3CDTF">2017-07-21T00:22:00Z</dcterms:created>
  <dcterms:modified xsi:type="dcterms:W3CDTF">2023-09-02T04:45:00Z</dcterms:modified>
</cp:coreProperties>
</file>