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447A30B1" w:rsidR="00055218" w:rsidRDefault="004F449C" w:rsidP="004F449C">
      <w:pPr>
        <w:pStyle w:val="Title"/>
        <w:jc w:val="center"/>
      </w:pPr>
      <w:r>
        <w:rPr>
          <w:rStyle w:val="normaltextrun"/>
          <w:rFonts w:ascii="Calibri Light" w:hAnsi="Calibri Light" w:cs="Calibri Light"/>
          <w:color w:val="1B1D3D"/>
          <w:shd w:val="clear" w:color="auto" w:fill="FFFFFF"/>
        </w:rPr>
        <w:t>2810ICT Assignment A </w:t>
      </w:r>
      <w:r>
        <w:rPr>
          <w:rStyle w:val="eop"/>
          <w:rFonts w:ascii="Calibri Light" w:hAnsi="Calibri Light" w:cs="Calibri Light"/>
          <w:color w:val="1B1D3D"/>
          <w:shd w:val="clear" w:color="auto" w:fill="FFFFFF"/>
        </w:rPr>
        <w:t> </w:t>
      </w:r>
      <w:r>
        <w:br/>
      </w:r>
      <w:r w:rsidR="00926CFD" w:rsidRPr="004F449C">
        <w:rPr>
          <w:b/>
          <w:bCs/>
        </w:rPr>
        <w:t>Project Plan</w:t>
      </w:r>
    </w:p>
    <w:p w14:paraId="37007A95" w14:textId="1EAACFEB" w:rsidR="00926CFD" w:rsidRPr="004F449C" w:rsidRDefault="004F449C" w:rsidP="004F449C">
      <w:pPr>
        <w:pStyle w:val="Title"/>
        <w:jc w:val="center"/>
        <w:rPr>
          <w:b/>
          <w:bCs/>
        </w:rPr>
      </w:pPr>
      <w:r w:rsidRPr="004F449C">
        <w:rPr>
          <w:rStyle w:val="normaltextrun"/>
          <w:rFonts w:ascii="Calibri Light" w:hAnsi="Calibri Light" w:cs="Calibri Light"/>
          <w:b/>
          <w:bCs/>
          <w:color w:val="1B1D3D"/>
          <w:shd w:val="clear" w:color="auto" w:fill="FFFFFF"/>
        </w:rPr>
        <w:t>Victoria State Accident Data Analysis</w:t>
      </w:r>
    </w:p>
    <w:p w14:paraId="3CC059CC" w14:textId="60730D50" w:rsidR="00926CFD" w:rsidRDefault="004F449C" w:rsidP="0057790E">
      <w:pPr>
        <w:jc w:val="center"/>
      </w:pPr>
      <w:r>
        <w:rPr>
          <w:rStyle w:val="normaltextrun"/>
          <w:rFonts w:ascii="Arial" w:hAnsi="Arial" w:cs="Arial"/>
          <w:b/>
          <w:bCs/>
          <w:color w:val="000000"/>
          <w:shd w:val="clear" w:color="auto" w:fill="FFFFFF"/>
        </w:rPr>
        <w:t xml:space="preserve">s5254936 - </w:t>
      </w:r>
      <w:proofErr w:type="spellStart"/>
      <w:r>
        <w:rPr>
          <w:rStyle w:val="normaltextrun"/>
          <w:rFonts w:ascii="Arial" w:hAnsi="Arial" w:cs="Arial"/>
          <w:color w:val="000000"/>
          <w:shd w:val="clear" w:color="auto" w:fill="FFFFFF"/>
        </w:rPr>
        <w:t>Bebin</w:t>
      </w:r>
      <w:proofErr w:type="spellEnd"/>
      <w:r>
        <w:rPr>
          <w:rStyle w:val="normaltextrun"/>
          <w:rFonts w:ascii="Arial" w:hAnsi="Arial" w:cs="Arial"/>
          <w:color w:val="000000"/>
          <w:shd w:val="clear" w:color="auto" w:fill="FFFFFF"/>
        </w:rPr>
        <w:t xml:space="preserve"> Roy </w:t>
      </w:r>
      <w:r>
        <w:rPr>
          <w:rFonts w:ascii="Arial" w:hAnsi="Arial" w:cs="Arial"/>
          <w:color w:val="000000"/>
          <w:shd w:val="clear" w:color="auto" w:fill="FFFFFF"/>
        </w:rPr>
        <w:br/>
      </w:r>
      <w:r>
        <w:rPr>
          <w:rStyle w:val="normaltextrun"/>
          <w:rFonts w:ascii="Arial" w:hAnsi="Arial" w:cs="Arial"/>
          <w:b/>
          <w:bCs/>
          <w:color w:val="000000"/>
          <w:shd w:val="clear" w:color="auto" w:fill="FFFFFF"/>
        </w:rPr>
        <w:t xml:space="preserve">s5182075 - </w:t>
      </w:r>
      <w:r>
        <w:rPr>
          <w:rStyle w:val="normaltextrun"/>
          <w:rFonts w:ascii="Arial" w:hAnsi="Arial" w:cs="Arial"/>
          <w:color w:val="000000"/>
          <w:shd w:val="clear" w:color="auto" w:fill="FFFFFF"/>
        </w:rPr>
        <w:t xml:space="preserve">Atticus Burgess </w:t>
      </w:r>
      <w:r>
        <w:rPr>
          <w:rFonts w:ascii="Arial" w:hAnsi="Arial" w:cs="Arial"/>
          <w:color w:val="000000"/>
          <w:shd w:val="clear" w:color="auto" w:fill="FFFFFF"/>
        </w:rPr>
        <w:br/>
      </w:r>
      <w:r>
        <w:rPr>
          <w:rStyle w:val="normaltextrun"/>
          <w:rFonts w:ascii="Arial" w:hAnsi="Arial" w:cs="Arial"/>
          <w:b/>
          <w:bCs/>
          <w:color w:val="000000"/>
          <w:shd w:val="clear" w:color="auto" w:fill="FFFFFF"/>
        </w:rPr>
        <w:t xml:space="preserve">s5299401 – </w:t>
      </w:r>
      <w:proofErr w:type="spellStart"/>
      <w:r>
        <w:rPr>
          <w:rStyle w:val="normaltextrun"/>
          <w:rFonts w:ascii="Arial" w:hAnsi="Arial" w:cs="Arial"/>
          <w:color w:val="000000"/>
          <w:shd w:val="clear" w:color="auto" w:fill="FFFFFF"/>
        </w:rPr>
        <w:t>Ansh</w:t>
      </w:r>
      <w:proofErr w:type="spellEnd"/>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5DE0119F" w14:textId="2922A2BA" w:rsidR="0057790E"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144471223" w:history="1">
            <w:r w:rsidR="0057790E" w:rsidRPr="005B2974">
              <w:rPr>
                <w:rStyle w:val="Hyperlink"/>
                <w:noProof/>
              </w:rPr>
              <w:t>1.0</w:t>
            </w:r>
            <w:r w:rsidR="0057790E">
              <w:rPr>
                <w:noProof/>
                <w:lang w:eastAsia="en-AU"/>
              </w:rPr>
              <w:tab/>
            </w:r>
            <w:r w:rsidR="0057790E" w:rsidRPr="005B2974">
              <w:rPr>
                <w:rStyle w:val="Hyperlink"/>
                <w:noProof/>
              </w:rPr>
              <w:t>Introduction</w:t>
            </w:r>
            <w:r w:rsidR="0057790E">
              <w:rPr>
                <w:noProof/>
                <w:webHidden/>
              </w:rPr>
              <w:tab/>
            </w:r>
            <w:r w:rsidR="0057790E">
              <w:rPr>
                <w:noProof/>
                <w:webHidden/>
              </w:rPr>
              <w:fldChar w:fldCharType="begin"/>
            </w:r>
            <w:r w:rsidR="0057790E">
              <w:rPr>
                <w:noProof/>
                <w:webHidden/>
              </w:rPr>
              <w:instrText xml:space="preserve"> PAGEREF _Toc144471223 \h </w:instrText>
            </w:r>
            <w:r w:rsidR="0057790E">
              <w:rPr>
                <w:noProof/>
                <w:webHidden/>
              </w:rPr>
            </w:r>
            <w:r w:rsidR="0057790E">
              <w:rPr>
                <w:noProof/>
                <w:webHidden/>
              </w:rPr>
              <w:fldChar w:fldCharType="separate"/>
            </w:r>
            <w:r w:rsidR="0057790E">
              <w:rPr>
                <w:noProof/>
                <w:webHidden/>
              </w:rPr>
              <w:t>3</w:t>
            </w:r>
            <w:r w:rsidR="0057790E">
              <w:rPr>
                <w:noProof/>
                <w:webHidden/>
              </w:rPr>
              <w:fldChar w:fldCharType="end"/>
            </w:r>
          </w:hyperlink>
        </w:p>
        <w:p w14:paraId="7810E430" w14:textId="2ED6C507" w:rsidR="0057790E" w:rsidRDefault="00000000">
          <w:pPr>
            <w:pStyle w:val="TOC2"/>
            <w:tabs>
              <w:tab w:val="left" w:pos="880"/>
              <w:tab w:val="right" w:leader="dot" w:pos="9016"/>
            </w:tabs>
            <w:rPr>
              <w:noProof/>
              <w:lang w:eastAsia="en-AU"/>
            </w:rPr>
          </w:pPr>
          <w:hyperlink w:anchor="_Toc144471224" w:history="1">
            <w:r w:rsidR="0057790E" w:rsidRPr="005B2974">
              <w:rPr>
                <w:rStyle w:val="Hyperlink"/>
                <w:noProof/>
              </w:rPr>
              <w:t>1.1</w:t>
            </w:r>
            <w:r w:rsidR="0057790E">
              <w:rPr>
                <w:noProof/>
                <w:lang w:eastAsia="en-AU"/>
              </w:rPr>
              <w:tab/>
            </w:r>
            <w:r w:rsidR="0057790E" w:rsidRPr="005B2974">
              <w:rPr>
                <w:rStyle w:val="Hyperlink"/>
                <w:noProof/>
              </w:rPr>
              <w:t>Background</w:t>
            </w:r>
            <w:r w:rsidR="0057790E">
              <w:rPr>
                <w:noProof/>
                <w:webHidden/>
              </w:rPr>
              <w:tab/>
            </w:r>
            <w:r w:rsidR="0057790E">
              <w:rPr>
                <w:noProof/>
                <w:webHidden/>
              </w:rPr>
              <w:fldChar w:fldCharType="begin"/>
            </w:r>
            <w:r w:rsidR="0057790E">
              <w:rPr>
                <w:noProof/>
                <w:webHidden/>
              </w:rPr>
              <w:instrText xml:space="preserve"> PAGEREF _Toc144471224 \h </w:instrText>
            </w:r>
            <w:r w:rsidR="0057790E">
              <w:rPr>
                <w:noProof/>
                <w:webHidden/>
              </w:rPr>
            </w:r>
            <w:r w:rsidR="0057790E">
              <w:rPr>
                <w:noProof/>
                <w:webHidden/>
              </w:rPr>
              <w:fldChar w:fldCharType="separate"/>
            </w:r>
            <w:r w:rsidR="0057790E">
              <w:rPr>
                <w:noProof/>
                <w:webHidden/>
              </w:rPr>
              <w:t>3</w:t>
            </w:r>
            <w:r w:rsidR="0057790E">
              <w:rPr>
                <w:noProof/>
                <w:webHidden/>
              </w:rPr>
              <w:fldChar w:fldCharType="end"/>
            </w:r>
          </w:hyperlink>
        </w:p>
        <w:p w14:paraId="3B0F0710" w14:textId="4F720AAC" w:rsidR="0057790E" w:rsidRDefault="00000000">
          <w:pPr>
            <w:pStyle w:val="TOC2"/>
            <w:tabs>
              <w:tab w:val="left" w:pos="880"/>
              <w:tab w:val="right" w:leader="dot" w:pos="9016"/>
            </w:tabs>
            <w:rPr>
              <w:noProof/>
              <w:lang w:eastAsia="en-AU"/>
            </w:rPr>
          </w:pPr>
          <w:hyperlink w:anchor="_Toc144471225" w:history="1">
            <w:r w:rsidR="0057790E" w:rsidRPr="005B2974">
              <w:rPr>
                <w:rStyle w:val="Hyperlink"/>
                <w:noProof/>
              </w:rPr>
              <w:t>1.2</w:t>
            </w:r>
            <w:r w:rsidR="0057790E">
              <w:rPr>
                <w:noProof/>
                <w:lang w:eastAsia="en-AU"/>
              </w:rPr>
              <w:tab/>
            </w:r>
            <w:r w:rsidR="0057790E" w:rsidRPr="005B2974">
              <w:rPr>
                <w:rStyle w:val="Hyperlink"/>
                <w:noProof/>
              </w:rPr>
              <w:t>Scope</w:t>
            </w:r>
            <w:r w:rsidR="0057790E">
              <w:rPr>
                <w:noProof/>
                <w:webHidden/>
              </w:rPr>
              <w:tab/>
            </w:r>
            <w:r w:rsidR="0057790E">
              <w:rPr>
                <w:noProof/>
                <w:webHidden/>
              </w:rPr>
              <w:fldChar w:fldCharType="begin"/>
            </w:r>
            <w:r w:rsidR="0057790E">
              <w:rPr>
                <w:noProof/>
                <w:webHidden/>
              </w:rPr>
              <w:instrText xml:space="preserve"> PAGEREF _Toc144471225 \h </w:instrText>
            </w:r>
            <w:r w:rsidR="0057790E">
              <w:rPr>
                <w:noProof/>
                <w:webHidden/>
              </w:rPr>
            </w:r>
            <w:r w:rsidR="0057790E">
              <w:rPr>
                <w:noProof/>
                <w:webHidden/>
              </w:rPr>
              <w:fldChar w:fldCharType="separate"/>
            </w:r>
            <w:r w:rsidR="0057790E">
              <w:rPr>
                <w:noProof/>
                <w:webHidden/>
              </w:rPr>
              <w:t>3</w:t>
            </w:r>
            <w:r w:rsidR="0057790E">
              <w:rPr>
                <w:noProof/>
                <w:webHidden/>
              </w:rPr>
              <w:fldChar w:fldCharType="end"/>
            </w:r>
          </w:hyperlink>
        </w:p>
        <w:p w14:paraId="4A8ED3F1" w14:textId="53374F5D" w:rsidR="0057790E" w:rsidRDefault="00000000">
          <w:pPr>
            <w:pStyle w:val="TOC2"/>
            <w:tabs>
              <w:tab w:val="left" w:pos="880"/>
              <w:tab w:val="right" w:leader="dot" w:pos="9016"/>
            </w:tabs>
            <w:rPr>
              <w:noProof/>
              <w:lang w:eastAsia="en-AU"/>
            </w:rPr>
          </w:pPr>
          <w:hyperlink w:anchor="_Toc144471226" w:history="1">
            <w:r w:rsidR="0057790E" w:rsidRPr="005B2974">
              <w:rPr>
                <w:rStyle w:val="Hyperlink"/>
                <w:noProof/>
              </w:rPr>
              <w:t>1.3</w:t>
            </w:r>
            <w:r w:rsidR="0057790E">
              <w:rPr>
                <w:noProof/>
                <w:lang w:eastAsia="en-AU"/>
              </w:rPr>
              <w:tab/>
            </w:r>
            <w:r w:rsidR="0057790E" w:rsidRPr="005B2974">
              <w:rPr>
                <w:rStyle w:val="Hyperlink"/>
                <w:noProof/>
              </w:rPr>
              <w:t>Document contents</w:t>
            </w:r>
            <w:r w:rsidR="0057790E">
              <w:rPr>
                <w:noProof/>
                <w:webHidden/>
              </w:rPr>
              <w:tab/>
            </w:r>
            <w:r w:rsidR="0057790E">
              <w:rPr>
                <w:noProof/>
                <w:webHidden/>
              </w:rPr>
              <w:fldChar w:fldCharType="begin"/>
            </w:r>
            <w:r w:rsidR="0057790E">
              <w:rPr>
                <w:noProof/>
                <w:webHidden/>
              </w:rPr>
              <w:instrText xml:space="preserve"> PAGEREF _Toc144471226 \h </w:instrText>
            </w:r>
            <w:r w:rsidR="0057790E">
              <w:rPr>
                <w:noProof/>
                <w:webHidden/>
              </w:rPr>
            </w:r>
            <w:r w:rsidR="0057790E">
              <w:rPr>
                <w:noProof/>
                <w:webHidden/>
              </w:rPr>
              <w:fldChar w:fldCharType="separate"/>
            </w:r>
            <w:r w:rsidR="0057790E">
              <w:rPr>
                <w:noProof/>
                <w:webHidden/>
              </w:rPr>
              <w:t>3</w:t>
            </w:r>
            <w:r w:rsidR="0057790E">
              <w:rPr>
                <w:noProof/>
                <w:webHidden/>
              </w:rPr>
              <w:fldChar w:fldCharType="end"/>
            </w:r>
          </w:hyperlink>
        </w:p>
        <w:p w14:paraId="6465AA4D" w14:textId="7EFDC6CE" w:rsidR="0057790E" w:rsidRDefault="00000000">
          <w:pPr>
            <w:pStyle w:val="TOC1"/>
            <w:tabs>
              <w:tab w:val="left" w:pos="660"/>
              <w:tab w:val="right" w:leader="dot" w:pos="9016"/>
            </w:tabs>
            <w:rPr>
              <w:noProof/>
              <w:lang w:eastAsia="en-AU"/>
            </w:rPr>
          </w:pPr>
          <w:hyperlink w:anchor="_Toc144471227" w:history="1">
            <w:r w:rsidR="0057790E" w:rsidRPr="005B2974">
              <w:rPr>
                <w:rStyle w:val="Hyperlink"/>
                <w:noProof/>
              </w:rPr>
              <w:t>2.0</w:t>
            </w:r>
            <w:r w:rsidR="0057790E">
              <w:rPr>
                <w:noProof/>
                <w:lang w:eastAsia="en-AU"/>
              </w:rPr>
              <w:tab/>
            </w:r>
            <w:r w:rsidR="0057790E" w:rsidRPr="005B2974">
              <w:rPr>
                <w:rStyle w:val="Hyperlink"/>
                <w:noProof/>
              </w:rPr>
              <w:t>Work Breakdown Structure</w:t>
            </w:r>
            <w:r w:rsidR="0057790E">
              <w:rPr>
                <w:noProof/>
                <w:webHidden/>
              </w:rPr>
              <w:tab/>
            </w:r>
            <w:r w:rsidR="0057790E">
              <w:rPr>
                <w:noProof/>
                <w:webHidden/>
              </w:rPr>
              <w:fldChar w:fldCharType="begin"/>
            </w:r>
            <w:r w:rsidR="0057790E">
              <w:rPr>
                <w:noProof/>
                <w:webHidden/>
              </w:rPr>
              <w:instrText xml:space="preserve"> PAGEREF _Toc144471227 \h </w:instrText>
            </w:r>
            <w:r w:rsidR="0057790E">
              <w:rPr>
                <w:noProof/>
                <w:webHidden/>
              </w:rPr>
            </w:r>
            <w:r w:rsidR="0057790E">
              <w:rPr>
                <w:noProof/>
                <w:webHidden/>
              </w:rPr>
              <w:fldChar w:fldCharType="separate"/>
            </w:r>
            <w:r w:rsidR="0057790E">
              <w:rPr>
                <w:noProof/>
                <w:webHidden/>
              </w:rPr>
              <w:t>4</w:t>
            </w:r>
            <w:r w:rsidR="0057790E">
              <w:rPr>
                <w:noProof/>
                <w:webHidden/>
              </w:rPr>
              <w:fldChar w:fldCharType="end"/>
            </w:r>
          </w:hyperlink>
        </w:p>
        <w:p w14:paraId="2B433F70" w14:textId="1981DE04" w:rsidR="0057790E" w:rsidRDefault="00000000">
          <w:pPr>
            <w:pStyle w:val="TOC1"/>
            <w:tabs>
              <w:tab w:val="left" w:pos="660"/>
              <w:tab w:val="right" w:leader="dot" w:pos="9016"/>
            </w:tabs>
            <w:rPr>
              <w:noProof/>
              <w:lang w:eastAsia="en-AU"/>
            </w:rPr>
          </w:pPr>
          <w:hyperlink w:anchor="_Toc144471228" w:history="1">
            <w:r w:rsidR="0057790E" w:rsidRPr="005B2974">
              <w:rPr>
                <w:rStyle w:val="Hyperlink"/>
                <w:noProof/>
              </w:rPr>
              <w:t>3.0</w:t>
            </w:r>
            <w:r w:rsidR="0057790E">
              <w:rPr>
                <w:noProof/>
                <w:lang w:eastAsia="en-AU"/>
              </w:rPr>
              <w:tab/>
            </w:r>
            <w:r w:rsidR="0057790E" w:rsidRPr="005B2974">
              <w:rPr>
                <w:rStyle w:val="Hyperlink"/>
                <w:noProof/>
              </w:rPr>
              <w:t>Activity Definition &amp; Estimation</w:t>
            </w:r>
            <w:r w:rsidR="0057790E">
              <w:rPr>
                <w:noProof/>
                <w:webHidden/>
              </w:rPr>
              <w:tab/>
            </w:r>
            <w:r w:rsidR="0057790E">
              <w:rPr>
                <w:noProof/>
                <w:webHidden/>
              </w:rPr>
              <w:fldChar w:fldCharType="begin"/>
            </w:r>
            <w:r w:rsidR="0057790E">
              <w:rPr>
                <w:noProof/>
                <w:webHidden/>
              </w:rPr>
              <w:instrText xml:space="preserve"> PAGEREF _Toc144471228 \h </w:instrText>
            </w:r>
            <w:r w:rsidR="0057790E">
              <w:rPr>
                <w:noProof/>
                <w:webHidden/>
              </w:rPr>
            </w:r>
            <w:r w:rsidR="0057790E">
              <w:rPr>
                <w:noProof/>
                <w:webHidden/>
              </w:rPr>
              <w:fldChar w:fldCharType="separate"/>
            </w:r>
            <w:r w:rsidR="0057790E">
              <w:rPr>
                <w:noProof/>
                <w:webHidden/>
              </w:rPr>
              <w:t>5</w:t>
            </w:r>
            <w:r w:rsidR="0057790E">
              <w:rPr>
                <w:noProof/>
                <w:webHidden/>
              </w:rPr>
              <w:fldChar w:fldCharType="end"/>
            </w:r>
          </w:hyperlink>
        </w:p>
        <w:p w14:paraId="4DE58201" w14:textId="730C28AC" w:rsidR="0057790E" w:rsidRDefault="00000000">
          <w:pPr>
            <w:pStyle w:val="TOC2"/>
            <w:tabs>
              <w:tab w:val="right" w:leader="dot" w:pos="9016"/>
            </w:tabs>
            <w:rPr>
              <w:noProof/>
              <w:lang w:eastAsia="en-AU"/>
            </w:rPr>
          </w:pPr>
          <w:hyperlink w:anchor="_Toc144471229" w:history="1">
            <w:r w:rsidR="0057790E" w:rsidRPr="005B2974">
              <w:rPr>
                <w:rStyle w:val="Hyperlink"/>
                <w:noProof/>
              </w:rPr>
              <w:t>3.1 Initial planning</w:t>
            </w:r>
            <w:r w:rsidR="0057790E">
              <w:rPr>
                <w:noProof/>
                <w:webHidden/>
              </w:rPr>
              <w:tab/>
            </w:r>
            <w:r w:rsidR="0057790E">
              <w:rPr>
                <w:noProof/>
                <w:webHidden/>
              </w:rPr>
              <w:fldChar w:fldCharType="begin"/>
            </w:r>
            <w:r w:rsidR="0057790E">
              <w:rPr>
                <w:noProof/>
                <w:webHidden/>
              </w:rPr>
              <w:instrText xml:space="preserve"> PAGEREF _Toc144471229 \h </w:instrText>
            </w:r>
            <w:r w:rsidR="0057790E">
              <w:rPr>
                <w:noProof/>
                <w:webHidden/>
              </w:rPr>
            </w:r>
            <w:r w:rsidR="0057790E">
              <w:rPr>
                <w:noProof/>
                <w:webHidden/>
              </w:rPr>
              <w:fldChar w:fldCharType="separate"/>
            </w:r>
            <w:r w:rsidR="0057790E">
              <w:rPr>
                <w:noProof/>
                <w:webHidden/>
              </w:rPr>
              <w:t>5</w:t>
            </w:r>
            <w:r w:rsidR="0057790E">
              <w:rPr>
                <w:noProof/>
                <w:webHidden/>
              </w:rPr>
              <w:fldChar w:fldCharType="end"/>
            </w:r>
          </w:hyperlink>
        </w:p>
        <w:p w14:paraId="78B943CA" w14:textId="1CD292AF" w:rsidR="0057790E" w:rsidRDefault="00000000">
          <w:pPr>
            <w:pStyle w:val="TOC3"/>
            <w:tabs>
              <w:tab w:val="right" w:leader="dot" w:pos="9016"/>
            </w:tabs>
            <w:rPr>
              <w:rFonts w:cstheme="minorBidi"/>
              <w:noProof/>
              <w:lang w:val="en-AU" w:eastAsia="en-AU"/>
            </w:rPr>
          </w:pPr>
          <w:hyperlink w:anchor="_Toc144471230" w:history="1">
            <w:r w:rsidR="0057790E" w:rsidRPr="005B2974">
              <w:rPr>
                <w:rStyle w:val="Hyperlink"/>
                <w:noProof/>
              </w:rPr>
              <w:t>3.1.1 Early Planning</w:t>
            </w:r>
            <w:r w:rsidR="0057790E">
              <w:rPr>
                <w:noProof/>
                <w:webHidden/>
              </w:rPr>
              <w:tab/>
            </w:r>
            <w:r w:rsidR="0057790E">
              <w:rPr>
                <w:noProof/>
                <w:webHidden/>
              </w:rPr>
              <w:fldChar w:fldCharType="begin"/>
            </w:r>
            <w:r w:rsidR="0057790E">
              <w:rPr>
                <w:noProof/>
                <w:webHidden/>
              </w:rPr>
              <w:instrText xml:space="preserve"> PAGEREF _Toc144471230 \h </w:instrText>
            </w:r>
            <w:r w:rsidR="0057790E">
              <w:rPr>
                <w:noProof/>
                <w:webHidden/>
              </w:rPr>
            </w:r>
            <w:r w:rsidR="0057790E">
              <w:rPr>
                <w:noProof/>
                <w:webHidden/>
              </w:rPr>
              <w:fldChar w:fldCharType="separate"/>
            </w:r>
            <w:r w:rsidR="0057790E">
              <w:rPr>
                <w:noProof/>
                <w:webHidden/>
              </w:rPr>
              <w:t>5</w:t>
            </w:r>
            <w:r w:rsidR="0057790E">
              <w:rPr>
                <w:noProof/>
                <w:webHidden/>
              </w:rPr>
              <w:fldChar w:fldCharType="end"/>
            </w:r>
          </w:hyperlink>
        </w:p>
        <w:p w14:paraId="766A9E01" w14:textId="250DA501" w:rsidR="0057790E" w:rsidRDefault="00000000">
          <w:pPr>
            <w:pStyle w:val="TOC3"/>
            <w:tabs>
              <w:tab w:val="right" w:leader="dot" w:pos="9016"/>
            </w:tabs>
            <w:rPr>
              <w:rFonts w:cstheme="minorBidi"/>
              <w:noProof/>
              <w:lang w:val="en-AU" w:eastAsia="en-AU"/>
            </w:rPr>
          </w:pPr>
          <w:hyperlink w:anchor="_Toc144471231" w:history="1">
            <w:r w:rsidR="0057790E" w:rsidRPr="005B2974">
              <w:rPr>
                <w:rStyle w:val="Hyperlink"/>
                <w:noProof/>
              </w:rPr>
              <w:t>3.1.2 Work Division</w:t>
            </w:r>
            <w:r w:rsidR="0057790E">
              <w:rPr>
                <w:noProof/>
                <w:webHidden/>
              </w:rPr>
              <w:tab/>
            </w:r>
            <w:r w:rsidR="0057790E">
              <w:rPr>
                <w:noProof/>
                <w:webHidden/>
              </w:rPr>
              <w:fldChar w:fldCharType="begin"/>
            </w:r>
            <w:r w:rsidR="0057790E">
              <w:rPr>
                <w:noProof/>
                <w:webHidden/>
              </w:rPr>
              <w:instrText xml:space="preserve"> PAGEREF _Toc144471231 \h </w:instrText>
            </w:r>
            <w:r w:rsidR="0057790E">
              <w:rPr>
                <w:noProof/>
                <w:webHidden/>
              </w:rPr>
            </w:r>
            <w:r w:rsidR="0057790E">
              <w:rPr>
                <w:noProof/>
                <w:webHidden/>
              </w:rPr>
              <w:fldChar w:fldCharType="separate"/>
            </w:r>
            <w:r w:rsidR="0057790E">
              <w:rPr>
                <w:noProof/>
                <w:webHidden/>
              </w:rPr>
              <w:t>5</w:t>
            </w:r>
            <w:r w:rsidR="0057790E">
              <w:rPr>
                <w:noProof/>
                <w:webHidden/>
              </w:rPr>
              <w:fldChar w:fldCharType="end"/>
            </w:r>
          </w:hyperlink>
        </w:p>
        <w:p w14:paraId="733C95DB" w14:textId="34B8AAC7" w:rsidR="0057790E" w:rsidRDefault="00000000">
          <w:pPr>
            <w:pStyle w:val="TOC3"/>
            <w:tabs>
              <w:tab w:val="right" w:leader="dot" w:pos="9016"/>
            </w:tabs>
            <w:rPr>
              <w:rFonts w:cstheme="minorBidi"/>
              <w:noProof/>
              <w:lang w:val="en-AU" w:eastAsia="en-AU"/>
            </w:rPr>
          </w:pPr>
          <w:hyperlink w:anchor="_Toc144471232" w:history="1">
            <w:r w:rsidR="0057790E" w:rsidRPr="005B2974">
              <w:rPr>
                <w:rStyle w:val="Hyperlink"/>
                <w:noProof/>
              </w:rPr>
              <w:t>3.1.3 Initial Research</w:t>
            </w:r>
            <w:r w:rsidR="0057790E">
              <w:rPr>
                <w:noProof/>
                <w:webHidden/>
              </w:rPr>
              <w:tab/>
            </w:r>
            <w:r w:rsidR="0057790E">
              <w:rPr>
                <w:noProof/>
                <w:webHidden/>
              </w:rPr>
              <w:fldChar w:fldCharType="begin"/>
            </w:r>
            <w:r w:rsidR="0057790E">
              <w:rPr>
                <w:noProof/>
                <w:webHidden/>
              </w:rPr>
              <w:instrText xml:space="preserve"> PAGEREF _Toc144471232 \h </w:instrText>
            </w:r>
            <w:r w:rsidR="0057790E">
              <w:rPr>
                <w:noProof/>
                <w:webHidden/>
              </w:rPr>
            </w:r>
            <w:r w:rsidR="0057790E">
              <w:rPr>
                <w:noProof/>
                <w:webHidden/>
              </w:rPr>
              <w:fldChar w:fldCharType="separate"/>
            </w:r>
            <w:r w:rsidR="0057790E">
              <w:rPr>
                <w:noProof/>
                <w:webHidden/>
              </w:rPr>
              <w:t>6</w:t>
            </w:r>
            <w:r w:rsidR="0057790E">
              <w:rPr>
                <w:noProof/>
                <w:webHidden/>
              </w:rPr>
              <w:fldChar w:fldCharType="end"/>
            </w:r>
          </w:hyperlink>
        </w:p>
        <w:p w14:paraId="764DD862" w14:textId="701174C9" w:rsidR="0057790E" w:rsidRDefault="00000000">
          <w:pPr>
            <w:pStyle w:val="TOC2"/>
            <w:tabs>
              <w:tab w:val="right" w:leader="dot" w:pos="9016"/>
            </w:tabs>
            <w:rPr>
              <w:noProof/>
              <w:lang w:eastAsia="en-AU"/>
            </w:rPr>
          </w:pPr>
          <w:hyperlink w:anchor="_Toc144471233" w:history="1">
            <w:r w:rsidR="0057790E" w:rsidRPr="005B2974">
              <w:rPr>
                <w:rStyle w:val="Hyperlink"/>
                <w:noProof/>
              </w:rPr>
              <w:t>3.2 Initial Plan Document</w:t>
            </w:r>
            <w:r w:rsidR="0057790E">
              <w:rPr>
                <w:noProof/>
                <w:webHidden/>
              </w:rPr>
              <w:tab/>
            </w:r>
            <w:r w:rsidR="0057790E">
              <w:rPr>
                <w:noProof/>
                <w:webHidden/>
              </w:rPr>
              <w:fldChar w:fldCharType="begin"/>
            </w:r>
            <w:r w:rsidR="0057790E">
              <w:rPr>
                <w:noProof/>
                <w:webHidden/>
              </w:rPr>
              <w:instrText xml:space="preserve"> PAGEREF _Toc144471233 \h </w:instrText>
            </w:r>
            <w:r w:rsidR="0057790E">
              <w:rPr>
                <w:noProof/>
                <w:webHidden/>
              </w:rPr>
            </w:r>
            <w:r w:rsidR="0057790E">
              <w:rPr>
                <w:noProof/>
                <w:webHidden/>
              </w:rPr>
              <w:fldChar w:fldCharType="separate"/>
            </w:r>
            <w:r w:rsidR="0057790E">
              <w:rPr>
                <w:noProof/>
                <w:webHidden/>
              </w:rPr>
              <w:t>6</w:t>
            </w:r>
            <w:r w:rsidR="0057790E">
              <w:rPr>
                <w:noProof/>
                <w:webHidden/>
              </w:rPr>
              <w:fldChar w:fldCharType="end"/>
            </w:r>
          </w:hyperlink>
        </w:p>
        <w:p w14:paraId="2373221D" w14:textId="24DD48FF" w:rsidR="0057790E" w:rsidRDefault="00000000">
          <w:pPr>
            <w:pStyle w:val="TOC3"/>
            <w:tabs>
              <w:tab w:val="right" w:leader="dot" w:pos="9016"/>
            </w:tabs>
            <w:rPr>
              <w:rFonts w:cstheme="minorBidi"/>
              <w:noProof/>
              <w:lang w:val="en-AU" w:eastAsia="en-AU"/>
            </w:rPr>
          </w:pPr>
          <w:hyperlink w:anchor="_Toc144471234" w:history="1">
            <w:r w:rsidR="0057790E" w:rsidRPr="005B2974">
              <w:rPr>
                <w:rStyle w:val="Hyperlink"/>
                <w:noProof/>
              </w:rPr>
              <w:t>3.2.1 Introduction</w:t>
            </w:r>
            <w:r w:rsidR="0057790E">
              <w:rPr>
                <w:noProof/>
                <w:webHidden/>
              </w:rPr>
              <w:tab/>
            </w:r>
            <w:r w:rsidR="0057790E">
              <w:rPr>
                <w:noProof/>
                <w:webHidden/>
              </w:rPr>
              <w:fldChar w:fldCharType="begin"/>
            </w:r>
            <w:r w:rsidR="0057790E">
              <w:rPr>
                <w:noProof/>
                <w:webHidden/>
              </w:rPr>
              <w:instrText xml:space="preserve"> PAGEREF _Toc144471234 \h </w:instrText>
            </w:r>
            <w:r w:rsidR="0057790E">
              <w:rPr>
                <w:noProof/>
                <w:webHidden/>
              </w:rPr>
            </w:r>
            <w:r w:rsidR="0057790E">
              <w:rPr>
                <w:noProof/>
                <w:webHidden/>
              </w:rPr>
              <w:fldChar w:fldCharType="separate"/>
            </w:r>
            <w:r w:rsidR="0057790E">
              <w:rPr>
                <w:noProof/>
                <w:webHidden/>
              </w:rPr>
              <w:t>6</w:t>
            </w:r>
            <w:r w:rsidR="0057790E">
              <w:rPr>
                <w:noProof/>
                <w:webHidden/>
              </w:rPr>
              <w:fldChar w:fldCharType="end"/>
            </w:r>
          </w:hyperlink>
        </w:p>
        <w:p w14:paraId="12F0656A" w14:textId="61E50DA5" w:rsidR="0057790E" w:rsidRDefault="00000000">
          <w:pPr>
            <w:pStyle w:val="TOC3"/>
            <w:tabs>
              <w:tab w:val="right" w:leader="dot" w:pos="9016"/>
            </w:tabs>
            <w:rPr>
              <w:rFonts w:cstheme="minorBidi"/>
              <w:noProof/>
              <w:lang w:val="en-AU" w:eastAsia="en-AU"/>
            </w:rPr>
          </w:pPr>
          <w:hyperlink w:anchor="_Toc144471235" w:history="1">
            <w:r w:rsidR="0057790E" w:rsidRPr="005B2974">
              <w:rPr>
                <w:rStyle w:val="Hyperlink"/>
                <w:noProof/>
              </w:rPr>
              <w:t>3.2.2 Activity Definition</w:t>
            </w:r>
            <w:r w:rsidR="0057790E">
              <w:rPr>
                <w:noProof/>
                <w:webHidden/>
              </w:rPr>
              <w:tab/>
            </w:r>
            <w:r w:rsidR="0057790E">
              <w:rPr>
                <w:noProof/>
                <w:webHidden/>
              </w:rPr>
              <w:fldChar w:fldCharType="begin"/>
            </w:r>
            <w:r w:rsidR="0057790E">
              <w:rPr>
                <w:noProof/>
                <w:webHidden/>
              </w:rPr>
              <w:instrText xml:space="preserve"> PAGEREF _Toc144471235 \h </w:instrText>
            </w:r>
            <w:r w:rsidR="0057790E">
              <w:rPr>
                <w:noProof/>
                <w:webHidden/>
              </w:rPr>
            </w:r>
            <w:r w:rsidR="0057790E">
              <w:rPr>
                <w:noProof/>
                <w:webHidden/>
              </w:rPr>
              <w:fldChar w:fldCharType="separate"/>
            </w:r>
            <w:r w:rsidR="0057790E">
              <w:rPr>
                <w:noProof/>
                <w:webHidden/>
              </w:rPr>
              <w:t>7</w:t>
            </w:r>
            <w:r w:rsidR="0057790E">
              <w:rPr>
                <w:noProof/>
                <w:webHidden/>
              </w:rPr>
              <w:fldChar w:fldCharType="end"/>
            </w:r>
          </w:hyperlink>
        </w:p>
        <w:p w14:paraId="2B6F53CC" w14:textId="0C5B6DC2" w:rsidR="0057790E" w:rsidRDefault="00000000">
          <w:pPr>
            <w:pStyle w:val="TOC3"/>
            <w:tabs>
              <w:tab w:val="right" w:leader="dot" w:pos="9016"/>
            </w:tabs>
            <w:rPr>
              <w:rFonts w:cstheme="minorBidi"/>
              <w:noProof/>
              <w:lang w:val="en-AU" w:eastAsia="en-AU"/>
            </w:rPr>
          </w:pPr>
          <w:hyperlink w:anchor="_Toc144471236" w:history="1">
            <w:r w:rsidR="0057790E" w:rsidRPr="005B2974">
              <w:rPr>
                <w:rStyle w:val="Hyperlink"/>
                <w:noProof/>
              </w:rPr>
              <w:t>3.2.3 Gantt Chart</w:t>
            </w:r>
            <w:r w:rsidR="0057790E">
              <w:rPr>
                <w:noProof/>
                <w:webHidden/>
              </w:rPr>
              <w:tab/>
            </w:r>
            <w:r w:rsidR="0057790E">
              <w:rPr>
                <w:noProof/>
                <w:webHidden/>
              </w:rPr>
              <w:fldChar w:fldCharType="begin"/>
            </w:r>
            <w:r w:rsidR="0057790E">
              <w:rPr>
                <w:noProof/>
                <w:webHidden/>
              </w:rPr>
              <w:instrText xml:space="preserve"> PAGEREF _Toc144471236 \h </w:instrText>
            </w:r>
            <w:r w:rsidR="0057790E">
              <w:rPr>
                <w:noProof/>
                <w:webHidden/>
              </w:rPr>
            </w:r>
            <w:r w:rsidR="0057790E">
              <w:rPr>
                <w:noProof/>
                <w:webHidden/>
              </w:rPr>
              <w:fldChar w:fldCharType="separate"/>
            </w:r>
            <w:r w:rsidR="0057790E">
              <w:rPr>
                <w:noProof/>
                <w:webHidden/>
              </w:rPr>
              <w:t>8</w:t>
            </w:r>
            <w:r w:rsidR="0057790E">
              <w:rPr>
                <w:noProof/>
                <w:webHidden/>
              </w:rPr>
              <w:fldChar w:fldCharType="end"/>
            </w:r>
          </w:hyperlink>
        </w:p>
        <w:p w14:paraId="68EE8D1A" w14:textId="40A09A72" w:rsidR="0057790E" w:rsidRDefault="00000000">
          <w:pPr>
            <w:pStyle w:val="TOC2"/>
            <w:tabs>
              <w:tab w:val="right" w:leader="dot" w:pos="9016"/>
            </w:tabs>
            <w:rPr>
              <w:noProof/>
              <w:lang w:eastAsia="en-AU"/>
            </w:rPr>
          </w:pPr>
          <w:hyperlink w:anchor="_Toc144471237" w:history="1">
            <w:r w:rsidR="0057790E" w:rsidRPr="005B2974">
              <w:rPr>
                <w:rStyle w:val="Hyperlink"/>
                <w:noProof/>
              </w:rPr>
              <w:t>3.3 Software Design Document</w:t>
            </w:r>
            <w:r w:rsidR="0057790E">
              <w:rPr>
                <w:noProof/>
                <w:webHidden/>
              </w:rPr>
              <w:tab/>
            </w:r>
            <w:r w:rsidR="0057790E">
              <w:rPr>
                <w:noProof/>
                <w:webHidden/>
              </w:rPr>
              <w:fldChar w:fldCharType="begin"/>
            </w:r>
            <w:r w:rsidR="0057790E">
              <w:rPr>
                <w:noProof/>
                <w:webHidden/>
              </w:rPr>
              <w:instrText xml:space="preserve"> PAGEREF _Toc144471237 \h </w:instrText>
            </w:r>
            <w:r w:rsidR="0057790E">
              <w:rPr>
                <w:noProof/>
                <w:webHidden/>
              </w:rPr>
            </w:r>
            <w:r w:rsidR="0057790E">
              <w:rPr>
                <w:noProof/>
                <w:webHidden/>
              </w:rPr>
              <w:fldChar w:fldCharType="separate"/>
            </w:r>
            <w:r w:rsidR="0057790E">
              <w:rPr>
                <w:noProof/>
                <w:webHidden/>
              </w:rPr>
              <w:t>8</w:t>
            </w:r>
            <w:r w:rsidR="0057790E">
              <w:rPr>
                <w:noProof/>
                <w:webHidden/>
              </w:rPr>
              <w:fldChar w:fldCharType="end"/>
            </w:r>
          </w:hyperlink>
        </w:p>
        <w:p w14:paraId="22A8100A" w14:textId="4EF723DF" w:rsidR="0057790E" w:rsidRDefault="00000000">
          <w:pPr>
            <w:pStyle w:val="TOC3"/>
            <w:tabs>
              <w:tab w:val="right" w:leader="dot" w:pos="9016"/>
            </w:tabs>
            <w:rPr>
              <w:rFonts w:cstheme="minorBidi"/>
              <w:noProof/>
              <w:lang w:val="en-AU" w:eastAsia="en-AU"/>
            </w:rPr>
          </w:pPr>
          <w:hyperlink w:anchor="_Toc144471238" w:history="1">
            <w:r w:rsidR="0057790E" w:rsidRPr="005B2974">
              <w:rPr>
                <w:rStyle w:val="Hyperlink"/>
                <w:noProof/>
              </w:rPr>
              <w:t>3.3.1 System Vision Document</w:t>
            </w:r>
            <w:r w:rsidR="0057790E">
              <w:rPr>
                <w:noProof/>
                <w:webHidden/>
              </w:rPr>
              <w:tab/>
            </w:r>
            <w:r w:rsidR="0057790E">
              <w:rPr>
                <w:noProof/>
                <w:webHidden/>
              </w:rPr>
              <w:fldChar w:fldCharType="begin"/>
            </w:r>
            <w:r w:rsidR="0057790E">
              <w:rPr>
                <w:noProof/>
                <w:webHidden/>
              </w:rPr>
              <w:instrText xml:space="preserve"> PAGEREF _Toc144471238 \h </w:instrText>
            </w:r>
            <w:r w:rsidR="0057790E">
              <w:rPr>
                <w:noProof/>
                <w:webHidden/>
              </w:rPr>
            </w:r>
            <w:r w:rsidR="0057790E">
              <w:rPr>
                <w:noProof/>
                <w:webHidden/>
              </w:rPr>
              <w:fldChar w:fldCharType="separate"/>
            </w:r>
            <w:r w:rsidR="0057790E">
              <w:rPr>
                <w:noProof/>
                <w:webHidden/>
              </w:rPr>
              <w:t>8</w:t>
            </w:r>
            <w:r w:rsidR="0057790E">
              <w:rPr>
                <w:noProof/>
                <w:webHidden/>
              </w:rPr>
              <w:fldChar w:fldCharType="end"/>
            </w:r>
          </w:hyperlink>
        </w:p>
        <w:p w14:paraId="247C1132" w14:textId="097107DB" w:rsidR="0057790E" w:rsidRDefault="00000000">
          <w:pPr>
            <w:pStyle w:val="TOC3"/>
            <w:tabs>
              <w:tab w:val="right" w:leader="dot" w:pos="9016"/>
            </w:tabs>
            <w:rPr>
              <w:rFonts w:cstheme="minorBidi"/>
              <w:noProof/>
              <w:lang w:val="en-AU" w:eastAsia="en-AU"/>
            </w:rPr>
          </w:pPr>
          <w:hyperlink w:anchor="_Toc144471239" w:history="1">
            <w:r w:rsidR="0057790E" w:rsidRPr="005B2974">
              <w:rPr>
                <w:rStyle w:val="Hyperlink"/>
                <w:noProof/>
              </w:rPr>
              <w:t>3.3.2 System requirements</w:t>
            </w:r>
            <w:r w:rsidR="0057790E">
              <w:rPr>
                <w:noProof/>
                <w:webHidden/>
              </w:rPr>
              <w:tab/>
            </w:r>
            <w:r w:rsidR="0057790E">
              <w:rPr>
                <w:noProof/>
                <w:webHidden/>
              </w:rPr>
              <w:fldChar w:fldCharType="begin"/>
            </w:r>
            <w:r w:rsidR="0057790E">
              <w:rPr>
                <w:noProof/>
                <w:webHidden/>
              </w:rPr>
              <w:instrText xml:space="preserve"> PAGEREF _Toc144471239 \h </w:instrText>
            </w:r>
            <w:r w:rsidR="0057790E">
              <w:rPr>
                <w:noProof/>
                <w:webHidden/>
              </w:rPr>
            </w:r>
            <w:r w:rsidR="0057790E">
              <w:rPr>
                <w:noProof/>
                <w:webHidden/>
              </w:rPr>
              <w:fldChar w:fldCharType="separate"/>
            </w:r>
            <w:r w:rsidR="0057790E">
              <w:rPr>
                <w:noProof/>
                <w:webHidden/>
              </w:rPr>
              <w:t>8</w:t>
            </w:r>
            <w:r w:rsidR="0057790E">
              <w:rPr>
                <w:noProof/>
                <w:webHidden/>
              </w:rPr>
              <w:fldChar w:fldCharType="end"/>
            </w:r>
          </w:hyperlink>
        </w:p>
        <w:p w14:paraId="46AC8288" w14:textId="1C2D93E0" w:rsidR="0057790E" w:rsidRDefault="00000000">
          <w:pPr>
            <w:pStyle w:val="TOC3"/>
            <w:tabs>
              <w:tab w:val="right" w:leader="dot" w:pos="9016"/>
            </w:tabs>
            <w:rPr>
              <w:rFonts w:cstheme="minorBidi"/>
              <w:noProof/>
              <w:lang w:val="en-AU" w:eastAsia="en-AU"/>
            </w:rPr>
          </w:pPr>
          <w:hyperlink w:anchor="_Toc144471240" w:history="1">
            <w:r w:rsidR="0057790E" w:rsidRPr="005B2974">
              <w:rPr>
                <w:rStyle w:val="Hyperlink"/>
                <w:noProof/>
              </w:rPr>
              <w:t>3.3.3 Components and software’s</w:t>
            </w:r>
            <w:r w:rsidR="0057790E">
              <w:rPr>
                <w:noProof/>
                <w:webHidden/>
              </w:rPr>
              <w:tab/>
            </w:r>
            <w:r w:rsidR="0057790E">
              <w:rPr>
                <w:noProof/>
                <w:webHidden/>
              </w:rPr>
              <w:fldChar w:fldCharType="begin"/>
            </w:r>
            <w:r w:rsidR="0057790E">
              <w:rPr>
                <w:noProof/>
                <w:webHidden/>
              </w:rPr>
              <w:instrText xml:space="preserve"> PAGEREF _Toc144471240 \h </w:instrText>
            </w:r>
            <w:r w:rsidR="0057790E">
              <w:rPr>
                <w:noProof/>
                <w:webHidden/>
              </w:rPr>
            </w:r>
            <w:r w:rsidR="0057790E">
              <w:rPr>
                <w:noProof/>
                <w:webHidden/>
              </w:rPr>
              <w:fldChar w:fldCharType="separate"/>
            </w:r>
            <w:r w:rsidR="0057790E">
              <w:rPr>
                <w:noProof/>
                <w:webHidden/>
              </w:rPr>
              <w:t>9</w:t>
            </w:r>
            <w:r w:rsidR="0057790E">
              <w:rPr>
                <w:noProof/>
                <w:webHidden/>
              </w:rPr>
              <w:fldChar w:fldCharType="end"/>
            </w:r>
          </w:hyperlink>
        </w:p>
        <w:p w14:paraId="63186D4D" w14:textId="5CB2825B" w:rsidR="0057790E" w:rsidRDefault="00000000">
          <w:pPr>
            <w:pStyle w:val="TOC3"/>
            <w:tabs>
              <w:tab w:val="right" w:leader="dot" w:pos="9016"/>
            </w:tabs>
            <w:rPr>
              <w:rFonts w:cstheme="minorBidi"/>
              <w:noProof/>
              <w:lang w:val="en-AU" w:eastAsia="en-AU"/>
            </w:rPr>
          </w:pPr>
          <w:hyperlink w:anchor="_Toc144471241" w:history="1">
            <w:r w:rsidR="0057790E" w:rsidRPr="005B2974">
              <w:rPr>
                <w:rStyle w:val="Hyperlink"/>
                <w:noProof/>
              </w:rPr>
              <w:t>3.3.4 User Interface</w:t>
            </w:r>
            <w:r w:rsidR="0057790E">
              <w:rPr>
                <w:noProof/>
                <w:webHidden/>
              </w:rPr>
              <w:tab/>
            </w:r>
            <w:r w:rsidR="0057790E">
              <w:rPr>
                <w:noProof/>
                <w:webHidden/>
              </w:rPr>
              <w:fldChar w:fldCharType="begin"/>
            </w:r>
            <w:r w:rsidR="0057790E">
              <w:rPr>
                <w:noProof/>
                <w:webHidden/>
              </w:rPr>
              <w:instrText xml:space="preserve"> PAGEREF _Toc144471241 \h </w:instrText>
            </w:r>
            <w:r w:rsidR="0057790E">
              <w:rPr>
                <w:noProof/>
                <w:webHidden/>
              </w:rPr>
            </w:r>
            <w:r w:rsidR="0057790E">
              <w:rPr>
                <w:noProof/>
                <w:webHidden/>
              </w:rPr>
              <w:fldChar w:fldCharType="separate"/>
            </w:r>
            <w:r w:rsidR="0057790E">
              <w:rPr>
                <w:noProof/>
                <w:webHidden/>
              </w:rPr>
              <w:t>9</w:t>
            </w:r>
            <w:r w:rsidR="0057790E">
              <w:rPr>
                <w:noProof/>
                <w:webHidden/>
              </w:rPr>
              <w:fldChar w:fldCharType="end"/>
            </w:r>
          </w:hyperlink>
        </w:p>
        <w:p w14:paraId="3B261145" w14:textId="7A9F8A3A" w:rsidR="0057790E" w:rsidRDefault="00000000">
          <w:pPr>
            <w:pStyle w:val="TOC1"/>
            <w:tabs>
              <w:tab w:val="left" w:pos="660"/>
              <w:tab w:val="right" w:leader="dot" w:pos="9016"/>
            </w:tabs>
            <w:rPr>
              <w:noProof/>
              <w:lang w:eastAsia="en-AU"/>
            </w:rPr>
          </w:pPr>
          <w:hyperlink w:anchor="_Toc144471242" w:history="1">
            <w:r w:rsidR="0057790E" w:rsidRPr="005B2974">
              <w:rPr>
                <w:rStyle w:val="Hyperlink"/>
                <w:noProof/>
              </w:rPr>
              <w:t>4.0</w:t>
            </w:r>
            <w:r w:rsidR="0057790E">
              <w:rPr>
                <w:noProof/>
                <w:lang w:eastAsia="en-AU"/>
              </w:rPr>
              <w:tab/>
            </w:r>
            <w:r w:rsidR="0057790E" w:rsidRPr="005B2974">
              <w:rPr>
                <w:rStyle w:val="Hyperlink"/>
                <w:noProof/>
              </w:rPr>
              <w:t>Gantt Chart</w:t>
            </w:r>
            <w:r w:rsidR="0057790E">
              <w:rPr>
                <w:noProof/>
                <w:webHidden/>
              </w:rPr>
              <w:tab/>
            </w:r>
            <w:r w:rsidR="0057790E">
              <w:rPr>
                <w:noProof/>
                <w:webHidden/>
              </w:rPr>
              <w:fldChar w:fldCharType="begin"/>
            </w:r>
            <w:r w:rsidR="0057790E">
              <w:rPr>
                <w:noProof/>
                <w:webHidden/>
              </w:rPr>
              <w:instrText xml:space="preserve"> PAGEREF _Toc144471242 \h </w:instrText>
            </w:r>
            <w:r w:rsidR="0057790E">
              <w:rPr>
                <w:noProof/>
                <w:webHidden/>
              </w:rPr>
            </w:r>
            <w:r w:rsidR="0057790E">
              <w:rPr>
                <w:noProof/>
                <w:webHidden/>
              </w:rPr>
              <w:fldChar w:fldCharType="separate"/>
            </w:r>
            <w:r w:rsidR="0057790E">
              <w:rPr>
                <w:noProof/>
                <w:webHidden/>
              </w:rPr>
              <w:t>10</w:t>
            </w:r>
            <w:r w:rsidR="0057790E">
              <w:rPr>
                <w:noProof/>
                <w:webHidden/>
              </w:rPr>
              <w:fldChar w:fldCharType="end"/>
            </w:r>
          </w:hyperlink>
        </w:p>
        <w:p w14:paraId="33C70E1A" w14:textId="3E7145EE"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144471223"/>
      <w:r>
        <w:lastRenderedPageBreak/>
        <w:t>Introduction</w:t>
      </w:r>
      <w:bookmarkEnd w:id="0"/>
    </w:p>
    <w:p w14:paraId="2B483CD6" w14:textId="3AECA344" w:rsidR="00473473" w:rsidRDefault="006B43B3" w:rsidP="00473473">
      <w:pPr>
        <w:pStyle w:val="Heading2"/>
        <w:numPr>
          <w:ilvl w:val="1"/>
          <w:numId w:val="2"/>
        </w:numPr>
      </w:pPr>
      <w:bookmarkStart w:id="1" w:name="_Toc144471224"/>
      <w:r>
        <w:t>Background</w:t>
      </w:r>
      <w:bookmarkEnd w:id="1"/>
    </w:p>
    <w:p w14:paraId="078CC9B2" w14:textId="46A69BAA" w:rsidR="00473473" w:rsidRPr="006D300F" w:rsidRDefault="004F449C" w:rsidP="00473473">
      <w:pPr>
        <w:jc w:val="both"/>
        <w:rPr>
          <w:i/>
        </w:rPr>
      </w:pPr>
      <w:r w:rsidRPr="006D300F">
        <w:rPr>
          <w:rStyle w:val="normaltextrun"/>
          <w:rFonts w:cs="Calibri"/>
          <w:color w:val="000000"/>
          <w:shd w:val="clear" w:color="auto" w:fill="FFFFFF"/>
        </w:rPr>
        <w:t>Road safety is a very prominent concern for every nation, and the State of Victoria in Australia is no exception. With the rapid urbanisation and increase in motor vehicle usage, the number of road accidents has seen a significant rise. Understanding the patterns, causes, and consequences of these accidents is crucial for policymakers, urban planners, and law enforcement agencies. Analysing road crash statistics can provide insights into the factors leading to accidents, which can then be addressed through targeted interventions, public awareness campaigns, and infrastructure improvements.</w:t>
      </w:r>
      <w:r w:rsidRPr="006D300F">
        <w:rPr>
          <w:rStyle w:val="scxw58458189"/>
          <w:rFonts w:cs="Calibri"/>
          <w:color w:val="000000"/>
          <w:shd w:val="clear" w:color="auto" w:fill="FFFFFF"/>
        </w:rPr>
        <w:t> </w:t>
      </w:r>
      <w:r w:rsidRPr="006D300F">
        <w:rPr>
          <w:rFonts w:cs="Calibri"/>
          <w:color w:val="000000"/>
          <w:shd w:val="clear" w:color="auto" w:fill="FFFFFF"/>
        </w:rPr>
        <w:br/>
      </w:r>
      <w:r w:rsidRPr="006D300F">
        <w:rPr>
          <w:rStyle w:val="scxw58458189"/>
          <w:rFonts w:cs="Calibri"/>
          <w:color w:val="000000"/>
          <w:shd w:val="clear" w:color="auto" w:fill="FFFFFF"/>
        </w:rPr>
        <w:t> </w:t>
      </w:r>
      <w:r w:rsidRPr="006D300F">
        <w:rPr>
          <w:rFonts w:cs="Calibri"/>
          <w:color w:val="000000"/>
          <w:shd w:val="clear" w:color="auto" w:fill="FFFFFF"/>
        </w:rPr>
        <w:br/>
      </w:r>
      <w:r w:rsidRPr="006D300F">
        <w:rPr>
          <w:rStyle w:val="normaltextrun"/>
          <w:rFonts w:cs="Calibri"/>
          <w:color w:val="000000"/>
          <w:shd w:val="clear" w:color="auto" w:fill="FFFFFF"/>
        </w:rPr>
        <w:t>The dataset in focus provides a comprehensive view of fatal and injury crashes on Victorian roads over the last five years, from 2015 to 2020. Such datasets are invaluable not only for governmental agencies but also for insurance companies, researchers, and data scientists. As the information that is provided within are based on time, location, conditions, crash type, road user type, object hit etc. Road Safety data was provided by VicRoads for educational and research purposes.</w:t>
      </w:r>
      <w:r w:rsidRPr="006D300F">
        <w:rPr>
          <w:rStyle w:val="eop"/>
          <w:rFonts w:cs="Calibri"/>
          <w:color w:val="000000"/>
          <w:shd w:val="clear" w:color="auto" w:fill="FFFFFF"/>
        </w:rPr>
        <w:t> </w:t>
      </w:r>
    </w:p>
    <w:p w14:paraId="412391C6" w14:textId="2CA4EBCF" w:rsidR="00473473" w:rsidRDefault="006B43B3" w:rsidP="00473473">
      <w:pPr>
        <w:pStyle w:val="Heading2"/>
        <w:numPr>
          <w:ilvl w:val="1"/>
          <w:numId w:val="2"/>
        </w:numPr>
      </w:pPr>
      <w:bookmarkStart w:id="2" w:name="_Toc144471225"/>
      <w:r>
        <w:t>Scope</w:t>
      </w:r>
      <w:bookmarkEnd w:id="2"/>
    </w:p>
    <w:p w14:paraId="0269DF0D" w14:textId="130C9094"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sz w:val="22"/>
          <w:szCs w:val="22"/>
        </w:rPr>
        <w:t>The scope of the projects contains: </w:t>
      </w:r>
      <w:r w:rsidRPr="006D300F">
        <w:rPr>
          <w:rStyle w:val="eop"/>
          <w:rFonts w:asciiTheme="minorHAnsi" w:eastAsiaTheme="majorEastAsia" w:hAnsiTheme="minorHAnsi" w:cs="Calibri"/>
          <w:sz w:val="22"/>
          <w:szCs w:val="22"/>
        </w:rPr>
        <w:t> </w:t>
      </w:r>
      <w:r w:rsidRPr="006D300F">
        <w:rPr>
          <w:rStyle w:val="eop"/>
          <w:rFonts w:asciiTheme="minorHAnsi" w:eastAsiaTheme="majorEastAsia" w:hAnsiTheme="minorHAnsi" w:cs="Calibri"/>
          <w:sz w:val="22"/>
          <w:szCs w:val="22"/>
        </w:rPr>
        <w:br/>
      </w:r>
    </w:p>
    <w:p w14:paraId="329EB869" w14:textId="77777777"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b/>
          <w:bCs/>
          <w:sz w:val="22"/>
          <w:szCs w:val="22"/>
          <w:u w:val="single"/>
        </w:rPr>
        <w:t>Data Analysis:</w:t>
      </w:r>
      <w:r w:rsidRPr="006D300F">
        <w:rPr>
          <w:rStyle w:val="normaltextrun"/>
          <w:rFonts w:asciiTheme="minorHAnsi" w:eastAsiaTheme="majorEastAsia" w:hAnsiTheme="minorHAnsi" w:cs="Calibri"/>
          <w:b/>
          <w:bCs/>
          <w:sz w:val="22"/>
          <w:szCs w:val="22"/>
        </w:rPr>
        <w:t xml:space="preserve"> </w:t>
      </w:r>
      <w:r w:rsidRPr="006D300F">
        <w:rPr>
          <w:rStyle w:val="normaltextrun"/>
          <w:rFonts w:asciiTheme="minorHAnsi" w:eastAsiaTheme="majorEastAsia" w:hAnsiTheme="minorHAnsi" w:cs="Calibri"/>
          <w:sz w:val="22"/>
          <w:szCs w:val="22"/>
        </w:rPr>
        <w:t>A thorough examination of the dataset to identify patterns, trends, and anomalies in the road crash statistics. This includes understanding the temporal distribution of accidents, the geographical hotspots, the conditions leading to accidents, and the types of road users most affected.</w:t>
      </w:r>
      <w:r w:rsidRPr="006D300F">
        <w:rPr>
          <w:rStyle w:val="eop"/>
          <w:rFonts w:asciiTheme="minorHAnsi" w:eastAsiaTheme="majorEastAsia" w:hAnsiTheme="minorHAnsi" w:cs="Calibri"/>
          <w:sz w:val="22"/>
          <w:szCs w:val="22"/>
        </w:rPr>
        <w:t> </w:t>
      </w:r>
    </w:p>
    <w:p w14:paraId="0E1560F4" w14:textId="3006E1AE"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b/>
          <w:bCs/>
          <w:sz w:val="22"/>
          <w:szCs w:val="22"/>
          <w:u w:val="single"/>
        </w:rPr>
        <w:br/>
        <w:t>Visualization Tool:</w:t>
      </w:r>
      <w:r w:rsidRPr="006D300F">
        <w:rPr>
          <w:rStyle w:val="normaltextrun"/>
          <w:rFonts w:asciiTheme="minorHAnsi" w:eastAsiaTheme="majorEastAsia" w:hAnsiTheme="minorHAnsi" w:cs="Calibri"/>
          <w:b/>
          <w:bCs/>
          <w:sz w:val="22"/>
          <w:szCs w:val="22"/>
        </w:rPr>
        <w:t xml:space="preserve"> </w:t>
      </w:r>
      <w:r w:rsidRPr="006D300F">
        <w:rPr>
          <w:rStyle w:val="normaltextrun"/>
          <w:rFonts w:asciiTheme="minorHAnsi" w:eastAsiaTheme="majorEastAsia" w:hAnsiTheme="minorHAnsi" w:cs="Calibri"/>
          <w:sz w:val="22"/>
          <w:szCs w:val="22"/>
        </w:rPr>
        <w:t>Development of a user-friendly graphical interface that allows users to interactively explore the dataset. The tool will provide various visualization options, such as heat maps, time series graphs, and pie charts, to represent different facets of the data.</w:t>
      </w:r>
      <w:r w:rsidRPr="006D300F">
        <w:rPr>
          <w:rStyle w:val="eop"/>
          <w:rFonts w:asciiTheme="minorHAnsi" w:eastAsiaTheme="majorEastAsia" w:hAnsiTheme="minorHAnsi" w:cs="Calibri"/>
          <w:sz w:val="22"/>
          <w:szCs w:val="22"/>
        </w:rPr>
        <w:t> </w:t>
      </w:r>
    </w:p>
    <w:p w14:paraId="65351BB9" w14:textId="2795AAF5"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b/>
          <w:bCs/>
          <w:sz w:val="22"/>
          <w:szCs w:val="22"/>
          <w:u w:val="single"/>
        </w:rPr>
        <w:br/>
        <w:t>Predictive Analysis:</w:t>
      </w:r>
      <w:r w:rsidRPr="006D300F">
        <w:rPr>
          <w:rStyle w:val="normaltextrun"/>
          <w:rFonts w:asciiTheme="minorHAnsi" w:eastAsiaTheme="majorEastAsia" w:hAnsiTheme="minorHAnsi" w:cs="Calibri"/>
          <w:b/>
          <w:bCs/>
          <w:sz w:val="22"/>
          <w:szCs w:val="22"/>
        </w:rPr>
        <w:t xml:space="preserve"> </w:t>
      </w:r>
      <w:r w:rsidRPr="006D300F">
        <w:rPr>
          <w:rStyle w:val="normaltextrun"/>
          <w:rFonts w:asciiTheme="minorHAnsi" w:eastAsiaTheme="majorEastAsia" w:hAnsiTheme="minorHAnsi" w:cs="Calibri"/>
          <w:sz w:val="22"/>
          <w:szCs w:val="22"/>
        </w:rPr>
        <w:t>Leveraging the dataset to predict potential future trends in road accidents. This could involve using machine learning algorithms to forecast the number of accidents in the coming years based on historical data.</w:t>
      </w:r>
      <w:r w:rsidRPr="006D300F">
        <w:rPr>
          <w:rStyle w:val="eop"/>
          <w:rFonts w:asciiTheme="minorHAnsi" w:eastAsiaTheme="majorEastAsia" w:hAnsiTheme="minorHAnsi" w:cs="Calibri"/>
          <w:sz w:val="22"/>
          <w:szCs w:val="22"/>
        </w:rPr>
        <w:t> </w:t>
      </w:r>
    </w:p>
    <w:p w14:paraId="4175730E" w14:textId="10826A12"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b/>
          <w:bCs/>
          <w:sz w:val="22"/>
          <w:szCs w:val="22"/>
          <w:u w:val="single"/>
        </w:rPr>
        <w:br/>
        <w:t>Recommendations</w:t>
      </w:r>
      <w:r w:rsidRPr="006D300F">
        <w:rPr>
          <w:rStyle w:val="normaltextrun"/>
          <w:rFonts w:asciiTheme="minorHAnsi" w:eastAsiaTheme="majorEastAsia" w:hAnsiTheme="minorHAnsi" w:cs="Calibri"/>
          <w:sz w:val="22"/>
          <w:szCs w:val="22"/>
          <w:u w:val="single"/>
        </w:rPr>
        <w:t>:</w:t>
      </w:r>
      <w:r w:rsidRPr="006D300F">
        <w:rPr>
          <w:rStyle w:val="normaltextrun"/>
          <w:rFonts w:asciiTheme="minorHAnsi" w:eastAsiaTheme="majorEastAsia" w:hAnsiTheme="minorHAnsi" w:cs="Calibri"/>
          <w:sz w:val="22"/>
          <w:szCs w:val="22"/>
        </w:rPr>
        <w:t xml:space="preserve"> Based on the insights derived from the data, the project will offer actionable recommendations to reduce the number of road accidents in Victoria.</w:t>
      </w:r>
      <w:r w:rsidRPr="006D300F">
        <w:rPr>
          <w:rStyle w:val="eop"/>
          <w:rFonts w:asciiTheme="minorHAnsi" w:eastAsiaTheme="majorEastAsia" w:hAnsiTheme="minorHAnsi" w:cs="Calibri"/>
          <w:sz w:val="22"/>
          <w:szCs w:val="22"/>
        </w:rPr>
        <w:t> </w:t>
      </w:r>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3" w:name="_Toc144471226"/>
      <w:r>
        <w:t>Document contents</w:t>
      </w:r>
      <w:bookmarkEnd w:id="3"/>
    </w:p>
    <w:p w14:paraId="28EBAA9F" w14:textId="1554BAE3"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sz w:val="22"/>
          <w:szCs w:val="22"/>
        </w:rPr>
        <w:t>This document is structured as follows:</w:t>
      </w:r>
      <w:r w:rsidRPr="006D300F">
        <w:rPr>
          <w:rStyle w:val="scxw160274223"/>
          <w:rFonts w:asciiTheme="minorHAnsi" w:eastAsiaTheme="majorEastAsia" w:hAnsiTheme="minorHAnsi" w:cs="Calibri"/>
          <w:sz w:val="22"/>
          <w:szCs w:val="22"/>
        </w:rPr>
        <w:t> </w:t>
      </w:r>
      <w:r w:rsidRPr="006D300F">
        <w:rPr>
          <w:rStyle w:val="scxw160274223"/>
          <w:rFonts w:asciiTheme="minorHAnsi" w:eastAsiaTheme="majorEastAsia" w:hAnsiTheme="minorHAnsi" w:cs="Calibri"/>
          <w:sz w:val="22"/>
          <w:szCs w:val="22"/>
        </w:rPr>
        <w:br/>
      </w:r>
      <w:r w:rsidRPr="006D300F">
        <w:rPr>
          <w:rFonts w:asciiTheme="minorHAnsi" w:hAnsiTheme="minorHAnsi" w:cs="Calibri"/>
          <w:sz w:val="22"/>
          <w:szCs w:val="22"/>
        </w:rPr>
        <w:br/>
      </w:r>
      <w:r w:rsidRPr="006D300F">
        <w:rPr>
          <w:rStyle w:val="normaltextrun"/>
          <w:rFonts w:asciiTheme="minorHAnsi" w:eastAsiaTheme="majorEastAsia" w:hAnsiTheme="minorHAnsi" w:cs="Calibri"/>
          <w:b/>
          <w:bCs/>
          <w:sz w:val="22"/>
          <w:szCs w:val="22"/>
          <w:u w:val="single"/>
        </w:rPr>
        <w:t>1. Project Overview:</w:t>
      </w:r>
      <w:r w:rsidRPr="006D300F">
        <w:rPr>
          <w:rStyle w:val="normaltextrun"/>
          <w:rFonts w:asciiTheme="minorHAnsi" w:eastAsiaTheme="majorEastAsia" w:hAnsiTheme="minorHAnsi" w:cs="Calibri"/>
          <w:sz w:val="22"/>
          <w:szCs w:val="22"/>
        </w:rPr>
        <w:t xml:space="preserve"> A brief description of the project's objectives, stakeholders, and expected outcomes.</w:t>
      </w:r>
      <w:r w:rsidRPr="006D300F">
        <w:rPr>
          <w:rStyle w:val="eop"/>
          <w:rFonts w:asciiTheme="minorHAnsi" w:eastAsiaTheme="majorEastAsia" w:hAnsiTheme="minorHAnsi" w:cs="Calibri"/>
          <w:sz w:val="22"/>
          <w:szCs w:val="22"/>
        </w:rPr>
        <w:t> </w:t>
      </w:r>
      <w:r w:rsidRPr="006D300F">
        <w:rPr>
          <w:rStyle w:val="eop"/>
          <w:rFonts w:asciiTheme="minorHAnsi" w:eastAsiaTheme="majorEastAsia" w:hAnsiTheme="minorHAnsi" w:cs="Calibri"/>
          <w:sz w:val="22"/>
          <w:szCs w:val="22"/>
        </w:rPr>
        <w:br/>
      </w:r>
    </w:p>
    <w:p w14:paraId="73FD5A65" w14:textId="6D832797"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b/>
          <w:bCs/>
          <w:sz w:val="22"/>
          <w:szCs w:val="22"/>
          <w:u w:val="single"/>
        </w:rPr>
        <w:t>2. Work-Breakdown Structure:</w:t>
      </w:r>
      <w:r w:rsidRPr="006D300F">
        <w:rPr>
          <w:rStyle w:val="normaltextrun"/>
          <w:rFonts w:asciiTheme="minorHAnsi" w:eastAsiaTheme="majorEastAsia" w:hAnsiTheme="minorHAnsi" w:cs="Calibri"/>
          <w:sz w:val="22"/>
          <w:szCs w:val="22"/>
        </w:rPr>
        <w:t xml:space="preserve"> A hierarchical decomposition of the project into smaller, manageable tasks and sub-tasks.</w:t>
      </w:r>
      <w:r w:rsidRPr="006D300F">
        <w:rPr>
          <w:rStyle w:val="eop"/>
          <w:rFonts w:asciiTheme="minorHAnsi" w:eastAsiaTheme="majorEastAsia" w:hAnsiTheme="minorHAnsi" w:cs="Calibri"/>
          <w:sz w:val="22"/>
          <w:szCs w:val="22"/>
        </w:rPr>
        <w:t> </w:t>
      </w:r>
      <w:r w:rsidRPr="006D300F">
        <w:rPr>
          <w:rStyle w:val="eop"/>
          <w:rFonts w:asciiTheme="minorHAnsi" w:eastAsiaTheme="majorEastAsia" w:hAnsiTheme="minorHAnsi" w:cs="Calibri"/>
          <w:sz w:val="22"/>
          <w:szCs w:val="22"/>
        </w:rPr>
        <w:br/>
      </w:r>
    </w:p>
    <w:p w14:paraId="5981BD37" w14:textId="6049994C"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b/>
          <w:bCs/>
          <w:sz w:val="22"/>
          <w:szCs w:val="22"/>
          <w:u w:val="single"/>
        </w:rPr>
        <w:t>3. Activity Definition and Estimation:</w:t>
      </w:r>
      <w:r w:rsidRPr="006D300F">
        <w:rPr>
          <w:rStyle w:val="normaltextrun"/>
          <w:rFonts w:asciiTheme="minorHAnsi" w:eastAsiaTheme="majorEastAsia" w:hAnsiTheme="minorHAnsi" w:cs="Calibri"/>
          <w:b/>
          <w:bCs/>
          <w:sz w:val="22"/>
          <w:szCs w:val="22"/>
        </w:rPr>
        <w:t xml:space="preserve"> </w:t>
      </w:r>
      <w:r w:rsidRPr="006D300F">
        <w:rPr>
          <w:rStyle w:val="normaltextrun"/>
          <w:rFonts w:asciiTheme="minorHAnsi" w:eastAsiaTheme="majorEastAsia" w:hAnsiTheme="minorHAnsi" w:cs="Calibri"/>
          <w:sz w:val="22"/>
          <w:szCs w:val="22"/>
        </w:rPr>
        <w:t>Detailed definitions of each activity involved in the project, along with time and resource estimations.</w:t>
      </w:r>
      <w:r w:rsidRPr="006D300F">
        <w:rPr>
          <w:rStyle w:val="eop"/>
          <w:rFonts w:asciiTheme="minorHAnsi" w:eastAsiaTheme="majorEastAsia" w:hAnsiTheme="minorHAnsi" w:cs="Calibri"/>
          <w:sz w:val="22"/>
          <w:szCs w:val="22"/>
        </w:rPr>
        <w:t> </w:t>
      </w:r>
      <w:r w:rsidRPr="006D300F">
        <w:rPr>
          <w:rStyle w:val="eop"/>
          <w:rFonts w:asciiTheme="minorHAnsi" w:eastAsiaTheme="majorEastAsia" w:hAnsiTheme="minorHAnsi" w:cs="Calibri"/>
          <w:sz w:val="22"/>
          <w:szCs w:val="22"/>
        </w:rPr>
        <w:br/>
      </w:r>
    </w:p>
    <w:p w14:paraId="6144CFCE" w14:textId="7B559B2B"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b/>
          <w:bCs/>
          <w:sz w:val="22"/>
          <w:szCs w:val="22"/>
          <w:u w:val="single"/>
        </w:rPr>
        <w:lastRenderedPageBreak/>
        <w:t>Gantt Chart:</w:t>
      </w:r>
      <w:r w:rsidRPr="006D300F">
        <w:rPr>
          <w:rStyle w:val="normaltextrun"/>
          <w:rFonts w:asciiTheme="minorHAnsi" w:eastAsiaTheme="majorEastAsia" w:hAnsiTheme="minorHAnsi" w:cs="Calibri"/>
          <w:sz w:val="22"/>
          <w:szCs w:val="22"/>
        </w:rPr>
        <w:t xml:space="preserve"> A visual representation of the project schedule, highlighting the start and end dates of each activity and their interdependencies.</w:t>
      </w:r>
      <w:r w:rsidRPr="006D300F">
        <w:rPr>
          <w:rStyle w:val="eop"/>
          <w:rFonts w:asciiTheme="minorHAnsi" w:eastAsiaTheme="majorEastAsia" w:hAnsiTheme="minorHAnsi" w:cs="Calibri"/>
          <w:sz w:val="22"/>
          <w:szCs w:val="22"/>
        </w:rPr>
        <w:t> </w:t>
      </w:r>
      <w:r w:rsidRPr="006D300F">
        <w:rPr>
          <w:rStyle w:val="eop"/>
          <w:rFonts w:asciiTheme="minorHAnsi" w:eastAsiaTheme="majorEastAsia" w:hAnsiTheme="minorHAnsi" w:cs="Calibri"/>
          <w:sz w:val="22"/>
          <w:szCs w:val="22"/>
        </w:rPr>
        <w:br/>
      </w:r>
    </w:p>
    <w:p w14:paraId="27E4F019" w14:textId="1E2EC300"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b/>
          <w:bCs/>
          <w:sz w:val="22"/>
          <w:szCs w:val="22"/>
          <w:u w:val="single"/>
        </w:rPr>
        <w:t>Software Design Document:</w:t>
      </w:r>
      <w:r w:rsidRPr="006D300F">
        <w:rPr>
          <w:rStyle w:val="normaltextrun"/>
          <w:rFonts w:asciiTheme="minorHAnsi" w:eastAsiaTheme="majorEastAsia" w:hAnsiTheme="minorHAnsi" w:cs="Calibri"/>
          <w:sz w:val="22"/>
          <w:szCs w:val="22"/>
        </w:rPr>
        <w:t xml:space="preserve"> A comprehensive guide detailing the software requirements, use cases, system components, and user interface design for the data analysis and visualization tool.</w:t>
      </w:r>
      <w:r w:rsidRPr="006D300F">
        <w:rPr>
          <w:rStyle w:val="eop"/>
          <w:rFonts w:asciiTheme="minorHAnsi" w:eastAsiaTheme="majorEastAsia" w:hAnsiTheme="minorHAnsi" w:cs="Calibri"/>
          <w:sz w:val="22"/>
          <w:szCs w:val="22"/>
        </w:rPr>
        <w:t> </w:t>
      </w:r>
      <w:r w:rsidRPr="006D300F">
        <w:rPr>
          <w:rStyle w:val="eop"/>
          <w:rFonts w:asciiTheme="minorHAnsi" w:eastAsiaTheme="majorEastAsia" w:hAnsiTheme="minorHAnsi" w:cs="Calibri"/>
          <w:sz w:val="22"/>
          <w:szCs w:val="22"/>
        </w:rPr>
        <w:br/>
      </w:r>
    </w:p>
    <w:p w14:paraId="14DBB5E4" w14:textId="77777777" w:rsidR="004F449C"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b/>
          <w:bCs/>
          <w:sz w:val="22"/>
          <w:szCs w:val="22"/>
          <w:u w:val="single"/>
        </w:rPr>
        <w:t>Conclusion and Next Steps:</w:t>
      </w:r>
      <w:r w:rsidRPr="006D300F">
        <w:rPr>
          <w:rStyle w:val="normaltextrun"/>
          <w:rFonts w:asciiTheme="minorHAnsi" w:eastAsiaTheme="majorEastAsia" w:hAnsiTheme="minorHAnsi" w:cs="Calibri"/>
          <w:sz w:val="22"/>
          <w:szCs w:val="22"/>
        </w:rPr>
        <w:t xml:space="preserve"> A summary of the project plan and the subsequent steps to be taken.</w:t>
      </w:r>
      <w:r w:rsidRPr="006D300F">
        <w:rPr>
          <w:rStyle w:val="eop"/>
          <w:rFonts w:asciiTheme="minorHAnsi" w:eastAsiaTheme="majorEastAsia" w:hAnsiTheme="minorHAnsi" w:cs="Calibri"/>
          <w:sz w:val="22"/>
          <w:szCs w:val="22"/>
        </w:rPr>
        <w:t> </w:t>
      </w:r>
    </w:p>
    <w:p w14:paraId="7182B35A" w14:textId="4824834F" w:rsidR="00926CFD" w:rsidRPr="006D300F" w:rsidRDefault="004F449C" w:rsidP="004F449C">
      <w:pPr>
        <w:pStyle w:val="paragraph"/>
        <w:spacing w:before="0" w:beforeAutospacing="0" w:after="0" w:afterAutospacing="0"/>
        <w:textAlignment w:val="baseline"/>
        <w:rPr>
          <w:rFonts w:asciiTheme="minorHAnsi" w:hAnsiTheme="minorHAnsi" w:cs="Segoe UI"/>
          <w:sz w:val="18"/>
          <w:szCs w:val="18"/>
        </w:rPr>
      </w:pPr>
      <w:r w:rsidRPr="006D300F">
        <w:rPr>
          <w:rStyle w:val="normaltextrun"/>
          <w:rFonts w:asciiTheme="minorHAnsi" w:eastAsiaTheme="majorEastAsia" w:hAnsiTheme="minorHAnsi" w:cs="Calibri"/>
          <w:sz w:val="22"/>
          <w:szCs w:val="22"/>
        </w:rPr>
        <w:t xml:space="preserve">By the end of this document, readers will have a clear understanding of the project's objectives, the approach to achieve those objectives, and the expected deliverables. </w:t>
      </w:r>
    </w:p>
    <w:p w14:paraId="3E27676D" w14:textId="731CB037" w:rsidR="00926CFD" w:rsidRDefault="00926CFD" w:rsidP="00926CFD">
      <w:pPr>
        <w:pStyle w:val="Heading1"/>
        <w:numPr>
          <w:ilvl w:val="0"/>
          <w:numId w:val="2"/>
        </w:numPr>
      </w:pPr>
      <w:bookmarkStart w:id="4" w:name="_Toc144471227"/>
      <w:r>
        <w:t>Work Breakdown Structure</w:t>
      </w:r>
      <w:bookmarkEnd w:id="4"/>
    </w:p>
    <w:p w14:paraId="738FDBEE" w14:textId="2EA11CF3" w:rsidR="00926CFD" w:rsidRDefault="004A285F">
      <w:r>
        <w:rPr>
          <w:noProof/>
        </w:rPr>
        <w:drawing>
          <wp:anchor distT="0" distB="0" distL="114300" distR="114300" simplePos="0" relativeHeight="251658240" behindDoc="1" locked="0" layoutInCell="1" allowOverlap="1" wp14:anchorId="4EC8B814" wp14:editId="30AB96A8">
            <wp:simplePos x="0" y="0"/>
            <wp:positionH relativeFrom="column">
              <wp:posOffset>-904876</wp:posOffset>
            </wp:positionH>
            <wp:positionV relativeFrom="paragraph">
              <wp:posOffset>347979</wp:posOffset>
            </wp:positionV>
            <wp:extent cx="7515225" cy="2557537"/>
            <wp:effectExtent l="0" t="0" r="0" b="0"/>
            <wp:wrapNone/>
            <wp:docPr id="1" name="Picture 1" descr="A diagram of a projec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b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27839" cy="2561830"/>
                    </a:xfrm>
                    <a:prstGeom prst="rect">
                      <a:avLst/>
                    </a:prstGeom>
                  </pic:spPr>
                </pic:pic>
              </a:graphicData>
            </a:graphic>
            <wp14:sizeRelH relativeFrom="page">
              <wp14:pctWidth>0</wp14:pctWidth>
            </wp14:sizeRelH>
            <wp14:sizeRelV relativeFrom="page">
              <wp14:pctHeight>0</wp14:pctHeight>
            </wp14:sizeRelV>
          </wp:anchor>
        </w:drawing>
      </w:r>
      <w:r w:rsidR="00926CFD">
        <w:br w:type="page"/>
      </w:r>
    </w:p>
    <w:p w14:paraId="07F77FDC" w14:textId="3166DCCD" w:rsidR="00926CFD" w:rsidRDefault="00926CFD" w:rsidP="004F449C">
      <w:pPr>
        <w:pStyle w:val="Heading1"/>
        <w:numPr>
          <w:ilvl w:val="0"/>
          <w:numId w:val="2"/>
        </w:numPr>
      </w:pPr>
      <w:bookmarkStart w:id="5" w:name="_Toc144471228"/>
      <w:r>
        <w:lastRenderedPageBreak/>
        <w:t>Activity Definition</w:t>
      </w:r>
      <w:r w:rsidR="00DB3B80">
        <w:t xml:space="preserve"> &amp; Estimation</w:t>
      </w:r>
      <w:bookmarkEnd w:id="5"/>
    </w:p>
    <w:p w14:paraId="22B83CD1" w14:textId="79D46B80" w:rsidR="004F449C" w:rsidRPr="0057790E" w:rsidRDefault="004F449C" w:rsidP="0057790E">
      <w:pPr>
        <w:pStyle w:val="Heading2"/>
      </w:pPr>
      <w:bookmarkStart w:id="6" w:name="_Toc144471229"/>
      <w:r w:rsidRPr="0057790E">
        <w:rPr>
          <w:rStyle w:val="normaltextrun"/>
        </w:rPr>
        <w:t>3.1 Initial planning</w:t>
      </w:r>
      <w:bookmarkEnd w:id="6"/>
      <w:r w:rsidRPr="0057790E">
        <w:rPr>
          <w:rStyle w:val="eop"/>
        </w:rPr>
        <w:t> </w:t>
      </w:r>
    </w:p>
    <w:p w14:paraId="1101EE2D" w14:textId="77777777" w:rsidR="004F449C" w:rsidRPr="0057790E" w:rsidRDefault="004F449C" w:rsidP="0057790E">
      <w:pPr>
        <w:pStyle w:val="Heading3"/>
      </w:pPr>
      <w:bookmarkStart w:id="7" w:name="_Toc144471230"/>
      <w:r w:rsidRPr="0057790E">
        <w:rPr>
          <w:rStyle w:val="normaltextrun"/>
        </w:rPr>
        <w:t>3.1.1 Early Planning</w:t>
      </w:r>
      <w:bookmarkEnd w:id="7"/>
      <w:r w:rsidRPr="0057790E">
        <w:rPr>
          <w:rStyle w:val="eop"/>
        </w:rPr>
        <w:t> </w:t>
      </w:r>
    </w:p>
    <w:p w14:paraId="752C1879" w14:textId="409BF4E8" w:rsidR="004F449C" w:rsidRPr="006D300F" w:rsidRDefault="004F449C" w:rsidP="000036E5">
      <w:pPr>
        <w:pStyle w:val="paragraph"/>
        <w:spacing w:before="0" w:beforeAutospacing="0" w:after="0" w:afterAutospacing="0" w:line="276" w:lineRule="auto"/>
        <w:jc w:val="both"/>
        <w:textAlignment w:val="baseline"/>
        <w:rPr>
          <w:rFonts w:asciiTheme="minorHAnsi" w:hAnsiTheme="minorHAnsi" w:cs="Segoe UI"/>
          <w:sz w:val="22"/>
          <w:szCs w:val="22"/>
        </w:rPr>
      </w:pPr>
      <w:proofErr w:type="gramStart"/>
      <w:r w:rsidRPr="006D300F">
        <w:rPr>
          <w:rStyle w:val="normaltextrun"/>
          <w:rFonts w:asciiTheme="minorHAnsi" w:eastAsiaTheme="majorEastAsia" w:hAnsiTheme="minorHAnsi" w:cs="Calibri"/>
          <w:sz w:val="22"/>
          <w:szCs w:val="22"/>
        </w:rPr>
        <w:t>In order to</w:t>
      </w:r>
      <w:proofErr w:type="gramEnd"/>
      <w:r w:rsidRPr="006D300F">
        <w:rPr>
          <w:rStyle w:val="normaltextrun"/>
          <w:rFonts w:asciiTheme="minorHAnsi" w:eastAsiaTheme="majorEastAsia" w:hAnsiTheme="minorHAnsi" w:cs="Calibri"/>
          <w:sz w:val="22"/>
          <w:szCs w:val="22"/>
        </w:rPr>
        <w:t xml:space="preserve"> maintain track of the group's tasks while we work on this project, we have established a task list for our early planning for completing</w:t>
      </w:r>
      <w:r w:rsidR="000036E5" w:rsidRPr="006D300F">
        <w:rPr>
          <w:rStyle w:val="normaltextrun"/>
          <w:rFonts w:asciiTheme="minorHAnsi" w:eastAsiaTheme="majorEastAsia" w:hAnsiTheme="minorHAnsi" w:cs="Calibri"/>
          <w:sz w:val="22"/>
          <w:szCs w:val="22"/>
        </w:rPr>
        <w:t xml:space="preserve"> the</w:t>
      </w:r>
      <w:r w:rsidRPr="006D300F">
        <w:rPr>
          <w:rStyle w:val="normaltextrun"/>
          <w:rFonts w:asciiTheme="minorHAnsi" w:eastAsiaTheme="majorEastAsia" w:hAnsiTheme="minorHAnsi" w:cs="Calibri"/>
          <w:sz w:val="22"/>
          <w:szCs w:val="22"/>
        </w:rPr>
        <w:t xml:space="preserve"> assignment. This job list includes details such as the goals we must achieve to finish the task at hand and the deadline by which they must be finished </w:t>
      </w:r>
      <w:r w:rsidR="000036E5" w:rsidRPr="006D300F">
        <w:rPr>
          <w:rStyle w:val="normaltextrun"/>
          <w:rFonts w:asciiTheme="minorHAnsi" w:eastAsiaTheme="majorEastAsia" w:hAnsiTheme="minorHAnsi" w:cs="Calibri"/>
          <w:sz w:val="22"/>
          <w:szCs w:val="22"/>
        </w:rPr>
        <w:t>by</w:t>
      </w:r>
      <w:r w:rsidRPr="006D300F">
        <w:rPr>
          <w:rStyle w:val="normaltextrun"/>
          <w:rFonts w:asciiTheme="minorHAnsi" w:eastAsiaTheme="majorEastAsia" w:hAnsiTheme="minorHAnsi" w:cs="Calibri"/>
          <w:sz w:val="22"/>
          <w:szCs w:val="22"/>
        </w:rPr>
        <w:t>. This job list helps the team members to distribute their workload so that the deadline is met.</w:t>
      </w:r>
      <w:r w:rsidR="000036E5" w:rsidRPr="006D300F">
        <w:rPr>
          <w:rStyle w:val="eop"/>
          <w:rFonts w:asciiTheme="minorHAnsi" w:eastAsiaTheme="majorEastAsia" w:hAnsiTheme="minorHAnsi" w:cs="Calibri"/>
          <w:sz w:val="22"/>
          <w:szCs w:val="22"/>
        </w:rPr>
        <w:t xml:space="preserve"> </w:t>
      </w:r>
      <w:r w:rsidRPr="006D300F">
        <w:rPr>
          <w:rStyle w:val="normaltextrun"/>
          <w:rFonts w:asciiTheme="minorHAnsi" w:eastAsiaTheme="majorEastAsia" w:hAnsiTheme="minorHAnsi" w:cs="Calibri"/>
          <w:sz w:val="22"/>
          <w:szCs w:val="22"/>
        </w:rPr>
        <w:t>The task list would also be used to keep track of status updates about the work so that</w:t>
      </w:r>
      <w:r w:rsidR="000036E5" w:rsidRPr="006D300F">
        <w:rPr>
          <w:rStyle w:val="normaltextrun"/>
          <w:rFonts w:asciiTheme="minorHAnsi" w:eastAsiaTheme="majorEastAsia" w:hAnsiTheme="minorHAnsi" w:cs="Calibri"/>
          <w:sz w:val="22"/>
          <w:szCs w:val="22"/>
        </w:rPr>
        <w:t xml:space="preserve"> to observe</w:t>
      </w:r>
      <w:r w:rsidRPr="006D300F">
        <w:rPr>
          <w:rStyle w:val="normaltextrun"/>
          <w:rFonts w:asciiTheme="minorHAnsi" w:eastAsiaTheme="majorEastAsia" w:hAnsiTheme="minorHAnsi" w:cs="Calibri"/>
          <w:sz w:val="22"/>
          <w:szCs w:val="22"/>
        </w:rPr>
        <w:t xml:space="preserve"> the project</w:t>
      </w:r>
      <w:r w:rsidR="000036E5" w:rsidRPr="006D300F">
        <w:rPr>
          <w:rStyle w:val="normaltextrun"/>
          <w:rFonts w:asciiTheme="minorHAnsi" w:eastAsiaTheme="majorEastAsia" w:hAnsiTheme="minorHAnsi" w:cs="Calibri"/>
          <w:sz w:val="22"/>
          <w:szCs w:val="22"/>
        </w:rPr>
        <w:t>’s progression</w:t>
      </w:r>
      <w:r w:rsidRPr="006D300F">
        <w:rPr>
          <w:rStyle w:val="normaltextrun"/>
          <w:rFonts w:asciiTheme="minorHAnsi" w:eastAsiaTheme="majorEastAsia" w:hAnsiTheme="minorHAnsi" w:cs="Calibri"/>
          <w:sz w:val="22"/>
          <w:szCs w:val="22"/>
        </w:rPr>
        <w:t xml:space="preserve">. We must determine which skill sets each of us already possesses and which we will need to acquire </w:t>
      </w:r>
      <w:proofErr w:type="gramStart"/>
      <w:r w:rsidRPr="006D300F">
        <w:rPr>
          <w:rStyle w:val="normaltextrun"/>
          <w:rFonts w:asciiTheme="minorHAnsi" w:eastAsiaTheme="majorEastAsia" w:hAnsiTheme="minorHAnsi" w:cs="Calibri"/>
          <w:sz w:val="22"/>
          <w:szCs w:val="22"/>
        </w:rPr>
        <w:t>in order to</w:t>
      </w:r>
      <w:proofErr w:type="gramEnd"/>
      <w:r w:rsidRPr="006D300F">
        <w:rPr>
          <w:rStyle w:val="normaltextrun"/>
          <w:rFonts w:asciiTheme="minorHAnsi" w:eastAsiaTheme="majorEastAsia" w:hAnsiTheme="minorHAnsi" w:cs="Calibri"/>
          <w:sz w:val="22"/>
          <w:szCs w:val="22"/>
        </w:rPr>
        <w:t xml:space="preserve"> finish this project as a group and do our best.</w:t>
      </w:r>
    </w:p>
    <w:p w14:paraId="024F6519" w14:textId="77777777" w:rsidR="000036E5" w:rsidRPr="006D300F" w:rsidRDefault="000036E5" w:rsidP="000036E5">
      <w:pPr>
        <w:pStyle w:val="paragraph"/>
        <w:spacing w:before="0" w:beforeAutospacing="0" w:after="0" w:afterAutospacing="0" w:line="276" w:lineRule="auto"/>
        <w:jc w:val="both"/>
        <w:textAlignment w:val="baseline"/>
        <w:rPr>
          <w:rFonts w:asciiTheme="minorHAnsi" w:hAnsiTheme="minorHAnsi" w:cs="Segoe UI"/>
          <w:sz w:val="22"/>
          <w:szCs w:val="22"/>
        </w:rPr>
      </w:pPr>
    </w:p>
    <w:p w14:paraId="0638D183" w14:textId="61AEBD6A" w:rsidR="004F449C" w:rsidRPr="006D300F" w:rsidRDefault="004F449C" w:rsidP="000036E5">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We must work together to determine which group members can contribute the most value to the project if they are given the right tasks because skill sets refer to a person's range of skills or abilities. A member would be assigned to a task where his or her talents would be useful to the group and the project itself if they are more proficient in Python but less effective at creating the plan charts for the project.</w:t>
      </w:r>
      <w:r w:rsidR="00F72915" w:rsidRPr="006D300F">
        <w:rPr>
          <w:rStyle w:val="normaltextrun"/>
          <w:rFonts w:asciiTheme="minorHAnsi" w:eastAsiaTheme="majorEastAsia" w:hAnsiTheme="minorHAnsi" w:cs="Calibri"/>
          <w:sz w:val="22"/>
          <w:szCs w:val="22"/>
        </w:rPr>
        <w:t xml:space="preserve"> After </w:t>
      </w:r>
      <w:r w:rsidRPr="006D300F">
        <w:rPr>
          <w:rStyle w:val="normaltextrun"/>
          <w:rFonts w:asciiTheme="minorHAnsi" w:eastAsiaTheme="majorEastAsia" w:hAnsiTheme="minorHAnsi" w:cs="Calibri"/>
          <w:sz w:val="22"/>
          <w:szCs w:val="22"/>
        </w:rPr>
        <w:t xml:space="preserve">choosing the data that we will </w:t>
      </w:r>
      <w:r w:rsidR="00F72915" w:rsidRPr="006D300F">
        <w:rPr>
          <w:rStyle w:val="normaltextrun"/>
          <w:rFonts w:asciiTheme="minorHAnsi" w:eastAsiaTheme="majorEastAsia" w:hAnsiTheme="minorHAnsi" w:cs="Calibri"/>
          <w:sz w:val="22"/>
          <w:szCs w:val="22"/>
        </w:rPr>
        <w:t>create</w:t>
      </w:r>
      <w:r w:rsidRPr="006D300F">
        <w:rPr>
          <w:rStyle w:val="normaltextrun"/>
          <w:rFonts w:asciiTheme="minorHAnsi" w:eastAsiaTheme="majorEastAsia" w:hAnsiTheme="minorHAnsi" w:cs="Calibri"/>
          <w:sz w:val="22"/>
          <w:szCs w:val="22"/>
        </w:rPr>
        <w:t xml:space="preserve"> for our project </w:t>
      </w:r>
      <w:r w:rsidR="00F72915" w:rsidRPr="006D300F">
        <w:rPr>
          <w:rStyle w:val="normaltextrun"/>
          <w:rFonts w:asciiTheme="minorHAnsi" w:eastAsiaTheme="majorEastAsia" w:hAnsiTheme="minorHAnsi" w:cs="Calibri"/>
          <w:sz w:val="22"/>
          <w:szCs w:val="22"/>
        </w:rPr>
        <w:t>a</w:t>
      </w:r>
      <w:r w:rsidRPr="006D300F">
        <w:rPr>
          <w:rStyle w:val="normaltextrun"/>
          <w:rFonts w:asciiTheme="minorHAnsi" w:eastAsiaTheme="majorEastAsia" w:hAnsiTheme="minorHAnsi" w:cs="Calibri"/>
          <w:sz w:val="22"/>
          <w:szCs w:val="22"/>
        </w:rPr>
        <w:t xml:space="preserve"> job list</w:t>
      </w:r>
      <w:r w:rsidR="00F72915" w:rsidRPr="006D300F">
        <w:rPr>
          <w:rStyle w:val="normaltextrun"/>
          <w:rFonts w:asciiTheme="minorHAnsi" w:eastAsiaTheme="majorEastAsia" w:hAnsiTheme="minorHAnsi" w:cs="Calibri"/>
          <w:sz w:val="22"/>
          <w:szCs w:val="22"/>
        </w:rPr>
        <w:t>.</w:t>
      </w:r>
      <w:r w:rsidRPr="006D300F">
        <w:rPr>
          <w:rStyle w:val="normaltextrun"/>
          <w:rFonts w:asciiTheme="minorHAnsi" w:eastAsiaTheme="majorEastAsia" w:hAnsiTheme="minorHAnsi" w:cs="Calibri"/>
          <w:sz w:val="22"/>
          <w:szCs w:val="22"/>
        </w:rPr>
        <w:t xml:space="preserve"> </w:t>
      </w:r>
      <w:r w:rsidR="00F72915" w:rsidRPr="006D300F">
        <w:rPr>
          <w:rStyle w:val="normaltextrun"/>
          <w:rFonts w:asciiTheme="minorHAnsi" w:eastAsiaTheme="majorEastAsia" w:hAnsiTheme="minorHAnsi" w:cs="Calibri"/>
          <w:sz w:val="22"/>
          <w:szCs w:val="22"/>
        </w:rPr>
        <w:t xml:space="preserve">Each members </w:t>
      </w:r>
      <w:r w:rsidRPr="006D300F">
        <w:rPr>
          <w:rStyle w:val="normaltextrun"/>
          <w:rFonts w:asciiTheme="minorHAnsi" w:eastAsiaTheme="majorEastAsia" w:hAnsiTheme="minorHAnsi" w:cs="Calibri"/>
          <w:sz w:val="22"/>
          <w:szCs w:val="22"/>
        </w:rPr>
        <w:t xml:space="preserve">skill sets </w:t>
      </w:r>
      <w:r w:rsidR="00F72915" w:rsidRPr="006D300F">
        <w:rPr>
          <w:rStyle w:val="normaltextrun"/>
          <w:rFonts w:asciiTheme="minorHAnsi" w:eastAsiaTheme="majorEastAsia" w:hAnsiTheme="minorHAnsi" w:cs="Calibri"/>
          <w:sz w:val="22"/>
          <w:szCs w:val="22"/>
        </w:rPr>
        <w:t xml:space="preserve">will be </w:t>
      </w:r>
      <w:proofErr w:type="gramStart"/>
      <w:r w:rsidR="00F72915" w:rsidRPr="006D300F">
        <w:rPr>
          <w:rStyle w:val="normaltextrun"/>
          <w:rFonts w:asciiTheme="minorHAnsi" w:eastAsiaTheme="majorEastAsia" w:hAnsiTheme="minorHAnsi" w:cs="Calibri"/>
          <w:sz w:val="22"/>
          <w:szCs w:val="22"/>
        </w:rPr>
        <w:t>determined</w:t>
      </w:r>
      <w:proofErr w:type="gramEnd"/>
      <w:r w:rsidR="00F72915" w:rsidRPr="006D300F">
        <w:rPr>
          <w:rStyle w:val="normaltextrun"/>
          <w:rFonts w:asciiTheme="minorHAnsi" w:eastAsiaTheme="majorEastAsia" w:hAnsiTheme="minorHAnsi" w:cs="Calibri"/>
          <w:sz w:val="22"/>
          <w:szCs w:val="22"/>
        </w:rPr>
        <w:t xml:space="preserve"> and they will be assigned appropriate tasks in the job list.</w:t>
      </w:r>
    </w:p>
    <w:p w14:paraId="1525E09C" w14:textId="77777777" w:rsidR="000036E5" w:rsidRPr="006D300F" w:rsidRDefault="000036E5" w:rsidP="000036E5">
      <w:pPr>
        <w:pStyle w:val="paragraph"/>
        <w:spacing w:before="0" w:beforeAutospacing="0" w:after="0" w:afterAutospacing="0" w:line="276" w:lineRule="auto"/>
        <w:jc w:val="both"/>
        <w:textAlignment w:val="baseline"/>
        <w:rPr>
          <w:rFonts w:asciiTheme="minorHAnsi" w:hAnsiTheme="minorHAnsi" w:cs="Segoe UI"/>
          <w:sz w:val="22"/>
          <w:szCs w:val="22"/>
        </w:rPr>
      </w:pPr>
    </w:p>
    <w:p w14:paraId="4CCA467C" w14:textId="26151E74" w:rsidR="004F449C" w:rsidRPr="006D300F" w:rsidRDefault="004F449C" w:rsidP="000036E5">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 xml:space="preserve">We have collectively chosen to investigate the Victorian State Accident Dataset. For this project, we are required to show certain groupings from the dataset, including the details of all accidents that occurred during </w:t>
      </w:r>
      <w:r w:rsidR="00550958" w:rsidRPr="006D300F">
        <w:rPr>
          <w:rStyle w:val="normaltextrun"/>
          <w:rFonts w:asciiTheme="minorHAnsi" w:eastAsiaTheme="majorEastAsia" w:hAnsiTheme="minorHAnsi" w:cs="Calibri"/>
          <w:sz w:val="22"/>
          <w:szCs w:val="22"/>
        </w:rPr>
        <w:t>user desired</w:t>
      </w:r>
      <w:r w:rsidRPr="006D300F">
        <w:rPr>
          <w:rStyle w:val="normaltextrun"/>
          <w:rFonts w:asciiTheme="minorHAnsi" w:eastAsiaTheme="majorEastAsia" w:hAnsiTheme="minorHAnsi" w:cs="Calibri"/>
          <w:sz w:val="22"/>
          <w:szCs w:val="22"/>
        </w:rPr>
        <w:t xml:space="preserve"> period</w:t>
      </w:r>
      <w:r w:rsidR="00550958" w:rsidRPr="006D300F">
        <w:rPr>
          <w:rStyle w:val="normaltextrun"/>
          <w:rFonts w:asciiTheme="minorHAnsi" w:eastAsiaTheme="majorEastAsia" w:hAnsiTheme="minorHAnsi" w:cs="Calibri"/>
          <w:sz w:val="22"/>
          <w:szCs w:val="22"/>
        </w:rPr>
        <w:t>s</w:t>
      </w:r>
      <w:r w:rsidRPr="006D300F">
        <w:rPr>
          <w:rStyle w:val="normaltextrun"/>
          <w:rFonts w:asciiTheme="minorHAnsi" w:eastAsiaTheme="majorEastAsia" w:hAnsiTheme="minorHAnsi" w:cs="Calibri"/>
          <w:sz w:val="22"/>
          <w:szCs w:val="22"/>
        </w:rPr>
        <w:t>, all accidents caused by accident types that contain a keyword (user entered), such as "collision" or "pedestrian</w:t>
      </w:r>
      <w:r w:rsidR="00F72915" w:rsidRPr="006D300F">
        <w:rPr>
          <w:rStyle w:val="normaltextrun"/>
          <w:rFonts w:asciiTheme="minorHAnsi" w:eastAsiaTheme="majorEastAsia" w:hAnsiTheme="minorHAnsi" w:cs="Calibri"/>
          <w:sz w:val="22"/>
          <w:szCs w:val="22"/>
        </w:rPr>
        <w:t>”</w:t>
      </w:r>
      <w:r w:rsidRPr="006D300F">
        <w:rPr>
          <w:rStyle w:val="normaltextrun"/>
          <w:rFonts w:asciiTheme="minorHAnsi" w:eastAsiaTheme="majorEastAsia" w:hAnsiTheme="minorHAnsi" w:cs="Calibri"/>
          <w:sz w:val="22"/>
          <w:szCs w:val="22"/>
        </w:rPr>
        <w:t xml:space="preserve">, allowing the user to analyse the role of alcohol in accidents and </w:t>
      </w:r>
      <w:r w:rsidR="00F72915" w:rsidRPr="006D300F">
        <w:rPr>
          <w:rStyle w:val="normaltextrun"/>
          <w:rFonts w:asciiTheme="minorHAnsi" w:eastAsiaTheme="majorEastAsia" w:hAnsiTheme="minorHAnsi" w:cs="Calibri"/>
          <w:sz w:val="22"/>
          <w:szCs w:val="22"/>
        </w:rPr>
        <w:t>an</w:t>
      </w:r>
      <w:r w:rsidRPr="006D300F">
        <w:rPr>
          <w:rStyle w:val="normaltextrun"/>
          <w:rFonts w:asciiTheme="minorHAnsi" w:eastAsiaTheme="majorEastAsia" w:hAnsiTheme="minorHAnsi" w:cs="Calibri"/>
          <w:sz w:val="22"/>
          <w:szCs w:val="22"/>
        </w:rPr>
        <w:t xml:space="preserve"> "insight" of our choosing.</w:t>
      </w:r>
    </w:p>
    <w:p w14:paraId="55A5EE7C" w14:textId="64A247E3" w:rsidR="004F449C" w:rsidRPr="006D300F" w:rsidRDefault="004F449C" w:rsidP="000036E5">
      <w:pPr>
        <w:pStyle w:val="paragraph"/>
        <w:spacing w:before="0" w:beforeAutospacing="0" w:after="0" w:afterAutospacing="0" w:line="276" w:lineRule="auto"/>
        <w:jc w:val="both"/>
        <w:textAlignment w:val="baseline"/>
        <w:rPr>
          <w:rStyle w:val="eop"/>
          <w:rFonts w:asciiTheme="minorHAnsi" w:hAnsiTheme="minorHAnsi" w:cs="Segoe UI"/>
          <w:sz w:val="22"/>
          <w:szCs w:val="22"/>
        </w:rPr>
      </w:pPr>
      <w:r w:rsidRPr="006D300F">
        <w:rPr>
          <w:rStyle w:val="normaltextrun"/>
          <w:rFonts w:asciiTheme="minorHAnsi" w:eastAsiaTheme="majorEastAsia" w:hAnsiTheme="minorHAnsi" w:cs="Calibri"/>
          <w:sz w:val="22"/>
          <w:szCs w:val="22"/>
        </w:rPr>
        <w:t>Finally, we need to set up</w:t>
      </w:r>
      <w:r w:rsidR="00550958" w:rsidRPr="006D300F">
        <w:rPr>
          <w:rStyle w:val="normaltextrun"/>
          <w:rFonts w:asciiTheme="minorHAnsi" w:eastAsiaTheme="majorEastAsia" w:hAnsiTheme="minorHAnsi" w:cs="Calibri"/>
          <w:sz w:val="22"/>
          <w:szCs w:val="22"/>
        </w:rPr>
        <w:t xml:space="preserve"> a</w:t>
      </w:r>
      <w:r w:rsidRPr="006D300F">
        <w:rPr>
          <w:rStyle w:val="normaltextrun"/>
          <w:rFonts w:asciiTheme="minorHAnsi" w:eastAsiaTheme="majorEastAsia" w:hAnsiTheme="minorHAnsi" w:cs="Calibri"/>
          <w:sz w:val="22"/>
          <w:szCs w:val="22"/>
        </w:rPr>
        <w:t xml:space="preserve"> GitHub</w:t>
      </w:r>
      <w:r w:rsidR="00550958" w:rsidRPr="006D300F">
        <w:rPr>
          <w:rStyle w:val="normaltextrun"/>
          <w:rFonts w:asciiTheme="minorHAnsi" w:eastAsiaTheme="majorEastAsia" w:hAnsiTheme="minorHAnsi" w:cs="Calibri"/>
          <w:sz w:val="22"/>
          <w:szCs w:val="22"/>
        </w:rPr>
        <w:t xml:space="preserve"> repository</w:t>
      </w:r>
      <w:r w:rsidRPr="006D300F">
        <w:rPr>
          <w:rStyle w:val="normaltextrun"/>
          <w:rFonts w:asciiTheme="minorHAnsi" w:eastAsiaTheme="majorEastAsia" w:hAnsiTheme="minorHAnsi" w:cs="Calibri"/>
          <w:sz w:val="22"/>
          <w:szCs w:val="22"/>
        </w:rPr>
        <w:t xml:space="preserve"> so that we can regularly update our work progress and can also check the files and </w:t>
      </w:r>
      <w:r w:rsidR="00F72915" w:rsidRPr="006D300F">
        <w:rPr>
          <w:rStyle w:val="normaltextrun"/>
          <w:rFonts w:asciiTheme="minorHAnsi" w:eastAsiaTheme="majorEastAsia" w:hAnsiTheme="minorHAnsi" w:cs="Calibri"/>
          <w:sz w:val="22"/>
          <w:szCs w:val="22"/>
        </w:rPr>
        <w:t>inform group members of iteration changes on specified documents</w:t>
      </w:r>
      <w:r w:rsidRPr="006D300F">
        <w:rPr>
          <w:rStyle w:val="normaltextrun"/>
          <w:rFonts w:asciiTheme="minorHAnsi" w:eastAsiaTheme="majorEastAsia" w:hAnsiTheme="minorHAnsi" w:cs="Calibri"/>
          <w:sz w:val="22"/>
          <w:szCs w:val="22"/>
        </w:rPr>
        <w:t>. </w:t>
      </w:r>
      <w:r w:rsidRPr="006D300F">
        <w:rPr>
          <w:rStyle w:val="eop"/>
          <w:rFonts w:asciiTheme="minorHAnsi" w:eastAsiaTheme="majorEastAsia" w:hAnsiTheme="minorHAnsi" w:cs="Calibri"/>
          <w:sz w:val="22"/>
          <w:szCs w:val="22"/>
        </w:rPr>
        <w:t> </w:t>
      </w:r>
      <w:r w:rsidRPr="006D300F">
        <w:rPr>
          <w:rStyle w:val="normaltextrun"/>
          <w:rFonts w:asciiTheme="minorHAnsi" w:eastAsiaTheme="majorEastAsia" w:hAnsiTheme="minorHAnsi" w:cs="Calibri"/>
          <w:sz w:val="22"/>
          <w:szCs w:val="22"/>
        </w:rPr>
        <w:t>Additionally, this would allow for more fluid cooperation without compromising the integrity of the project by allowing other group members to share their work with their co-workers</w:t>
      </w:r>
      <w:r w:rsidR="00550958" w:rsidRPr="006D300F">
        <w:rPr>
          <w:rStyle w:val="normaltextrun"/>
          <w:rFonts w:asciiTheme="minorHAnsi" w:eastAsiaTheme="majorEastAsia" w:hAnsiTheme="minorHAnsi" w:cs="Calibri"/>
          <w:sz w:val="22"/>
          <w:szCs w:val="22"/>
        </w:rPr>
        <w:t>.</w:t>
      </w:r>
    </w:p>
    <w:p w14:paraId="433EA959" w14:textId="77777777" w:rsidR="000036E5" w:rsidRPr="006D300F" w:rsidRDefault="000036E5" w:rsidP="000036E5">
      <w:pPr>
        <w:pStyle w:val="paragraph"/>
        <w:spacing w:before="0" w:beforeAutospacing="0" w:after="0" w:afterAutospacing="0" w:line="276" w:lineRule="auto"/>
        <w:jc w:val="both"/>
        <w:textAlignment w:val="baseline"/>
        <w:rPr>
          <w:rFonts w:asciiTheme="minorHAnsi" w:eastAsiaTheme="majorEastAsia" w:hAnsiTheme="minorHAnsi" w:cs="Calibri"/>
          <w:sz w:val="22"/>
          <w:szCs w:val="22"/>
        </w:rPr>
      </w:pPr>
    </w:p>
    <w:p w14:paraId="0BEF768F" w14:textId="071F7E14" w:rsidR="004F449C" w:rsidRPr="006D300F" w:rsidRDefault="004F449C" w:rsidP="000036E5">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 xml:space="preserve">The initial planning stage of the project will take </w:t>
      </w:r>
      <w:r w:rsidR="006D300F">
        <w:rPr>
          <w:rStyle w:val="normaltextrun"/>
          <w:rFonts w:asciiTheme="minorHAnsi" w:eastAsiaTheme="majorEastAsia" w:hAnsiTheme="minorHAnsi" w:cs="Calibri"/>
          <w:sz w:val="22"/>
          <w:szCs w:val="22"/>
        </w:rPr>
        <w:t>three</w:t>
      </w:r>
      <w:r w:rsidRPr="006D300F">
        <w:rPr>
          <w:rStyle w:val="normaltextrun"/>
          <w:rFonts w:asciiTheme="minorHAnsi" w:eastAsiaTheme="majorEastAsia" w:hAnsiTheme="minorHAnsi" w:cs="Calibri"/>
          <w:sz w:val="22"/>
          <w:szCs w:val="22"/>
        </w:rPr>
        <w:t xml:space="preserve"> days.</w:t>
      </w:r>
      <w:r w:rsidRPr="006D300F">
        <w:rPr>
          <w:rStyle w:val="eop"/>
          <w:rFonts w:asciiTheme="minorHAnsi" w:eastAsiaTheme="majorEastAsia" w:hAnsiTheme="minorHAnsi" w:cs="Calibri"/>
          <w:sz w:val="22"/>
          <w:szCs w:val="22"/>
        </w:rPr>
        <w:t> </w:t>
      </w:r>
    </w:p>
    <w:p w14:paraId="7CA411EE" w14:textId="77777777" w:rsidR="004F449C" w:rsidRPr="0057790E" w:rsidRDefault="004F449C" w:rsidP="0057790E">
      <w:pPr>
        <w:pStyle w:val="Heading3"/>
      </w:pPr>
      <w:bookmarkStart w:id="8" w:name="_Toc144471231"/>
      <w:r w:rsidRPr="0057790E">
        <w:rPr>
          <w:rStyle w:val="normaltextrun"/>
        </w:rPr>
        <w:t>3.1.2 Work Division</w:t>
      </w:r>
      <w:bookmarkEnd w:id="8"/>
      <w:r w:rsidRPr="0057790E">
        <w:rPr>
          <w:rStyle w:val="eop"/>
        </w:rPr>
        <w:t> </w:t>
      </w:r>
    </w:p>
    <w:p w14:paraId="3D50CA54" w14:textId="72285C17" w:rsidR="004F449C" w:rsidRPr="006D300F" w:rsidRDefault="00550958" w:rsidP="00550958">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Our group</w:t>
      </w:r>
      <w:r w:rsidR="004F449C" w:rsidRPr="006D300F">
        <w:rPr>
          <w:rStyle w:val="normaltextrun"/>
          <w:rFonts w:asciiTheme="minorHAnsi" w:eastAsiaTheme="majorEastAsia" w:hAnsiTheme="minorHAnsi" w:cs="Calibri"/>
          <w:sz w:val="22"/>
          <w:szCs w:val="22"/>
        </w:rPr>
        <w:t xml:space="preserve"> </w:t>
      </w:r>
      <w:r w:rsidRPr="006D300F">
        <w:rPr>
          <w:rStyle w:val="normaltextrun"/>
          <w:rFonts w:asciiTheme="minorHAnsi" w:eastAsiaTheme="majorEastAsia" w:hAnsiTheme="minorHAnsi" w:cs="Calibri"/>
          <w:sz w:val="22"/>
          <w:szCs w:val="22"/>
        </w:rPr>
        <w:t>must</w:t>
      </w:r>
      <w:r w:rsidR="004F449C" w:rsidRPr="006D300F">
        <w:rPr>
          <w:rStyle w:val="normaltextrun"/>
          <w:rFonts w:asciiTheme="minorHAnsi" w:eastAsiaTheme="majorEastAsia" w:hAnsiTheme="minorHAnsi" w:cs="Calibri"/>
          <w:sz w:val="22"/>
          <w:szCs w:val="22"/>
        </w:rPr>
        <w:t xml:space="preserve"> first list the </w:t>
      </w:r>
      <w:r w:rsidRPr="006D300F">
        <w:rPr>
          <w:rStyle w:val="normaltextrun"/>
          <w:rFonts w:asciiTheme="minorHAnsi" w:eastAsiaTheme="majorEastAsia" w:hAnsiTheme="minorHAnsi" w:cs="Calibri"/>
          <w:sz w:val="22"/>
          <w:szCs w:val="22"/>
        </w:rPr>
        <w:t>tasks</w:t>
      </w:r>
      <w:r w:rsidR="004F449C" w:rsidRPr="006D300F">
        <w:rPr>
          <w:rStyle w:val="normaltextrun"/>
          <w:rFonts w:asciiTheme="minorHAnsi" w:eastAsiaTheme="majorEastAsia" w:hAnsiTheme="minorHAnsi" w:cs="Calibri"/>
          <w:sz w:val="22"/>
          <w:szCs w:val="22"/>
        </w:rPr>
        <w:t xml:space="preserve"> we needed to finish before the deadline for Part A of the evaluation. We will update the Gantt chart as we move forwards with the project, and we will regularly update our project plan and software design documents. We must make sure to set time estimates to govern the pace of how our work is created if we are to guarantee that our </w:t>
      </w:r>
      <w:r w:rsidRPr="006D300F">
        <w:rPr>
          <w:rStyle w:val="normaltextrun"/>
          <w:rFonts w:asciiTheme="minorHAnsi" w:eastAsiaTheme="majorEastAsia" w:hAnsiTheme="minorHAnsi" w:cs="Calibri"/>
          <w:sz w:val="22"/>
          <w:szCs w:val="22"/>
        </w:rPr>
        <w:t>group</w:t>
      </w:r>
      <w:r w:rsidR="004F449C" w:rsidRPr="006D300F">
        <w:rPr>
          <w:rStyle w:val="normaltextrun"/>
          <w:rFonts w:asciiTheme="minorHAnsi" w:eastAsiaTheme="majorEastAsia" w:hAnsiTheme="minorHAnsi" w:cs="Calibri"/>
          <w:sz w:val="22"/>
          <w:szCs w:val="22"/>
        </w:rPr>
        <w:t xml:space="preserve"> completes the </w:t>
      </w:r>
      <w:r w:rsidRPr="006D300F">
        <w:rPr>
          <w:rStyle w:val="normaltextrun"/>
          <w:rFonts w:asciiTheme="minorHAnsi" w:eastAsiaTheme="majorEastAsia" w:hAnsiTheme="minorHAnsi" w:cs="Calibri"/>
          <w:sz w:val="22"/>
          <w:szCs w:val="22"/>
        </w:rPr>
        <w:t>project</w:t>
      </w:r>
      <w:r w:rsidR="004F449C" w:rsidRPr="006D300F">
        <w:rPr>
          <w:rStyle w:val="normaltextrun"/>
          <w:rFonts w:asciiTheme="minorHAnsi" w:eastAsiaTheme="majorEastAsia" w:hAnsiTheme="minorHAnsi" w:cs="Calibri"/>
          <w:sz w:val="22"/>
          <w:szCs w:val="22"/>
        </w:rPr>
        <w:t xml:space="preserve"> before the deadline. </w:t>
      </w:r>
      <w:r w:rsidR="004F449C" w:rsidRPr="006D300F">
        <w:rPr>
          <w:rStyle w:val="eop"/>
          <w:rFonts w:asciiTheme="minorHAnsi" w:eastAsiaTheme="majorEastAsia" w:hAnsiTheme="minorHAnsi" w:cs="Calibri"/>
          <w:sz w:val="22"/>
          <w:szCs w:val="22"/>
        </w:rPr>
        <w:t> </w:t>
      </w:r>
    </w:p>
    <w:p w14:paraId="3669A2AF" w14:textId="43B48976" w:rsidR="004F449C" w:rsidRPr="006D300F" w:rsidRDefault="004F449C" w:rsidP="00550958">
      <w:pPr>
        <w:pStyle w:val="paragraph"/>
        <w:spacing w:before="0" w:beforeAutospacing="0" w:after="0" w:afterAutospacing="0" w:line="276" w:lineRule="auto"/>
        <w:jc w:val="both"/>
        <w:textAlignment w:val="baseline"/>
        <w:rPr>
          <w:rFonts w:asciiTheme="minorHAnsi" w:hAnsiTheme="minorHAnsi" w:cs="Segoe UI"/>
          <w:sz w:val="22"/>
          <w:szCs w:val="22"/>
        </w:rPr>
      </w:pPr>
    </w:p>
    <w:p w14:paraId="0D92E7B9" w14:textId="77777777" w:rsidR="004F449C" w:rsidRPr="006D300F" w:rsidRDefault="004F449C" w:rsidP="00550958">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 xml:space="preserve">Time estimates are crucial for the project and most important part of the project since they guard against delays that could cause more serious issues </w:t>
      </w:r>
      <w:proofErr w:type="gramStart"/>
      <w:r w:rsidRPr="006D300F">
        <w:rPr>
          <w:rStyle w:val="normaltextrun"/>
          <w:rFonts w:asciiTheme="minorHAnsi" w:eastAsiaTheme="majorEastAsia" w:hAnsiTheme="minorHAnsi" w:cs="Calibri"/>
          <w:sz w:val="22"/>
          <w:szCs w:val="22"/>
        </w:rPr>
        <w:t>later on</w:t>
      </w:r>
      <w:proofErr w:type="gramEnd"/>
      <w:r w:rsidRPr="006D300F">
        <w:rPr>
          <w:rStyle w:val="normaltextrun"/>
          <w:rFonts w:asciiTheme="minorHAnsi" w:eastAsiaTheme="majorEastAsia" w:hAnsiTheme="minorHAnsi" w:cs="Calibri"/>
          <w:sz w:val="22"/>
          <w:szCs w:val="22"/>
        </w:rPr>
        <w:t xml:space="preserve"> and adverse effects from not having regular intervals of updates, endangering the project's very capacity to be finished. Moreover, sometimes without a proper time estimation even with a best team and hundreds of good ideas we will not be able to succeed. In terms of dividing up the project's labour among the group members, </w:t>
      </w:r>
      <w:r w:rsidRPr="006D300F">
        <w:rPr>
          <w:rStyle w:val="normaltextrun"/>
          <w:rFonts w:asciiTheme="minorHAnsi" w:eastAsiaTheme="majorEastAsia" w:hAnsiTheme="minorHAnsi" w:cs="Calibri"/>
          <w:sz w:val="22"/>
          <w:szCs w:val="22"/>
        </w:rPr>
        <w:lastRenderedPageBreak/>
        <w:t>we have collectively decided to work on the same duties and build upon one another's contributions to ensure we meet the specified objectives.</w:t>
      </w:r>
      <w:r w:rsidRPr="006D300F">
        <w:rPr>
          <w:rStyle w:val="eop"/>
          <w:rFonts w:asciiTheme="minorHAnsi" w:eastAsiaTheme="majorEastAsia" w:hAnsiTheme="minorHAnsi" w:cs="Calibri"/>
          <w:sz w:val="22"/>
          <w:szCs w:val="22"/>
        </w:rPr>
        <w:t> </w:t>
      </w:r>
    </w:p>
    <w:p w14:paraId="57D05702" w14:textId="77777777" w:rsidR="004F449C" w:rsidRPr="006D300F" w:rsidRDefault="004F449C" w:rsidP="00550958">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 </w:t>
      </w:r>
      <w:r w:rsidRPr="006D300F">
        <w:rPr>
          <w:rStyle w:val="eop"/>
          <w:rFonts w:asciiTheme="minorHAnsi" w:eastAsiaTheme="majorEastAsia" w:hAnsiTheme="minorHAnsi" w:cs="Calibri"/>
          <w:sz w:val="22"/>
          <w:szCs w:val="22"/>
        </w:rPr>
        <w:t> </w:t>
      </w:r>
    </w:p>
    <w:p w14:paraId="2D4DD832" w14:textId="0E60FEAD" w:rsidR="004F449C" w:rsidRDefault="004F449C" w:rsidP="00550958">
      <w:pPr>
        <w:pStyle w:val="paragraph"/>
        <w:spacing w:before="0" w:beforeAutospacing="0" w:after="0" w:afterAutospacing="0" w:line="276" w:lineRule="auto"/>
        <w:jc w:val="both"/>
        <w:textAlignment w:val="baseline"/>
        <w:rPr>
          <w:rStyle w:val="eop"/>
          <w:rFonts w:asciiTheme="minorHAnsi" w:eastAsiaTheme="majorEastAsia" w:hAnsiTheme="minorHAnsi" w:cs="Calibri"/>
        </w:rPr>
      </w:pPr>
      <w:r w:rsidRPr="006D300F">
        <w:rPr>
          <w:rStyle w:val="normaltextrun"/>
          <w:rFonts w:asciiTheme="minorHAnsi" w:eastAsiaTheme="majorEastAsia" w:hAnsiTheme="minorHAnsi" w:cs="Calibri"/>
          <w:sz w:val="22"/>
          <w:szCs w:val="22"/>
        </w:rPr>
        <w:t>Work division should take</w:t>
      </w:r>
      <w:r w:rsidR="00550958" w:rsidRPr="006D300F">
        <w:rPr>
          <w:rStyle w:val="normaltextrun"/>
          <w:rFonts w:asciiTheme="minorHAnsi" w:eastAsiaTheme="majorEastAsia" w:hAnsiTheme="minorHAnsi" w:cs="Calibri"/>
          <w:sz w:val="22"/>
          <w:szCs w:val="22"/>
        </w:rPr>
        <w:t xml:space="preserve"> one day to complete</w:t>
      </w:r>
      <w:r w:rsidRPr="006D300F">
        <w:rPr>
          <w:rStyle w:val="normaltextrun"/>
          <w:rFonts w:asciiTheme="minorHAnsi" w:eastAsiaTheme="majorEastAsia" w:hAnsiTheme="minorHAnsi" w:cs="Calibri"/>
          <w:sz w:val="22"/>
          <w:szCs w:val="22"/>
        </w:rPr>
        <w:t>.</w:t>
      </w:r>
      <w:r w:rsidRPr="006D300F">
        <w:rPr>
          <w:rStyle w:val="eop"/>
          <w:rFonts w:asciiTheme="minorHAnsi" w:eastAsiaTheme="majorEastAsia" w:hAnsiTheme="minorHAnsi" w:cs="Calibri"/>
        </w:rPr>
        <w:t> </w:t>
      </w:r>
    </w:p>
    <w:p w14:paraId="07EBEB7A" w14:textId="77777777" w:rsidR="004B2CDE" w:rsidRDefault="004B2CDE" w:rsidP="00550958">
      <w:pPr>
        <w:pStyle w:val="paragraph"/>
        <w:spacing w:before="0" w:beforeAutospacing="0" w:after="0" w:afterAutospacing="0" w:line="276" w:lineRule="auto"/>
        <w:jc w:val="both"/>
        <w:textAlignment w:val="baseline"/>
        <w:rPr>
          <w:rStyle w:val="eop"/>
          <w:rFonts w:asciiTheme="minorHAnsi" w:eastAsiaTheme="majorEastAsia" w:hAnsiTheme="minorHAnsi" w:cs="Calibri"/>
        </w:rPr>
      </w:pPr>
    </w:p>
    <w:p w14:paraId="2F6F072B" w14:textId="77777777" w:rsidR="004B2CDE" w:rsidRDefault="004B2CDE" w:rsidP="004B2CDE">
      <w:r w:rsidRPr="004B2CDE">
        <w:rPr>
          <w:highlight w:val="lightGray"/>
        </w:rPr>
        <w:t xml:space="preserve">Following the planning stage for the structure, we began creating the data analysis programme for the dataset of Victoria State Accidents. We three in the group were given different parts of the tasks to complete, but we all had the same main goal to work towards. Therefore, although working on different aspects of the data analysis project, we </w:t>
      </w:r>
      <w:proofErr w:type="gramStart"/>
      <w:r w:rsidRPr="004B2CDE">
        <w:rPr>
          <w:highlight w:val="lightGray"/>
        </w:rPr>
        <w:t>made an effort</w:t>
      </w:r>
      <w:proofErr w:type="gramEnd"/>
      <w:r w:rsidRPr="004B2CDE">
        <w:rPr>
          <w:highlight w:val="lightGray"/>
        </w:rPr>
        <w:t xml:space="preserve"> to help each employee in their designated area</w:t>
      </w:r>
      <w:r w:rsidRPr="004B2CDE">
        <w:rPr>
          <w:highlight w:val="cyan"/>
        </w:rPr>
        <w:t>.</w:t>
      </w:r>
    </w:p>
    <w:p w14:paraId="639231B7" w14:textId="77777777" w:rsidR="00621871" w:rsidRPr="00621871" w:rsidRDefault="00621871" w:rsidP="00621871">
      <w:pPr>
        <w:rPr>
          <w:highlight w:val="lightGray"/>
        </w:rPr>
      </w:pPr>
      <w:r w:rsidRPr="00621871">
        <w:rPr>
          <w:highlight w:val="lightGray"/>
        </w:rPr>
        <w:t xml:space="preserve">Using an import of pandas into the Python programming language, we built the initialization of the arrays, importing the methods for columns and rows with functions to the width. Then, in order to build the data frame for our software application, we implemented a </w:t>
      </w:r>
      <w:proofErr w:type="spellStart"/>
      <w:proofErr w:type="gramStart"/>
      <w:r w:rsidRPr="00621871">
        <w:rPr>
          <w:highlight w:val="lightGray"/>
        </w:rPr>
        <w:t>pd.read</w:t>
      </w:r>
      <w:proofErr w:type="gramEnd"/>
      <w:r w:rsidRPr="00621871">
        <w:rPr>
          <w:highlight w:val="lightGray"/>
        </w:rPr>
        <w:t>_csv</w:t>
      </w:r>
      <w:proofErr w:type="spellEnd"/>
      <w:r w:rsidRPr="00621871">
        <w:rPr>
          <w:highlight w:val="lightGray"/>
        </w:rPr>
        <w:t>.</w:t>
      </w:r>
    </w:p>
    <w:p w14:paraId="7A8A2347" w14:textId="77777777" w:rsidR="00621871" w:rsidRPr="00621871" w:rsidRDefault="00621871" w:rsidP="00621871">
      <w:pPr>
        <w:rPr>
          <w:highlight w:val="lightGray"/>
        </w:rPr>
      </w:pPr>
      <w:r w:rsidRPr="00621871">
        <w:rPr>
          <w:highlight w:val="lightGray"/>
        </w:rPr>
        <w:t>We then added code to allow our array to connect to the related database we wish to study, imported sqlite3, and created a temporary memory to store the database tables. Once these two goals had been achieved, we applied matplotlib to digitally plot our dataset into the array we had just created, print the output, and finally finish.</w:t>
      </w:r>
    </w:p>
    <w:p w14:paraId="207846EB" w14:textId="77777777" w:rsidR="00621871" w:rsidRDefault="00621871" w:rsidP="00621871">
      <w:r w:rsidRPr="00621871">
        <w:rPr>
          <w:highlight w:val="lightGray"/>
        </w:rPr>
        <w:t>It was time to start creating a graphical user interface for the data once we had an array that could display it. We began by obtaining the data's indexes from the csv file.</w:t>
      </w:r>
    </w:p>
    <w:p w14:paraId="3949D4A2" w14:textId="77777777" w:rsidR="00621871" w:rsidRDefault="00621871" w:rsidP="004B2CDE"/>
    <w:p w14:paraId="4948E33B" w14:textId="77777777" w:rsidR="004B2CDE" w:rsidRDefault="004B2CDE" w:rsidP="00550958">
      <w:pPr>
        <w:pStyle w:val="paragraph"/>
        <w:spacing w:before="0" w:beforeAutospacing="0" w:after="0" w:afterAutospacing="0" w:line="276" w:lineRule="auto"/>
        <w:jc w:val="both"/>
        <w:textAlignment w:val="baseline"/>
        <w:rPr>
          <w:rFonts w:ascii="Segoe UI" w:hAnsi="Segoe UI" w:cs="Segoe UI"/>
          <w:sz w:val="18"/>
          <w:szCs w:val="18"/>
        </w:rPr>
      </w:pPr>
    </w:p>
    <w:p w14:paraId="1E6BBB40" w14:textId="77777777" w:rsidR="004F449C" w:rsidRPr="0057790E" w:rsidRDefault="004F449C" w:rsidP="0057790E">
      <w:pPr>
        <w:pStyle w:val="Heading3"/>
      </w:pPr>
      <w:bookmarkStart w:id="9" w:name="_Toc144471232"/>
      <w:r w:rsidRPr="0057790E">
        <w:rPr>
          <w:rStyle w:val="normaltextrun"/>
        </w:rPr>
        <w:t>3.1.3 Initial Research</w:t>
      </w:r>
      <w:bookmarkEnd w:id="9"/>
      <w:r w:rsidRPr="0057790E">
        <w:rPr>
          <w:rStyle w:val="eop"/>
        </w:rPr>
        <w:t> </w:t>
      </w:r>
    </w:p>
    <w:p w14:paraId="349A06F2" w14:textId="72C46E8A" w:rsidR="004F449C" w:rsidRPr="006D300F" w:rsidRDefault="004F449C" w:rsidP="00550958">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 xml:space="preserve">We have created a Work Breakdown Structure for the data analytics that were given to us for the project </w:t>
      </w:r>
      <w:proofErr w:type="gramStart"/>
      <w:r w:rsidRPr="006D300F">
        <w:rPr>
          <w:rStyle w:val="normaltextrun"/>
          <w:rFonts w:asciiTheme="minorHAnsi" w:eastAsiaTheme="majorEastAsia" w:hAnsiTheme="minorHAnsi" w:cs="Calibri"/>
          <w:sz w:val="22"/>
          <w:szCs w:val="22"/>
        </w:rPr>
        <w:t>in order to</w:t>
      </w:r>
      <w:proofErr w:type="gramEnd"/>
      <w:r w:rsidRPr="006D300F">
        <w:rPr>
          <w:rStyle w:val="normaltextrun"/>
          <w:rFonts w:asciiTheme="minorHAnsi" w:eastAsiaTheme="majorEastAsia" w:hAnsiTheme="minorHAnsi" w:cs="Calibri"/>
          <w:sz w:val="22"/>
          <w:szCs w:val="22"/>
        </w:rPr>
        <w:t xml:space="preserve"> assign specific tasks to each group member. This is helpful because it makes it much simpler to allocate tasks to people and allows the team to plan around other work that needs to be done outside of the project if the project is divided into smaller, more manageable tasks and packages. </w:t>
      </w:r>
      <w:r w:rsidR="005130B3" w:rsidRPr="006D300F">
        <w:rPr>
          <w:rStyle w:val="normaltextrun"/>
          <w:rFonts w:asciiTheme="minorHAnsi" w:eastAsiaTheme="majorEastAsia" w:hAnsiTheme="minorHAnsi" w:cs="Calibri"/>
          <w:sz w:val="22"/>
          <w:szCs w:val="22"/>
        </w:rPr>
        <w:t>The project</w:t>
      </w:r>
      <w:r w:rsidRPr="006D300F">
        <w:rPr>
          <w:rStyle w:val="normaltextrun"/>
          <w:rFonts w:asciiTheme="minorHAnsi" w:eastAsiaTheme="majorEastAsia" w:hAnsiTheme="minorHAnsi" w:cs="Calibri"/>
          <w:sz w:val="22"/>
          <w:szCs w:val="22"/>
        </w:rPr>
        <w:t xml:space="preserve"> becomes </w:t>
      </w:r>
      <w:r w:rsidR="005130B3" w:rsidRPr="006D300F">
        <w:rPr>
          <w:rStyle w:val="normaltextrun"/>
          <w:rFonts w:asciiTheme="minorHAnsi" w:eastAsiaTheme="majorEastAsia" w:hAnsiTheme="minorHAnsi" w:cs="Calibri"/>
          <w:sz w:val="22"/>
          <w:szCs w:val="22"/>
        </w:rPr>
        <w:t xml:space="preserve">much </w:t>
      </w:r>
      <w:proofErr w:type="gramStart"/>
      <w:r w:rsidRPr="006D300F">
        <w:rPr>
          <w:rStyle w:val="normaltextrun"/>
          <w:rFonts w:asciiTheme="minorHAnsi" w:eastAsiaTheme="majorEastAsia" w:hAnsiTheme="minorHAnsi" w:cs="Calibri"/>
          <w:sz w:val="22"/>
          <w:szCs w:val="22"/>
        </w:rPr>
        <w:t>more easier</w:t>
      </w:r>
      <w:proofErr w:type="gramEnd"/>
      <w:r w:rsidRPr="006D300F">
        <w:rPr>
          <w:rStyle w:val="normaltextrun"/>
          <w:rFonts w:asciiTheme="minorHAnsi" w:eastAsiaTheme="majorEastAsia" w:hAnsiTheme="minorHAnsi" w:cs="Calibri"/>
          <w:sz w:val="22"/>
          <w:szCs w:val="22"/>
        </w:rPr>
        <w:t xml:space="preserve"> for everyone to </w:t>
      </w:r>
      <w:r w:rsidR="005130B3" w:rsidRPr="006D300F">
        <w:rPr>
          <w:rStyle w:val="normaltextrun"/>
          <w:rFonts w:asciiTheme="minorHAnsi" w:eastAsiaTheme="majorEastAsia" w:hAnsiTheme="minorHAnsi" w:cs="Calibri"/>
          <w:sz w:val="22"/>
          <w:szCs w:val="22"/>
        </w:rPr>
        <w:t>complete</w:t>
      </w:r>
      <w:r w:rsidRPr="006D300F">
        <w:rPr>
          <w:rStyle w:val="normaltextrun"/>
          <w:rFonts w:asciiTheme="minorHAnsi" w:eastAsiaTheme="majorEastAsia" w:hAnsiTheme="minorHAnsi" w:cs="Calibri"/>
          <w:sz w:val="22"/>
          <w:szCs w:val="22"/>
        </w:rPr>
        <w:t xml:space="preserve"> part</w:t>
      </w:r>
      <w:r w:rsidR="005130B3" w:rsidRPr="006D300F">
        <w:rPr>
          <w:rStyle w:val="normaltextrun"/>
          <w:rFonts w:asciiTheme="minorHAnsi" w:eastAsiaTheme="majorEastAsia" w:hAnsiTheme="minorHAnsi" w:cs="Calibri"/>
          <w:sz w:val="22"/>
          <w:szCs w:val="22"/>
        </w:rPr>
        <w:t>s</w:t>
      </w:r>
      <w:r w:rsidRPr="006D300F">
        <w:rPr>
          <w:rStyle w:val="normaltextrun"/>
          <w:rFonts w:asciiTheme="minorHAnsi" w:eastAsiaTheme="majorEastAsia" w:hAnsiTheme="minorHAnsi" w:cs="Calibri"/>
          <w:sz w:val="22"/>
          <w:szCs w:val="22"/>
        </w:rPr>
        <w:t xml:space="preserve"> allocated</w:t>
      </w:r>
      <w:r w:rsidR="005130B3" w:rsidRPr="006D300F">
        <w:rPr>
          <w:rStyle w:val="normaltextrun"/>
          <w:rFonts w:asciiTheme="minorHAnsi" w:eastAsiaTheme="majorEastAsia" w:hAnsiTheme="minorHAnsi" w:cs="Calibri"/>
          <w:sz w:val="22"/>
          <w:szCs w:val="22"/>
        </w:rPr>
        <w:t xml:space="preserve"> to certain group members.</w:t>
      </w:r>
      <w:r w:rsidR="005130B3" w:rsidRPr="006D300F">
        <w:rPr>
          <w:rFonts w:asciiTheme="minorHAnsi" w:hAnsiTheme="minorHAnsi" w:cs="Segoe UI"/>
          <w:sz w:val="22"/>
          <w:szCs w:val="22"/>
        </w:rPr>
        <w:t xml:space="preserve"> </w:t>
      </w:r>
      <w:r w:rsidRPr="006D300F">
        <w:rPr>
          <w:rStyle w:val="normaltextrun"/>
          <w:rFonts w:asciiTheme="minorHAnsi" w:eastAsiaTheme="majorEastAsia" w:hAnsiTheme="minorHAnsi" w:cs="Calibri"/>
          <w:sz w:val="22"/>
          <w:szCs w:val="22"/>
        </w:rPr>
        <w:t>Additionally, the Work Breakdown Structure fosters better group communication. It is easier to estimate, schedule, monitor, execute, and control the project's work when there is a clear understanding of the activities that will be performed for each task.</w:t>
      </w:r>
      <w:r w:rsidRPr="006D300F">
        <w:rPr>
          <w:rStyle w:val="eop"/>
          <w:rFonts w:asciiTheme="minorHAnsi" w:eastAsiaTheme="majorEastAsia" w:hAnsiTheme="minorHAnsi" w:cs="Calibri"/>
          <w:sz w:val="22"/>
          <w:szCs w:val="22"/>
        </w:rPr>
        <w:t> </w:t>
      </w:r>
    </w:p>
    <w:p w14:paraId="14094B75" w14:textId="6E10342B" w:rsidR="004F449C" w:rsidRPr="006D300F" w:rsidRDefault="004F449C" w:rsidP="00550958">
      <w:pPr>
        <w:pStyle w:val="paragraph"/>
        <w:spacing w:before="0" w:beforeAutospacing="0" w:after="0" w:afterAutospacing="0" w:line="276" w:lineRule="auto"/>
        <w:jc w:val="both"/>
        <w:textAlignment w:val="baseline"/>
        <w:rPr>
          <w:rFonts w:asciiTheme="minorHAnsi" w:hAnsiTheme="minorHAnsi" w:cs="Segoe UI"/>
          <w:sz w:val="22"/>
          <w:szCs w:val="22"/>
        </w:rPr>
      </w:pPr>
    </w:p>
    <w:p w14:paraId="7EF3DCD8" w14:textId="0B4386C3" w:rsidR="004F449C" w:rsidRPr="006D300F" w:rsidRDefault="004F449C" w:rsidP="00550958">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We will create a Gantt chart to help manage the tasks and objectives as we schedule and prepare for the research portion of the project.</w:t>
      </w:r>
      <w:r w:rsidRPr="006D300F">
        <w:rPr>
          <w:rStyle w:val="eop"/>
          <w:rFonts w:asciiTheme="minorHAnsi" w:eastAsiaTheme="majorEastAsia" w:hAnsiTheme="minorHAnsi" w:cs="Calibri"/>
          <w:sz w:val="22"/>
          <w:szCs w:val="22"/>
        </w:rPr>
        <w:t> </w:t>
      </w:r>
      <w:r w:rsidRPr="006D300F">
        <w:rPr>
          <w:rStyle w:val="normaltextrun"/>
          <w:rFonts w:asciiTheme="minorHAnsi" w:eastAsiaTheme="majorEastAsia" w:hAnsiTheme="minorHAnsi" w:cs="Calibri"/>
          <w:sz w:val="22"/>
          <w:szCs w:val="22"/>
        </w:rPr>
        <w:t>The creation of a Gantt chart will help our team organise the tasks we must complete, estimate the project's duration, and determine the resources needed to complete it. It is also helpful for controlling dependencies between tasks. The final requirement for the research phase of the project is the ability to administer a GitHub repository at a basic level.</w:t>
      </w:r>
      <w:r w:rsidRPr="006D300F">
        <w:rPr>
          <w:rStyle w:val="eop"/>
          <w:rFonts w:asciiTheme="minorHAnsi" w:eastAsiaTheme="majorEastAsia" w:hAnsiTheme="minorHAnsi" w:cs="Calibri"/>
          <w:sz w:val="22"/>
          <w:szCs w:val="22"/>
        </w:rPr>
        <w:t> </w:t>
      </w:r>
    </w:p>
    <w:p w14:paraId="6C6C3D8E" w14:textId="52DD37E6" w:rsidR="004F449C" w:rsidRPr="006D300F" w:rsidRDefault="004F449C" w:rsidP="00550958">
      <w:pPr>
        <w:pStyle w:val="paragraph"/>
        <w:spacing w:before="0" w:beforeAutospacing="0" w:after="0" w:afterAutospacing="0" w:line="276" w:lineRule="auto"/>
        <w:jc w:val="both"/>
        <w:textAlignment w:val="baseline"/>
        <w:rPr>
          <w:rFonts w:asciiTheme="minorHAnsi" w:hAnsiTheme="minorHAnsi" w:cs="Segoe UI"/>
          <w:sz w:val="22"/>
          <w:szCs w:val="22"/>
        </w:rPr>
      </w:pPr>
    </w:p>
    <w:p w14:paraId="0F8270CB" w14:textId="77777777" w:rsidR="004F449C" w:rsidRPr="006D300F" w:rsidRDefault="004F449C" w:rsidP="00550958">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 xml:space="preserve">As previously indicated, updates to the application on GitHub will assist us work and communicate with our team members by enabling us to regularly inform them on our progress whether on any social media or by updating the document file. Using the GitHub repository, we must make sure that we are not only post regular updates to each modification and addition to the work we apply, but that </w:t>
      </w:r>
      <w:r w:rsidRPr="006D300F">
        <w:rPr>
          <w:rStyle w:val="normaltextrun"/>
          <w:rFonts w:asciiTheme="minorHAnsi" w:eastAsiaTheme="majorEastAsia" w:hAnsiTheme="minorHAnsi" w:cs="Calibri"/>
          <w:sz w:val="22"/>
          <w:szCs w:val="22"/>
        </w:rPr>
        <w:lastRenderedPageBreak/>
        <w:t>the work itself won't cause issues during the project's coding process due to overlapping updates and other issues.</w:t>
      </w:r>
      <w:r w:rsidRPr="006D300F">
        <w:rPr>
          <w:rStyle w:val="eop"/>
          <w:rFonts w:asciiTheme="minorHAnsi" w:eastAsiaTheme="majorEastAsia" w:hAnsiTheme="minorHAnsi" w:cs="Calibri"/>
          <w:sz w:val="22"/>
          <w:szCs w:val="22"/>
        </w:rPr>
        <w:t> </w:t>
      </w:r>
    </w:p>
    <w:p w14:paraId="693D1D58" w14:textId="286B7B1C" w:rsidR="004F449C" w:rsidRPr="006D300F" w:rsidRDefault="004F449C" w:rsidP="00550958">
      <w:pPr>
        <w:pStyle w:val="paragraph"/>
        <w:spacing w:before="0" w:beforeAutospacing="0" w:after="0" w:afterAutospacing="0" w:line="276" w:lineRule="auto"/>
        <w:jc w:val="both"/>
        <w:textAlignment w:val="baseline"/>
        <w:rPr>
          <w:rFonts w:asciiTheme="minorHAnsi" w:hAnsiTheme="minorHAnsi" w:cs="Segoe UI"/>
          <w:sz w:val="22"/>
          <w:szCs w:val="22"/>
        </w:rPr>
      </w:pPr>
    </w:p>
    <w:p w14:paraId="36BFF9D1" w14:textId="39F96841"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 xml:space="preserve">The </w:t>
      </w:r>
      <w:r w:rsidR="005130B3" w:rsidRPr="006D300F">
        <w:rPr>
          <w:rStyle w:val="normaltextrun"/>
          <w:rFonts w:asciiTheme="minorHAnsi" w:eastAsiaTheme="majorEastAsia" w:hAnsiTheme="minorHAnsi" w:cs="Calibri"/>
          <w:sz w:val="22"/>
          <w:szCs w:val="22"/>
        </w:rPr>
        <w:t>allocated time</w:t>
      </w:r>
      <w:r w:rsidRPr="006D300F">
        <w:rPr>
          <w:rStyle w:val="normaltextrun"/>
          <w:rFonts w:asciiTheme="minorHAnsi" w:eastAsiaTheme="majorEastAsia" w:hAnsiTheme="minorHAnsi" w:cs="Calibri"/>
          <w:sz w:val="22"/>
          <w:szCs w:val="22"/>
        </w:rPr>
        <w:t xml:space="preserve"> research is </w:t>
      </w:r>
      <w:r w:rsidR="006D300F">
        <w:rPr>
          <w:rStyle w:val="normaltextrun"/>
          <w:rFonts w:asciiTheme="minorHAnsi" w:eastAsiaTheme="majorEastAsia" w:hAnsiTheme="minorHAnsi" w:cs="Calibri"/>
          <w:sz w:val="22"/>
          <w:szCs w:val="22"/>
        </w:rPr>
        <w:t>four</w:t>
      </w:r>
      <w:r w:rsidRPr="006D300F">
        <w:rPr>
          <w:rStyle w:val="normaltextrun"/>
          <w:rFonts w:asciiTheme="minorHAnsi" w:eastAsiaTheme="majorEastAsia" w:hAnsiTheme="minorHAnsi" w:cs="Calibri"/>
          <w:sz w:val="22"/>
          <w:szCs w:val="22"/>
        </w:rPr>
        <w:t xml:space="preserve"> days.</w:t>
      </w:r>
      <w:r w:rsidRPr="006D300F">
        <w:rPr>
          <w:rStyle w:val="eop"/>
          <w:rFonts w:asciiTheme="minorHAnsi" w:eastAsiaTheme="majorEastAsia" w:hAnsiTheme="minorHAnsi" w:cs="Calibri"/>
          <w:sz w:val="22"/>
          <w:szCs w:val="22"/>
        </w:rPr>
        <w:t> </w:t>
      </w:r>
    </w:p>
    <w:p w14:paraId="3587D063" w14:textId="049B0CD2" w:rsidR="004F449C" w:rsidRPr="0057790E" w:rsidRDefault="004F449C" w:rsidP="0057790E">
      <w:pPr>
        <w:pStyle w:val="Heading2"/>
        <w:rPr>
          <w:rFonts w:ascii="Segoe UI" w:hAnsi="Segoe UI" w:cs="Segoe UI"/>
          <w:sz w:val="18"/>
          <w:szCs w:val="18"/>
        </w:rPr>
      </w:pPr>
      <w:bookmarkStart w:id="10" w:name="_Toc144471233"/>
      <w:r w:rsidRPr="0057790E">
        <w:rPr>
          <w:rStyle w:val="normaltextrun"/>
        </w:rPr>
        <w:t>3.2 Initial Plan Document</w:t>
      </w:r>
      <w:bookmarkEnd w:id="10"/>
      <w:r w:rsidRPr="0057790E">
        <w:rPr>
          <w:rStyle w:val="eop"/>
        </w:rPr>
        <w:t> </w:t>
      </w:r>
    </w:p>
    <w:p w14:paraId="36523D1B" w14:textId="77777777" w:rsidR="004F449C" w:rsidRPr="0057790E" w:rsidRDefault="004F449C" w:rsidP="0057790E">
      <w:pPr>
        <w:pStyle w:val="Heading3"/>
      </w:pPr>
      <w:bookmarkStart w:id="11" w:name="_Toc144471234"/>
      <w:r w:rsidRPr="0057790E">
        <w:rPr>
          <w:rStyle w:val="normaltextrun"/>
        </w:rPr>
        <w:t>3.2.1 Introduction</w:t>
      </w:r>
      <w:bookmarkEnd w:id="11"/>
      <w:r w:rsidRPr="0057790E">
        <w:rPr>
          <w:rStyle w:val="eop"/>
        </w:rPr>
        <w:t> </w:t>
      </w:r>
    </w:p>
    <w:p w14:paraId="544ED78D" w14:textId="09992A98"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 xml:space="preserve">To </w:t>
      </w:r>
      <w:r w:rsidR="005130B3" w:rsidRPr="006D300F">
        <w:rPr>
          <w:rStyle w:val="normaltextrun"/>
          <w:rFonts w:asciiTheme="minorHAnsi" w:eastAsiaTheme="majorEastAsia" w:hAnsiTheme="minorHAnsi" w:cs="Calibri"/>
          <w:sz w:val="22"/>
          <w:szCs w:val="22"/>
        </w:rPr>
        <w:t>begin our project</w:t>
      </w:r>
      <w:r w:rsidRPr="006D300F">
        <w:rPr>
          <w:rStyle w:val="normaltextrun"/>
          <w:rFonts w:asciiTheme="minorHAnsi" w:eastAsiaTheme="majorEastAsia" w:hAnsiTheme="minorHAnsi" w:cs="Calibri"/>
          <w:sz w:val="22"/>
          <w:szCs w:val="22"/>
        </w:rPr>
        <w:t>, we initiated the process by generating a record to capture all project aims and objectives. Furthermore, this action aimed to structure the project's tasks from inception to conclusion, thwarting insignificant duties from overshadowing pivotal ones. Project planning emerges as a robust mechanism to facilitate team interaction over the project's duration.</w:t>
      </w:r>
    </w:p>
    <w:p w14:paraId="5403AD8F" w14:textId="77777777" w:rsidR="005130B3" w:rsidRPr="006D300F" w:rsidRDefault="005130B3" w:rsidP="005130B3">
      <w:pPr>
        <w:pStyle w:val="paragraph"/>
        <w:spacing w:before="0" w:beforeAutospacing="0" w:after="0" w:afterAutospacing="0" w:line="276" w:lineRule="auto"/>
        <w:jc w:val="both"/>
        <w:textAlignment w:val="baseline"/>
        <w:rPr>
          <w:rFonts w:asciiTheme="minorHAnsi" w:hAnsiTheme="minorHAnsi" w:cs="Segoe UI"/>
          <w:sz w:val="22"/>
          <w:szCs w:val="22"/>
        </w:rPr>
      </w:pPr>
    </w:p>
    <w:p w14:paraId="6FB02352" w14:textId="5A2F4D35"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The initial paragraph of the project blueprint is comprised of three fundamental elements. The opening segment delivers the project's context, providing readers with insights into the reasoning behind the task</w:t>
      </w:r>
      <w:r w:rsidR="005130B3" w:rsidRPr="006D300F">
        <w:rPr>
          <w:rStyle w:val="normaltextrun"/>
          <w:rFonts w:asciiTheme="minorHAnsi" w:eastAsiaTheme="majorEastAsia" w:hAnsiTheme="minorHAnsi" w:cs="Calibri"/>
          <w:sz w:val="22"/>
          <w:szCs w:val="22"/>
        </w:rPr>
        <w:t>,</w:t>
      </w:r>
      <w:r w:rsidRPr="006D300F">
        <w:rPr>
          <w:rStyle w:val="normaltextrun"/>
          <w:rFonts w:asciiTheme="minorHAnsi" w:eastAsiaTheme="majorEastAsia" w:hAnsiTheme="minorHAnsi" w:cs="Calibri"/>
          <w:sz w:val="22"/>
          <w:szCs w:val="22"/>
        </w:rPr>
        <w:t xml:space="preserve"> how it should be done and what things will be done to complete the task. It delineates the factors that sparked the demand for undertaking the task. This holds significance not merely for external stakeholders, but also for the project </w:t>
      </w:r>
      <w:r w:rsidR="005130B3" w:rsidRPr="006D300F">
        <w:rPr>
          <w:rStyle w:val="normaltextrun"/>
          <w:rFonts w:asciiTheme="minorHAnsi" w:eastAsiaTheme="majorEastAsia" w:hAnsiTheme="minorHAnsi" w:cs="Calibri"/>
          <w:sz w:val="22"/>
          <w:szCs w:val="22"/>
        </w:rPr>
        <w:t>group</w:t>
      </w:r>
      <w:r w:rsidRPr="006D300F">
        <w:rPr>
          <w:rStyle w:val="normaltextrun"/>
          <w:rFonts w:asciiTheme="minorHAnsi" w:eastAsiaTheme="majorEastAsia" w:hAnsiTheme="minorHAnsi" w:cs="Calibri"/>
          <w:sz w:val="22"/>
          <w:szCs w:val="22"/>
        </w:rPr>
        <w:t xml:space="preserve"> to fathom the purpose of their task.</w:t>
      </w:r>
    </w:p>
    <w:p w14:paraId="5347FE98" w14:textId="77777777"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 </w:t>
      </w:r>
      <w:r w:rsidRPr="006D300F">
        <w:rPr>
          <w:rStyle w:val="eop"/>
          <w:rFonts w:asciiTheme="minorHAnsi" w:eastAsiaTheme="majorEastAsia" w:hAnsiTheme="minorHAnsi" w:cs="Calibri"/>
          <w:sz w:val="22"/>
          <w:szCs w:val="22"/>
        </w:rPr>
        <w:t> </w:t>
      </w:r>
    </w:p>
    <w:p w14:paraId="0BFEE62A" w14:textId="77777777"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The second element of the introduction spotlights the document's extent. This fragment precisely outlines the document's components. It expounds on the document's additions, particulars about their nature, and the approach to executing them. This section holds paramount importance, as it offers readers a glimpse of the document's materials, conveying an appreciation of the function of each element.</w:t>
      </w:r>
      <w:r w:rsidRPr="006D300F">
        <w:rPr>
          <w:rStyle w:val="eop"/>
          <w:rFonts w:asciiTheme="minorHAnsi" w:eastAsiaTheme="majorEastAsia" w:hAnsiTheme="minorHAnsi" w:cs="Calibri"/>
          <w:sz w:val="22"/>
          <w:szCs w:val="22"/>
        </w:rPr>
        <w:t> </w:t>
      </w:r>
    </w:p>
    <w:p w14:paraId="4CD07DAC" w14:textId="37746A9B"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p>
    <w:p w14:paraId="757213F6" w14:textId="2367049D"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 xml:space="preserve">A span of two days has been allocated for the creation of the introduction section within the project </w:t>
      </w:r>
      <w:r w:rsidR="005130B3" w:rsidRPr="006D300F">
        <w:rPr>
          <w:rStyle w:val="normaltextrun"/>
          <w:rFonts w:asciiTheme="minorHAnsi" w:eastAsiaTheme="majorEastAsia" w:hAnsiTheme="minorHAnsi" w:cs="Calibri"/>
          <w:sz w:val="22"/>
          <w:szCs w:val="22"/>
        </w:rPr>
        <w:t>plan</w:t>
      </w:r>
      <w:r w:rsidRPr="006D300F">
        <w:rPr>
          <w:rStyle w:val="normaltextrun"/>
          <w:rFonts w:asciiTheme="minorHAnsi" w:eastAsiaTheme="majorEastAsia" w:hAnsiTheme="minorHAnsi" w:cs="Calibri"/>
          <w:sz w:val="22"/>
          <w:szCs w:val="22"/>
        </w:rPr>
        <w:t xml:space="preserve"> document.</w:t>
      </w:r>
      <w:r w:rsidRPr="006D300F">
        <w:rPr>
          <w:rStyle w:val="eop"/>
          <w:rFonts w:asciiTheme="minorHAnsi" w:eastAsiaTheme="majorEastAsia" w:hAnsiTheme="minorHAnsi" w:cs="Calibri"/>
          <w:sz w:val="22"/>
          <w:szCs w:val="22"/>
        </w:rPr>
        <w:t> </w:t>
      </w:r>
    </w:p>
    <w:p w14:paraId="3474B476"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7C3BE283" w14:textId="77777777" w:rsidR="004F449C" w:rsidRPr="0057790E" w:rsidRDefault="004F449C" w:rsidP="0057790E">
      <w:pPr>
        <w:pStyle w:val="Heading3"/>
      </w:pPr>
      <w:bookmarkStart w:id="12" w:name="_Toc144471235"/>
      <w:r w:rsidRPr="0057790E">
        <w:rPr>
          <w:rStyle w:val="normaltextrun"/>
        </w:rPr>
        <w:t>3.2.2 Activity Definition</w:t>
      </w:r>
      <w:bookmarkEnd w:id="12"/>
      <w:r w:rsidRPr="0057790E">
        <w:rPr>
          <w:rStyle w:val="normaltextrun"/>
        </w:rPr>
        <w:t> </w:t>
      </w:r>
      <w:r w:rsidRPr="0057790E">
        <w:rPr>
          <w:rStyle w:val="eop"/>
        </w:rPr>
        <w:t> </w:t>
      </w:r>
    </w:p>
    <w:p w14:paraId="206DBF04" w14:textId="77777777"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The final aspect to outline in our project planning involves defining activities. An activity definition encompasses the division of the project into a set of distinct tasks, each of which must be completed prior to considering the objectives fulfilled. To accomplish this, we must categorize all project-associated activities. This entails identifying major project activities and subsequently dividing them into individual tasks and sub-tasks.</w:t>
      </w:r>
      <w:r w:rsidRPr="006D300F">
        <w:rPr>
          <w:rStyle w:val="eop"/>
          <w:rFonts w:asciiTheme="minorHAnsi" w:eastAsiaTheme="majorEastAsia" w:hAnsiTheme="minorHAnsi" w:cs="Calibri"/>
          <w:sz w:val="22"/>
          <w:szCs w:val="22"/>
        </w:rPr>
        <w:t> </w:t>
      </w:r>
    </w:p>
    <w:p w14:paraId="2D45C6DC" w14:textId="259E06A8"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p>
    <w:p w14:paraId="68EAA78F" w14:textId="4A76D692"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Upon cataloguing all the tasks indispensable for project completion, we evaluate the interdependency between each task. After delineating each step that warrants fulfillment, it becomes essential to ascertain the interrelation of tasks for proficient execution. Understanding all project dependencies is pivotal for accurate scheduling, completion, and prevention of unforeseen delays. Once this is arranged, the logical and effective sequencing of tasks and activities follows suit now that their mutual connections are clear. After formulating the project plan and obtaining a comprehensive grasp of the principal activities needed for project culmination, the team can draft an activity roster.</w:t>
      </w:r>
      <w:r w:rsidRPr="006D300F">
        <w:rPr>
          <w:rStyle w:val="eop"/>
          <w:rFonts w:asciiTheme="minorHAnsi" w:eastAsiaTheme="majorEastAsia" w:hAnsiTheme="minorHAnsi" w:cs="Calibri"/>
          <w:sz w:val="22"/>
          <w:szCs w:val="22"/>
        </w:rPr>
        <w:t> </w:t>
      </w:r>
    </w:p>
    <w:p w14:paraId="0D2AF74A" w14:textId="7EC1FE3B"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p>
    <w:p w14:paraId="445D794C" w14:textId="77777777"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 xml:space="preserve">This activity roster should encompass pertinent project details, including its name, commencement date, an exhaustive listing of tasks, and the individuals designated to carry them out. The task </w:t>
      </w:r>
      <w:r w:rsidRPr="006D300F">
        <w:rPr>
          <w:rStyle w:val="normaltextrun"/>
          <w:rFonts w:asciiTheme="minorHAnsi" w:eastAsiaTheme="majorEastAsia" w:hAnsiTheme="minorHAnsi" w:cs="Calibri"/>
          <w:sz w:val="22"/>
          <w:szCs w:val="22"/>
        </w:rPr>
        <w:lastRenderedPageBreak/>
        <w:t>inventory serves as a visual cue, assisting the team in gauging both the hierarchical importance and the anticipated duration of each task.</w:t>
      </w:r>
      <w:r w:rsidRPr="006D300F">
        <w:rPr>
          <w:rStyle w:val="eop"/>
          <w:rFonts w:asciiTheme="minorHAnsi" w:eastAsiaTheme="majorEastAsia" w:hAnsiTheme="minorHAnsi" w:cs="Calibri"/>
          <w:sz w:val="22"/>
          <w:szCs w:val="22"/>
        </w:rPr>
        <w:t> </w:t>
      </w:r>
    </w:p>
    <w:p w14:paraId="510320EA" w14:textId="6F819738"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p>
    <w:p w14:paraId="001295B7" w14:textId="77777777"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With our activity definitions refined, we initiate the creation of a Work Breakdown Structure. This project management tool aids in systematically completing substantial projects, breaking down multifaceted endeavours into gradual steps.</w:t>
      </w:r>
      <w:r w:rsidRPr="006D300F">
        <w:rPr>
          <w:rStyle w:val="eop"/>
          <w:rFonts w:asciiTheme="minorHAnsi" w:eastAsiaTheme="majorEastAsia" w:hAnsiTheme="minorHAnsi" w:cs="Calibri"/>
          <w:sz w:val="22"/>
          <w:szCs w:val="22"/>
        </w:rPr>
        <w:t> </w:t>
      </w:r>
    </w:p>
    <w:p w14:paraId="640645C0" w14:textId="001979B3"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p>
    <w:p w14:paraId="5FAEC066" w14:textId="5A067CA3"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By deconstructing the project into more manageable constituents, the Work Breakdown Structure amalgamates scope and deliverables into a unified instrument. This delineation proves advantageous as it</w:t>
      </w:r>
      <w:r w:rsidR="005130B3" w:rsidRPr="006D300F">
        <w:rPr>
          <w:rStyle w:val="normaltextrun"/>
          <w:rFonts w:asciiTheme="minorHAnsi" w:eastAsiaTheme="majorEastAsia" w:hAnsiTheme="minorHAnsi" w:cs="Calibri"/>
          <w:sz w:val="22"/>
          <w:szCs w:val="22"/>
        </w:rPr>
        <w:t xml:space="preserve"> </w:t>
      </w:r>
      <w:r w:rsidRPr="006D300F">
        <w:rPr>
          <w:rStyle w:val="normaltextrun"/>
          <w:rFonts w:asciiTheme="minorHAnsi" w:eastAsiaTheme="majorEastAsia" w:hAnsiTheme="minorHAnsi" w:cs="Calibri"/>
          <w:sz w:val="22"/>
          <w:szCs w:val="22"/>
        </w:rPr>
        <w:t>attributes effort assessments to specific segments of the Work Breakdown Structure and accelerates timetable formulation. It equally identifies potential scope discrepancies within the project, such as instances where a branch lacks clarity and moreover helps us to improve at every step. Enforcing this approach for our project will narrow down glaring issues anticipated during project execution.</w:t>
      </w:r>
      <w:r w:rsidRPr="006D300F">
        <w:rPr>
          <w:rStyle w:val="eop"/>
          <w:rFonts w:asciiTheme="minorHAnsi" w:eastAsiaTheme="majorEastAsia" w:hAnsiTheme="minorHAnsi" w:cs="Calibri"/>
          <w:sz w:val="22"/>
          <w:szCs w:val="22"/>
        </w:rPr>
        <w:t> </w:t>
      </w:r>
    </w:p>
    <w:p w14:paraId="4E17F4E0" w14:textId="77777777"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 </w:t>
      </w:r>
      <w:r w:rsidRPr="006D300F">
        <w:rPr>
          <w:rStyle w:val="eop"/>
          <w:rFonts w:asciiTheme="minorHAnsi" w:eastAsiaTheme="majorEastAsia" w:hAnsiTheme="minorHAnsi" w:cs="Calibri"/>
          <w:sz w:val="22"/>
          <w:szCs w:val="22"/>
        </w:rPr>
        <w:t> </w:t>
      </w:r>
    </w:p>
    <w:p w14:paraId="081A1DD4" w14:textId="3C5402B3" w:rsidR="004F449C" w:rsidRPr="005130B3" w:rsidRDefault="004F449C" w:rsidP="005130B3">
      <w:pPr>
        <w:pStyle w:val="paragraph"/>
        <w:spacing w:before="0" w:beforeAutospacing="0" w:after="0" w:afterAutospacing="0" w:line="276" w:lineRule="auto"/>
        <w:jc w:val="both"/>
        <w:textAlignment w:val="baseline"/>
        <w:rPr>
          <w:rStyle w:val="eop"/>
          <w:rFonts w:ascii="Calibri" w:eastAsiaTheme="majorEastAsia" w:hAnsi="Calibri" w:cs="Calibri"/>
          <w:sz w:val="22"/>
          <w:szCs w:val="22"/>
        </w:rPr>
      </w:pPr>
      <w:r w:rsidRPr="006D300F">
        <w:rPr>
          <w:rStyle w:val="normaltextrun"/>
          <w:rFonts w:asciiTheme="minorHAnsi" w:eastAsiaTheme="majorEastAsia" w:hAnsiTheme="minorHAnsi" w:cs="Calibri"/>
          <w:sz w:val="22"/>
          <w:szCs w:val="22"/>
        </w:rPr>
        <w:t xml:space="preserve">A span of four working days has been allocated </w:t>
      </w:r>
      <w:r w:rsidR="005130B3" w:rsidRPr="006D300F">
        <w:rPr>
          <w:rStyle w:val="normaltextrun"/>
          <w:rFonts w:asciiTheme="minorHAnsi" w:eastAsiaTheme="majorEastAsia" w:hAnsiTheme="minorHAnsi" w:cs="Calibri"/>
          <w:sz w:val="22"/>
          <w:szCs w:val="22"/>
        </w:rPr>
        <w:t>for this task</w:t>
      </w:r>
      <w:r w:rsidRPr="005130B3">
        <w:rPr>
          <w:rStyle w:val="normaltextrun"/>
          <w:rFonts w:ascii="Calibri" w:eastAsiaTheme="majorEastAsia" w:hAnsi="Calibri" w:cs="Calibri"/>
          <w:sz w:val="22"/>
          <w:szCs w:val="22"/>
        </w:rPr>
        <w:t>.</w:t>
      </w:r>
      <w:r w:rsidRPr="005130B3">
        <w:rPr>
          <w:rStyle w:val="eop"/>
          <w:rFonts w:ascii="Calibri" w:eastAsiaTheme="majorEastAsia" w:hAnsi="Calibri" w:cs="Calibri"/>
          <w:sz w:val="22"/>
          <w:szCs w:val="22"/>
        </w:rPr>
        <w:t> </w:t>
      </w:r>
    </w:p>
    <w:p w14:paraId="794FD2E7"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p>
    <w:p w14:paraId="6CF7096E" w14:textId="77777777" w:rsidR="004F449C" w:rsidRPr="0057790E" w:rsidRDefault="004F449C" w:rsidP="0057790E">
      <w:pPr>
        <w:pStyle w:val="Heading3"/>
      </w:pPr>
      <w:bookmarkStart w:id="13" w:name="_Toc144471236"/>
      <w:r w:rsidRPr="0057790E">
        <w:rPr>
          <w:rStyle w:val="normaltextrun"/>
        </w:rPr>
        <w:t>3.2.3 Gantt Chart</w:t>
      </w:r>
      <w:bookmarkEnd w:id="13"/>
      <w:r w:rsidRPr="0057790E">
        <w:rPr>
          <w:rStyle w:val="eop"/>
        </w:rPr>
        <w:t> </w:t>
      </w:r>
    </w:p>
    <w:p w14:paraId="5C31C2BC" w14:textId="77777777"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r w:rsidRPr="006D300F">
        <w:rPr>
          <w:rStyle w:val="normaltextrun"/>
          <w:rFonts w:asciiTheme="minorHAnsi" w:eastAsiaTheme="majorEastAsia" w:hAnsiTheme="minorHAnsi" w:cs="Calibri"/>
          <w:sz w:val="22"/>
          <w:szCs w:val="22"/>
        </w:rPr>
        <w:t>A Gantt chart is a helpful project management tool that illustrates a project's schedule visually. Created by Henry L. Gantt, it's used to plan and track tasks over time. The chart displays activities as horizontal bars on a timeline, showing when they start and end.</w:t>
      </w:r>
      <w:r w:rsidRPr="006D300F">
        <w:rPr>
          <w:rStyle w:val="eop"/>
          <w:rFonts w:asciiTheme="minorHAnsi" w:eastAsiaTheme="majorEastAsia" w:hAnsiTheme="minorHAnsi" w:cs="Calibri"/>
          <w:sz w:val="22"/>
          <w:szCs w:val="22"/>
        </w:rPr>
        <w:t> </w:t>
      </w:r>
    </w:p>
    <w:p w14:paraId="7C089736" w14:textId="5E1F3314" w:rsidR="004F449C" w:rsidRPr="006D300F" w:rsidRDefault="004F449C" w:rsidP="005130B3">
      <w:pPr>
        <w:pStyle w:val="paragraph"/>
        <w:spacing w:before="0" w:beforeAutospacing="0" w:after="0" w:afterAutospacing="0" w:line="276" w:lineRule="auto"/>
        <w:jc w:val="both"/>
        <w:textAlignment w:val="baseline"/>
        <w:rPr>
          <w:rFonts w:asciiTheme="minorHAnsi" w:hAnsiTheme="minorHAnsi" w:cs="Segoe UI"/>
          <w:sz w:val="22"/>
          <w:szCs w:val="22"/>
        </w:rPr>
      </w:pPr>
    </w:p>
    <w:p w14:paraId="562EA05A" w14:textId="6DF77229" w:rsidR="00930AB5" w:rsidRPr="006D300F" w:rsidRDefault="004F449C" w:rsidP="005130B3">
      <w:pPr>
        <w:pStyle w:val="paragraph"/>
        <w:spacing w:before="0" w:beforeAutospacing="0" w:after="0" w:afterAutospacing="0" w:line="276" w:lineRule="auto"/>
        <w:jc w:val="both"/>
        <w:textAlignment w:val="baseline"/>
        <w:rPr>
          <w:rStyle w:val="eop"/>
          <w:rFonts w:asciiTheme="minorHAnsi" w:eastAsiaTheme="majorEastAsia" w:hAnsiTheme="minorHAnsi" w:cs="Calibri"/>
          <w:sz w:val="22"/>
          <w:szCs w:val="22"/>
        </w:rPr>
      </w:pPr>
      <w:r w:rsidRPr="006D300F">
        <w:rPr>
          <w:rStyle w:val="normaltextrun"/>
          <w:rFonts w:asciiTheme="minorHAnsi" w:eastAsiaTheme="majorEastAsia" w:hAnsiTheme="minorHAnsi" w:cs="Calibri"/>
          <w:sz w:val="22"/>
          <w:szCs w:val="22"/>
        </w:rPr>
        <w:t>Gantt charts offer clear visualizations of project timelines and dependencies. They assist in task organization, resource allocation, and communication. These charts track progress and identify risks, aiding effective time management. However, they might not suit every project or situation, particularly in rapidly changing environments where flexible tools like agile methodologies are preferred.</w:t>
      </w:r>
      <w:r w:rsidRPr="006D300F">
        <w:rPr>
          <w:rStyle w:val="eop"/>
          <w:rFonts w:asciiTheme="minorHAnsi" w:eastAsiaTheme="majorEastAsia" w:hAnsiTheme="minorHAnsi" w:cs="Calibri"/>
          <w:sz w:val="22"/>
          <w:szCs w:val="22"/>
        </w:rPr>
        <w:t> </w:t>
      </w:r>
    </w:p>
    <w:p w14:paraId="3A8F560F" w14:textId="77777777" w:rsidR="00930AB5" w:rsidRPr="00061B05" w:rsidRDefault="00930AB5" w:rsidP="0057790E">
      <w:pPr>
        <w:pStyle w:val="Heading2"/>
      </w:pPr>
      <w:bookmarkStart w:id="14" w:name="_Toc144471237"/>
      <w:r w:rsidRPr="00061B05">
        <w:t>3.3 Software Design Document</w:t>
      </w:r>
      <w:bookmarkEnd w:id="14"/>
    </w:p>
    <w:p w14:paraId="27E54442" w14:textId="7AB1E431" w:rsidR="00930AB5" w:rsidRPr="00061B05" w:rsidRDefault="00930AB5" w:rsidP="0057790E">
      <w:pPr>
        <w:pStyle w:val="Heading3"/>
      </w:pPr>
      <w:bookmarkStart w:id="15" w:name="_Toc144471238"/>
      <w:r w:rsidRPr="00061B05">
        <w:t>3.3.1 System Vision Document</w:t>
      </w:r>
      <w:bookmarkEnd w:id="15"/>
      <w:r w:rsidRPr="00061B05">
        <w:t xml:space="preserve"> </w:t>
      </w:r>
    </w:p>
    <w:p w14:paraId="21786468" w14:textId="44B0BA76" w:rsidR="00930AB5" w:rsidRDefault="00930AB5" w:rsidP="00930AB5">
      <w:r w:rsidRPr="006E730B">
        <w:t xml:space="preserve">The initial step in </w:t>
      </w:r>
      <w:r w:rsidR="005130B3">
        <w:t>creating</w:t>
      </w:r>
      <w:r w:rsidRPr="006E730B">
        <w:t xml:space="preserve"> </w:t>
      </w:r>
      <w:r w:rsidR="005130B3">
        <w:t>a</w:t>
      </w:r>
      <w:r w:rsidRPr="006E730B">
        <w:t xml:space="preserve"> software design document involves the formulation of a system vision document. This serves as an enlightening text that outlines pivotal subjects. The primary segment within the system vision document pertains to the problem background. Within this section, the intention is to elucidate the context and the facets entwined with the </w:t>
      </w:r>
      <w:r w:rsidR="005130B3">
        <w:t>problem</w:t>
      </w:r>
      <w:r w:rsidRPr="006E730B">
        <w:t xml:space="preserve">. </w:t>
      </w:r>
    </w:p>
    <w:p w14:paraId="22B0A7C0" w14:textId="77777777" w:rsidR="00930AB5" w:rsidRDefault="00930AB5" w:rsidP="00930AB5">
      <w:r w:rsidRPr="006E730B">
        <w:t xml:space="preserve">This elucidation aids in comprehending the problem for both stakeholders and members of the project team. Following this, we encounter the system overview, a segment aimed at providing a comprehensive depiction of the software's components. </w:t>
      </w:r>
    </w:p>
    <w:p w14:paraId="6E202C8A" w14:textId="25C6F927" w:rsidR="00930AB5" w:rsidRDefault="00930AB5" w:rsidP="00930AB5">
      <w:r w:rsidRPr="006E730B">
        <w:t xml:space="preserve">Herein, there is an in-depth exploration of visual design, tasks that the software is poised to accomplish, and other pivotal elements integral to the system. Lastly, the section pertaining to potential benefits is highlighted. This part </w:t>
      </w:r>
      <w:r w:rsidR="006D300F">
        <w:t>conveys</w:t>
      </w:r>
      <w:r w:rsidRPr="006E730B">
        <w:t xml:space="preserve"> the advantages that system implementation might yield. Often presented through a combination of enumerated points and corroborating text, this section acts as a significant guideline for the project team. </w:t>
      </w:r>
    </w:p>
    <w:p w14:paraId="019DBA5B" w14:textId="5C0E8D52" w:rsidR="00930AB5" w:rsidRDefault="006D300F" w:rsidP="00930AB5">
      <w:r>
        <w:lastRenderedPageBreak/>
        <w:t>A</w:t>
      </w:r>
      <w:r w:rsidR="00930AB5" w:rsidRPr="006E730B">
        <w:t xml:space="preserve"> span of </w:t>
      </w:r>
      <w:r>
        <w:t>three days</w:t>
      </w:r>
      <w:r w:rsidR="00930AB5" w:rsidRPr="006E730B">
        <w:t xml:space="preserve"> has been allotted for the creation of the system vision </w:t>
      </w:r>
      <w:r>
        <w:t>section</w:t>
      </w:r>
      <w:r w:rsidR="00930AB5" w:rsidRPr="006E730B">
        <w:t>.</w:t>
      </w:r>
    </w:p>
    <w:p w14:paraId="1B02E71D" w14:textId="77777777" w:rsidR="00930AB5" w:rsidRPr="00061B05" w:rsidRDefault="00930AB5" w:rsidP="0057790E">
      <w:pPr>
        <w:pStyle w:val="Heading3"/>
      </w:pPr>
      <w:bookmarkStart w:id="16" w:name="_Toc144471239"/>
      <w:r w:rsidRPr="00061B05">
        <w:t>3.3.2 System requirements</w:t>
      </w:r>
      <w:bookmarkEnd w:id="16"/>
    </w:p>
    <w:p w14:paraId="7AE1169B" w14:textId="10CADC37" w:rsidR="00930AB5" w:rsidRDefault="00930AB5" w:rsidP="00930AB5">
      <w:r w:rsidRPr="006E730B">
        <w:t>The system requirements section comprises three crucial components: user requirements, software requirements, and use cases. The user requirements segment</w:t>
      </w:r>
      <w:r w:rsidR="006D300F">
        <w:t xml:space="preserve"> </w:t>
      </w:r>
      <w:r w:rsidRPr="006E730B">
        <w:t>outlines the software's user-centric needs. This component is pivotal, establishing the benchmark for the development team's final product. Detailing the software's necessities and functionalities, the software requirements section primarily covers functional requirements. Analogous to user requirements, this section is an essential guide for the development team, delineating the operational criteria of the product. Concluding this section are the use cases</w:t>
      </w:r>
      <w:r w:rsidR="006D300F">
        <w:t xml:space="preserve"> and use case diagram</w:t>
      </w:r>
      <w:r w:rsidRPr="006E730B">
        <w:t xml:space="preserve">, which furnish elaborate accounts of user interactions with the software. Use cases are pivotal narrative tools demonstrating user engagement with the final product. </w:t>
      </w:r>
    </w:p>
    <w:p w14:paraId="69BE2CAF" w14:textId="6EC9DFA0" w:rsidR="00930AB5" w:rsidRDefault="00930AB5" w:rsidP="00930AB5">
      <w:r w:rsidRPr="006E730B">
        <w:t xml:space="preserve">These narratives guide the development team and ensure alignment with user needs. We allocate </w:t>
      </w:r>
      <w:r w:rsidR="006D300F">
        <w:t>three days</w:t>
      </w:r>
      <w:r w:rsidRPr="006E730B">
        <w:t xml:space="preserve"> for the completion of the system requirements segment within the software design document.</w:t>
      </w:r>
    </w:p>
    <w:p w14:paraId="3FC515EF" w14:textId="77777777" w:rsidR="00930AB5" w:rsidRPr="00061B05" w:rsidRDefault="00930AB5" w:rsidP="0057790E">
      <w:pPr>
        <w:pStyle w:val="Heading3"/>
      </w:pPr>
      <w:bookmarkStart w:id="17" w:name="_Toc144471240"/>
      <w:r w:rsidRPr="00061B05">
        <w:t>3.3.3 Components and software’s</w:t>
      </w:r>
      <w:bookmarkEnd w:id="17"/>
      <w:r w:rsidRPr="00061B05">
        <w:t xml:space="preserve"> </w:t>
      </w:r>
    </w:p>
    <w:p w14:paraId="06E73BEF" w14:textId="77777777" w:rsidR="00930AB5" w:rsidRDefault="00930AB5" w:rsidP="00930AB5">
      <w:r w:rsidRPr="006E730B">
        <w:t xml:space="preserve">The components and software segment of the document delves into intricate details concerning various aspects such as software design, functions, data structures/data sources, and detailed design. </w:t>
      </w:r>
    </w:p>
    <w:p w14:paraId="6FF2E596" w14:textId="77777777" w:rsidR="00930AB5" w:rsidRDefault="00930AB5" w:rsidP="00930AB5">
      <w:r w:rsidRPr="006E730B">
        <w:t xml:space="preserve">These components hold immense significance, as they reflect the development team's strategies for structuring and designing the software. Furthermore, this section facilitates effective communication with non-technical project participants, as it offers a clear portrayal of the software's nature. </w:t>
      </w:r>
    </w:p>
    <w:p w14:paraId="4C52BB6A" w14:textId="102A3B63" w:rsidR="00930AB5" w:rsidRDefault="00930AB5" w:rsidP="00930AB5">
      <w:r w:rsidRPr="006E730B">
        <w:t xml:space="preserve">Allocating </w:t>
      </w:r>
      <w:r w:rsidRPr="006D300F">
        <w:t>three</w:t>
      </w:r>
      <w:r w:rsidRPr="006E730B">
        <w:t xml:space="preserve"> days for planning the components and software segment has been deemed appropriate.</w:t>
      </w:r>
    </w:p>
    <w:p w14:paraId="1CECAEDF" w14:textId="77777777" w:rsidR="00930AB5" w:rsidRPr="00061B05" w:rsidRDefault="00930AB5" w:rsidP="0057790E">
      <w:pPr>
        <w:pStyle w:val="Heading3"/>
      </w:pPr>
      <w:bookmarkStart w:id="18" w:name="_Toc144471241"/>
      <w:r w:rsidRPr="00061B05">
        <w:t>3.3.4 User Interface</w:t>
      </w:r>
      <w:bookmarkEnd w:id="18"/>
    </w:p>
    <w:p w14:paraId="3EFD60ED" w14:textId="77777777" w:rsidR="00930AB5" w:rsidRDefault="00930AB5" w:rsidP="00930AB5">
      <w:pPr>
        <w:rPr>
          <w:rFonts w:cstheme="minorHAnsi"/>
        </w:rPr>
      </w:pPr>
      <w:r w:rsidRPr="006E730B">
        <w:rPr>
          <w:rFonts w:cstheme="minorHAnsi"/>
        </w:rPr>
        <w:t xml:space="preserve">Concluding the Software Design Document, the User Interface design section consists of two pivotal components: Visual design and Structural design. Both components encompass descriptions of elements within their respective design domains. </w:t>
      </w:r>
    </w:p>
    <w:p w14:paraId="197C3B9E" w14:textId="77777777" w:rsidR="00930AB5" w:rsidRDefault="00930AB5" w:rsidP="00930AB5">
      <w:pPr>
        <w:rPr>
          <w:rFonts w:cstheme="minorHAnsi"/>
        </w:rPr>
      </w:pPr>
      <w:r w:rsidRPr="006E730B">
        <w:rPr>
          <w:rFonts w:cstheme="minorHAnsi"/>
        </w:rPr>
        <w:t xml:space="preserve">The Structural design places emphasis on the software's navigational and information arrangement. This element involves conveying the technical aspects of the software's structure in a more precise manner. </w:t>
      </w:r>
    </w:p>
    <w:p w14:paraId="40EFA86F" w14:textId="77777777" w:rsidR="006D300F" w:rsidRDefault="00930AB5" w:rsidP="0057790E">
      <w:pPr>
        <w:rPr>
          <w:rFonts w:cstheme="minorHAnsi"/>
        </w:rPr>
      </w:pPr>
      <w:r w:rsidRPr="006E730B">
        <w:rPr>
          <w:rFonts w:cstheme="minorHAnsi"/>
        </w:rPr>
        <w:t xml:space="preserve">On the other hand, the Visual design covers the layout, visual constituents, icons, graphics, colour schemes, fonts, and more. This segment holds significance, detailing the primary design attributes of the user interface and explaining the rationale behind their selection. </w:t>
      </w:r>
    </w:p>
    <w:p w14:paraId="5D87CFFD" w14:textId="76B9997F" w:rsidR="0028739D" w:rsidRPr="0057790E" w:rsidRDefault="00930AB5" w:rsidP="0057790E">
      <w:pPr>
        <w:rPr>
          <w:rFonts w:cstheme="minorHAnsi"/>
        </w:rPr>
      </w:pPr>
      <w:r w:rsidRPr="006E730B">
        <w:rPr>
          <w:rFonts w:cstheme="minorHAnsi"/>
        </w:rPr>
        <w:t xml:space="preserve">For the task of designing the user interface, a time span of </w:t>
      </w:r>
      <w:r w:rsidR="006D300F">
        <w:rPr>
          <w:rFonts w:cstheme="minorHAnsi"/>
        </w:rPr>
        <w:t>four</w:t>
      </w:r>
      <w:r w:rsidRPr="006E730B">
        <w:rPr>
          <w:rFonts w:cstheme="minorHAnsi"/>
        </w:rPr>
        <w:t xml:space="preserve"> days has been</w:t>
      </w:r>
      <w:r w:rsidR="006D300F">
        <w:rPr>
          <w:rFonts w:cstheme="minorHAnsi"/>
        </w:rPr>
        <w:t xml:space="preserve"> allocated</w:t>
      </w:r>
      <w:r w:rsidRPr="006E730B">
        <w:rPr>
          <w:rFonts w:cstheme="minorHAnsi"/>
        </w:rPr>
        <w:t>.</w:t>
      </w:r>
      <w:r w:rsidR="0028739D">
        <w:br w:type="page"/>
      </w:r>
    </w:p>
    <w:p w14:paraId="2095C3B7" w14:textId="57406C4E" w:rsidR="00926CFD" w:rsidRDefault="00926CFD" w:rsidP="00926CFD">
      <w:pPr>
        <w:pStyle w:val="Heading1"/>
        <w:numPr>
          <w:ilvl w:val="0"/>
          <w:numId w:val="2"/>
        </w:numPr>
      </w:pPr>
      <w:bookmarkStart w:id="19" w:name="_Toc144471242"/>
      <w:r>
        <w:lastRenderedPageBreak/>
        <w:t>Gantt Chart</w:t>
      </w:r>
      <w:bookmarkEnd w:id="19"/>
    </w:p>
    <w:p w14:paraId="50A4E6D5" w14:textId="7CA85666" w:rsidR="00926CFD" w:rsidRPr="00926CFD" w:rsidRDefault="00B31AA2" w:rsidP="00926CFD">
      <w:r>
        <w:rPr>
          <w:noProof/>
        </w:rPr>
        <w:drawing>
          <wp:inline distT="0" distB="0" distL="0" distR="0" wp14:anchorId="61077DBD" wp14:editId="1872DE29">
            <wp:extent cx="8398550" cy="4531995"/>
            <wp:effectExtent l="9207"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rot="5400000">
                      <a:off x="0" y="0"/>
                      <a:ext cx="8405374" cy="4535677"/>
                    </a:xfrm>
                    <a:prstGeom prst="rect">
                      <a:avLst/>
                    </a:prstGeom>
                  </pic:spPr>
                </pic:pic>
              </a:graphicData>
            </a:graphic>
          </wp:inline>
        </w:drawing>
      </w:r>
    </w:p>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542644760">
    <w:abstractNumId w:val="0"/>
  </w:num>
  <w:num w:numId="2" w16cid:durableId="583301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36E5"/>
    <w:rsid w:val="00055218"/>
    <w:rsid w:val="001D693F"/>
    <w:rsid w:val="0028739D"/>
    <w:rsid w:val="002E1391"/>
    <w:rsid w:val="003039C0"/>
    <w:rsid w:val="0039436F"/>
    <w:rsid w:val="003B63F4"/>
    <w:rsid w:val="00473473"/>
    <w:rsid w:val="004A285F"/>
    <w:rsid w:val="004B2CDE"/>
    <w:rsid w:val="004C0EA7"/>
    <w:rsid w:val="004F449C"/>
    <w:rsid w:val="005130B3"/>
    <w:rsid w:val="00550958"/>
    <w:rsid w:val="0057790E"/>
    <w:rsid w:val="00592DD2"/>
    <w:rsid w:val="00621871"/>
    <w:rsid w:val="00694A34"/>
    <w:rsid w:val="006B43B3"/>
    <w:rsid w:val="006D300F"/>
    <w:rsid w:val="00926CFD"/>
    <w:rsid w:val="00930AB5"/>
    <w:rsid w:val="009A724D"/>
    <w:rsid w:val="00B1760C"/>
    <w:rsid w:val="00B31AA2"/>
    <w:rsid w:val="00B8734C"/>
    <w:rsid w:val="00C16446"/>
    <w:rsid w:val="00D02546"/>
    <w:rsid w:val="00D24009"/>
    <w:rsid w:val="00DB3B80"/>
    <w:rsid w:val="00E37749"/>
    <w:rsid w:val="00EA215D"/>
    <w:rsid w:val="00F7291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rmaltextrun">
    <w:name w:val="normaltextrun"/>
    <w:basedOn w:val="DefaultParagraphFont"/>
    <w:rsid w:val="004F449C"/>
  </w:style>
  <w:style w:type="character" w:customStyle="1" w:styleId="eop">
    <w:name w:val="eop"/>
    <w:basedOn w:val="DefaultParagraphFont"/>
    <w:rsid w:val="004F449C"/>
  </w:style>
  <w:style w:type="character" w:customStyle="1" w:styleId="scxw229770780">
    <w:name w:val="scxw229770780"/>
    <w:basedOn w:val="DefaultParagraphFont"/>
    <w:rsid w:val="004F449C"/>
  </w:style>
  <w:style w:type="character" w:customStyle="1" w:styleId="scxw58458189">
    <w:name w:val="scxw58458189"/>
    <w:basedOn w:val="DefaultParagraphFont"/>
    <w:rsid w:val="004F449C"/>
  </w:style>
  <w:style w:type="paragraph" w:customStyle="1" w:styleId="paragraph">
    <w:name w:val="paragraph"/>
    <w:basedOn w:val="Normal"/>
    <w:rsid w:val="004F449C"/>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scxw160274223">
    <w:name w:val="scxw160274223"/>
    <w:basedOn w:val="DefaultParagraphFont"/>
    <w:rsid w:val="004F4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201429">
      <w:bodyDiv w:val="1"/>
      <w:marLeft w:val="0"/>
      <w:marRight w:val="0"/>
      <w:marTop w:val="0"/>
      <w:marBottom w:val="0"/>
      <w:divBdr>
        <w:top w:val="none" w:sz="0" w:space="0" w:color="auto"/>
        <w:left w:val="none" w:sz="0" w:space="0" w:color="auto"/>
        <w:bottom w:val="none" w:sz="0" w:space="0" w:color="auto"/>
        <w:right w:val="none" w:sz="0" w:space="0" w:color="auto"/>
      </w:divBdr>
      <w:divsChild>
        <w:div w:id="1334795255">
          <w:marLeft w:val="0"/>
          <w:marRight w:val="0"/>
          <w:marTop w:val="0"/>
          <w:marBottom w:val="0"/>
          <w:divBdr>
            <w:top w:val="none" w:sz="0" w:space="0" w:color="auto"/>
            <w:left w:val="none" w:sz="0" w:space="0" w:color="auto"/>
            <w:bottom w:val="none" w:sz="0" w:space="0" w:color="auto"/>
            <w:right w:val="none" w:sz="0" w:space="0" w:color="auto"/>
          </w:divBdr>
        </w:div>
        <w:div w:id="715856941">
          <w:marLeft w:val="0"/>
          <w:marRight w:val="0"/>
          <w:marTop w:val="0"/>
          <w:marBottom w:val="0"/>
          <w:divBdr>
            <w:top w:val="none" w:sz="0" w:space="0" w:color="auto"/>
            <w:left w:val="none" w:sz="0" w:space="0" w:color="auto"/>
            <w:bottom w:val="none" w:sz="0" w:space="0" w:color="auto"/>
            <w:right w:val="none" w:sz="0" w:space="0" w:color="auto"/>
          </w:divBdr>
        </w:div>
        <w:div w:id="2132625482">
          <w:marLeft w:val="0"/>
          <w:marRight w:val="0"/>
          <w:marTop w:val="0"/>
          <w:marBottom w:val="0"/>
          <w:divBdr>
            <w:top w:val="none" w:sz="0" w:space="0" w:color="auto"/>
            <w:left w:val="none" w:sz="0" w:space="0" w:color="auto"/>
            <w:bottom w:val="none" w:sz="0" w:space="0" w:color="auto"/>
            <w:right w:val="none" w:sz="0" w:space="0" w:color="auto"/>
          </w:divBdr>
        </w:div>
        <w:div w:id="1671711610">
          <w:marLeft w:val="0"/>
          <w:marRight w:val="0"/>
          <w:marTop w:val="0"/>
          <w:marBottom w:val="0"/>
          <w:divBdr>
            <w:top w:val="none" w:sz="0" w:space="0" w:color="auto"/>
            <w:left w:val="none" w:sz="0" w:space="0" w:color="auto"/>
            <w:bottom w:val="none" w:sz="0" w:space="0" w:color="auto"/>
            <w:right w:val="none" w:sz="0" w:space="0" w:color="auto"/>
          </w:divBdr>
        </w:div>
        <w:div w:id="777218244">
          <w:marLeft w:val="0"/>
          <w:marRight w:val="0"/>
          <w:marTop w:val="0"/>
          <w:marBottom w:val="0"/>
          <w:divBdr>
            <w:top w:val="none" w:sz="0" w:space="0" w:color="auto"/>
            <w:left w:val="none" w:sz="0" w:space="0" w:color="auto"/>
            <w:bottom w:val="none" w:sz="0" w:space="0" w:color="auto"/>
            <w:right w:val="none" w:sz="0" w:space="0" w:color="auto"/>
          </w:divBdr>
        </w:div>
        <w:div w:id="1457285904">
          <w:marLeft w:val="0"/>
          <w:marRight w:val="0"/>
          <w:marTop w:val="0"/>
          <w:marBottom w:val="0"/>
          <w:divBdr>
            <w:top w:val="none" w:sz="0" w:space="0" w:color="auto"/>
            <w:left w:val="none" w:sz="0" w:space="0" w:color="auto"/>
            <w:bottom w:val="none" w:sz="0" w:space="0" w:color="auto"/>
            <w:right w:val="none" w:sz="0" w:space="0" w:color="auto"/>
          </w:divBdr>
        </w:div>
        <w:div w:id="2131900901">
          <w:marLeft w:val="0"/>
          <w:marRight w:val="0"/>
          <w:marTop w:val="0"/>
          <w:marBottom w:val="0"/>
          <w:divBdr>
            <w:top w:val="none" w:sz="0" w:space="0" w:color="auto"/>
            <w:left w:val="none" w:sz="0" w:space="0" w:color="auto"/>
            <w:bottom w:val="none" w:sz="0" w:space="0" w:color="auto"/>
            <w:right w:val="none" w:sz="0" w:space="0" w:color="auto"/>
          </w:divBdr>
        </w:div>
        <w:div w:id="614676080">
          <w:marLeft w:val="0"/>
          <w:marRight w:val="0"/>
          <w:marTop w:val="0"/>
          <w:marBottom w:val="0"/>
          <w:divBdr>
            <w:top w:val="none" w:sz="0" w:space="0" w:color="auto"/>
            <w:left w:val="none" w:sz="0" w:space="0" w:color="auto"/>
            <w:bottom w:val="none" w:sz="0" w:space="0" w:color="auto"/>
            <w:right w:val="none" w:sz="0" w:space="0" w:color="auto"/>
          </w:divBdr>
        </w:div>
        <w:div w:id="219288182">
          <w:marLeft w:val="0"/>
          <w:marRight w:val="0"/>
          <w:marTop w:val="0"/>
          <w:marBottom w:val="0"/>
          <w:divBdr>
            <w:top w:val="none" w:sz="0" w:space="0" w:color="auto"/>
            <w:left w:val="none" w:sz="0" w:space="0" w:color="auto"/>
            <w:bottom w:val="none" w:sz="0" w:space="0" w:color="auto"/>
            <w:right w:val="none" w:sz="0" w:space="0" w:color="auto"/>
          </w:divBdr>
        </w:div>
        <w:div w:id="1064454041">
          <w:marLeft w:val="0"/>
          <w:marRight w:val="0"/>
          <w:marTop w:val="0"/>
          <w:marBottom w:val="0"/>
          <w:divBdr>
            <w:top w:val="none" w:sz="0" w:space="0" w:color="auto"/>
            <w:left w:val="none" w:sz="0" w:space="0" w:color="auto"/>
            <w:bottom w:val="none" w:sz="0" w:space="0" w:color="auto"/>
            <w:right w:val="none" w:sz="0" w:space="0" w:color="auto"/>
          </w:divBdr>
        </w:div>
        <w:div w:id="1698314513">
          <w:marLeft w:val="0"/>
          <w:marRight w:val="0"/>
          <w:marTop w:val="0"/>
          <w:marBottom w:val="0"/>
          <w:divBdr>
            <w:top w:val="none" w:sz="0" w:space="0" w:color="auto"/>
            <w:left w:val="none" w:sz="0" w:space="0" w:color="auto"/>
            <w:bottom w:val="none" w:sz="0" w:space="0" w:color="auto"/>
            <w:right w:val="none" w:sz="0" w:space="0" w:color="auto"/>
          </w:divBdr>
        </w:div>
        <w:div w:id="1568491521">
          <w:marLeft w:val="0"/>
          <w:marRight w:val="0"/>
          <w:marTop w:val="0"/>
          <w:marBottom w:val="0"/>
          <w:divBdr>
            <w:top w:val="none" w:sz="0" w:space="0" w:color="auto"/>
            <w:left w:val="none" w:sz="0" w:space="0" w:color="auto"/>
            <w:bottom w:val="none" w:sz="0" w:space="0" w:color="auto"/>
            <w:right w:val="none" w:sz="0" w:space="0" w:color="auto"/>
          </w:divBdr>
        </w:div>
        <w:div w:id="1795715679">
          <w:marLeft w:val="0"/>
          <w:marRight w:val="0"/>
          <w:marTop w:val="0"/>
          <w:marBottom w:val="0"/>
          <w:divBdr>
            <w:top w:val="none" w:sz="0" w:space="0" w:color="auto"/>
            <w:left w:val="none" w:sz="0" w:space="0" w:color="auto"/>
            <w:bottom w:val="none" w:sz="0" w:space="0" w:color="auto"/>
            <w:right w:val="none" w:sz="0" w:space="0" w:color="auto"/>
          </w:divBdr>
        </w:div>
        <w:div w:id="1375230699">
          <w:marLeft w:val="0"/>
          <w:marRight w:val="0"/>
          <w:marTop w:val="0"/>
          <w:marBottom w:val="0"/>
          <w:divBdr>
            <w:top w:val="none" w:sz="0" w:space="0" w:color="auto"/>
            <w:left w:val="none" w:sz="0" w:space="0" w:color="auto"/>
            <w:bottom w:val="none" w:sz="0" w:space="0" w:color="auto"/>
            <w:right w:val="none" w:sz="0" w:space="0" w:color="auto"/>
          </w:divBdr>
        </w:div>
        <w:div w:id="2124035495">
          <w:marLeft w:val="0"/>
          <w:marRight w:val="0"/>
          <w:marTop w:val="0"/>
          <w:marBottom w:val="0"/>
          <w:divBdr>
            <w:top w:val="none" w:sz="0" w:space="0" w:color="auto"/>
            <w:left w:val="none" w:sz="0" w:space="0" w:color="auto"/>
            <w:bottom w:val="none" w:sz="0" w:space="0" w:color="auto"/>
            <w:right w:val="none" w:sz="0" w:space="0" w:color="auto"/>
          </w:divBdr>
        </w:div>
        <w:div w:id="1535188017">
          <w:marLeft w:val="0"/>
          <w:marRight w:val="0"/>
          <w:marTop w:val="0"/>
          <w:marBottom w:val="0"/>
          <w:divBdr>
            <w:top w:val="none" w:sz="0" w:space="0" w:color="auto"/>
            <w:left w:val="none" w:sz="0" w:space="0" w:color="auto"/>
            <w:bottom w:val="none" w:sz="0" w:space="0" w:color="auto"/>
            <w:right w:val="none" w:sz="0" w:space="0" w:color="auto"/>
          </w:divBdr>
        </w:div>
        <w:div w:id="652100225">
          <w:marLeft w:val="0"/>
          <w:marRight w:val="0"/>
          <w:marTop w:val="0"/>
          <w:marBottom w:val="0"/>
          <w:divBdr>
            <w:top w:val="none" w:sz="0" w:space="0" w:color="auto"/>
            <w:left w:val="none" w:sz="0" w:space="0" w:color="auto"/>
            <w:bottom w:val="none" w:sz="0" w:space="0" w:color="auto"/>
            <w:right w:val="none" w:sz="0" w:space="0" w:color="auto"/>
          </w:divBdr>
        </w:div>
        <w:div w:id="1573849872">
          <w:marLeft w:val="0"/>
          <w:marRight w:val="0"/>
          <w:marTop w:val="0"/>
          <w:marBottom w:val="0"/>
          <w:divBdr>
            <w:top w:val="none" w:sz="0" w:space="0" w:color="auto"/>
            <w:left w:val="none" w:sz="0" w:space="0" w:color="auto"/>
            <w:bottom w:val="none" w:sz="0" w:space="0" w:color="auto"/>
            <w:right w:val="none" w:sz="0" w:space="0" w:color="auto"/>
          </w:divBdr>
        </w:div>
        <w:div w:id="1791898692">
          <w:marLeft w:val="0"/>
          <w:marRight w:val="0"/>
          <w:marTop w:val="0"/>
          <w:marBottom w:val="0"/>
          <w:divBdr>
            <w:top w:val="none" w:sz="0" w:space="0" w:color="auto"/>
            <w:left w:val="none" w:sz="0" w:space="0" w:color="auto"/>
            <w:bottom w:val="none" w:sz="0" w:space="0" w:color="auto"/>
            <w:right w:val="none" w:sz="0" w:space="0" w:color="auto"/>
          </w:divBdr>
        </w:div>
        <w:div w:id="908656851">
          <w:marLeft w:val="0"/>
          <w:marRight w:val="0"/>
          <w:marTop w:val="0"/>
          <w:marBottom w:val="0"/>
          <w:divBdr>
            <w:top w:val="none" w:sz="0" w:space="0" w:color="auto"/>
            <w:left w:val="none" w:sz="0" w:space="0" w:color="auto"/>
            <w:bottom w:val="none" w:sz="0" w:space="0" w:color="auto"/>
            <w:right w:val="none" w:sz="0" w:space="0" w:color="auto"/>
          </w:divBdr>
        </w:div>
        <w:div w:id="589240217">
          <w:marLeft w:val="0"/>
          <w:marRight w:val="0"/>
          <w:marTop w:val="0"/>
          <w:marBottom w:val="0"/>
          <w:divBdr>
            <w:top w:val="none" w:sz="0" w:space="0" w:color="auto"/>
            <w:left w:val="none" w:sz="0" w:space="0" w:color="auto"/>
            <w:bottom w:val="none" w:sz="0" w:space="0" w:color="auto"/>
            <w:right w:val="none" w:sz="0" w:space="0" w:color="auto"/>
          </w:divBdr>
        </w:div>
        <w:div w:id="1600286496">
          <w:marLeft w:val="0"/>
          <w:marRight w:val="0"/>
          <w:marTop w:val="0"/>
          <w:marBottom w:val="0"/>
          <w:divBdr>
            <w:top w:val="none" w:sz="0" w:space="0" w:color="auto"/>
            <w:left w:val="none" w:sz="0" w:space="0" w:color="auto"/>
            <w:bottom w:val="none" w:sz="0" w:space="0" w:color="auto"/>
            <w:right w:val="none" w:sz="0" w:space="0" w:color="auto"/>
          </w:divBdr>
        </w:div>
        <w:div w:id="1483889848">
          <w:marLeft w:val="0"/>
          <w:marRight w:val="0"/>
          <w:marTop w:val="0"/>
          <w:marBottom w:val="0"/>
          <w:divBdr>
            <w:top w:val="none" w:sz="0" w:space="0" w:color="auto"/>
            <w:left w:val="none" w:sz="0" w:space="0" w:color="auto"/>
            <w:bottom w:val="none" w:sz="0" w:space="0" w:color="auto"/>
            <w:right w:val="none" w:sz="0" w:space="0" w:color="auto"/>
          </w:divBdr>
        </w:div>
        <w:div w:id="496922718">
          <w:marLeft w:val="0"/>
          <w:marRight w:val="0"/>
          <w:marTop w:val="0"/>
          <w:marBottom w:val="0"/>
          <w:divBdr>
            <w:top w:val="none" w:sz="0" w:space="0" w:color="auto"/>
            <w:left w:val="none" w:sz="0" w:space="0" w:color="auto"/>
            <w:bottom w:val="none" w:sz="0" w:space="0" w:color="auto"/>
            <w:right w:val="none" w:sz="0" w:space="0" w:color="auto"/>
          </w:divBdr>
        </w:div>
        <w:div w:id="1613512546">
          <w:marLeft w:val="0"/>
          <w:marRight w:val="0"/>
          <w:marTop w:val="0"/>
          <w:marBottom w:val="0"/>
          <w:divBdr>
            <w:top w:val="none" w:sz="0" w:space="0" w:color="auto"/>
            <w:left w:val="none" w:sz="0" w:space="0" w:color="auto"/>
            <w:bottom w:val="none" w:sz="0" w:space="0" w:color="auto"/>
            <w:right w:val="none" w:sz="0" w:space="0" w:color="auto"/>
          </w:divBdr>
        </w:div>
        <w:div w:id="720445784">
          <w:marLeft w:val="0"/>
          <w:marRight w:val="0"/>
          <w:marTop w:val="0"/>
          <w:marBottom w:val="0"/>
          <w:divBdr>
            <w:top w:val="none" w:sz="0" w:space="0" w:color="auto"/>
            <w:left w:val="none" w:sz="0" w:space="0" w:color="auto"/>
            <w:bottom w:val="none" w:sz="0" w:space="0" w:color="auto"/>
            <w:right w:val="none" w:sz="0" w:space="0" w:color="auto"/>
          </w:divBdr>
        </w:div>
        <w:div w:id="1102453244">
          <w:marLeft w:val="0"/>
          <w:marRight w:val="0"/>
          <w:marTop w:val="0"/>
          <w:marBottom w:val="0"/>
          <w:divBdr>
            <w:top w:val="none" w:sz="0" w:space="0" w:color="auto"/>
            <w:left w:val="none" w:sz="0" w:space="0" w:color="auto"/>
            <w:bottom w:val="none" w:sz="0" w:space="0" w:color="auto"/>
            <w:right w:val="none" w:sz="0" w:space="0" w:color="auto"/>
          </w:divBdr>
        </w:div>
        <w:div w:id="1758402961">
          <w:marLeft w:val="0"/>
          <w:marRight w:val="0"/>
          <w:marTop w:val="0"/>
          <w:marBottom w:val="0"/>
          <w:divBdr>
            <w:top w:val="none" w:sz="0" w:space="0" w:color="auto"/>
            <w:left w:val="none" w:sz="0" w:space="0" w:color="auto"/>
            <w:bottom w:val="none" w:sz="0" w:space="0" w:color="auto"/>
            <w:right w:val="none" w:sz="0" w:space="0" w:color="auto"/>
          </w:divBdr>
        </w:div>
        <w:div w:id="1287391879">
          <w:marLeft w:val="0"/>
          <w:marRight w:val="0"/>
          <w:marTop w:val="0"/>
          <w:marBottom w:val="0"/>
          <w:divBdr>
            <w:top w:val="none" w:sz="0" w:space="0" w:color="auto"/>
            <w:left w:val="none" w:sz="0" w:space="0" w:color="auto"/>
            <w:bottom w:val="none" w:sz="0" w:space="0" w:color="auto"/>
            <w:right w:val="none" w:sz="0" w:space="0" w:color="auto"/>
          </w:divBdr>
        </w:div>
        <w:div w:id="1639725441">
          <w:marLeft w:val="0"/>
          <w:marRight w:val="0"/>
          <w:marTop w:val="0"/>
          <w:marBottom w:val="0"/>
          <w:divBdr>
            <w:top w:val="none" w:sz="0" w:space="0" w:color="auto"/>
            <w:left w:val="none" w:sz="0" w:space="0" w:color="auto"/>
            <w:bottom w:val="none" w:sz="0" w:space="0" w:color="auto"/>
            <w:right w:val="none" w:sz="0" w:space="0" w:color="auto"/>
          </w:divBdr>
        </w:div>
        <w:div w:id="582954003">
          <w:marLeft w:val="0"/>
          <w:marRight w:val="0"/>
          <w:marTop w:val="0"/>
          <w:marBottom w:val="0"/>
          <w:divBdr>
            <w:top w:val="none" w:sz="0" w:space="0" w:color="auto"/>
            <w:left w:val="none" w:sz="0" w:space="0" w:color="auto"/>
            <w:bottom w:val="none" w:sz="0" w:space="0" w:color="auto"/>
            <w:right w:val="none" w:sz="0" w:space="0" w:color="auto"/>
          </w:divBdr>
        </w:div>
        <w:div w:id="1461142670">
          <w:marLeft w:val="0"/>
          <w:marRight w:val="0"/>
          <w:marTop w:val="0"/>
          <w:marBottom w:val="0"/>
          <w:divBdr>
            <w:top w:val="none" w:sz="0" w:space="0" w:color="auto"/>
            <w:left w:val="none" w:sz="0" w:space="0" w:color="auto"/>
            <w:bottom w:val="none" w:sz="0" w:space="0" w:color="auto"/>
            <w:right w:val="none" w:sz="0" w:space="0" w:color="auto"/>
          </w:divBdr>
        </w:div>
        <w:div w:id="335771370">
          <w:marLeft w:val="0"/>
          <w:marRight w:val="0"/>
          <w:marTop w:val="0"/>
          <w:marBottom w:val="0"/>
          <w:divBdr>
            <w:top w:val="none" w:sz="0" w:space="0" w:color="auto"/>
            <w:left w:val="none" w:sz="0" w:space="0" w:color="auto"/>
            <w:bottom w:val="none" w:sz="0" w:space="0" w:color="auto"/>
            <w:right w:val="none" w:sz="0" w:space="0" w:color="auto"/>
          </w:divBdr>
        </w:div>
        <w:div w:id="298918742">
          <w:marLeft w:val="0"/>
          <w:marRight w:val="0"/>
          <w:marTop w:val="0"/>
          <w:marBottom w:val="0"/>
          <w:divBdr>
            <w:top w:val="none" w:sz="0" w:space="0" w:color="auto"/>
            <w:left w:val="none" w:sz="0" w:space="0" w:color="auto"/>
            <w:bottom w:val="none" w:sz="0" w:space="0" w:color="auto"/>
            <w:right w:val="none" w:sz="0" w:space="0" w:color="auto"/>
          </w:divBdr>
        </w:div>
        <w:div w:id="565923391">
          <w:marLeft w:val="0"/>
          <w:marRight w:val="0"/>
          <w:marTop w:val="0"/>
          <w:marBottom w:val="0"/>
          <w:divBdr>
            <w:top w:val="none" w:sz="0" w:space="0" w:color="auto"/>
            <w:left w:val="none" w:sz="0" w:space="0" w:color="auto"/>
            <w:bottom w:val="none" w:sz="0" w:space="0" w:color="auto"/>
            <w:right w:val="none" w:sz="0" w:space="0" w:color="auto"/>
          </w:divBdr>
        </w:div>
        <w:div w:id="1708070147">
          <w:marLeft w:val="0"/>
          <w:marRight w:val="0"/>
          <w:marTop w:val="0"/>
          <w:marBottom w:val="0"/>
          <w:divBdr>
            <w:top w:val="none" w:sz="0" w:space="0" w:color="auto"/>
            <w:left w:val="none" w:sz="0" w:space="0" w:color="auto"/>
            <w:bottom w:val="none" w:sz="0" w:space="0" w:color="auto"/>
            <w:right w:val="none" w:sz="0" w:space="0" w:color="auto"/>
          </w:divBdr>
        </w:div>
        <w:div w:id="615720992">
          <w:marLeft w:val="0"/>
          <w:marRight w:val="0"/>
          <w:marTop w:val="0"/>
          <w:marBottom w:val="0"/>
          <w:divBdr>
            <w:top w:val="none" w:sz="0" w:space="0" w:color="auto"/>
            <w:left w:val="none" w:sz="0" w:space="0" w:color="auto"/>
            <w:bottom w:val="none" w:sz="0" w:space="0" w:color="auto"/>
            <w:right w:val="none" w:sz="0" w:space="0" w:color="auto"/>
          </w:divBdr>
        </w:div>
        <w:div w:id="1767726140">
          <w:marLeft w:val="0"/>
          <w:marRight w:val="0"/>
          <w:marTop w:val="0"/>
          <w:marBottom w:val="0"/>
          <w:divBdr>
            <w:top w:val="none" w:sz="0" w:space="0" w:color="auto"/>
            <w:left w:val="none" w:sz="0" w:space="0" w:color="auto"/>
            <w:bottom w:val="none" w:sz="0" w:space="0" w:color="auto"/>
            <w:right w:val="none" w:sz="0" w:space="0" w:color="auto"/>
          </w:divBdr>
        </w:div>
        <w:div w:id="141780645">
          <w:marLeft w:val="0"/>
          <w:marRight w:val="0"/>
          <w:marTop w:val="0"/>
          <w:marBottom w:val="0"/>
          <w:divBdr>
            <w:top w:val="none" w:sz="0" w:space="0" w:color="auto"/>
            <w:left w:val="none" w:sz="0" w:space="0" w:color="auto"/>
            <w:bottom w:val="none" w:sz="0" w:space="0" w:color="auto"/>
            <w:right w:val="none" w:sz="0" w:space="0" w:color="auto"/>
          </w:divBdr>
        </w:div>
        <w:div w:id="1872373608">
          <w:marLeft w:val="0"/>
          <w:marRight w:val="0"/>
          <w:marTop w:val="0"/>
          <w:marBottom w:val="0"/>
          <w:divBdr>
            <w:top w:val="none" w:sz="0" w:space="0" w:color="auto"/>
            <w:left w:val="none" w:sz="0" w:space="0" w:color="auto"/>
            <w:bottom w:val="none" w:sz="0" w:space="0" w:color="auto"/>
            <w:right w:val="none" w:sz="0" w:space="0" w:color="auto"/>
          </w:divBdr>
        </w:div>
        <w:div w:id="1567571297">
          <w:marLeft w:val="0"/>
          <w:marRight w:val="0"/>
          <w:marTop w:val="0"/>
          <w:marBottom w:val="0"/>
          <w:divBdr>
            <w:top w:val="none" w:sz="0" w:space="0" w:color="auto"/>
            <w:left w:val="none" w:sz="0" w:space="0" w:color="auto"/>
            <w:bottom w:val="none" w:sz="0" w:space="0" w:color="auto"/>
            <w:right w:val="none" w:sz="0" w:space="0" w:color="auto"/>
          </w:divBdr>
        </w:div>
        <w:div w:id="1122964590">
          <w:marLeft w:val="0"/>
          <w:marRight w:val="0"/>
          <w:marTop w:val="0"/>
          <w:marBottom w:val="0"/>
          <w:divBdr>
            <w:top w:val="none" w:sz="0" w:space="0" w:color="auto"/>
            <w:left w:val="none" w:sz="0" w:space="0" w:color="auto"/>
            <w:bottom w:val="none" w:sz="0" w:space="0" w:color="auto"/>
            <w:right w:val="none" w:sz="0" w:space="0" w:color="auto"/>
          </w:divBdr>
        </w:div>
        <w:div w:id="1611744392">
          <w:marLeft w:val="0"/>
          <w:marRight w:val="0"/>
          <w:marTop w:val="0"/>
          <w:marBottom w:val="0"/>
          <w:divBdr>
            <w:top w:val="none" w:sz="0" w:space="0" w:color="auto"/>
            <w:left w:val="none" w:sz="0" w:space="0" w:color="auto"/>
            <w:bottom w:val="none" w:sz="0" w:space="0" w:color="auto"/>
            <w:right w:val="none" w:sz="0" w:space="0" w:color="auto"/>
          </w:divBdr>
        </w:div>
        <w:div w:id="920258536">
          <w:marLeft w:val="0"/>
          <w:marRight w:val="0"/>
          <w:marTop w:val="0"/>
          <w:marBottom w:val="0"/>
          <w:divBdr>
            <w:top w:val="none" w:sz="0" w:space="0" w:color="auto"/>
            <w:left w:val="none" w:sz="0" w:space="0" w:color="auto"/>
            <w:bottom w:val="none" w:sz="0" w:space="0" w:color="auto"/>
            <w:right w:val="none" w:sz="0" w:space="0" w:color="auto"/>
          </w:divBdr>
        </w:div>
        <w:div w:id="1818760312">
          <w:marLeft w:val="0"/>
          <w:marRight w:val="0"/>
          <w:marTop w:val="0"/>
          <w:marBottom w:val="0"/>
          <w:divBdr>
            <w:top w:val="none" w:sz="0" w:space="0" w:color="auto"/>
            <w:left w:val="none" w:sz="0" w:space="0" w:color="auto"/>
            <w:bottom w:val="none" w:sz="0" w:space="0" w:color="auto"/>
            <w:right w:val="none" w:sz="0" w:space="0" w:color="auto"/>
          </w:divBdr>
        </w:div>
        <w:div w:id="1247887759">
          <w:marLeft w:val="0"/>
          <w:marRight w:val="0"/>
          <w:marTop w:val="0"/>
          <w:marBottom w:val="0"/>
          <w:divBdr>
            <w:top w:val="none" w:sz="0" w:space="0" w:color="auto"/>
            <w:left w:val="none" w:sz="0" w:space="0" w:color="auto"/>
            <w:bottom w:val="none" w:sz="0" w:space="0" w:color="auto"/>
            <w:right w:val="none" w:sz="0" w:space="0" w:color="auto"/>
          </w:divBdr>
        </w:div>
        <w:div w:id="631595488">
          <w:marLeft w:val="0"/>
          <w:marRight w:val="0"/>
          <w:marTop w:val="0"/>
          <w:marBottom w:val="0"/>
          <w:divBdr>
            <w:top w:val="none" w:sz="0" w:space="0" w:color="auto"/>
            <w:left w:val="none" w:sz="0" w:space="0" w:color="auto"/>
            <w:bottom w:val="none" w:sz="0" w:space="0" w:color="auto"/>
            <w:right w:val="none" w:sz="0" w:space="0" w:color="auto"/>
          </w:divBdr>
        </w:div>
        <w:div w:id="1880628885">
          <w:marLeft w:val="0"/>
          <w:marRight w:val="0"/>
          <w:marTop w:val="0"/>
          <w:marBottom w:val="0"/>
          <w:divBdr>
            <w:top w:val="none" w:sz="0" w:space="0" w:color="auto"/>
            <w:left w:val="none" w:sz="0" w:space="0" w:color="auto"/>
            <w:bottom w:val="none" w:sz="0" w:space="0" w:color="auto"/>
            <w:right w:val="none" w:sz="0" w:space="0" w:color="auto"/>
          </w:divBdr>
        </w:div>
        <w:div w:id="1553149413">
          <w:marLeft w:val="0"/>
          <w:marRight w:val="0"/>
          <w:marTop w:val="0"/>
          <w:marBottom w:val="0"/>
          <w:divBdr>
            <w:top w:val="none" w:sz="0" w:space="0" w:color="auto"/>
            <w:left w:val="none" w:sz="0" w:space="0" w:color="auto"/>
            <w:bottom w:val="none" w:sz="0" w:space="0" w:color="auto"/>
            <w:right w:val="none" w:sz="0" w:space="0" w:color="auto"/>
          </w:divBdr>
        </w:div>
        <w:div w:id="1251231260">
          <w:marLeft w:val="0"/>
          <w:marRight w:val="0"/>
          <w:marTop w:val="0"/>
          <w:marBottom w:val="0"/>
          <w:divBdr>
            <w:top w:val="none" w:sz="0" w:space="0" w:color="auto"/>
            <w:left w:val="none" w:sz="0" w:space="0" w:color="auto"/>
            <w:bottom w:val="none" w:sz="0" w:space="0" w:color="auto"/>
            <w:right w:val="none" w:sz="0" w:space="0" w:color="auto"/>
          </w:divBdr>
        </w:div>
        <w:div w:id="784621806">
          <w:marLeft w:val="0"/>
          <w:marRight w:val="0"/>
          <w:marTop w:val="0"/>
          <w:marBottom w:val="0"/>
          <w:divBdr>
            <w:top w:val="none" w:sz="0" w:space="0" w:color="auto"/>
            <w:left w:val="none" w:sz="0" w:space="0" w:color="auto"/>
            <w:bottom w:val="none" w:sz="0" w:space="0" w:color="auto"/>
            <w:right w:val="none" w:sz="0" w:space="0" w:color="auto"/>
          </w:divBdr>
        </w:div>
        <w:div w:id="868683751">
          <w:marLeft w:val="0"/>
          <w:marRight w:val="0"/>
          <w:marTop w:val="0"/>
          <w:marBottom w:val="0"/>
          <w:divBdr>
            <w:top w:val="none" w:sz="0" w:space="0" w:color="auto"/>
            <w:left w:val="none" w:sz="0" w:space="0" w:color="auto"/>
            <w:bottom w:val="none" w:sz="0" w:space="0" w:color="auto"/>
            <w:right w:val="none" w:sz="0" w:space="0" w:color="auto"/>
          </w:divBdr>
        </w:div>
        <w:div w:id="440417479">
          <w:marLeft w:val="0"/>
          <w:marRight w:val="0"/>
          <w:marTop w:val="0"/>
          <w:marBottom w:val="0"/>
          <w:divBdr>
            <w:top w:val="none" w:sz="0" w:space="0" w:color="auto"/>
            <w:left w:val="none" w:sz="0" w:space="0" w:color="auto"/>
            <w:bottom w:val="none" w:sz="0" w:space="0" w:color="auto"/>
            <w:right w:val="none" w:sz="0" w:space="0" w:color="auto"/>
          </w:divBdr>
        </w:div>
        <w:div w:id="882518674">
          <w:marLeft w:val="0"/>
          <w:marRight w:val="0"/>
          <w:marTop w:val="0"/>
          <w:marBottom w:val="0"/>
          <w:divBdr>
            <w:top w:val="none" w:sz="0" w:space="0" w:color="auto"/>
            <w:left w:val="none" w:sz="0" w:space="0" w:color="auto"/>
            <w:bottom w:val="none" w:sz="0" w:space="0" w:color="auto"/>
            <w:right w:val="none" w:sz="0" w:space="0" w:color="auto"/>
          </w:divBdr>
        </w:div>
        <w:div w:id="984088793">
          <w:marLeft w:val="0"/>
          <w:marRight w:val="0"/>
          <w:marTop w:val="0"/>
          <w:marBottom w:val="0"/>
          <w:divBdr>
            <w:top w:val="none" w:sz="0" w:space="0" w:color="auto"/>
            <w:left w:val="none" w:sz="0" w:space="0" w:color="auto"/>
            <w:bottom w:val="none" w:sz="0" w:space="0" w:color="auto"/>
            <w:right w:val="none" w:sz="0" w:space="0" w:color="auto"/>
          </w:divBdr>
        </w:div>
        <w:div w:id="386030121">
          <w:marLeft w:val="0"/>
          <w:marRight w:val="0"/>
          <w:marTop w:val="0"/>
          <w:marBottom w:val="0"/>
          <w:divBdr>
            <w:top w:val="none" w:sz="0" w:space="0" w:color="auto"/>
            <w:left w:val="none" w:sz="0" w:space="0" w:color="auto"/>
            <w:bottom w:val="none" w:sz="0" w:space="0" w:color="auto"/>
            <w:right w:val="none" w:sz="0" w:space="0" w:color="auto"/>
          </w:divBdr>
        </w:div>
        <w:div w:id="100296114">
          <w:marLeft w:val="0"/>
          <w:marRight w:val="0"/>
          <w:marTop w:val="0"/>
          <w:marBottom w:val="0"/>
          <w:divBdr>
            <w:top w:val="none" w:sz="0" w:space="0" w:color="auto"/>
            <w:left w:val="none" w:sz="0" w:space="0" w:color="auto"/>
            <w:bottom w:val="none" w:sz="0" w:space="0" w:color="auto"/>
            <w:right w:val="none" w:sz="0" w:space="0" w:color="auto"/>
          </w:divBdr>
        </w:div>
        <w:div w:id="2118139658">
          <w:marLeft w:val="0"/>
          <w:marRight w:val="0"/>
          <w:marTop w:val="0"/>
          <w:marBottom w:val="0"/>
          <w:divBdr>
            <w:top w:val="none" w:sz="0" w:space="0" w:color="auto"/>
            <w:left w:val="none" w:sz="0" w:space="0" w:color="auto"/>
            <w:bottom w:val="none" w:sz="0" w:space="0" w:color="auto"/>
            <w:right w:val="none" w:sz="0" w:space="0" w:color="auto"/>
          </w:divBdr>
        </w:div>
        <w:div w:id="86580854">
          <w:marLeft w:val="0"/>
          <w:marRight w:val="0"/>
          <w:marTop w:val="0"/>
          <w:marBottom w:val="0"/>
          <w:divBdr>
            <w:top w:val="none" w:sz="0" w:space="0" w:color="auto"/>
            <w:left w:val="none" w:sz="0" w:space="0" w:color="auto"/>
            <w:bottom w:val="none" w:sz="0" w:space="0" w:color="auto"/>
            <w:right w:val="none" w:sz="0" w:space="0" w:color="auto"/>
          </w:divBdr>
        </w:div>
        <w:div w:id="610672859">
          <w:marLeft w:val="0"/>
          <w:marRight w:val="0"/>
          <w:marTop w:val="0"/>
          <w:marBottom w:val="0"/>
          <w:divBdr>
            <w:top w:val="none" w:sz="0" w:space="0" w:color="auto"/>
            <w:left w:val="none" w:sz="0" w:space="0" w:color="auto"/>
            <w:bottom w:val="none" w:sz="0" w:space="0" w:color="auto"/>
            <w:right w:val="none" w:sz="0" w:space="0" w:color="auto"/>
          </w:divBdr>
        </w:div>
        <w:div w:id="44061482">
          <w:marLeft w:val="0"/>
          <w:marRight w:val="0"/>
          <w:marTop w:val="0"/>
          <w:marBottom w:val="0"/>
          <w:divBdr>
            <w:top w:val="none" w:sz="0" w:space="0" w:color="auto"/>
            <w:left w:val="none" w:sz="0" w:space="0" w:color="auto"/>
            <w:bottom w:val="none" w:sz="0" w:space="0" w:color="auto"/>
            <w:right w:val="none" w:sz="0" w:space="0" w:color="auto"/>
          </w:divBdr>
        </w:div>
        <w:div w:id="112218382">
          <w:marLeft w:val="0"/>
          <w:marRight w:val="0"/>
          <w:marTop w:val="0"/>
          <w:marBottom w:val="0"/>
          <w:divBdr>
            <w:top w:val="none" w:sz="0" w:space="0" w:color="auto"/>
            <w:left w:val="none" w:sz="0" w:space="0" w:color="auto"/>
            <w:bottom w:val="none" w:sz="0" w:space="0" w:color="auto"/>
            <w:right w:val="none" w:sz="0" w:space="0" w:color="auto"/>
          </w:divBdr>
        </w:div>
        <w:div w:id="531577326">
          <w:marLeft w:val="0"/>
          <w:marRight w:val="0"/>
          <w:marTop w:val="0"/>
          <w:marBottom w:val="0"/>
          <w:divBdr>
            <w:top w:val="none" w:sz="0" w:space="0" w:color="auto"/>
            <w:left w:val="none" w:sz="0" w:space="0" w:color="auto"/>
            <w:bottom w:val="none" w:sz="0" w:space="0" w:color="auto"/>
            <w:right w:val="none" w:sz="0" w:space="0" w:color="auto"/>
          </w:divBdr>
        </w:div>
        <w:div w:id="1743062927">
          <w:marLeft w:val="0"/>
          <w:marRight w:val="0"/>
          <w:marTop w:val="0"/>
          <w:marBottom w:val="0"/>
          <w:divBdr>
            <w:top w:val="none" w:sz="0" w:space="0" w:color="auto"/>
            <w:left w:val="none" w:sz="0" w:space="0" w:color="auto"/>
            <w:bottom w:val="none" w:sz="0" w:space="0" w:color="auto"/>
            <w:right w:val="none" w:sz="0" w:space="0" w:color="auto"/>
          </w:divBdr>
        </w:div>
        <w:div w:id="115297215">
          <w:marLeft w:val="0"/>
          <w:marRight w:val="0"/>
          <w:marTop w:val="0"/>
          <w:marBottom w:val="0"/>
          <w:divBdr>
            <w:top w:val="none" w:sz="0" w:space="0" w:color="auto"/>
            <w:left w:val="none" w:sz="0" w:space="0" w:color="auto"/>
            <w:bottom w:val="none" w:sz="0" w:space="0" w:color="auto"/>
            <w:right w:val="none" w:sz="0" w:space="0" w:color="auto"/>
          </w:divBdr>
        </w:div>
        <w:div w:id="206845433">
          <w:marLeft w:val="0"/>
          <w:marRight w:val="0"/>
          <w:marTop w:val="0"/>
          <w:marBottom w:val="0"/>
          <w:divBdr>
            <w:top w:val="none" w:sz="0" w:space="0" w:color="auto"/>
            <w:left w:val="none" w:sz="0" w:space="0" w:color="auto"/>
            <w:bottom w:val="none" w:sz="0" w:space="0" w:color="auto"/>
            <w:right w:val="none" w:sz="0" w:space="0" w:color="auto"/>
          </w:divBdr>
        </w:div>
      </w:divsChild>
    </w:div>
    <w:div w:id="1397901419">
      <w:bodyDiv w:val="1"/>
      <w:marLeft w:val="0"/>
      <w:marRight w:val="0"/>
      <w:marTop w:val="0"/>
      <w:marBottom w:val="0"/>
      <w:divBdr>
        <w:top w:val="none" w:sz="0" w:space="0" w:color="auto"/>
        <w:left w:val="none" w:sz="0" w:space="0" w:color="auto"/>
        <w:bottom w:val="none" w:sz="0" w:space="0" w:color="auto"/>
        <w:right w:val="none" w:sz="0" w:space="0" w:color="auto"/>
      </w:divBdr>
      <w:divsChild>
        <w:div w:id="1818449620">
          <w:marLeft w:val="0"/>
          <w:marRight w:val="0"/>
          <w:marTop w:val="0"/>
          <w:marBottom w:val="0"/>
          <w:divBdr>
            <w:top w:val="none" w:sz="0" w:space="0" w:color="auto"/>
            <w:left w:val="none" w:sz="0" w:space="0" w:color="auto"/>
            <w:bottom w:val="none" w:sz="0" w:space="0" w:color="auto"/>
            <w:right w:val="none" w:sz="0" w:space="0" w:color="auto"/>
          </w:divBdr>
        </w:div>
        <w:div w:id="531039695">
          <w:marLeft w:val="0"/>
          <w:marRight w:val="0"/>
          <w:marTop w:val="0"/>
          <w:marBottom w:val="0"/>
          <w:divBdr>
            <w:top w:val="none" w:sz="0" w:space="0" w:color="auto"/>
            <w:left w:val="none" w:sz="0" w:space="0" w:color="auto"/>
            <w:bottom w:val="none" w:sz="0" w:space="0" w:color="auto"/>
            <w:right w:val="none" w:sz="0" w:space="0" w:color="auto"/>
          </w:divBdr>
        </w:div>
        <w:div w:id="1816332774">
          <w:marLeft w:val="0"/>
          <w:marRight w:val="0"/>
          <w:marTop w:val="0"/>
          <w:marBottom w:val="0"/>
          <w:divBdr>
            <w:top w:val="none" w:sz="0" w:space="0" w:color="auto"/>
            <w:left w:val="none" w:sz="0" w:space="0" w:color="auto"/>
            <w:bottom w:val="none" w:sz="0" w:space="0" w:color="auto"/>
            <w:right w:val="none" w:sz="0" w:space="0" w:color="auto"/>
          </w:divBdr>
        </w:div>
        <w:div w:id="913979222">
          <w:marLeft w:val="0"/>
          <w:marRight w:val="0"/>
          <w:marTop w:val="0"/>
          <w:marBottom w:val="0"/>
          <w:divBdr>
            <w:top w:val="none" w:sz="0" w:space="0" w:color="auto"/>
            <w:left w:val="none" w:sz="0" w:space="0" w:color="auto"/>
            <w:bottom w:val="none" w:sz="0" w:space="0" w:color="auto"/>
            <w:right w:val="none" w:sz="0" w:space="0" w:color="auto"/>
          </w:divBdr>
        </w:div>
        <w:div w:id="113453185">
          <w:marLeft w:val="0"/>
          <w:marRight w:val="0"/>
          <w:marTop w:val="0"/>
          <w:marBottom w:val="0"/>
          <w:divBdr>
            <w:top w:val="none" w:sz="0" w:space="0" w:color="auto"/>
            <w:left w:val="none" w:sz="0" w:space="0" w:color="auto"/>
            <w:bottom w:val="none" w:sz="0" w:space="0" w:color="auto"/>
            <w:right w:val="none" w:sz="0" w:space="0" w:color="auto"/>
          </w:divBdr>
        </w:div>
        <w:div w:id="1621648467">
          <w:marLeft w:val="0"/>
          <w:marRight w:val="0"/>
          <w:marTop w:val="0"/>
          <w:marBottom w:val="0"/>
          <w:divBdr>
            <w:top w:val="none" w:sz="0" w:space="0" w:color="auto"/>
            <w:left w:val="none" w:sz="0" w:space="0" w:color="auto"/>
            <w:bottom w:val="none" w:sz="0" w:space="0" w:color="auto"/>
            <w:right w:val="none" w:sz="0" w:space="0" w:color="auto"/>
          </w:divBdr>
        </w:div>
        <w:div w:id="1583416032">
          <w:marLeft w:val="0"/>
          <w:marRight w:val="0"/>
          <w:marTop w:val="0"/>
          <w:marBottom w:val="0"/>
          <w:divBdr>
            <w:top w:val="none" w:sz="0" w:space="0" w:color="auto"/>
            <w:left w:val="none" w:sz="0" w:space="0" w:color="auto"/>
            <w:bottom w:val="none" w:sz="0" w:space="0" w:color="auto"/>
            <w:right w:val="none" w:sz="0" w:space="0" w:color="auto"/>
          </w:divBdr>
        </w:div>
      </w:divsChild>
    </w:div>
    <w:div w:id="1947611766">
      <w:bodyDiv w:val="1"/>
      <w:marLeft w:val="0"/>
      <w:marRight w:val="0"/>
      <w:marTop w:val="0"/>
      <w:marBottom w:val="0"/>
      <w:divBdr>
        <w:top w:val="none" w:sz="0" w:space="0" w:color="auto"/>
        <w:left w:val="none" w:sz="0" w:space="0" w:color="auto"/>
        <w:bottom w:val="none" w:sz="0" w:space="0" w:color="auto"/>
        <w:right w:val="none" w:sz="0" w:space="0" w:color="auto"/>
      </w:divBdr>
      <w:divsChild>
        <w:div w:id="1226262005">
          <w:marLeft w:val="0"/>
          <w:marRight w:val="0"/>
          <w:marTop w:val="0"/>
          <w:marBottom w:val="0"/>
          <w:divBdr>
            <w:top w:val="none" w:sz="0" w:space="0" w:color="auto"/>
            <w:left w:val="none" w:sz="0" w:space="0" w:color="auto"/>
            <w:bottom w:val="none" w:sz="0" w:space="0" w:color="auto"/>
            <w:right w:val="none" w:sz="0" w:space="0" w:color="auto"/>
          </w:divBdr>
        </w:div>
        <w:div w:id="1740132413">
          <w:marLeft w:val="0"/>
          <w:marRight w:val="0"/>
          <w:marTop w:val="0"/>
          <w:marBottom w:val="0"/>
          <w:divBdr>
            <w:top w:val="none" w:sz="0" w:space="0" w:color="auto"/>
            <w:left w:val="none" w:sz="0" w:space="0" w:color="auto"/>
            <w:bottom w:val="none" w:sz="0" w:space="0" w:color="auto"/>
            <w:right w:val="none" w:sz="0" w:space="0" w:color="auto"/>
          </w:divBdr>
        </w:div>
        <w:div w:id="1270695013">
          <w:marLeft w:val="0"/>
          <w:marRight w:val="0"/>
          <w:marTop w:val="0"/>
          <w:marBottom w:val="0"/>
          <w:divBdr>
            <w:top w:val="none" w:sz="0" w:space="0" w:color="auto"/>
            <w:left w:val="none" w:sz="0" w:space="0" w:color="auto"/>
            <w:bottom w:val="none" w:sz="0" w:space="0" w:color="auto"/>
            <w:right w:val="none" w:sz="0" w:space="0" w:color="auto"/>
          </w:divBdr>
        </w:div>
        <w:div w:id="2121953171">
          <w:marLeft w:val="0"/>
          <w:marRight w:val="0"/>
          <w:marTop w:val="0"/>
          <w:marBottom w:val="0"/>
          <w:divBdr>
            <w:top w:val="none" w:sz="0" w:space="0" w:color="auto"/>
            <w:left w:val="none" w:sz="0" w:space="0" w:color="auto"/>
            <w:bottom w:val="none" w:sz="0" w:space="0" w:color="auto"/>
            <w:right w:val="none" w:sz="0" w:space="0" w:color="auto"/>
          </w:divBdr>
        </w:div>
        <w:div w:id="360132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5900C-B5D9-4FB5-B11B-12B93C70E2C2}">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149</TotalTime>
  <Pages>10</Pages>
  <Words>2960</Words>
  <Characters>16877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 Ansh</cp:lastModifiedBy>
  <cp:revision>26</cp:revision>
  <dcterms:created xsi:type="dcterms:W3CDTF">2017-07-21T00:22:00Z</dcterms:created>
  <dcterms:modified xsi:type="dcterms:W3CDTF">2023-10-06T06:06:00Z</dcterms:modified>
</cp:coreProperties>
</file>