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0DB2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3B0031DE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85E113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8185E0F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D3C38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5BF0D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3EA76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66FB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1F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52D80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F4FE2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5669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7D4A9" w14:textId="77777777" w:rsidR="00C85DC4" w:rsidRPr="00752AC9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61B0E" w14:textId="77777777" w:rsidR="00C85DC4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EF8C2BF" w14:textId="77777777" w:rsidR="00C85DC4" w:rsidRPr="00752AC9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0854115A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2A55C1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289F76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47A3D3E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C696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3CA29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5F86E0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C5FC25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6D6D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C767B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6A2301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D9A6E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42AA4939" w14:textId="5A005BAD" w:rsidR="00C85DC4" w:rsidRDefault="005C4298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Дроботов Максим Николаевич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DC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C7F2B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 группа</w:t>
      </w:r>
    </w:p>
    <w:p w14:paraId="26B621C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9BE75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C641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A7F103" w14:textId="2447F526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4298"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 w:rsidR="005C4298"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4D5DE3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BBA29C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0F28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448CF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9F008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A6403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7E0B795D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0EBA4ED" w14:textId="77777777" w:rsidR="00C85DC4" w:rsidRDefault="00C85DC4" w:rsidP="00C85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14:paraId="3B4A6C01" w14:textId="291D379F" w:rsidR="00C913EB" w:rsidRPr="00AA1858" w:rsidRDefault="00C913EB" w:rsidP="00C85DC4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11E4126" w14:textId="77777777" w:rsidR="00C913EB" w:rsidRDefault="00C913EB" w:rsidP="00C913EB"/>
    <w:p w14:paraId="15F7827D" w14:textId="7CC90925" w:rsidR="00C913EB" w:rsidRPr="00591CB6" w:rsidRDefault="00C913EB" w:rsidP="00C913EB">
      <w:pPr>
        <w:pStyle w:val="21"/>
        <w:spacing w:line="360" w:lineRule="auto"/>
      </w:pPr>
      <w:r w:rsidRPr="00F376C9">
        <w:t>Задание № 1</w:t>
      </w:r>
      <w:r>
        <w:t>.</w:t>
      </w:r>
    </w:p>
    <w:p w14:paraId="5355B613" w14:textId="386E2DF3" w:rsidR="00C913EB" w:rsidRDefault="00C913EB" w:rsidP="002012B4">
      <w:pPr>
        <w:pStyle w:val="a4"/>
        <w:spacing w:before="1"/>
        <w:rPr>
          <w:b/>
          <w:bCs/>
        </w:rPr>
      </w:pPr>
      <w:r w:rsidRPr="00F376C9">
        <w:rPr>
          <w:b/>
          <w:bCs/>
        </w:rPr>
        <w:t xml:space="preserve">Предметная область: </w:t>
      </w:r>
      <w:r w:rsidRPr="00C913EB">
        <w:rPr>
          <w:u w:val="single"/>
        </w:rPr>
        <w:t>Банк</w:t>
      </w:r>
      <w:r>
        <w:rPr>
          <w:b/>
          <w:bCs/>
        </w:rPr>
        <w:t xml:space="preserve"> </w:t>
      </w:r>
    </w:p>
    <w:p w14:paraId="02C6D0B9" w14:textId="77777777" w:rsidR="002012B4" w:rsidRDefault="002012B4" w:rsidP="002012B4">
      <w:pPr>
        <w:pStyle w:val="21"/>
        <w:spacing w:line="360" w:lineRule="auto"/>
        <w:ind w:left="568"/>
        <w:jc w:val="both"/>
      </w:pPr>
    </w:p>
    <w:p w14:paraId="20420514" w14:textId="77777777" w:rsidR="002012B4" w:rsidRPr="00591CB6" w:rsidRDefault="002012B4" w:rsidP="002012B4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5E58FB4" w14:textId="5CEAAD4A" w:rsidR="002012B4" w:rsidRPr="00CC5A69" w:rsidRDefault="00CC5A69" w:rsidP="00C913EB">
      <w:pPr>
        <w:pStyle w:val="a4"/>
        <w:spacing w:before="1"/>
        <w:rPr>
          <w:color w:val="000000" w:themeColor="text1"/>
        </w:rPr>
      </w:pPr>
      <w:r w:rsidRPr="00CC5A69">
        <w:rPr>
          <w:color w:val="000000" w:themeColor="text1"/>
        </w:rPr>
        <w:t xml:space="preserve">Банк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</w:t>
      </w:r>
      <w:proofErr w:type="gramStart"/>
      <w:r w:rsidRPr="00CC5A69">
        <w:rPr>
          <w:color w:val="000000" w:themeColor="text1"/>
        </w:rPr>
        <w:t>лицам[</w:t>
      </w:r>
      <w:proofErr w:type="gramEnd"/>
      <w:r w:rsidRPr="00CC5A69">
        <w:rPr>
          <w:color w:val="000000" w:themeColor="text1"/>
        </w:rPr>
        <w:t xml:space="preserve">1]. Банк </w:t>
      </w:r>
      <w:proofErr w:type="gramStart"/>
      <w:r w:rsidRPr="00CC5A69">
        <w:rPr>
          <w:color w:val="000000" w:themeColor="text1"/>
        </w:rPr>
        <w:t>- это коммерческое юридическое лицо</w:t>
      </w:r>
      <w:proofErr w:type="gramEnd"/>
      <w:r w:rsidRPr="00CC5A69">
        <w:rPr>
          <w:color w:val="000000" w:themeColor="text1"/>
        </w:rPr>
        <w:t>, которое создано в целях извлечения прибыли, имеет право осуществлять банковские операции, имеет исключительное право на привлечение денежных средств юридических и физических лиц с целью их последующего размещения от своего имени, а также на открытие и ведение банковских счетов юридических и физических лиц. Действует на основании специального разрешения (лицензии) полномочных государственных органов. Не имеет права осуществлять производственную, торговую, страховую деятельность.</w:t>
      </w:r>
    </w:p>
    <w:p w14:paraId="2D416BA8" w14:textId="1715CB1F" w:rsidR="00780443" w:rsidRPr="00CC5A69" w:rsidRDefault="00780443">
      <w:pPr>
        <w:rPr>
          <w:color w:val="000000" w:themeColor="text1"/>
        </w:rPr>
      </w:pPr>
    </w:p>
    <w:p w14:paraId="3A1E19C3" w14:textId="77777777" w:rsidR="002012B4" w:rsidRDefault="002012B4"/>
    <w:sectPr w:rsidR="00201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9"/>
    <w:rsid w:val="001527F6"/>
    <w:rsid w:val="002012B4"/>
    <w:rsid w:val="005C4298"/>
    <w:rsid w:val="00780443"/>
    <w:rsid w:val="008D5788"/>
    <w:rsid w:val="00C85DC4"/>
    <w:rsid w:val="00C913EB"/>
    <w:rsid w:val="00CB41A9"/>
    <w:rsid w:val="00CC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C311"/>
  <w15:chartTrackingRefBased/>
  <w15:docId w15:val="{F460D0C5-A53F-4C8D-9FED-2A7B9256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1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913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913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2024-01-18T11:08:00Z</dcterms:created>
  <dcterms:modified xsi:type="dcterms:W3CDTF">2024-01-18T14:13:00Z</dcterms:modified>
</cp:coreProperties>
</file>