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8649" w14:textId="77777777" w:rsidR="00072A33" w:rsidRPr="00072A33" w:rsidRDefault="00072A33" w:rsidP="00072A3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</w:pPr>
      <w:r w:rsidRPr="00072A3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  <w:t>Лабораторная работа №4 Базовые Алгоритмы Растеризации</w:t>
      </w:r>
    </w:p>
    <w:p w14:paraId="715C2596" w14:textId="04476DB4" w:rsidR="00072A33" w:rsidRPr="00072A33" w:rsidRDefault="00072A33" w:rsidP="006E3D5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072A33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Постановка Задачи:</w:t>
      </w:r>
    </w:p>
    <w:p w14:paraId="771AD2BE" w14:textId="77777777" w:rsidR="00072A33" w:rsidRPr="00072A33" w:rsidRDefault="00072A33" w:rsidP="00072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BY" w:eastAsia="ru-BY"/>
        </w:rPr>
      </w:pPr>
      <w:r w:rsidRPr="00072A3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BY" w:eastAsia="ru-BY"/>
        </w:rPr>
        <w:t>- Написать приложение/веб-приложение, которое иллюстрирует работу растровых алгоритмов.</w:t>
      </w:r>
    </w:p>
    <w:p w14:paraId="5B13A88D" w14:textId="125C7131" w:rsidR="00072A33" w:rsidRPr="00072A33" w:rsidRDefault="00072A33" w:rsidP="00072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BY" w:eastAsia="ru-BY"/>
        </w:rPr>
      </w:pPr>
      <w:r w:rsidRPr="00072A3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ru-BY" w:eastAsia="ru-BY"/>
        </w:rPr>
        <w:t>- Реализовать базовые алгоритмы растеризации отрезков и кривых</w:t>
      </w:r>
    </w:p>
    <w:p w14:paraId="1C3607DC" w14:textId="77777777" w:rsidR="00072A33" w:rsidRPr="00072A33" w:rsidRDefault="00072A33" w:rsidP="00072A3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072A33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Средства разработки:</w:t>
      </w:r>
    </w:p>
    <w:p w14:paraId="5FD84635" w14:textId="77777777" w:rsidR="00072A33" w:rsidRPr="00072A33" w:rsidRDefault="00072A33" w:rsidP="00072A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072A3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Фреймворк Qt и язык C++</w:t>
      </w:r>
    </w:p>
    <w:p w14:paraId="070A3D71" w14:textId="77777777" w:rsidR="00072A33" w:rsidRPr="00072A33" w:rsidRDefault="00072A33" w:rsidP="00072A3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072A33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Алгоритмы и возможности проекта:</w:t>
      </w:r>
    </w:p>
    <w:p w14:paraId="2EE3D7E4" w14:textId="77777777" w:rsidR="00072A33" w:rsidRPr="00072A33" w:rsidRDefault="00072A33" w:rsidP="00072A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072A3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пошаговый алгоритм</w:t>
      </w:r>
    </w:p>
    <w:p w14:paraId="75DE1660" w14:textId="77777777" w:rsidR="00072A33" w:rsidRPr="00072A33" w:rsidRDefault="00072A33" w:rsidP="00072A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072A3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алгоритм ЦДА</w:t>
      </w:r>
    </w:p>
    <w:p w14:paraId="640D44D4" w14:textId="77777777" w:rsidR="00072A33" w:rsidRPr="00072A33" w:rsidRDefault="00072A33" w:rsidP="00072A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072A3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алгоритм Брезенхема</w:t>
      </w:r>
    </w:p>
    <w:p w14:paraId="6C165ED7" w14:textId="77777777" w:rsidR="00072A33" w:rsidRPr="00072A33" w:rsidRDefault="00072A33" w:rsidP="00072A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072A3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алгоритм Брезенхема (окружность)</w:t>
      </w:r>
    </w:p>
    <w:p w14:paraId="3141588A" w14:textId="77777777" w:rsidR="00072A33" w:rsidRPr="00072A33" w:rsidRDefault="00072A33" w:rsidP="00072A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072A3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Возможность выбора конерктного растрового алгоритма в Combobox.</w:t>
      </w:r>
    </w:p>
    <w:p w14:paraId="32EE787B" w14:textId="77777777" w:rsidR="00072A33" w:rsidRPr="00072A33" w:rsidRDefault="00072A33" w:rsidP="00072A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072A3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Возможность изменения координат и радиуса.</w:t>
      </w:r>
    </w:p>
    <w:p w14:paraId="0190D211" w14:textId="77777777" w:rsidR="00072A33" w:rsidRPr="00072A33" w:rsidRDefault="00072A33" w:rsidP="00072A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072A3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Возможность изменения масштаба</w:t>
      </w:r>
    </w:p>
    <w:p w14:paraId="2BD77F50" w14:textId="22E7BC57" w:rsidR="00072A33" w:rsidRPr="00072A33" w:rsidRDefault="006E3D52" w:rsidP="00072A3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ru-BY"/>
        </w:rPr>
        <w:t>Результаты</w:t>
      </w:r>
      <w:r w:rsidR="00072A33" w:rsidRPr="00072A33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:</w:t>
      </w:r>
    </w:p>
    <w:p w14:paraId="053BEF31" w14:textId="77777777" w:rsidR="00072A33" w:rsidRPr="00072A33" w:rsidRDefault="00072A33" w:rsidP="00072A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072A3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Было создано приложение в котором визуализируется работа алгоритмов растеризации над заданными нами отрезками и кривыми.</w:t>
      </w:r>
    </w:p>
    <w:p w14:paraId="6753E295" w14:textId="160C4667" w:rsidR="00072A33" w:rsidRPr="00072A33" w:rsidRDefault="00072A33" w:rsidP="00072A3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072A3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Был</w:t>
      </w:r>
      <w:r w:rsidR="0043580B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а выполнена</w:t>
      </w:r>
      <w:r w:rsidRPr="00072A3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 xml:space="preserve"> работ</w:t>
      </w:r>
      <w:r w:rsidR="0043580B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а</w:t>
      </w:r>
      <w:r w:rsidRPr="00072A33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 xml:space="preserve"> с сеткой, осями координат и масштабом (который видоизменяется в зависимости от наших потребностей) в Qt.</w:t>
      </w:r>
    </w:p>
    <w:p w14:paraId="3E319A75" w14:textId="77777777" w:rsidR="00481915" w:rsidRPr="00072A33" w:rsidRDefault="00481915">
      <w:pPr>
        <w:rPr>
          <w:lang w:val="ru-BY"/>
        </w:rPr>
      </w:pPr>
    </w:p>
    <w:sectPr w:rsidR="00481915" w:rsidRPr="00072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232CC"/>
    <w:multiLevelType w:val="multilevel"/>
    <w:tmpl w:val="DF50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640EE"/>
    <w:multiLevelType w:val="multilevel"/>
    <w:tmpl w:val="7BE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635992">
    <w:abstractNumId w:val="1"/>
  </w:num>
  <w:num w:numId="2" w16cid:durableId="96993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3B"/>
    <w:rsid w:val="00065E42"/>
    <w:rsid w:val="00072A33"/>
    <w:rsid w:val="000846C6"/>
    <w:rsid w:val="0043580B"/>
    <w:rsid w:val="00481915"/>
    <w:rsid w:val="006E3D52"/>
    <w:rsid w:val="009870B4"/>
    <w:rsid w:val="00FF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D797"/>
  <w15:chartTrackingRefBased/>
  <w15:docId w15:val="{8C1DBBD8-FC0B-4653-8695-4939D5EC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2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link w:val="20"/>
    <w:uiPriority w:val="9"/>
    <w:qFormat/>
    <w:rsid w:val="00072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33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072A33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072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A3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072A33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72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Drobyshevskyy</dc:creator>
  <cp:keywords/>
  <dc:description/>
  <cp:lastModifiedBy>Victor Drobyshevskyy</cp:lastModifiedBy>
  <cp:revision>4</cp:revision>
  <dcterms:created xsi:type="dcterms:W3CDTF">2022-12-28T17:37:00Z</dcterms:created>
  <dcterms:modified xsi:type="dcterms:W3CDTF">2022-12-28T17:39:00Z</dcterms:modified>
</cp:coreProperties>
</file>