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89497846"/>
        <w:docPartObj>
          <w:docPartGallery w:val="Cover Pages"/>
          <w:docPartUnique/>
        </w:docPartObj>
      </w:sdtPr>
      <w:sdtEndPr/>
      <w:sdtContent>
        <w:p w14:paraId="373D60B3" w14:textId="5340515B" w:rsidR="008E5DE3" w:rsidRDefault="008E5DE3">
          <w:r>
            <w:rPr>
              <w:noProof/>
            </w:rPr>
            <mc:AlternateContent>
              <mc:Choice Requires="wpg">
                <w:drawing>
                  <wp:anchor distT="0" distB="0" distL="114300" distR="114300" simplePos="0" relativeHeight="251662336" behindDoc="0" locked="0" layoutInCell="1" allowOverlap="1" wp14:anchorId="48B37530" wp14:editId="27A39B3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B7D447"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A8557BB" wp14:editId="78836BD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A9A336" w14:textId="69C4AF57" w:rsidR="008E5DE3" w:rsidRDefault="008E5DE3">
                                    <w:pPr>
                                      <w:pStyle w:val="Sinespaciado"/>
                                      <w:jc w:val="right"/>
                                      <w:rPr>
                                        <w:color w:val="595959" w:themeColor="text1" w:themeTint="A6"/>
                                        <w:sz w:val="28"/>
                                        <w:szCs w:val="28"/>
                                      </w:rPr>
                                    </w:pPr>
                                    <w:r>
                                      <w:rPr>
                                        <w:color w:val="595959" w:themeColor="text1" w:themeTint="A6"/>
                                        <w:sz w:val="28"/>
                                        <w:szCs w:val="28"/>
                                      </w:rPr>
                                      <w:t>ASIR1-21</w:t>
                                    </w:r>
                                  </w:p>
                                </w:sdtContent>
                              </w:sdt>
                              <w:p w14:paraId="2EE7301A" w14:textId="73A4CAE4" w:rsidR="008E5DE3" w:rsidRDefault="003F059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E5DE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8557B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A9A336" w14:textId="69C4AF57" w:rsidR="008E5DE3" w:rsidRDefault="008E5DE3">
                              <w:pPr>
                                <w:pStyle w:val="Sinespaciado"/>
                                <w:jc w:val="right"/>
                                <w:rPr>
                                  <w:color w:val="595959" w:themeColor="text1" w:themeTint="A6"/>
                                  <w:sz w:val="28"/>
                                  <w:szCs w:val="28"/>
                                </w:rPr>
                              </w:pPr>
                              <w:r>
                                <w:rPr>
                                  <w:color w:val="595959" w:themeColor="text1" w:themeTint="A6"/>
                                  <w:sz w:val="28"/>
                                  <w:szCs w:val="28"/>
                                </w:rPr>
                                <w:t>ASIR1-21</w:t>
                              </w:r>
                            </w:p>
                          </w:sdtContent>
                        </w:sdt>
                        <w:p w14:paraId="2EE7301A" w14:textId="73A4CAE4" w:rsidR="008E5DE3" w:rsidRDefault="003F059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E5DE3">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4CDC956" wp14:editId="45B1D02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AE296" w14:textId="7146EB98" w:rsidR="008E5DE3" w:rsidRDefault="008E5DE3">
                                <w:pPr>
                                  <w:pStyle w:val="Sinespaciado"/>
                                  <w:jc w:val="right"/>
                                  <w:rPr>
                                    <w:color w:val="156082" w:themeColor="accent1"/>
                                    <w:sz w:val="28"/>
                                    <w:szCs w:val="28"/>
                                  </w:rPr>
                                </w:pPr>
                                <w:r>
                                  <w:rPr>
                                    <w:color w:val="156082" w:themeColor="accent1"/>
                                    <w:sz w:val="28"/>
                                    <w:szCs w:val="28"/>
                                  </w:rPr>
                                  <w:t>ISO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D2362A4" w14:textId="5A541F83" w:rsidR="008E5DE3" w:rsidRDefault="008E5DE3">
                                    <w:pPr>
                                      <w:pStyle w:val="Sinespaciado"/>
                                      <w:jc w:val="right"/>
                                      <w:rPr>
                                        <w:color w:val="595959" w:themeColor="text1" w:themeTint="A6"/>
                                        <w:sz w:val="20"/>
                                        <w:szCs w:val="20"/>
                                      </w:rPr>
                                    </w:pPr>
                                    <w:r>
                                      <w:rPr>
                                        <w:color w:val="595959" w:themeColor="text1" w:themeTint="A6"/>
                                        <w:sz w:val="20"/>
                                        <w:szCs w:val="20"/>
                                      </w:rPr>
                                      <w:t>11/11/2025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4CDC956"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A8AE296" w14:textId="7146EB98" w:rsidR="008E5DE3" w:rsidRDefault="008E5DE3">
                          <w:pPr>
                            <w:pStyle w:val="Sinespaciado"/>
                            <w:jc w:val="right"/>
                            <w:rPr>
                              <w:color w:val="156082" w:themeColor="accent1"/>
                              <w:sz w:val="28"/>
                              <w:szCs w:val="28"/>
                            </w:rPr>
                          </w:pPr>
                          <w:r>
                            <w:rPr>
                              <w:color w:val="156082" w:themeColor="accent1"/>
                              <w:sz w:val="28"/>
                              <w:szCs w:val="28"/>
                            </w:rPr>
                            <w:t>ISO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D2362A4" w14:textId="5A541F83" w:rsidR="008E5DE3" w:rsidRDefault="008E5DE3">
                              <w:pPr>
                                <w:pStyle w:val="Sinespaciado"/>
                                <w:jc w:val="right"/>
                                <w:rPr>
                                  <w:color w:val="595959" w:themeColor="text1" w:themeTint="A6"/>
                                  <w:sz w:val="20"/>
                                  <w:szCs w:val="20"/>
                                </w:rPr>
                              </w:pPr>
                              <w:r>
                                <w:rPr>
                                  <w:color w:val="595959" w:themeColor="text1" w:themeTint="A6"/>
                                  <w:sz w:val="20"/>
                                  <w:szCs w:val="20"/>
                                </w:rPr>
                                <w:t>11/11/2025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18BD8FD" wp14:editId="7D1033C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9D67D3" w14:textId="18866016" w:rsidR="008E5DE3" w:rsidRDefault="003F059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8E5DE3" w:rsidRPr="008E5DE3">
                                      <w:rPr>
                                        <w:caps/>
                                        <w:color w:val="156082" w:themeColor="accent1"/>
                                        <w:sz w:val="64"/>
                                        <w:szCs w:val="64"/>
                                      </w:rPr>
                                      <w:t>ISOP102</w:t>
                                    </w:r>
                                    <w:r w:rsidR="008E5DE3">
                                      <w:rPr>
                                        <w:caps/>
                                        <w:color w:val="156082" w:themeColor="accent1"/>
                                        <w:sz w:val="64"/>
                                        <w:szCs w:val="64"/>
                                      </w:rPr>
                                      <w:br/>
                                    </w:r>
                                    <w:r w:rsidR="008E5DE3" w:rsidRPr="008E5DE3">
                                      <w:rPr>
                                        <w:caps/>
                                        <w:color w:val="156082" w:themeColor="accent1"/>
                                        <w:sz w:val="64"/>
                                        <w:szCs w:val="64"/>
                                      </w:rPr>
                                      <w:t>SerialsLicenc</w:t>
                                    </w:r>
                                    <w:r w:rsidR="008E5DE3">
                                      <w:rPr>
                                        <w:caps/>
                                        <w:color w:val="156082" w:themeColor="accent1"/>
                                        <w:sz w:val="64"/>
                                        <w:szCs w:val="64"/>
                                      </w:rPr>
                                      <w:t>i</w:t>
                                    </w:r>
                                    <w:r w:rsidR="008E5DE3" w:rsidRPr="008E5DE3">
                                      <w:rPr>
                                        <w:caps/>
                                        <w:color w:val="156082" w:themeColor="accent1"/>
                                        <w:sz w:val="64"/>
                                        <w:szCs w:val="64"/>
                                      </w:rPr>
                                      <w:t>as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FA4AB5E" w14:textId="7B3B9EA4" w:rsidR="008E5DE3" w:rsidRDefault="008E5DE3">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18BD8FD"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69D67D3" w14:textId="18866016" w:rsidR="008E5DE3" w:rsidRDefault="003F059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8E5DE3" w:rsidRPr="008E5DE3">
                                <w:rPr>
                                  <w:caps/>
                                  <w:color w:val="156082" w:themeColor="accent1"/>
                                  <w:sz w:val="64"/>
                                  <w:szCs w:val="64"/>
                                </w:rPr>
                                <w:t>ISOP102</w:t>
                              </w:r>
                              <w:r w:rsidR="008E5DE3">
                                <w:rPr>
                                  <w:caps/>
                                  <w:color w:val="156082" w:themeColor="accent1"/>
                                  <w:sz w:val="64"/>
                                  <w:szCs w:val="64"/>
                                </w:rPr>
                                <w:br/>
                              </w:r>
                              <w:r w:rsidR="008E5DE3" w:rsidRPr="008E5DE3">
                                <w:rPr>
                                  <w:caps/>
                                  <w:color w:val="156082" w:themeColor="accent1"/>
                                  <w:sz w:val="64"/>
                                  <w:szCs w:val="64"/>
                                </w:rPr>
                                <w:t>SerialsLicenc</w:t>
                              </w:r>
                              <w:r w:rsidR="008E5DE3">
                                <w:rPr>
                                  <w:caps/>
                                  <w:color w:val="156082" w:themeColor="accent1"/>
                                  <w:sz w:val="64"/>
                                  <w:szCs w:val="64"/>
                                </w:rPr>
                                <w:t>i</w:t>
                              </w:r>
                              <w:r w:rsidR="008E5DE3" w:rsidRPr="008E5DE3">
                                <w:rPr>
                                  <w:caps/>
                                  <w:color w:val="156082" w:themeColor="accent1"/>
                                  <w:sz w:val="64"/>
                                  <w:szCs w:val="64"/>
                                </w:rPr>
                                <w:t>as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FA4AB5E" w14:textId="7B3B9EA4" w:rsidR="008E5DE3" w:rsidRDefault="008E5DE3">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v:textbox>
                    <w10:wrap type="square" anchorx="page" anchory="page"/>
                  </v:shape>
                </w:pict>
              </mc:Fallback>
            </mc:AlternateContent>
          </w:r>
        </w:p>
        <w:p w14:paraId="5391D78D" w14:textId="71A05421" w:rsidR="008E5DE3" w:rsidRDefault="008E5DE3">
          <w:r>
            <w:br w:type="page"/>
          </w:r>
        </w:p>
      </w:sdtContent>
    </w:sdt>
    <w:sdt>
      <w:sdtPr>
        <w:rPr>
          <w:rFonts w:asciiTheme="minorHAnsi" w:eastAsiaTheme="minorHAnsi" w:hAnsiTheme="minorHAnsi" w:cstheme="minorBidi"/>
          <w:color w:val="auto"/>
          <w:kern w:val="2"/>
          <w:sz w:val="24"/>
          <w:szCs w:val="24"/>
          <w:lang w:eastAsia="en-US"/>
          <w14:ligatures w14:val="standardContextual"/>
        </w:rPr>
        <w:id w:val="343984668"/>
        <w:docPartObj>
          <w:docPartGallery w:val="Table of Contents"/>
          <w:docPartUnique/>
        </w:docPartObj>
      </w:sdtPr>
      <w:sdtEndPr>
        <w:rPr>
          <w:b/>
          <w:bCs/>
        </w:rPr>
      </w:sdtEndPr>
      <w:sdtContent>
        <w:p w14:paraId="195BAF19" w14:textId="5E800D99" w:rsidR="008E5DE3" w:rsidRDefault="008E5DE3">
          <w:pPr>
            <w:pStyle w:val="TtuloTDC"/>
          </w:pPr>
          <w:r>
            <w:t>INDICE</w:t>
          </w:r>
        </w:p>
        <w:p w14:paraId="7FB8683C" w14:textId="06DEFEE3" w:rsidR="003F0599" w:rsidRDefault="008E5DE3" w:rsidP="003F0599">
          <w:pPr>
            <w:pStyle w:val="TDC2"/>
            <w:tabs>
              <w:tab w:val="right" w:leader="dot" w:pos="8494"/>
            </w:tabs>
            <w:ind w:left="0"/>
            <w:rPr>
              <w:rFonts w:eastAsiaTheme="minorEastAsia"/>
              <w:noProof/>
              <w:lang w:eastAsia="es-ES"/>
            </w:rPr>
          </w:pPr>
          <w:r>
            <w:fldChar w:fldCharType="begin"/>
          </w:r>
          <w:r>
            <w:instrText xml:space="preserve"> TOC \o "1-3" \h \z \u </w:instrText>
          </w:r>
          <w:r>
            <w:fldChar w:fldCharType="separate"/>
          </w:r>
          <w:hyperlink w:anchor="_Toc213829462" w:history="1">
            <w:r w:rsidR="003F0599" w:rsidRPr="003A37DA">
              <w:rPr>
                <w:rStyle w:val="Hipervnculo"/>
                <w:noProof/>
              </w:rPr>
              <w:t>Practica de laboratorio</w:t>
            </w:r>
            <w:r w:rsidR="003F0599">
              <w:rPr>
                <w:noProof/>
                <w:webHidden/>
              </w:rPr>
              <w:tab/>
            </w:r>
            <w:r w:rsidR="003F0599">
              <w:rPr>
                <w:noProof/>
                <w:webHidden/>
              </w:rPr>
              <w:fldChar w:fldCharType="begin"/>
            </w:r>
            <w:r w:rsidR="003F0599">
              <w:rPr>
                <w:noProof/>
                <w:webHidden/>
              </w:rPr>
              <w:instrText xml:space="preserve"> PAGEREF _Toc213829462 \h </w:instrText>
            </w:r>
            <w:r w:rsidR="003F0599">
              <w:rPr>
                <w:noProof/>
                <w:webHidden/>
              </w:rPr>
            </w:r>
            <w:r w:rsidR="003F0599">
              <w:rPr>
                <w:noProof/>
                <w:webHidden/>
              </w:rPr>
              <w:fldChar w:fldCharType="separate"/>
            </w:r>
            <w:r w:rsidR="003F0599">
              <w:rPr>
                <w:noProof/>
                <w:webHidden/>
              </w:rPr>
              <w:t>2</w:t>
            </w:r>
            <w:r w:rsidR="003F0599">
              <w:rPr>
                <w:noProof/>
                <w:webHidden/>
              </w:rPr>
              <w:fldChar w:fldCharType="end"/>
            </w:r>
          </w:hyperlink>
        </w:p>
        <w:p w14:paraId="6083C6BF" w14:textId="26A2E695" w:rsidR="003F0599" w:rsidRDefault="003F0599">
          <w:pPr>
            <w:pStyle w:val="TDC2"/>
            <w:tabs>
              <w:tab w:val="right" w:leader="dot" w:pos="8494"/>
            </w:tabs>
            <w:rPr>
              <w:rFonts w:eastAsiaTheme="minorEastAsia"/>
              <w:noProof/>
              <w:lang w:eastAsia="es-ES"/>
            </w:rPr>
          </w:pPr>
          <w:hyperlink w:anchor="_Toc213829463" w:history="1">
            <w:r w:rsidRPr="003A37DA">
              <w:rPr>
                <w:rStyle w:val="Hipervnculo"/>
                <w:noProof/>
              </w:rPr>
              <w:t>Objetivos de la practica:</w:t>
            </w:r>
            <w:r>
              <w:rPr>
                <w:noProof/>
                <w:webHidden/>
              </w:rPr>
              <w:tab/>
            </w:r>
            <w:r>
              <w:rPr>
                <w:noProof/>
                <w:webHidden/>
              </w:rPr>
              <w:fldChar w:fldCharType="begin"/>
            </w:r>
            <w:r>
              <w:rPr>
                <w:noProof/>
                <w:webHidden/>
              </w:rPr>
              <w:instrText xml:space="preserve"> PAGEREF _Toc213829463 \h </w:instrText>
            </w:r>
            <w:r>
              <w:rPr>
                <w:noProof/>
                <w:webHidden/>
              </w:rPr>
            </w:r>
            <w:r>
              <w:rPr>
                <w:noProof/>
                <w:webHidden/>
              </w:rPr>
              <w:fldChar w:fldCharType="separate"/>
            </w:r>
            <w:r>
              <w:rPr>
                <w:noProof/>
                <w:webHidden/>
              </w:rPr>
              <w:t>2</w:t>
            </w:r>
            <w:r>
              <w:rPr>
                <w:noProof/>
                <w:webHidden/>
              </w:rPr>
              <w:fldChar w:fldCharType="end"/>
            </w:r>
          </w:hyperlink>
        </w:p>
        <w:p w14:paraId="3A6C7E74" w14:textId="454551F4" w:rsidR="003F0599" w:rsidRDefault="003F0599">
          <w:pPr>
            <w:pStyle w:val="TDC2"/>
            <w:tabs>
              <w:tab w:val="right" w:leader="dot" w:pos="8494"/>
            </w:tabs>
            <w:rPr>
              <w:rFonts w:eastAsiaTheme="minorEastAsia"/>
              <w:noProof/>
              <w:lang w:eastAsia="es-ES"/>
            </w:rPr>
          </w:pPr>
          <w:hyperlink w:anchor="_Toc213829464" w:history="1">
            <w:r w:rsidRPr="003A37DA">
              <w:rPr>
                <w:rStyle w:val="Hipervnculo"/>
                <w:noProof/>
              </w:rPr>
              <w:t>Inventario de material necesario</w:t>
            </w:r>
            <w:r>
              <w:rPr>
                <w:noProof/>
                <w:webHidden/>
              </w:rPr>
              <w:tab/>
            </w:r>
            <w:r>
              <w:rPr>
                <w:noProof/>
                <w:webHidden/>
              </w:rPr>
              <w:fldChar w:fldCharType="begin"/>
            </w:r>
            <w:r>
              <w:rPr>
                <w:noProof/>
                <w:webHidden/>
              </w:rPr>
              <w:instrText xml:space="preserve"> PAGEREF _Toc213829464 \h </w:instrText>
            </w:r>
            <w:r>
              <w:rPr>
                <w:noProof/>
                <w:webHidden/>
              </w:rPr>
            </w:r>
            <w:r>
              <w:rPr>
                <w:noProof/>
                <w:webHidden/>
              </w:rPr>
              <w:fldChar w:fldCharType="separate"/>
            </w:r>
            <w:r>
              <w:rPr>
                <w:noProof/>
                <w:webHidden/>
              </w:rPr>
              <w:t>2</w:t>
            </w:r>
            <w:r>
              <w:rPr>
                <w:noProof/>
                <w:webHidden/>
              </w:rPr>
              <w:fldChar w:fldCharType="end"/>
            </w:r>
          </w:hyperlink>
        </w:p>
        <w:p w14:paraId="6F3C05A6" w14:textId="583A0347" w:rsidR="003F0599" w:rsidRDefault="003F0599">
          <w:pPr>
            <w:pStyle w:val="TDC2"/>
            <w:tabs>
              <w:tab w:val="right" w:leader="dot" w:pos="8494"/>
            </w:tabs>
            <w:rPr>
              <w:rFonts w:eastAsiaTheme="minorEastAsia"/>
              <w:noProof/>
              <w:lang w:eastAsia="es-ES"/>
            </w:rPr>
          </w:pPr>
          <w:hyperlink w:anchor="_Toc213829465" w:history="1">
            <w:r w:rsidRPr="003A37DA">
              <w:rPr>
                <w:rStyle w:val="Hipervnculo"/>
                <w:noProof/>
              </w:rPr>
              <w:t>Ejecución, investigación y desarrollo</w:t>
            </w:r>
            <w:r>
              <w:rPr>
                <w:noProof/>
                <w:webHidden/>
              </w:rPr>
              <w:tab/>
            </w:r>
            <w:r>
              <w:rPr>
                <w:noProof/>
                <w:webHidden/>
              </w:rPr>
              <w:fldChar w:fldCharType="begin"/>
            </w:r>
            <w:r>
              <w:rPr>
                <w:noProof/>
                <w:webHidden/>
              </w:rPr>
              <w:instrText xml:space="preserve"> PAGEREF _Toc213829465 \h </w:instrText>
            </w:r>
            <w:r>
              <w:rPr>
                <w:noProof/>
                <w:webHidden/>
              </w:rPr>
            </w:r>
            <w:r>
              <w:rPr>
                <w:noProof/>
                <w:webHidden/>
              </w:rPr>
              <w:fldChar w:fldCharType="separate"/>
            </w:r>
            <w:r>
              <w:rPr>
                <w:noProof/>
                <w:webHidden/>
              </w:rPr>
              <w:t>2</w:t>
            </w:r>
            <w:r>
              <w:rPr>
                <w:noProof/>
                <w:webHidden/>
              </w:rPr>
              <w:fldChar w:fldCharType="end"/>
            </w:r>
          </w:hyperlink>
        </w:p>
        <w:p w14:paraId="6CB1A584" w14:textId="66A3142C" w:rsidR="003F0599" w:rsidRDefault="003F0599">
          <w:pPr>
            <w:pStyle w:val="TDC1"/>
            <w:tabs>
              <w:tab w:val="right" w:leader="dot" w:pos="8494"/>
            </w:tabs>
            <w:rPr>
              <w:noProof/>
            </w:rPr>
          </w:pPr>
          <w:hyperlink w:anchor="_Toc213829466" w:history="1">
            <w:r w:rsidRPr="003A37DA">
              <w:rPr>
                <w:rStyle w:val="Hipervnculo"/>
                <w:noProof/>
              </w:rPr>
              <w:t>Comprobar y administrar las licencias de Office</w:t>
            </w:r>
            <w:r>
              <w:rPr>
                <w:noProof/>
                <w:webHidden/>
              </w:rPr>
              <w:tab/>
            </w:r>
            <w:r>
              <w:rPr>
                <w:noProof/>
                <w:webHidden/>
              </w:rPr>
              <w:fldChar w:fldCharType="begin"/>
            </w:r>
            <w:r>
              <w:rPr>
                <w:noProof/>
                <w:webHidden/>
              </w:rPr>
              <w:instrText xml:space="preserve"> PAGEREF _Toc213829466 \h </w:instrText>
            </w:r>
            <w:r>
              <w:rPr>
                <w:noProof/>
                <w:webHidden/>
              </w:rPr>
            </w:r>
            <w:r>
              <w:rPr>
                <w:noProof/>
                <w:webHidden/>
              </w:rPr>
              <w:fldChar w:fldCharType="separate"/>
            </w:r>
            <w:r>
              <w:rPr>
                <w:noProof/>
                <w:webHidden/>
              </w:rPr>
              <w:t>3</w:t>
            </w:r>
            <w:r>
              <w:rPr>
                <w:noProof/>
                <w:webHidden/>
              </w:rPr>
              <w:fldChar w:fldCharType="end"/>
            </w:r>
          </w:hyperlink>
        </w:p>
        <w:p w14:paraId="7627AEAA" w14:textId="33698BFB" w:rsidR="003F0599" w:rsidRDefault="003F0599">
          <w:pPr>
            <w:pStyle w:val="TDC2"/>
            <w:tabs>
              <w:tab w:val="right" w:leader="dot" w:pos="8494"/>
            </w:tabs>
            <w:rPr>
              <w:rFonts w:eastAsiaTheme="minorEastAsia"/>
              <w:noProof/>
              <w:lang w:eastAsia="es-ES"/>
            </w:rPr>
          </w:pPr>
          <w:hyperlink w:anchor="_Toc213829467" w:history="1">
            <w:r w:rsidRPr="003A37DA">
              <w:rPr>
                <w:rStyle w:val="Hipervnculo"/>
                <w:noProof/>
              </w:rPr>
              <w:t>Transferir licencia de Windows</w:t>
            </w:r>
            <w:r>
              <w:rPr>
                <w:noProof/>
                <w:webHidden/>
              </w:rPr>
              <w:tab/>
            </w:r>
            <w:r>
              <w:rPr>
                <w:noProof/>
                <w:webHidden/>
              </w:rPr>
              <w:fldChar w:fldCharType="begin"/>
            </w:r>
            <w:r>
              <w:rPr>
                <w:noProof/>
                <w:webHidden/>
              </w:rPr>
              <w:instrText xml:space="preserve"> PAGEREF _Toc213829467 \h </w:instrText>
            </w:r>
            <w:r>
              <w:rPr>
                <w:noProof/>
                <w:webHidden/>
              </w:rPr>
            </w:r>
            <w:r>
              <w:rPr>
                <w:noProof/>
                <w:webHidden/>
              </w:rPr>
              <w:fldChar w:fldCharType="separate"/>
            </w:r>
            <w:r>
              <w:rPr>
                <w:noProof/>
                <w:webHidden/>
              </w:rPr>
              <w:t>4</w:t>
            </w:r>
            <w:r>
              <w:rPr>
                <w:noProof/>
                <w:webHidden/>
              </w:rPr>
              <w:fldChar w:fldCharType="end"/>
            </w:r>
          </w:hyperlink>
        </w:p>
        <w:p w14:paraId="6B649762" w14:textId="7CBD33C8" w:rsidR="003F0599" w:rsidRDefault="003F0599">
          <w:pPr>
            <w:pStyle w:val="TDC2"/>
            <w:tabs>
              <w:tab w:val="right" w:leader="dot" w:pos="8494"/>
            </w:tabs>
            <w:rPr>
              <w:rFonts w:eastAsiaTheme="minorEastAsia"/>
              <w:noProof/>
              <w:lang w:eastAsia="es-ES"/>
            </w:rPr>
          </w:pPr>
          <w:hyperlink w:anchor="_Toc213829468" w:history="1">
            <w:r w:rsidRPr="003A37DA">
              <w:rPr>
                <w:rStyle w:val="Hipervnculo"/>
                <w:noProof/>
              </w:rPr>
              <w:t>Verificación de derechos de autor en archivos multimedia</w:t>
            </w:r>
            <w:r>
              <w:rPr>
                <w:noProof/>
                <w:webHidden/>
              </w:rPr>
              <w:tab/>
            </w:r>
            <w:r>
              <w:rPr>
                <w:noProof/>
                <w:webHidden/>
              </w:rPr>
              <w:fldChar w:fldCharType="begin"/>
            </w:r>
            <w:r>
              <w:rPr>
                <w:noProof/>
                <w:webHidden/>
              </w:rPr>
              <w:instrText xml:space="preserve"> PAGEREF _Toc213829468 \h </w:instrText>
            </w:r>
            <w:r>
              <w:rPr>
                <w:noProof/>
                <w:webHidden/>
              </w:rPr>
            </w:r>
            <w:r>
              <w:rPr>
                <w:noProof/>
                <w:webHidden/>
              </w:rPr>
              <w:fldChar w:fldCharType="separate"/>
            </w:r>
            <w:r>
              <w:rPr>
                <w:noProof/>
                <w:webHidden/>
              </w:rPr>
              <w:t>4</w:t>
            </w:r>
            <w:r>
              <w:rPr>
                <w:noProof/>
                <w:webHidden/>
              </w:rPr>
              <w:fldChar w:fldCharType="end"/>
            </w:r>
          </w:hyperlink>
        </w:p>
        <w:p w14:paraId="6D58FFC9" w14:textId="0D106C89" w:rsidR="008E5DE3" w:rsidRDefault="008E5DE3">
          <w:r>
            <w:rPr>
              <w:b/>
              <w:bCs/>
            </w:rPr>
            <w:fldChar w:fldCharType="end"/>
          </w:r>
        </w:p>
      </w:sdtContent>
    </w:sdt>
    <w:p w14:paraId="51FBDA58" w14:textId="77777777" w:rsidR="00FA30AE" w:rsidRDefault="00FA30AE"/>
    <w:p w14:paraId="3590037E" w14:textId="77777777" w:rsidR="008E5DE3" w:rsidRDefault="008E5DE3"/>
    <w:p w14:paraId="49859965" w14:textId="77777777" w:rsidR="008E5DE3" w:rsidRDefault="008E5DE3"/>
    <w:p w14:paraId="20094F02" w14:textId="77777777" w:rsidR="008E5DE3" w:rsidRDefault="008E5DE3"/>
    <w:p w14:paraId="5915AE05" w14:textId="77777777" w:rsidR="008E5DE3" w:rsidRDefault="008E5DE3"/>
    <w:p w14:paraId="3C3F0F90" w14:textId="77777777" w:rsidR="008E5DE3" w:rsidRDefault="008E5DE3"/>
    <w:p w14:paraId="1D5C3F6A" w14:textId="77777777" w:rsidR="008E5DE3" w:rsidRDefault="008E5DE3"/>
    <w:p w14:paraId="5DED92D6" w14:textId="77777777" w:rsidR="008E5DE3" w:rsidRDefault="008E5DE3"/>
    <w:p w14:paraId="381B21A1" w14:textId="77777777" w:rsidR="008E5DE3" w:rsidRDefault="008E5DE3"/>
    <w:p w14:paraId="268DB75D" w14:textId="77777777" w:rsidR="008E5DE3" w:rsidRDefault="008E5DE3"/>
    <w:p w14:paraId="5A9FD09C" w14:textId="77777777" w:rsidR="008E5DE3" w:rsidRDefault="008E5DE3"/>
    <w:p w14:paraId="2BAAD85E" w14:textId="77777777" w:rsidR="008E5DE3" w:rsidRDefault="008E5DE3"/>
    <w:p w14:paraId="0393034C" w14:textId="77777777" w:rsidR="008E5DE3" w:rsidRDefault="008E5DE3"/>
    <w:p w14:paraId="19ED5E88" w14:textId="77777777" w:rsidR="008E5DE3" w:rsidRDefault="008E5DE3"/>
    <w:p w14:paraId="1B010100" w14:textId="77777777" w:rsidR="008E5DE3" w:rsidRDefault="008E5DE3"/>
    <w:p w14:paraId="03CED33C" w14:textId="77777777" w:rsidR="008E5DE3" w:rsidRDefault="008E5DE3"/>
    <w:p w14:paraId="46E201AB" w14:textId="77777777" w:rsidR="008E5DE3" w:rsidRDefault="008E5DE3"/>
    <w:p w14:paraId="720ECD7B" w14:textId="77777777" w:rsidR="008E5DE3" w:rsidRDefault="008E5DE3"/>
    <w:p w14:paraId="3700E33F" w14:textId="77777777" w:rsidR="008E5DE3" w:rsidRDefault="008E5DE3"/>
    <w:p w14:paraId="2E6CC2F3" w14:textId="1D7FBC8C" w:rsidR="008E5DE3" w:rsidRDefault="008E5DE3" w:rsidP="008E5DE3">
      <w:pPr>
        <w:pStyle w:val="Ttulo2"/>
      </w:pPr>
      <w:bookmarkStart w:id="0" w:name="_Toc213829462"/>
      <w:r w:rsidRPr="008E5DE3">
        <w:rPr>
          <w:rStyle w:val="Ttulo1Car"/>
        </w:rPr>
        <w:lastRenderedPageBreak/>
        <w:t>Practica de laboratorio</w:t>
      </w:r>
      <w:bookmarkStart w:id="1" w:name="_Toc213410416"/>
      <w:bookmarkStart w:id="2" w:name="_Toc213751072"/>
      <w:bookmarkEnd w:id="0"/>
    </w:p>
    <w:p w14:paraId="7006F357" w14:textId="630E15F2" w:rsidR="008E5DE3" w:rsidRPr="008E5DE3" w:rsidRDefault="008E5DE3" w:rsidP="008E5DE3">
      <w:pPr>
        <w:pStyle w:val="Ttulo2"/>
        <w:rPr>
          <w:sz w:val="40"/>
          <w:szCs w:val="40"/>
        </w:rPr>
      </w:pPr>
      <w:bookmarkStart w:id="3" w:name="_Toc213829463"/>
      <w:r w:rsidRPr="008E5DE3">
        <w:t>Objetivos de la practica:</w:t>
      </w:r>
      <w:bookmarkEnd w:id="1"/>
      <w:bookmarkEnd w:id="2"/>
      <w:bookmarkEnd w:id="3"/>
    </w:p>
    <w:p w14:paraId="377DDD9E" w14:textId="2CE9F922" w:rsidR="008E5DE3" w:rsidRPr="008E5DE3" w:rsidRDefault="008E5DE3" w:rsidP="008E5DE3">
      <w:r w:rsidRPr="008E5DE3">
        <w:t>Revisa las páginas que se adjuntan y realiza las pruebas indicadas: si se trata de pruebas seguras o no destructivas, ejecútalas en tu ordenador físico; si implican riesgos o pueden afectar al sistema, hazlas en las máquinas virtuales que ya tengas configuradas. En dichas páginas encontrarás procedimientos relacionados con números de serie, migración de licencias y gestión de derechos de autor.</w:t>
      </w:r>
    </w:p>
    <w:p w14:paraId="4D91A69E" w14:textId="77777777" w:rsidR="008E5DE3" w:rsidRDefault="008E5DE3" w:rsidP="008E5DE3">
      <w:pPr>
        <w:pStyle w:val="Ttulo2"/>
      </w:pPr>
      <w:bookmarkStart w:id="4" w:name="_Toc213751073"/>
      <w:bookmarkStart w:id="5" w:name="_Toc213829464"/>
      <w:r w:rsidRPr="008E5DE3">
        <w:t>Inventario de material necesario</w:t>
      </w:r>
      <w:bookmarkEnd w:id="4"/>
      <w:bookmarkEnd w:id="5"/>
    </w:p>
    <w:p w14:paraId="073A8F9C" w14:textId="6B16D3AC" w:rsidR="008E5DE3" w:rsidRDefault="008E5DE3" w:rsidP="008E5DE3">
      <w:r w:rsidRPr="008E5DE3">
        <w:rPr>
          <w:b/>
          <w:bCs/>
        </w:rPr>
        <w:t>VMware</w:t>
      </w:r>
      <w:r w:rsidRPr="008E5DE3">
        <w:t xml:space="preserve"> y dentro dos máquinas</w:t>
      </w:r>
      <w:r>
        <w:t>:</w:t>
      </w:r>
    </w:p>
    <w:p w14:paraId="15C82D1B" w14:textId="77777777" w:rsidR="008E5DE3" w:rsidRDefault="008E5DE3" w:rsidP="008E5DE3">
      <w:pPr>
        <w:pStyle w:val="Prrafodelista"/>
        <w:numPr>
          <w:ilvl w:val="0"/>
          <w:numId w:val="1"/>
        </w:numPr>
      </w:pPr>
      <w:r w:rsidRPr="008E5DE3">
        <w:t xml:space="preserve">Windows </w:t>
      </w:r>
    </w:p>
    <w:p w14:paraId="422A3F4F" w14:textId="5836691C" w:rsidR="008E5DE3" w:rsidRPr="008E5DE3" w:rsidRDefault="008E5DE3" w:rsidP="008E5DE3">
      <w:pPr>
        <w:pStyle w:val="Prrafodelista"/>
        <w:numPr>
          <w:ilvl w:val="0"/>
          <w:numId w:val="1"/>
        </w:numPr>
      </w:pPr>
      <w:r w:rsidRPr="008E5DE3">
        <w:t>Linux</w:t>
      </w:r>
    </w:p>
    <w:p w14:paraId="230436F9" w14:textId="77777777" w:rsidR="008E5DE3" w:rsidRDefault="008E5DE3" w:rsidP="008E5DE3">
      <w:pPr>
        <w:pStyle w:val="Ttulo2"/>
      </w:pPr>
      <w:bookmarkStart w:id="6" w:name="_Toc213410418"/>
      <w:bookmarkStart w:id="7" w:name="_Toc213751074"/>
      <w:bookmarkStart w:id="8" w:name="_Toc213829465"/>
      <w:r w:rsidRPr="008E5DE3">
        <w:t>Ejecución, investigación y desarrollo</w:t>
      </w:r>
      <w:bookmarkEnd w:id="6"/>
      <w:bookmarkEnd w:id="7"/>
      <w:bookmarkEnd w:id="8"/>
    </w:p>
    <w:p w14:paraId="06695D1D" w14:textId="20D3E98C" w:rsidR="008E5DE3" w:rsidRDefault="008E5DE3" w:rsidP="008E5DE3">
      <w:r w:rsidRPr="008E5DE3">
        <w:t>Primero instalamos las herramientas necesarias, luego generamos un vídeo desde la máquina virtual y, por último, utilizamos esas mismas herramientas para obtener más información sobre el vídeo.</w:t>
      </w:r>
    </w:p>
    <w:p w14:paraId="0FEE52F7" w14:textId="77777777" w:rsidR="008E5DE3" w:rsidRDefault="008E5DE3" w:rsidP="008E5DE3"/>
    <w:p w14:paraId="7E33543A" w14:textId="77777777" w:rsidR="008E5DE3" w:rsidRDefault="008E5DE3" w:rsidP="008E5DE3"/>
    <w:p w14:paraId="50B7F9CD" w14:textId="77777777" w:rsidR="008E5DE3" w:rsidRDefault="008E5DE3" w:rsidP="008E5DE3"/>
    <w:p w14:paraId="6C2276C2" w14:textId="77777777" w:rsidR="008E5DE3" w:rsidRDefault="008E5DE3" w:rsidP="008E5DE3"/>
    <w:p w14:paraId="178214D4" w14:textId="77777777" w:rsidR="008E5DE3" w:rsidRDefault="008E5DE3" w:rsidP="008E5DE3"/>
    <w:p w14:paraId="00FC886C" w14:textId="77777777" w:rsidR="008E5DE3" w:rsidRDefault="008E5DE3" w:rsidP="008E5DE3"/>
    <w:p w14:paraId="6B1ACE39" w14:textId="77777777" w:rsidR="008E5DE3" w:rsidRDefault="008E5DE3" w:rsidP="008E5DE3"/>
    <w:p w14:paraId="34620D47" w14:textId="77777777" w:rsidR="008E5DE3" w:rsidRDefault="008E5DE3" w:rsidP="008E5DE3"/>
    <w:p w14:paraId="25890545" w14:textId="77777777" w:rsidR="008E5DE3" w:rsidRDefault="008E5DE3" w:rsidP="008E5DE3"/>
    <w:p w14:paraId="3B9B25A6" w14:textId="77777777" w:rsidR="008E5DE3" w:rsidRDefault="008E5DE3" w:rsidP="008E5DE3"/>
    <w:p w14:paraId="0413B5A7" w14:textId="77777777" w:rsidR="008E5DE3" w:rsidRDefault="008E5DE3" w:rsidP="008E5DE3"/>
    <w:p w14:paraId="5A49A576" w14:textId="77777777" w:rsidR="008E5DE3" w:rsidRDefault="008E5DE3" w:rsidP="008E5DE3"/>
    <w:p w14:paraId="5B523A95" w14:textId="77777777" w:rsidR="008E5DE3" w:rsidRDefault="008E5DE3" w:rsidP="008E5DE3"/>
    <w:p w14:paraId="42C81CB8" w14:textId="77777777" w:rsidR="008E5DE3" w:rsidRDefault="008E5DE3" w:rsidP="008E5DE3"/>
    <w:p w14:paraId="19F2704D" w14:textId="25C7FE9B" w:rsidR="008E5DE3" w:rsidRDefault="008E5DE3" w:rsidP="008E5DE3">
      <w:bookmarkStart w:id="9" w:name="_Toc213829466"/>
      <w:r w:rsidRPr="008E5DE3">
        <w:rPr>
          <w:rStyle w:val="Ttulo1Car"/>
        </w:rPr>
        <w:lastRenderedPageBreak/>
        <w:t>Comprobar y administrar las licencias de Office</w:t>
      </w:r>
      <w:bookmarkEnd w:id="9"/>
      <w:r w:rsidRPr="008E5DE3">
        <w:br/>
      </w:r>
      <w:r w:rsidRPr="008E5DE3">
        <w:rPr>
          <w:rStyle w:val="Ttulo2Car"/>
        </w:rPr>
        <w:t>Reconocer la versión y arquitectura de Office</w:t>
      </w:r>
      <w:r w:rsidRPr="008E5DE3">
        <w:br/>
        <w:t>Antes de comenzar, es necesario verificar qué versión de Office está instalada en nuestro equipo.</w:t>
      </w:r>
    </w:p>
    <w:p w14:paraId="3EB5B3F9" w14:textId="63BA62D9" w:rsidR="00D67F8F" w:rsidRDefault="00D67F8F" w:rsidP="008E5DE3">
      <w:r w:rsidRPr="00D67F8F">
        <w:rPr>
          <w:noProof/>
        </w:rPr>
        <w:drawing>
          <wp:inline distT="0" distB="0" distL="0" distR="0" wp14:anchorId="006EF7C7" wp14:editId="48248D03">
            <wp:extent cx="3486150" cy="22710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4671" cy="2276633"/>
                    </a:xfrm>
                    <a:prstGeom prst="rect">
                      <a:avLst/>
                    </a:prstGeom>
                  </pic:spPr>
                </pic:pic>
              </a:graphicData>
            </a:graphic>
          </wp:inline>
        </w:drawing>
      </w:r>
    </w:p>
    <w:p w14:paraId="5A1F47A8" w14:textId="403FD801" w:rsidR="00D67F8F" w:rsidRDefault="00D67F8F" w:rsidP="008E5DE3">
      <w:r w:rsidRPr="00D67F8F">
        <w:rPr>
          <w:noProof/>
        </w:rPr>
        <w:drawing>
          <wp:inline distT="0" distB="0" distL="0" distR="0" wp14:anchorId="6C4E67B7" wp14:editId="483A28CE">
            <wp:extent cx="2705100" cy="374146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0820" cy="3749373"/>
                    </a:xfrm>
                    <a:prstGeom prst="rect">
                      <a:avLst/>
                    </a:prstGeom>
                  </pic:spPr>
                </pic:pic>
              </a:graphicData>
            </a:graphic>
          </wp:inline>
        </w:drawing>
      </w:r>
    </w:p>
    <w:p w14:paraId="6B795C77" w14:textId="77777777" w:rsidR="00D67F8F" w:rsidRPr="00D67F8F" w:rsidRDefault="00D67F8F" w:rsidP="00D67F8F">
      <w:r w:rsidRPr="00D67F8F">
        <w:t xml:space="preserve">Al acceder a la carpeta </w:t>
      </w:r>
      <w:r w:rsidRPr="00D67F8F">
        <w:rPr>
          <w:b/>
          <w:bCs/>
        </w:rPr>
        <w:t>Office16</w:t>
      </w:r>
      <w:r w:rsidRPr="00D67F8F">
        <w:t xml:space="preserve"> y ejecutar el comando </w:t>
      </w:r>
      <w:proofErr w:type="spellStart"/>
      <w:r w:rsidRPr="00D67F8F">
        <w:rPr>
          <w:b/>
          <w:bCs/>
        </w:rPr>
        <w:t>cscript</w:t>
      </w:r>
      <w:proofErr w:type="spellEnd"/>
      <w:r w:rsidRPr="00D67F8F">
        <w:rPr>
          <w:b/>
          <w:bCs/>
        </w:rPr>
        <w:t xml:space="preserve"> ospp.vbs /</w:t>
      </w:r>
      <w:proofErr w:type="spellStart"/>
      <w:r w:rsidRPr="00D67F8F">
        <w:rPr>
          <w:b/>
          <w:bCs/>
        </w:rPr>
        <w:t>dstatus</w:t>
      </w:r>
      <w:proofErr w:type="spellEnd"/>
      <w:r w:rsidRPr="00D67F8F">
        <w:t>, podemos comprobar la versión instalada y confirmar que la licencia está activada.</w:t>
      </w:r>
    </w:p>
    <w:p w14:paraId="72DFF358" w14:textId="77777777" w:rsidR="00D67F8F" w:rsidRDefault="00D67F8F" w:rsidP="008E5DE3"/>
    <w:p w14:paraId="2DBC9C3B" w14:textId="77777777" w:rsidR="00D67F8F" w:rsidRDefault="00D67F8F" w:rsidP="008E5DE3"/>
    <w:p w14:paraId="48837704" w14:textId="77777777" w:rsidR="00D67F8F" w:rsidRPr="00D67F8F" w:rsidRDefault="00D67F8F" w:rsidP="00D67F8F">
      <w:pPr>
        <w:pStyle w:val="Ttulo2"/>
      </w:pPr>
      <w:bookmarkStart w:id="10" w:name="_Toc213751077"/>
      <w:bookmarkStart w:id="11" w:name="_Toc213829467"/>
      <w:r w:rsidRPr="00D67F8F">
        <w:lastRenderedPageBreak/>
        <w:t>Transferir licencia de Windows</w:t>
      </w:r>
      <w:bookmarkEnd w:id="10"/>
      <w:bookmarkEnd w:id="11"/>
      <w:r w:rsidRPr="00D67F8F">
        <w:t xml:space="preserve"> </w:t>
      </w:r>
    </w:p>
    <w:p w14:paraId="354D85F1" w14:textId="69C3D28C" w:rsidR="00D67F8F" w:rsidRDefault="00D67F8F" w:rsidP="00D67F8F">
      <w:r>
        <w:t>E</w:t>
      </w:r>
      <w:r w:rsidRPr="00D67F8F">
        <w:t>n mi maquina física vamos a verifica el tipo de licencia que tenemos</w:t>
      </w:r>
      <w:r>
        <w:t>:</w:t>
      </w:r>
    </w:p>
    <w:p w14:paraId="40B5BB33" w14:textId="64D6F754" w:rsidR="00D67F8F" w:rsidRDefault="00D67F8F" w:rsidP="00D67F8F">
      <w:r w:rsidRPr="00D67F8F">
        <w:rPr>
          <w:noProof/>
        </w:rPr>
        <w:drawing>
          <wp:inline distT="0" distB="0" distL="0" distR="0" wp14:anchorId="658D4D45" wp14:editId="78DA2C00">
            <wp:extent cx="3658111" cy="369621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8111" cy="3696216"/>
                    </a:xfrm>
                    <a:prstGeom prst="rect">
                      <a:avLst/>
                    </a:prstGeom>
                  </pic:spPr>
                </pic:pic>
              </a:graphicData>
            </a:graphic>
          </wp:inline>
        </w:drawing>
      </w:r>
    </w:p>
    <w:p w14:paraId="28D6CB59" w14:textId="77777777" w:rsidR="00D67F8F" w:rsidRDefault="00D67F8F" w:rsidP="00D67F8F">
      <w:r w:rsidRPr="00D67F8F">
        <w:t xml:space="preserve">Al ejecutar el comando </w:t>
      </w:r>
      <w:proofErr w:type="spellStart"/>
      <w:r w:rsidRPr="00D67F8F">
        <w:rPr>
          <w:b/>
          <w:bCs/>
        </w:rPr>
        <w:t>slmgr</w:t>
      </w:r>
      <w:proofErr w:type="spellEnd"/>
      <w:r w:rsidRPr="00D67F8F">
        <w:rPr>
          <w:b/>
          <w:bCs/>
        </w:rPr>
        <w:t xml:space="preserve"> -</w:t>
      </w:r>
      <w:proofErr w:type="spellStart"/>
      <w:r w:rsidRPr="00D67F8F">
        <w:rPr>
          <w:b/>
          <w:bCs/>
        </w:rPr>
        <w:t>dli</w:t>
      </w:r>
      <w:proofErr w:type="spellEnd"/>
      <w:r w:rsidRPr="00D67F8F">
        <w:t>, comprobamos si Windows está activado. El sistema indica que sí, que cuenta con una licencia empresarial que se renueva automáticamente cada semana mediante un servidor de la red. Actualmente, quedan 176 días antes de que sea necesario renovarla nuevamente.</w:t>
      </w:r>
    </w:p>
    <w:p w14:paraId="4B931292" w14:textId="77777777" w:rsidR="00D67F8F" w:rsidRPr="00D67F8F" w:rsidRDefault="00D67F8F" w:rsidP="00D67F8F"/>
    <w:p w14:paraId="5343EDBF" w14:textId="0B5E7C04" w:rsidR="00D67F8F" w:rsidRDefault="00D67F8F" w:rsidP="00D67F8F">
      <w:bookmarkStart w:id="12" w:name="_Toc213829468"/>
      <w:r w:rsidRPr="00D67F8F">
        <w:rPr>
          <w:rStyle w:val="Ttulo2Car"/>
        </w:rPr>
        <w:t>Verificación de derechos de autor en archivos multimedia</w:t>
      </w:r>
      <w:bookmarkEnd w:id="12"/>
      <w:r w:rsidRPr="00D67F8F">
        <w:br/>
        <w:t xml:space="preserve">A continuación, utilizaremos comandos de Linux para comprobar los derechos de autor de archivos multimedia. Para ello, emplearemos una máquina virtual con Ubuntu (versión de escritorio) e instalaremos las herramientas </w:t>
      </w:r>
      <w:proofErr w:type="spellStart"/>
      <w:r w:rsidRPr="00D67F8F">
        <w:rPr>
          <w:b/>
          <w:bCs/>
        </w:rPr>
        <w:t>ffmpeg</w:t>
      </w:r>
      <w:proofErr w:type="spellEnd"/>
      <w:r w:rsidRPr="00D67F8F">
        <w:rPr>
          <w:b/>
          <w:bCs/>
        </w:rPr>
        <w:t xml:space="preserve"> y </w:t>
      </w:r>
      <w:proofErr w:type="spellStart"/>
      <w:r w:rsidRPr="00D67F8F">
        <w:rPr>
          <w:b/>
          <w:bCs/>
        </w:rPr>
        <w:t>mediainfo</w:t>
      </w:r>
      <w:proofErr w:type="spellEnd"/>
      <w:r w:rsidRPr="00D67F8F">
        <w:t>.</w:t>
      </w:r>
    </w:p>
    <w:p w14:paraId="7947A518" w14:textId="5ACC1E34" w:rsidR="00D67F8F" w:rsidRPr="00D67F8F" w:rsidRDefault="00B213C6" w:rsidP="00D67F8F">
      <w:r w:rsidRPr="00B213C6">
        <w:rPr>
          <w:noProof/>
        </w:rPr>
        <w:drawing>
          <wp:inline distT="0" distB="0" distL="0" distR="0" wp14:anchorId="63AF870E" wp14:editId="1B8C954A">
            <wp:extent cx="5400040" cy="8502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850265"/>
                    </a:xfrm>
                    <a:prstGeom prst="rect">
                      <a:avLst/>
                    </a:prstGeom>
                  </pic:spPr>
                </pic:pic>
              </a:graphicData>
            </a:graphic>
          </wp:inline>
        </w:drawing>
      </w:r>
    </w:p>
    <w:p w14:paraId="0088AA05" w14:textId="77777777" w:rsidR="00B213C6" w:rsidRPr="00B213C6" w:rsidRDefault="00B213C6" w:rsidP="00B213C6">
      <w:r w:rsidRPr="00B213C6">
        <w:t xml:space="preserve">Dado que tenemos restricciones de navegación impuestas por </w:t>
      </w:r>
      <w:r w:rsidRPr="00B213C6">
        <w:rPr>
          <w:b/>
          <w:bCs/>
        </w:rPr>
        <w:t>Fortinet</w:t>
      </w:r>
      <w:r w:rsidRPr="00B213C6">
        <w:t xml:space="preserve">, generaremos un vídeo localmente utilizando </w:t>
      </w:r>
      <w:proofErr w:type="spellStart"/>
      <w:r w:rsidRPr="00B213C6">
        <w:rPr>
          <w:b/>
          <w:bCs/>
        </w:rPr>
        <w:t>ffmpeg</w:t>
      </w:r>
      <w:proofErr w:type="spellEnd"/>
      <w:r w:rsidRPr="00B213C6">
        <w:t>, de esta manera evitamos la necesidad de acceder a Internet.</w:t>
      </w:r>
    </w:p>
    <w:p w14:paraId="79B20FD2" w14:textId="5C45BBAF" w:rsidR="00D67F8F" w:rsidRDefault="00B213C6" w:rsidP="00D67F8F">
      <w:r w:rsidRPr="00B213C6">
        <w:rPr>
          <w:noProof/>
        </w:rPr>
        <w:lastRenderedPageBreak/>
        <w:drawing>
          <wp:inline distT="0" distB="0" distL="0" distR="0" wp14:anchorId="7A3E0555" wp14:editId="42F42685">
            <wp:extent cx="5400040" cy="19234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923415"/>
                    </a:xfrm>
                    <a:prstGeom prst="rect">
                      <a:avLst/>
                    </a:prstGeom>
                  </pic:spPr>
                </pic:pic>
              </a:graphicData>
            </a:graphic>
          </wp:inline>
        </w:drawing>
      </w:r>
    </w:p>
    <w:p w14:paraId="756E45E5" w14:textId="0A136F2E" w:rsidR="00B213C6" w:rsidRDefault="00B213C6" w:rsidP="00D67F8F">
      <w:r w:rsidRPr="00B213C6">
        <w:t>En la primera línea se muestra el comando que debemos ejecutar.</w:t>
      </w:r>
      <w:r w:rsidRPr="00B213C6">
        <w:br/>
        <w:t xml:space="preserve">A continuación, analizaremos el vídeo utilizando las herramientas que hemos instalado, específicamente </w:t>
      </w:r>
      <w:proofErr w:type="spellStart"/>
      <w:r w:rsidRPr="00B213C6">
        <w:rPr>
          <w:b/>
          <w:bCs/>
        </w:rPr>
        <w:t>ffprobe</w:t>
      </w:r>
      <w:proofErr w:type="spellEnd"/>
      <w:r w:rsidRPr="00B213C6">
        <w:t xml:space="preserve">, que se incluye junto con </w:t>
      </w:r>
      <w:proofErr w:type="spellStart"/>
      <w:r w:rsidRPr="00B213C6">
        <w:rPr>
          <w:b/>
          <w:bCs/>
        </w:rPr>
        <w:t>ffmpeg</w:t>
      </w:r>
      <w:proofErr w:type="spellEnd"/>
      <w:r w:rsidRPr="00B213C6">
        <w:t>.</w:t>
      </w:r>
    </w:p>
    <w:p w14:paraId="6688660C" w14:textId="53E3212E" w:rsidR="003F0599" w:rsidRDefault="003F0599" w:rsidP="00D67F8F">
      <w:r w:rsidRPr="003F0599">
        <w:drawing>
          <wp:inline distT="0" distB="0" distL="0" distR="0" wp14:anchorId="4B7CD566" wp14:editId="4F816630">
            <wp:extent cx="5400040" cy="247586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75865"/>
                    </a:xfrm>
                    <a:prstGeom prst="rect">
                      <a:avLst/>
                    </a:prstGeom>
                  </pic:spPr>
                </pic:pic>
              </a:graphicData>
            </a:graphic>
          </wp:inline>
        </w:drawing>
      </w:r>
    </w:p>
    <w:p w14:paraId="782AF452" w14:textId="77777777" w:rsidR="003F0599" w:rsidRDefault="003F0599" w:rsidP="003F0599">
      <w:r>
        <w:t>El resultado muestra:</w:t>
      </w:r>
    </w:p>
    <w:p w14:paraId="22EBD87D" w14:textId="77777777" w:rsidR="003F0599" w:rsidRDefault="003F0599" w:rsidP="003F0599">
      <w:r w:rsidRPr="009C317B">
        <w:rPr>
          <w:b/>
          <w:bCs/>
        </w:rPr>
        <w:t>Duración</w:t>
      </w:r>
      <w:r>
        <w:t>: 8 segundos</w:t>
      </w:r>
    </w:p>
    <w:p w14:paraId="4CDD0010" w14:textId="77777777" w:rsidR="003F0599" w:rsidRDefault="003F0599" w:rsidP="003F0599">
      <w:r w:rsidRPr="009C317B">
        <w:rPr>
          <w:b/>
          <w:bCs/>
        </w:rPr>
        <w:t>Resolución</w:t>
      </w:r>
      <w:r>
        <w:t>: 640x480</w:t>
      </w:r>
    </w:p>
    <w:p w14:paraId="555838AF" w14:textId="77777777" w:rsidR="003F0599" w:rsidRDefault="003F0599" w:rsidP="003F0599">
      <w:proofErr w:type="spellStart"/>
      <w:r w:rsidRPr="009C317B">
        <w:rPr>
          <w:b/>
          <w:bCs/>
        </w:rPr>
        <w:t>Codec</w:t>
      </w:r>
      <w:proofErr w:type="spellEnd"/>
      <w:r w:rsidRPr="009C317B">
        <w:rPr>
          <w:b/>
          <w:bCs/>
        </w:rPr>
        <w:t xml:space="preserve"> de vídeo</w:t>
      </w:r>
      <w:r>
        <w:t>: H.264</w:t>
      </w:r>
    </w:p>
    <w:p w14:paraId="3483675E" w14:textId="77777777" w:rsidR="003F0599" w:rsidRDefault="003F0599" w:rsidP="003F0599">
      <w:r w:rsidRPr="009C317B">
        <w:rPr>
          <w:b/>
          <w:bCs/>
        </w:rPr>
        <w:t>Formato</w:t>
      </w:r>
      <w:r>
        <w:t>: MP4</w:t>
      </w:r>
    </w:p>
    <w:p w14:paraId="30215A2A" w14:textId="77777777" w:rsidR="003F0599" w:rsidRDefault="003F0599" w:rsidP="003F0599">
      <w:pPr>
        <w:rPr>
          <w:b/>
          <w:bCs/>
        </w:rPr>
      </w:pPr>
      <w:r w:rsidRPr="009C317B">
        <w:rPr>
          <w:b/>
          <w:bCs/>
        </w:rPr>
        <w:t>Fecha de creación y tipo de color</w:t>
      </w:r>
    </w:p>
    <w:p w14:paraId="3442253E" w14:textId="77777777" w:rsidR="003F0599" w:rsidRDefault="003F0599" w:rsidP="003F0599">
      <w:pPr>
        <w:rPr>
          <w:b/>
          <w:bCs/>
        </w:rPr>
      </w:pPr>
    </w:p>
    <w:p w14:paraId="33144A17" w14:textId="77777777" w:rsidR="003F0599" w:rsidRDefault="003F0599" w:rsidP="003F0599">
      <w:pPr>
        <w:rPr>
          <w:b/>
          <w:bCs/>
        </w:rPr>
      </w:pPr>
    </w:p>
    <w:p w14:paraId="22F85275" w14:textId="77777777" w:rsidR="003F0599" w:rsidRDefault="003F0599" w:rsidP="003F0599">
      <w:pPr>
        <w:rPr>
          <w:b/>
          <w:bCs/>
        </w:rPr>
      </w:pPr>
    </w:p>
    <w:p w14:paraId="69BA1C9F" w14:textId="77777777" w:rsidR="003F0599" w:rsidRDefault="003F0599" w:rsidP="003F0599">
      <w:pPr>
        <w:rPr>
          <w:b/>
          <w:bCs/>
        </w:rPr>
      </w:pPr>
    </w:p>
    <w:p w14:paraId="38AE4693" w14:textId="77777777" w:rsidR="003F0599" w:rsidRPr="009C317B" w:rsidRDefault="003F0599" w:rsidP="003F0599">
      <w:pPr>
        <w:rPr>
          <w:b/>
          <w:bCs/>
        </w:rPr>
      </w:pPr>
    </w:p>
    <w:p w14:paraId="1445074C" w14:textId="04DC5B0A" w:rsidR="003F0599" w:rsidRDefault="003F0599" w:rsidP="003F0599">
      <w:r>
        <w:lastRenderedPageBreak/>
        <w:t xml:space="preserve">Y ahora vamos con </w:t>
      </w:r>
      <w:proofErr w:type="spellStart"/>
      <w:r>
        <w:t>mediainfo</w:t>
      </w:r>
      <w:proofErr w:type="spellEnd"/>
      <w:r>
        <w:t xml:space="preserve"> que es </w:t>
      </w:r>
      <w:r>
        <w:t>más</w:t>
      </w:r>
      <w:r>
        <w:t xml:space="preserve"> visual y </w:t>
      </w:r>
      <w:r>
        <w:t>más</w:t>
      </w:r>
      <w:r>
        <w:t xml:space="preserve"> entendible</w:t>
      </w:r>
      <w:r>
        <w:t>.</w:t>
      </w:r>
    </w:p>
    <w:p w14:paraId="3A16F5D8" w14:textId="1DE21F89" w:rsidR="003F0599" w:rsidRDefault="003F0599" w:rsidP="00D67F8F">
      <w:r w:rsidRPr="00DB6BAA">
        <w:rPr>
          <w:noProof/>
        </w:rPr>
        <w:drawing>
          <wp:inline distT="0" distB="0" distL="0" distR="0" wp14:anchorId="24F5459A" wp14:editId="4545777C">
            <wp:extent cx="5400040" cy="313880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514"/>
                    <a:stretch/>
                  </pic:blipFill>
                  <pic:spPr bwMode="auto">
                    <a:xfrm>
                      <a:off x="0" y="0"/>
                      <a:ext cx="5400040" cy="3138805"/>
                    </a:xfrm>
                    <a:prstGeom prst="rect">
                      <a:avLst/>
                    </a:prstGeom>
                    <a:ln>
                      <a:noFill/>
                    </a:ln>
                    <a:extLst>
                      <a:ext uri="{53640926-AAD7-44D8-BBD7-CCE9431645EC}">
                        <a14:shadowObscured xmlns:a14="http://schemas.microsoft.com/office/drawing/2010/main"/>
                      </a:ext>
                    </a:extLst>
                  </pic:spPr>
                </pic:pic>
              </a:graphicData>
            </a:graphic>
          </wp:inline>
        </w:drawing>
      </w:r>
    </w:p>
    <w:p w14:paraId="227EDE82" w14:textId="173A7E96" w:rsidR="003F0599" w:rsidRDefault="003F0599" w:rsidP="00D67F8F">
      <w:r w:rsidRPr="00DB6BAA">
        <w:rPr>
          <w:noProof/>
        </w:rPr>
        <w:drawing>
          <wp:inline distT="0" distB="0" distL="0" distR="0" wp14:anchorId="22ECA46B" wp14:editId="0BD8CCEE">
            <wp:extent cx="4267200" cy="16891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0979"/>
                    <a:stretch/>
                  </pic:blipFill>
                  <pic:spPr bwMode="auto">
                    <a:xfrm>
                      <a:off x="0" y="0"/>
                      <a:ext cx="4267200" cy="1689100"/>
                    </a:xfrm>
                    <a:prstGeom prst="rect">
                      <a:avLst/>
                    </a:prstGeom>
                    <a:ln>
                      <a:noFill/>
                    </a:ln>
                    <a:extLst>
                      <a:ext uri="{53640926-AAD7-44D8-BBD7-CCE9431645EC}">
                        <a14:shadowObscured xmlns:a14="http://schemas.microsoft.com/office/drawing/2010/main"/>
                      </a:ext>
                    </a:extLst>
                  </pic:spPr>
                </pic:pic>
              </a:graphicData>
            </a:graphic>
          </wp:inline>
        </w:drawing>
      </w:r>
    </w:p>
    <w:p w14:paraId="3B5FAB81" w14:textId="77777777" w:rsidR="003F0599" w:rsidRDefault="003F0599" w:rsidP="003F0599">
      <w:r>
        <w:t xml:space="preserve">Podemos ver de manera mucho </w:t>
      </w:r>
      <w:proofErr w:type="spellStart"/>
      <w:r>
        <w:t>mas</w:t>
      </w:r>
      <w:proofErr w:type="spellEnd"/>
      <w:r>
        <w:t xml:space="preserve"> clara:</w:t>
      </w:r>
      <w:r>
        <w:br/>
      </w:r>
      <w:r w:rsidRPr="00DB6BAA">
        <w:rPr>
          <w:b/>
          <w:bCs/>
        </w:rPr>
        <w:t>Nombre:</w:t>
      </w:r>
      <w:r w:rsidRPr="00DB6BAA">
        <w:t xml:space="preserve"> prueba.mp4</w:t>
      </w:r>
      <w:r w:rsidRPr="00DB6BAA">
        <w:br/>
      </w:r>
      <w:r w:rsidRPr="00DB6BAA">
        <w:rPr>
          <w:b/>
          <w:bCs/>
        </w:rPr>
        <w:t>Formato:</w:t>
      </w:r>
      <w:r w:rsidRPr="00DB6BAA">
        <w:t xml:space="preserve"> MPEG-4</w:t>
      </w:r>
      <w:r w:rsidRPr="00DB6BAA">
        <w:br/>
      </w:r>
      <w:r w:rsidRPr="00DB6BAA">
        <w:rPr>
          <w:b/>
          <w:bCs/>
        </w:rPr>
        <w:t>Tamaño:</w:t>
      </w:r>
      <w:r w:rsidRPr="00DB6BAA">
        <w:t xml:space="preserve"> 31.4 KiB</w:t>
      </w:r>
      <w:r w:rsidRPr="00DB6BAA">
        <w:br/>
      </w:r>
      <w:r w:rsidRPr="00DB6BAA">
        <w:rPr>
          <w:b/>
          <w:bCs/>
        </w:rPr>
        <w:t>Duración:</w:t>
      </w:r>
      <w:r w:rsidRPr="00DB6BAA">
        <w:t xml:space="preserve"> 5.0 ms</w:t>
      </w:r>
      <w:r w:rsidRPr="00DB6BAA">
        <w:br/>
      </w:r>
      <w:proofErr w:type="spellStart"/>
      <w:r w:rsidRPr="00DB6BAA">
        <w:rPr>
          <w:b/>
          <w:bCs/>
        </w:rPr>
        <w:t>Bitrate</w:t>
      </w:r>
      <w:proofErr w:type="spellEnd"/>
      <w:r w:rsidRPr="00DB6BAA">
        <w:rPr>
          <w:b/>
          <w:bCs/>
        </w:rPr>
        <w:t xml:space="preserve"> total:</w:t>
      </w:r>
      <w:r w:rsidRPr="00DB6BAA">
        <w:t xml:space="preserve"> 51.4 kb/s</w:t>
      </w:r>
      <w:r w:rsidRPr="00DB6BAA">
        <w:br/>
      </w:r>
      <w:r w:rsidRPr="00DB6BAA">
        <w:rPr>
          <w:b/>
          <w:bCs/>
        </w:rPr>
        <w:t>Resolución:</w:t>
      </w:r>
      <w:r w:rsidRPr="00DB6BAA">
        <w:t xml:space="preserve"> 640 × 480 píxeles</w:t>
      </w:r>
      <w:r w:rsidRPr="00DB6BAA">
        <w:br/>
      </w:r>
      <w:r w:rsidRPr="00DB6BAA">
        <w:rPr>
          <w:b/>
          <w:bCs/>
        </w:rPr>
        <w:t>Códec de vídeo:</w:t>
      </w:r>
      <w:r w:rsidRPr="00DB6BAA">
        <w:t xml:space="preserve"> AVC (</w:t>
      </w:r>
      <w:proofErr w:type="spellStart"/>
      <w:r w:rsidRPr="00DB6BAA">
        <w:t>Advanced</w:t>
      </w:r>
      <w:proofErr w:type="spellEnd"/>
      <w:r w:rsidRPr="00DB6BAA">
        <w:t xml:space="preserve"> Video </w:t>
      </w:r>
      <w:proofErr w:type="spellStart"/>
      <w:r w:rsidRPr="00DB6BAA">
        <w:t>Codec</w:t>
      </w:r>
      <w:proofErr w:type="spellEnd"/>
      <w:r w:rsidRPr="00DB6BAA">
        <w:t>)</w:t>
      </w:r>
      <w:r w:rsidRPr="00DB6BAA">
        <w:br/>
      </w:r>
      <w:r w:rsidRPr="00DB6BAA">
        <w:rPr>
          <w:b/>
          <w:bCs/>
        </w:rPr>
        <w:t>Perfil:</w:t>
      </w:r>
      <w:r w:rsidRPr="00DB6BAA">
        <w:t xml:space="preserve"> High 4:4:4 Predictive@L3</w:t>
      </w:r>
      <w:r w:rsidRPr="00DB6BAA">
        <w:br/>
      </w:r>
      <w:r w:rsidRPr="00DB6BAA">
        <w:rPr>
          <w:b/>
          <w:bCs/>
        </w:rPr>
        <w:t>FPS:</w:t>
      </w:r>
      <w:r w:rsidRPr="00DB6BAA">
        <w:t xml:space="preserve"> 30.000 (constante)</w:t>
      </w:r>
      <w:r w:rsidRPr="00DB6BAA">
        <w:br/>
      </w:r>
      <w:r w:rsidRPr="00DB6BAA">
        <w:rPr>
          <w:b/>
          <w:bCs/>
        </w:rPr>
        <w:t>Profundidad de bits:</w:t>
      </w:r>
      <w:r w:rsidRPr="00DB6BAA">
        <w:t xml:space="preserve"> 8 bits</w:t>
      </w:r>
      <w:r w:rsidRPr="00DB6BAA">
        <w:br/>
      </w:r>
      <w:r w:rsidRPr="00DB6BAA">
        <w:rPr>
          <w:b/>
          <w:bCs/>
        </w:rPr>
        <w:t>Proporción de aspecto:</w:t>
      </w:r>
      <w:r w:rsidRPr="00DB6BAA">
        <w:t xml:space="preserve"> 4:3</w:t>
      </w:r>
      <w:r w:rsidRPr="00DB6BAA">
        <w:br/>
      </w:r>
      <w:r w:rsidRPr="00DB6BAA">
        <w:rPr>
          <w:b/>
          <w:bCs/>
        </w:rPr>
        <w:t>Aplicación usada:</w:t>
      </w:r>
      <w:r w:rsidRPr="00DB6BAA">
        <w:t xml:space="preserve"> Lavf60.16.100</w:t>
      </w:r>
    </w:p>
    <w:p w14:paraId="010BC3B5" w14:textId="77777777" w:rsidR="003F0599" w:rsidRDefault="003F0599" w:rsidP="00D67F8F"/>
    <w:p w14:paraId="5758CCFA" w14:textId="77777777" w:rsidR="003F0599" w:rsidRPr="008E5DE3" w:rsidRDefault="003F0599" w:rsidP="00D67F8F"/>
    <w:sectPr w:rsidR="003F0599" w:rsidRPr="008E5DE3" w:rsidSect="003F0599">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A3FDD" w14:textId="77777777" w:rsidR="003F0599" w:rsidRDefault="003F0599" w:rsidP="003F0599">
      <w:pPr>
        <w:spacing w:after="0" w:line="240" w:lineRule="auto"/>
      </w:pPr>
      <w:r>
        <w:separator/>
      </w:r>
    </w:p>
  </w:endnote>
  <w:endnote w:type="continuationSeparator" w:id="0">
    <w:p w14:paraId="1127C261" w14:textId="77777777" w:rsidR="003F0599" w:rsidRDefault="003F0599" w:rsidP="003F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97418" w14:textId="77777777" w:rsidR="003F0599" w:rsidRDefault="003F05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7CC2D" w14:textId="77777777" w:rsidR="003F0599" w:rsidRDefault="003F0599">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290B033E" w14:textId="77777777" w:rsidR="003F0599" w:rsidRDefault="003F05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39C93" w14:textId="77777777" w:rsidR="003F0599" w:rsidRDefault="003F05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0D0D1" w14:textId="77777777" w:rsidR="003F0599" w:rsidRDefault="003F0599" w:rsidP="003F0599">
      <w:pPr>
        <w:spacing w:after="0" w:line="240" w:lineRule="auto"/>
      </w:pPr>
      <w:r>
        <w:separator/>
      </w:r>
    </w:p>
  </w:footnote>
  <w:footnote w:type="continuationSeparator" w:id="0">
    <w:p w14:paraId="4F9B192F" w14:textId="77777777" w:rsidR="003F0599" w:rsidRDefault="003F0599" w:rsidP="003F0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BA88" w14:textId="77777777" w:rsidR="003F0599" w:rsidRDefault="003F05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E39E4" w14:textId="03F39F66" w:rsidR="003F0599" w:rsidRDefault="003F0599">
    <w:pPr>
      <w:pStyle w:val="Encabezado"/>
    </w:pPr>
    <w:r>
      <w:rPr>
        <w:noProof/>
      </w:rPr>
      <mc:AlternateContent>
        <mc:Choice Requires="wps">
          <w:drawing>
            <wp:anchor distT="0" distB="0" distL="118745" distR="118745" simplePos="0" relativeHeight="251661312" behindDoc="1" locked="0" layoutInCell="1" allowOverlap="0" wp14:anchorId="3436B3B1" wp14:editId="31986A8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7" name="Rectángulo 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7357"/>
                            <w:dataBinding w:prefixMappings="xmlns:ns0='http://purl.org/dc/elements/1.1/' xmlns:ns1='http://schemas.openxmlformats.org/package/2006/metadata/core-properties' " w:xpath="/ns1:coreProperties[1]/ns0:title[1]" w:storeItemID="{6C3C8BC8-F283-45AE-878A-BAB7291924A1}"/>
                            <w:text/>
                          </w:sdtPr>
                          <w:sdtContent>
                            <w:p w14:paraId="54B62704" w14:textId="7005DAB1" w:rsidR="003F0599" w:rsidRDefault="003F0599">
                              <w:pPr>
                                <w:pStyle w:val="Encabezado"/>
                                <w:jc w:val="center"/>
                                <w:rPr>
                                  <w:caps/>
                                  <w:color w:val="FFFFFF" w:themeColor="background1"/>
                                </w:rPr>
                              </w:pPr>
                              <w:r>
                                <w:rPr>
                                  <w:caps/>
                                  <w:color w:val="FFFFFF" w:themeColor="background1"/>
                                </w:rPr>
                                <w:t>ISOP102SerialsLicencias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436B3B1" id="Rectángulo 7" o:spid="_x0000_s1029"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156082 [3204]" stroked="f" strokeweight="1pt">
              <v:textbox style="mso-fit-shape-to-text:t">
                <w:txbxContent>
                  <w:sdt>
                    <w:sdtPr>
                      <w:rPr>
                        <w:caps/>
                        <w:color w:val="FFFFFF" w:themeColor="background1"/>
                      </w:rPr>
                      <w:alias w:val="Título"/>
                      <w:tag w:val=""/>
                      <w:id w:val="-117357"/>
                      <w:dataBinding w:prefixMappings="xmlns:ns0='http://purl.org/dc/elements/1.1/' xmlns:ns1='http://schemas.openxmlformats.org/package/2006/metadata/core-properties' " w:xpath="/ns1:coreProperties[1]/ns0:title[1]" w:storeItemID="{6C3C8BC8-F283-45AE-878A-BAB7291924A1}"/>
                      <w:text/>
                    </w:sdtPr>
                    <w:sdtContent>
                      <w:p w14:paraId="54B62704" w14:textId="7005DAB1" w:rsidR="003F0599" w:rsidRDefault="003F0599">
                        <w:pPr>
                          <w:pStyle w:val="Encabezado"/>
                          <w:jc w:val="center"/>
                          <w:rPr>
                            <w:caps/>
                            <w:color w:val="FFFFFF" w:themeColor="background1"/>
                          </w:rPr>
                        </w:pPr>
                        <w:r>
                          <w:rPr>
                            <w:caps/>
                            <w:color w:val="FFFFFF" w:themeColor="background1"/>
                          </w:rPr>
                          <w:t>ISOP102SerialsLicencias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3F792" w14:textId="282C167C" w:rsidR="003F0599" w:rsidRDefault="003F0599">
    <w:pPr>
      <w:pStyle w:val="Encabezado"/>
    </w:pPr>
    <w:r>
      <w:rPr>
        <w:noProof/>
      </w:rPr>
      <mc:AlternateContent>
        <mc:Choice Requires="wps">
          <w:drawing>
            <wp:anchor distT="0" distB="0" distL="118745" distR="118745" simplePos="0" relativeHeight="251659264" behindDoc="1" locked="0" layoutInCell="1" allowOverlap="0" wp14:anchorId="3E676CD0" wp14:editId="20C6324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7F6F3DD" w14:textId="73F9141E" w:rsidR="003F0599" w:rsidRDefault="003F0599">
                              <w:pPr>
                                <w:pStyle w:val="Encabezado"/>
                                <w:jc w:val="center"/>
                                <w:rPr>
                                  <w:caps/>
                                  <w:color w:val="FFFFFF" w:themeColor="background1"/>
                                </w:rPr>
                              </w:pPr>
                              <w:r>
                                <w:rPr>
                                  <w:caps/>
                                  <w:color w:val="FFFFFF" w:themeColor="background1"/>
                                </w:rPr>
                                <w:t>ISOP102SerialsLicencias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E676CD0" id="Rectángulo 197"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7F6F3DD" w14:textId="73F9141E" w:rsidR="003F0599" w:rsidRDefault="003F0599">
                        <w:pPr>
                          <w:pStyle w:val="Encabezado"/>
                          <w:jc w:val="center"/>
                          <w:rPr>
                            <w:caps/>
                            <w:color w:val="FFFFFF" w:themeColor="background1"/>
                          </w:rPr>
                        </w:pPr>
                        <w:r>
                          <w:rPr>
                            <w:caps/>
                            <w:color w:val="FFFFFF" w:themeColor="background1"/>
                          </w:rPr>
                          <w:t>ISOP102SerialsLicencias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303B4"/>
    <w:multiLevelType w:val="hybridMultilevel"/>
    <w:tmpl w:val="6A9EC5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074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E3"/>
    <w:rsid w:val="003F0599"/>
    <w:rsid w:val="00811E9B"/>
    <w:rsid w:val="008E5DE3"/>
    <w:rsid w:val="00A776DF"/>
    <w:rsid w:val="00B213C6"/>
    <w:rsid w:val="00D11B1D"/>
    <w:rsid w:val="00D67F8F"/>
    <w:rsid w:val="00DE4F98"/>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A996"/>
  <w15:chartTrackingRefBased/>
  <w15:docId w15:val="{40A91461-DB4D-4D48-B025-2CA8A0C8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5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5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5D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5D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5D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5D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5D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5D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5D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D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5D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5D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5D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5D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5D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5D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5D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5DE3"/>
    <w:rPr>
      <w:rFonts w:eastAsiaTheme="majorEastAsia" w:cstheme="majorBidi"/>
      <w:color w:val="272727" w:themeColor="text1" w:themeTint="D8"/>
    </w:rPr>
  </w:style>
  <w:style w:type="paragraph" w:styleId="Ttulo">
    <w:name w:val="Title"/>
    <w:basedOn w:val="Normal"/>
    <w:next w:val="Normal"/>
    <w:link w:val="TtuloCar"/>
    <w:uiPriority w:val="10"/>
    <w:qFormat/>
    <w:rsid w:val="008E5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5D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5D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5D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5DE3"/>
    <w:pPr>
      <w:spacing w:before="160"/>
      <w:jc w:val="center"/>
    </w:pPr>
    <w:rPr>
      <w:i/>
      <w:iCs/>
      <w:color w:val="404040" w:themeColor="text1" w:themeTint="BF"/>
    </w:rPr>
  </w:style>
  <w:style w:type="character" w:customStyle="1" w:styleId="CitaCar">
    <w:name w:val="Cita Car"/>
    <w:basedOn w:val="Fuentedeprrafopredeter"/>
    <w:link w:val="Cita"/>
    <w:uiPriority w:val="29"/>
    <w:rsid w:val="008E5DE3"/>
    <w:rPr>
      <w:i/>
      <w:iCs/>
      <w:color w:val="404040" w:themeColor="text1" w:themeTint="BF"/>
    </w:rPr>
  </w:style>
  <w:style w:type="paragraph" w:styleId="Prrafodelista">
    <w:name w:val="List Paragraph"/>
    <w:basedOn w:val="Normal"/>
    <w:uiPriority w:val="34"/>
    <w:qFormat/>
    <w:rsid w:val="008E5DE3"/>
    <w:pPr>
      <w:ind w:left="720"/>
      <w:contextualSpacing/>
    </w:pPr>
  </w:style>
  <w:style w:type="character" w:styleId="nfasisintenso">
    <w:name w:val="Intense Emphasis"/>
    <w:basedOn w:val="Fuentedeprrafopredeter"/>
    <w:uiPriority w:val="21"/>
    <w:qFormat/>
    <w:rsid w:val="008E5DE3"/>
    <w:rPr>
      <w:i/>
      <w:iCs/>
      <w:color w:val="0F4761" w:themeColor="accent1" w:themeShade="BF"/>
    </w:rPr>
  </w:style>
  <w:style w:type="paragraph" w:styleId="Citadestacada">
    <w:name w:val="Intense Quote"/>
    <w:basedOn w:val="Normal"/>
    <w:next w:val="Normal"/>
    <w:link w:val="CitadestacadaCar"/>
    <w:uiPriority w:val="30"/>
    <w:qFormat/>
    <w:rsid w:val="008E5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5DE3"/>
    <w:rPr>
      <w:i/>
      <w:iCs/>
      <w:color w:val="0F4761" w:themeColor="accent1" w:themeShade="BF"/>
    </w:rPr>
  </w:style>
  <w:style w:type="character" w:styleId="Referenciaintensa">
    <w:name w:val="Intense Reference"/>
    <w:basedOn w:val="Fuentedeprrafopredeter"/>
    <w:uiPriority w:val="32"/>
    <w:qFormat/>
    <w:rsid w:val="008E5DE3"/>
    <w:rPr>
      <w:b/>
      <w:bCs/>
      <w:smallCaps/>
      <w:color w:val="0F4761" w:themeColor="accent1" w:themeShade="BF"/>
      <w:spacing w:val="5"/>
    </w:rPr>
  </w:style>
  <w:style w:type="paragraph" w:styleId="Sinespaciado">
    <w:name w:val="No Spacing"/>
    <w:link w:val="SinespaciadoCar"/>
    <w:uiPriority w:val="1"/>
    <w:qFormat/>
    <w:rsid w:val="008E5DE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E5DE3"/>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8E5DE3"/>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E5DE3"/>
    <w:pPr>
      <w:spacing w:after="100"/>
      <w:ind w:left="240"/>
    </w:pPr>
  </w:style>
  <w:style w:type="character" w:styleId="Hipervnculo">
    <w:name w:val="Hyperlink"/>
    <w:basedOn w:val="Fuentedeprrafopredeter"/>
    <w:uiPriority w:val="99"/>
    <w:unhideWhenUsed/>
    <w:rsid w:val="008E5DE3"/>
    <w:rPr>
      <w:color w:val="467886" w:themeColor="hyperlink"/>
      <w:u w:val="single"/>
    </w:rPr>
  </w:style>
  <w:style w:type="paragraph" w:styleId="TDC1">
    <w:name w:val="toc 1"/>
    <w:basedOn w:val="Normal"/>
    <w:next w:val="Normal"/>
    <w:autoRedefine/>
    <w:uiPriority w:val="39"/>
    <w:unhideWhenUsed/>
    <w:rsid w:val="003F0599"/>
    <w:pPr>
      <w:spacing w:after="100"/>
    </w:pPr>
  </w:style>
  <w:style w:type="paragraph" w:styleId="Encabezado">
    <w:name w:val="header"/>
    <w:basedOn w:val="Normal"/>
    <w:link w:val="EncabezadoCar"/>
    <w:uiPriority w:val="99"/>
    <w:unhideWhenUsed/>
    <w:rsid w:val="003F05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599"/>
  </w:style>
  <w:style w:type="paragraph" w:styleId="Piedepgina">
    <w:name w:val="footer"/>
    <w:basedOn w:val="Normal"/>
    <w:link w:val="PiedepginaCar"/>
    <w:uiPriority w:val="99"/>
    <w:unhideWhenUsed/>
    <w:rsid w:val="003F05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36652">
      <w:bodyDiv w:val="1"/>
      <w:marLeft w:val="0"/>
      <w:marRight w:val="0"/>
      <w:marTop w:val="0"/>
      <w:marBottom w:val="0"/>
      <w:divBdr>
        <w:top w:val="none" w:sz="0" w:space="0" w:color="auto"/>
        <w:left w:val="none" w:sz="0" w:space="0" w:color="auto"/>
        <w:bottom w:val="none" w:sz="0" w:space="0" w:color="auto"/>
        <w:right w:val="none" w:sz="0" w:space="0" w:color="auto"/>
      </w:divBdr>
    </w:div>
    <w:div w:id="162548110">
      <w:bodyDiv w:val="1"/>
      <w:marLeft w:val="0"/>
      <w:marRight w:val="0"/>
      <w:marTop w:val="0"/>
      <w:marBottom w:val="0"/>
      <w:divBdr>
        <w:top w:val="none" w:sz="0" w:space="0" w:color="auto"/>
        <w:left w:val="none" w:sz="0" w:space="0" w:color="auto"/>
        <w:bottom w:val="none" w:sz="0" w:space="0" w:color="auto"/>
        <w:right w:val="none" w:sz="0" w:space="0" w:color="auto"/>
      </w:divBdr>
      <w:divsChild>
        <w:div w:id="329531353">
          <w:marLeft w:val="0"/>
          <w:marRight w:val="0"/>
          <w:marTop w:val="0"/>
          <w:marBottom w:val="0"/>
          <w:divBdr>
            <w:top w:val="none" w:sz="0" w:space="0" w:color="auto"/>
            <w:left w:val="none" w:sz="0" w:space="0" w:color="auto"/>
            <w:bottom w:val="none" w:sz="0" w:space="0" w:color="auto"/>
            <w:right w:val="none" w:sz="0" w:space="0" w:color="auto"/>
          </w:divBdr>
          <w:divsChild>
            <w:div w:id="505902756">
              <w:marLeft w:val="0"/>
              <w:marRight w:val="0"/>
              <w:marTop w:val="0"/>
              <w:marBottom w:val="0"/>
              <w:divBdr>
                <w:top w:val="none" w:sz="0" w:space="0" w:color="auto"/>
                <w:left w:val="none" w:sz="0" w:space="0" w:color="auto"/>
                <w:bottom w:val="none" w:sz="0" w:space="0" w:color="auto"/>
                <w:right w:val="none" w:sz="0" w:space="0" w:color="auto"/>
              </w:divBdr>
              <w:divsChild>
                <w:div w:id="120005548">
                  <w:marLeft w:val="0"/>
                  <w:marRight w:val="0"/>
                  <w:marTop w:val="0"/>
                  <w:marBottom w:val="0"/>
                  <w:divBdr>
                    <w:top w:val="none" w:sz="0" w:space="0" w:color="auto"/>
                    <w:left w:val="none" w:sz="0" w:space="0" w:color="auto"/>
                    <w:bottom w:val="none" w:sz="0" w:space="0" w:color="auto"/>
                    <w:right w:val="none" w:sz="0" w:space="0" w:color="auto"/>
                  </w:divBdr>
                  <w:divsChild>
                    <w:div w:id="672730470">
                      <w:marLeft w:val="0"/>
                      <w:marRight w:val="0"/>
                      <w:marTop w:val="0"/>
                      <w:marBottom w:val="0"/>
                      <w:divBdr>
                        <w:top w:val="none" w:sz="0" w:space="0" w:color="auto"/>
                        <w:left w:val="none" w:sz="0" w:space="0" w:color="auto"/>
                        <w:bottom w:val="none" w:sz="0" w:space="0" w:color="auto"/>
                        <w:right w:val="none" w:sz="0" w:space="0" w:color="auto"/>
                      </w:divBdr>
                      <w:divsChild>
                        <w:div w:id="1567255430">
                          <w:marLeft w:val="0"/>
                          <w:marRight w:val="0"/>
                          <w:marTop w:val="0"/>
                          <w:marBottom w:val="0"/>
                          <w:divBdr>
                            <w:top w:val="none" w:sz="0" w:space="0" w:color="auto"/>
                            <w:left w:val="none" w:sz="0" w:space="0" w:color="auto"/>
                            <w:bottom w:val="none" w:sz="0" w:space="0" w:color="auto"/>
                            <w:right w:val="none" w:sz="0" w:space="0" w:color="auto"/>
                          </w:divBdr>
                          <w:divsChild>
                            <w:div w:id="63159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969213">
      <w:bodyDiv w:val="1"/>
      <w:marLeft w:val="0"/>
      <w:marRight w:val="0"/>
      <w:marTop w:val="0"/>
      <w:marBottom w:val="0"/>
      <w:divBdr>
        <w:top w:val="none" w:sz="0" w:space="0" w:color="auto"/>
        <w:left w:val="none" w:sz="0" w:space="0" w:color="auto"/>
        <w:bottom w:val="none" w:sz="0" w:space="0" w:color="auto"/>
        <w:right w:val="none" w:sz="0" w:space="0" w:color="auto"/>
      </w:divBdr>
    </w:div>
    <w:div w:id="306396158">
      <w:bodyDiv w:val="1"/>
      <w:marLeft w:val="0"/>
      <w:marRight w:val="0"/>
      <w:marTop w:val="0"/>
      <w:marBottom w:val="0"/>
      <w:divBdr>
        <w:top w:val="none" w:sz="0" w:space="0" w:color="auto"/>
        <w:left w:val="none" w:sz="0" w:space="0" w:color="auto"/>
        <w:bottom w:val="none" w:sz="0" w:space="0" w:color="auto"/>
        <w:right w:val="none" w:sz="0" w:space="0" w:color="auto"/>
      </w:divBdr>
    </w:div>
    <w:div w:id="346489938">
      <w:bodyDiv w:val="1"/>
      <w:marLeft w:val="0"/>
      <w:marRight w:val="0"/>
      <w:marTop w:val="0"/>
      <w:marBottom w:val="0"/>
      <w:divBdr>
        <w:top w:val="none" w:sz="0" w:space="0" w:color="auto"/>
        <w:left w:val="none" w:sz="0" w:space="0" w:color="auto"/>
        <w:bottom w:val="none" w:sz="0" w:space="0" w:color="auto"/>
        <w:right w:val="none" w:sz="0" w:space="0" w:color="auto"/>
      </w:divBdr>
    </w:div>
    <w:div w:id="520053759">
      <w:bodyDiv w:val="1"/>
      <w:marLeft w:val="0"/>
      <w:marRight w:val="0"/>
      <w:marTop w:val="0"/>
      <w:marBottom w:val="0"/>
      <w:divBdr>
        <w:top w:val="none" w:sz="0" w:space="0" w:color="auto"/>
        <w:left w:val="none" w:sz="0" w:space="0" w:color="auto"/>
        <w:bottom w:val="none" w:sz="0" w:space="0" w:color="auto"/>
        <w:right w:val="none" w:sz="0" w:space="0" w:color="auto"/>
      </w:divBdr>
    </w:div>
    <w:div w:id="668604925">
      <w:bodyDiv w:val="1"/>
      <w:marLeft w:val="0"/>
      <w:marRight w:val="0"/>
      <w:marTop w:val="0"/>
      <w:marBottom w:val="0"/>
      <w:divBdr>
        <w:top w:val="none" w:sz="0" w:space="0" w:color="auto"/>
        <w:left w:val="none" w:sz="0" w:space="0" w:color="auto"/>
        <w:bottom w:val="none" w:sz="0" w:space="0" w:color="auto"/>
        <w:right w:val="none" w:sz="0" w:space="0" w:color="auto"/>
      </w:divBdr>
      <w:divsChild>
        <w:div w:id="62146119">
          <w:marLeft w:val="0"/>
          <w:marRight w:val="0"/>
          <w:marTop w:val="0"/>
          <w:marBottom w:val="0"/>
          <w:divBdr>
            <w:top w:val="none" w:sz="0" w:space="0" w:color="auto"/>
            <w:left w:val="none" w:sz="0" w:space="0" w:color="auto"/>
            <w:bottom w:val="none" w:sz="0" w:space="0" w:color="auto"/>
            <w:right w:val="none" w:sz="0" w:space="0" w:color="auto"/>
          </w:divBdr>
          <w:divsChild>
            <w:div w:id="13966712">
              <w:marLeft w:val="0"/>
              <w:marRight w:val="0"/>
              <w:marTop w:val="0"/>
              <w:marBottom w:val="0"/>
              <w:divBdr>
                <w:top w:val="none" w:sz="0" w:space="0" w:color="auto"/>
                <w:left w:val="none" w:sz="0" w:space="0" w:color="auto"/>
                <w:bottom w:val="none" w:sz="0" w:space="0" w:color="auto"/>
                <w:right w:val="none" w:sz="0" w:space="0" w:color="auto"/>
              </w:divBdr>
              <w:divsChild>
                <w:div w:id="366950864">
                  <w:marLeft w:val="0"/>
                  <w:marRight w:val="0"/>
                  <w:marTop w:val="0"/>
                  <w:marBottom w:val="0"/>
                  <w:divBdr>
                    <w:top w:val="none" w:sz="0" w:space="0" w:color="auto"/>
                    <w:left w:val="none" w:sz="0" w:space="0" w:color="auto"/>
                    <w:bottom w:val="none" w:sz="0" w:space="0" w:color="auto"/>
                    <w:right w:val="none" w:sz="0" w:space="0" w:color="auto"/>
                  </w:divBdr>
                  <w:divsChild>
                    <w:div w:id="791897633">
                      <w:marLeft w:val="0"/>
                      <w:marRight w:val="0"/>
                      <w:marTop w:val="0"/>
                      <w:marBottom w:val="0"/>
                      <w:divBdr>
                        <w:top w:val="none" w:sz="0" w:space="0" w:color="auto"/>
                        <w:left w:val="none" w:sz="0" w:space="0" w:color="auto"/>
                        <w:bottom w:val="none" w:sz="0" w:space="0" w:color="auto"/>
                        <w:right w:val="none" w:sz="0" w:space="0" w:color="auto"/>
                      </w:divBdr>
                      <w:divsChild>
                        <w:div w:id="2004118440">
                          <w:marLeft w:val="0"/>
                          <w:marRight w:val="0"/>
                          <w:marTop w:val="0"/>
                          <w:marBottom w:val="0"/>
                          <w:divBdr>
                            <w:top w:val="none" w:sz="0" w:space="0" w:color="auto"/>
                            <w:left w:val="none" w:sz="0" w:space="0" w:color="auto"/>
                            <w:bottom w:val="none" w:sz="0" w:space="0" w:color="auto"/>
                            <w:right w:val="none" w:sz="0" w:space="0" w:color="auto"/>
                          </w:divBdr>
                          <w:divsChild>
                            <w:div w:id="2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864928">
      <w:bodyDiv w:val="1"/>
      <w:marLeft w:val="0"/>
      <w:marRight w:val="0"/>
      <w:marTop w:val="0"/>
      <w:marBottom w:val="0"/>
      <w:divBdr>
        <w:top w:val="none" w:sz="0" w:space="0" w:color="auto"/>
        <w:left w:val="none" w:sz="0" w:space="0" w:color="auto"/>
        <w:bottom w:val="none" w:sz="0" w:space="0" w:color="auto"/>
        <w:right w:val="none" w:sz="0" w:space="0" w:color="auto"/>
      </w:divBdr>
    </w:div>
    <w:div w:id="1012563621">
      <w:bodyDiv w:val="1"/>
      <w:marLeft w:val="0"/>
      <w:marRight w:val="0"/>
      <w:marTop w:val="0"/>
      <w:marBottom w:val="0"/>
      <w:divBdr>
        <w:top w:val="none" w:sz="0" w:space="0" w:color="auto"/>
        <w:left w:val="none" w:sz="0" w:space="0" w:color="auto"/>
        <w:bottom w:val="none" w:sz="0" w:space="0" w:color="auto"/>
        <w:right w:val="none" w:sz="0" w:space="0" w:color="auto"/>
      </w:divBdr>
    </w:div>
    <w:div w:id="1075055926">
      <w:bodyDiv w:val="1"/>
      <w:marLeft w:val="0"/>
      <w:marRight w:val="0"/>
      <w:marTop w:val="0"/>
      <w:marBottom w:val="0"/>
      <w:divBdr>
        <w:top w:val="none" w:sz="0" w:space="0" w:color="auto"/>
        <w:left w:val="none" w:sz="0" w:space="0" w:color="auto"/>
        <w:bottom w:val="none" w:sz="0" w:space="0" w:color="auto"/>
        <w:right w:val="none" w:sz="0" w:space="0" w:color="auto"/>
      </w:divBdr>
      <w:divsChild>
        <w:div w:id="1354843886">
          <w:marLeft w:val="0"/>
          <w:marRight w:val="0"/>
          <w:marTop w:val="0"/>
          <w:marBottom w:val="0"/>
          <w:divBdr>
            <w:top w:val="none" w:sz="0" w:space="0" w:color="auto"/>
            <w:left w:val="none" w:sz="0" w:space="0" w:color="auto"/>
            <w:bottom w:val="none" w:sz="0" w:space="0" w:color="auto"/>
            <w:right w:val="none" w:sz="0" w:space="0" w:color="auto"/>
          </w:divBdr>
          <w:divsChild>
            <w:div w:id="263001755">
              <w:marLeft w:val="0"/>
              <w:marRight w:val="0"/>
              <w:marTop w:val="0"/>
              <w:marBottom w:val="0"/>
              <w:divBdr>
                <w:top w:val="none" w:sz="0" w:space="0" w:color="auto"/>
                <w:left w:val="none" w:sz="0" w:space="0" w:color="auto"/>
                <w:bottom w:val="none" w:sz="0" w:space="0" w:color="auto"/>
                <w:right w:val="none" w:sz="0" w:space="0" w:color="auto"/>
              </w:divBdr>
              <w:divsChild>
                <w:div w:id="1111240734">
                  <w:marLeft w:val="0"/>
                  <w:marRight w:val="0"/>
                  <w:marTop w:val="0"/>
                  <w:marBottom w:val="0"/>
                  <w:divBdr>
                    <w:top w:val="none" w:sz="0" w:space="0" w:color="auto"/>
                    <w:left w:val="none" w:sz="0" w:space="0" w:color="auto"/>
                    <w:bottom w:val="none" w:sz="0" w:space="0" w:color="auto"/>
                    <w:right w:val="none" w:sz="0" w:space="0" w:color="auto"/>
                  </w:divBdr>
                  <w:divsChild>
                    <w:div w:id="731930042">
                      <w:marLeft w:val="0"/>
                      <w:marRight w:val="0"/>
                      <w:marTop w:val="0"/>
                      <w:marBottom w:val="0"/>
                      <w:divBdr>
                        <w:top w:val="none" w:sz="0" w:space="0" w:color="auto"/>
                        <w:left w:val="none" w:sz="0" w:space="0" w:color="auto"/>
                        <w:bottom w:val="none" w:sz="0" w:space="0" w:color="auto"/>
                        <w:right w:val="none" w:sz="0" w:space="0" w:color="auto"/>
                      </w:divBdr>
                      <w:divsChild>
                        <w:div w:id="474302543">
                          <w:marLeft w:val="0"/>
                          <w:marRight w:val="0"/>
                          <w:marTop w:val="0"/>
                          <w:marBottom w:val="0"/>
                          <w:divBdr>
                            <w:top w:val="none" w:sz="0" w:space="0" w:color="auto"/>
                            <w:left w:val="none" w:sz="0" w:space="0" w:color="auto"/>
                            <w:bottom w:val="none" w:sz="0" w:space="0" w:color="auto"/>
                            <w:right w:val="none" w:sz="0" w:space="0" w:color="auto"/>
                          </w:divBdr>
                          <w:divsChild>
                            <w:div w:id="12427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3680">
      <w:bodyDiv w:val="1"/>
      <w:marLeft w:val="0"/>
      <w:marRight w:val="0"/>
      <w:marTop w:val="0"/>
      <w:marBottom w:val="0"/>
      <w:divBdr>
        <w:top w:val="none" w:sz="0" w:space="0" w:color="auto"/>
        <w:left w:val="none" w:sz="0" w:space="0" w:color="auto"/>
        <w:bottom w:val="none" w:sz="0" w:space="0" w:color="auto"/>
        <w:right w:val="none" w:sz="0" w:space="0" w:color="auto"/>
      </w:divBdr>
    </w:div>
    <w:div w:id="1103456578">
      <w:bodyDiv w:val="1"/>
      <w:marLeft w:val="0"/>
      <w:marRight w:val="0"/>
      <w:marTop w:val="0"/>
      <w:marBottom w:val="0"/>
      <w:divBdr>
        <w:top w:val="none" w:sz="0" w:space="0" w:color="auto"/>
        <w:left w:val="none" w:sz="0" w:space="0" w:color="auto"/>
        <w:bottom w:val="none" w:sz="0" w:space="0" w:color="auto"/>
        <w:right w:val="none" w:sz="0" w:space="0" w:color="auto"/>
      </w:divBdr>
    </w:div>
    <w:div w:id="1115710326">
      <w:bodyDiv w:val="1"/>
      <w:marLeft w:val="0"/>
      <w:marRight w:val="0"/>
      <w:marTop w:val="0"/>
      <w:marBottom w:val="0"/>
      <w:divBdr>
        <w:top w:val="none" w:sz="0" w:space="0" w:color="auto"/>
        <w:left w:val="none" w:sz="0" w:space="0" w:color="auto"/>
        <w:bottom w:val="none" w:sz="0" w:space="0" w:color="auto"/>
        <w:right w:val="none" w:sz="0" w:space="0" w:color="auto"/>
      </w:divBdr>
    </w:div>
    <w:div w:id="1247571144">
      <w:bodyDiv w:val="1"/>
      <w:marLeft w:val="0"/>
      <w:marRight w:val="0"/>
      <w:marTop w:val="0"/>
      <w:marBottom w:val="0"/>
      <w:divBdr>
        <w:top w:val="none" w:sz="0" w:space="0" w:color="auto"/>
        <w:left w:val="none" w:sz="0" w:space="0" w:color="auto"/>
        <w:bottom w:val="none" w:sz="0" w:space="0" w:color="auto"/>
        <w:right w:val="none" w:sz="0" w:space="0" w:color="auto"/>
      </w:divBdr>
    </w:div>
    <w:div w:id="1430278333">
      <w:bodyDiv w:val="1"/>
      <w:marLeft w:val="0"/>
      <w:marRight w:val="0"/>
      <w:marTop w:val="0"/>
      <w:marBottom w:val="0"/>
      <w:divBdr>
        <w:top w:val="none" w:sz="0" w:space="0" w:color="auto"/>
        <w:left w:val="none" w:sz="0" w:space="0" w:color="auto"/>
        <w:bottom w:val="none" w:sz="0" w:space="0" w:color="auto"/>
        <w:right w:val="none" w:sz="0" w:space="0" w:color="auto"/>
      </w:divBdr>
      <w:divsChild>
        <w:div w:id="1975669421">
          <w:marLeft w:val="0"/>
          <w:marRight w:val="0"/>
          <w:marTop w:val="0"/>
          <w:marBottom w:val="0"/>
          <w:divBdr>
            <w:top w:val="none" w:sz="0" w:space="0" w:color="auto"/>
            <w:left w:val="none" w:sz="0" w:space="0" w:color="auto"/>
            <w:bottom w:val="none" w:sz="0" w:space="0" w:color="auto"/>
            <w:right w:val="none" w:sz="0" w:space="0" w:color="auto"/>
          </w:divBdr>
          <w:divsChild>
            <w:div w:id="1607688972">
              <w:marLeft w:val="0"/>
              <w:marRight w:val="0"/>
              <w:marTop w:val="0"/>
              <w:marBottom w:val="0"/>
              <w:divBdr>
                <w:top w:val="none" w:sz="0" w:space="0" w:color="auto"/>
                <w:left w:val="none" w:sz="0" w:space="0" w:color="auto"/>
                <w:bottom w:val="none" w:sz="0" w:space="0" w:color="auto"/>
                <w:right w:val="none" w:sz="0" w:space="0" w:color="auto"/>
              </w:divBdr>
              <w:divsChild>
                <w:div w:id="956378071">
                  <w:marLeft w:val="0"/>
                  <w:marRight w:val="0"/>
                  <w:marTop w:val="0"/>
                  <w:marBottom w:val="0"/>
                  <w:divBdr>
                    <w:top w:val="none" w:sz="0" w:space="0" w:color="auto"/>
                    <w:left w:val="none" w:sz="0" w:space="0" w:color="auto"/>
                    <w:bottom w:val="none" w:sz="0" w:space="0" w:color="auto"/>
                    <w:right w:val="none" w:sz="0" w:space="0" w:color="auto"/>
                  </w:divBdr>
                  <w:divsChild>
                    <w:div w:id="742291035">
                      <w:marLeft w:val="0"/>
                      <w:marRight w:val="0"/>
                      <w:marTop w:val="0"/>
                      <w:marBottom w:val="0"/>
                      <w:divBdr>
                        <w:top w:val="none" w:sz="0" w:space="0" w:color="auto"/>
                        <w:left w:val="none" w:sz="0" w:space="0" w:color="auto"/>
                        <w:bottom w:val="none" w:sz="0" w:space="0" w:color="auto"/>
                        <w:right w:val="none" w:sz="0" w:space="0" w:color="auto"/>
                      </w:divBdr>
                      <w:divsChild>
                        <w:div w:id="1309894864">
                          <w:marLeft w:val="0"/>
                          <w:marRight w:val="0"/>
                          <w:marTop w:val="0"/>
                          <w:marBottom w:val="0"/>
                          <w:divBdr>
                            <w:top w:val="none" w:sz="0" w:space="0" w:color="auto"/>
                            <w:left w:val="none" w:sz="0" w:space="0" w:color="auto"/>
                            <w:bottom w:val="none" w:sz="0" w:space="0" w:color="auto"/>
                            <w:right w:val="none" w:sz="0" w:space="0" w:color="auto"/>
                          </w:divBdr>
                          <w:divsChild>
                            <w:div w:id="10705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921065">
      <w:bodyDiv w:val="1"/>
      <w:marLeft w:val="0"/>
      <w:marRight w:val="0"/>
      <w:marTop w:val="0"/>
      <w:marBottom w:val="0"/>
      <w:divBdr>
        <w:top w:val="none" w:sz="0" w:space="0" w:color="auto"/>
        <w:left w:val="none" w:sz="0" w:space="0" w:color="auto"/>
        <w:bottom w:val="none" w:sz="0" w:space="0" w:color="auto"/>
        <w:right w:val="none" w:sz="0" w:space="0" w:color="auto"/>
      </w:divBdr>
    </w:div>
    <w:div w:id="1638877577">
      <w:bodyDiv w:val="1"/>
      <w:marLeft w:val="0"/>
      <w:marRight w:val="0"/>
      <w:marTop w:val="0"/>
      <w:marBottom w:val="0"/>
      <w:divBdr>
        <w:top w:val="none" w:sz="0" w:space="0" w:color="auto"/>
        <w:left w:val="none" w:sz="0" w:space="0" w:color="auto"/>
        <w:bottom w:val="none" w:sz="0" w:space="0" w:color="auto"/>
        <w:right w:val="none" w:sz="0" w:space="0" w:color="auto"/>
      </w:divBdr>
    </w:div>
    <w:div w:id="187997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11/11/2025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94DEDD-8C74-434B-95ED-B760080D6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548</Words>
  <Characters>3014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ISOP102
SerialsLicencias</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ISOP102
SerialsLicencias</dc:title>
  <dc:subject>Daniel Rodríguez Hernansaiz</dc:subject>
  <dc:creator>ASIR1-21</dc:creator>
  <cp:keywords/>
  <dc:description/>
  <cp:lastModifiedBy>ASIR1-21</cp:lastModifiedBy>
  <cp:revision>3</cp:revision>
  <dcterms:created xsi:type="dcterms:W3CDTF">2025-11-11T12:28:00Z</dcterms:created>
  <dcterms:modified xsi:type="dcterms:W3CDTF">2025-11-12T07:45:00Z</dcterms:modified>
</cp:coreProperties>
</file>