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BF47A8" w14:textId="753ACC0D" w:rsidR="00FA30AE" w:rsidRPr="00A16B06" w:rsidRDefault="00A16B06">
      <w:pPr>
        <w:rPr>
          <w:b/>
          <w:bCs/>
        </w:rPr>
      </w:pPr>
      <w:proofErr w:type="gramStart"/>
      <w:r w:rsidRPr="00A16B06">
        <w:rPr>
          <w:b/>
          <w:bCs/>
        </w:rPr>
        <w:t>1</w:t>
      </w:r>
      <w:r w:rsidRPr="00A16B06">
        <w:rPr>
          <w:b/>
          <w:bCs/>
        </w:rPr>
        <w:t>¿</w:t>
      </w:r>
      <w:proofErr w:type="gramEnd"/>
      <w:r w:rsidRPr="00A16B06">
        <w:rPr>
          <w:b/>
          <w:bCs/>
        </w:rPr>
        <w:t>Qué tipo de conmutación se corresponde con las siguientes características tecnológicas?</w:t>
      </w:r>
    </w:p>
    <w:p w14:paraId="4D989FB5" w14:textId="23632C2E" w:rsidR="00A16B06" w:rsidRDefault="00A16B06">
      <w:r w:rsidRPr="00A16B06">
        <w:t>Requiere procedimiento de conexión.</w:t>
      </w:r>
    </w:p>
    <w:p w14:paraId="2E2466B9" w14:textId="344EB66B" w:rsidR="00A16B06" w:rsidRDefault="00A16B06">
      <w:pPr>
        <w:rPr>
          <w:color w:val="4EA72E" w:themeColor="accent6"/>
        </w:rPr>
      </w:pPr>
      <w:r w:rsidRPr="00A16B06">
        <w:rPr>
          <w:color w:val="4EA72E" w:themeColor="accent6"/>
        </w:rPr>
        <w:t>Circuitos</w:t>
      </w:r>
    </w:p>
    <w:p w14:paraId="09AF00E2" w14:textId="2D391CCF" w:rsidR="00A16B06" w:rsidRDefault="00A16B06" w:rsidP="00A16B06">
      <w:pPr>
        <w:rPr>
          <w:color w:val="000000" w:themeColor="text1"/>
        </w:rPr>
      </w:pPr>
      <w:r w:rsidRPr="00A16B06">
        <w:rPr>
          <w:color w:val="000000" w:themeColor="text1"/>
        </w:rPr>
        <w:t>La comunicación se realiza de router a</w:t>
      </w:r>
      <w:r w:rsidRPr="00A16B06">
        <w:rPr>
          <w:color w:val="000000" w:themeColor="text1"/>
        </w:rPr>
        <w:t xml:space="preserve"> </w:t>
      </w:r>
      <w:r w:rsidRPr="00A16B06">
        <w:rPr>
          <w:color w:val="000000" w:themeColor="text1"/>
        </w:rPr>
        <w:t>router a lo largo del camino sin conservar</w:t>
      </w:r>
      <w:r w:rsidRPr="00A16B06">
        <w:rPr>
          <w:color w:val="000000" w:themeColor="text1"/>
        </w:rPr>
        <w:t xml:space="preserve"> </w:t>
      </w:r>
      <w:r w:rsidRPr="00A16B06">
        <w:rPr>
          <w:color w:val="000000" w:themeColor="text1"/>
        </w:rPr>
        <w:t>una ruta determinada.</w:t>
      </w:r>
    </w:p>
    <w:p w14:paraId="47F14BF2" w14:textId="377C3C27" w:rsidR="00A16B06" w:rsidRDefault="00A16B06" w:rsidP="00A16B06">
      <w:pPr>
        <w:rPr>
          <w:color w:val="4EA72E" w:themeColor="accent6"/>
        </w:rPr>
      </w:pPr>
      <w:r w:rsidRPr="00A16B06">
        <w:rPr>
          <w:color w:val="4EA72E" w:themeColor="accent6"/>
        </w:rPr>
        <w:t>Paquetes</w:t>
      </w:r>
    </w:p>
    <w:p w14:paraId="4A610BAA" w14:textId="157B7FC0" w:rsidR="00A16B06" w:rsidRDefault="00A16B06" w:rsidP="00A16B06">
      <w:pPr>
        <w:rPr>
          <w:color w:val="000000" w:themeColor="text1"/>
        </w:rPr>
      </w:pPr>
      <w:r w:rsidRPr="00A16B06">
        <w:rPr>
          <w:color w:val="000000" w:themeColor="text1"/>
        </w:rPr>
        <w:t xml:space="preserve">Habitualmente es </w:t>
      </w:r>
      <w:proofErr w:type="spellStart"/>
      <w:r w:rsidRPr="00A16B06">
        <w:rPr>
          <w:color w:val="000000" w:themeColor="text1"/>
        </w:rPr>
        <w:t>mas</w:t>
      </w:r>
      <w:proofErr w:type="spellEnd"/>
      <w:r w:rsidRPr="00A16B06">
        <w:rPr>
          <w:color w:val="000000" w:themeColor="text1"/>
        </w:rPr>
        <w:t xml:space="preserve"> caro.</w:t>
      </w:r>
    </w:p>
    <w:p w14:paraId="70B5E21F" w14:textId="1A7C49B4" w:rsidR="00A16B06" w:rsidRDefault="00A16B06" w:rsidP="00A16B06">
      <w:pPr>
        <w:rPr>
          <w:color w:val="4EA72E" w:themeColor="accent6"/>
        </w:rPr>
      </w:pPr>
      <w:r w:rsidRPr="00A16B06">
        <w:rPr>
          <w:color w:val="4EA72E" w:themeColor="accent6"/>
        </w:rPr>
        <w:t>Circuitos</w:t>
      </w:r>
    </w:p>
    <w:p w14:paraId="441704B0" w14:textId="6B3E6D20" w:rsidR="00A16B06" w:rsidRPr="00A16B06" w:rsidRDefault="00A16B06" w:rsidP="00A16B06">
      <w:pPr>
        <w:rPr>
          <w:color w:val="000000" w:themeColor="text1"/>
        </w:rPr>
      </w:pPr>
      <w:r w:rsidRPr="00A16B06">
        <w:rPr>
          <w:color w:val="000000" w:themeColor="text1"/>
        </w:rPr>
        <w:t>La comunicación se hace de extremo a</w:t>
      </w:r>
      <w:r>
        <w:rPr>
          <w:color w:val="000000" w:themeColor="text1"/>
        </w:rPr>
        <w:t xml:space="preserve"> </w:t>
      </w:r>
      <w:r w:rsidRPr="00A16B06">
        <w:rPr>
          <w:color w:val="000000" w:themeColor="text1"/>
        </w:rPr>
        <w:t>extremo conservando el camino entre</w:t>
      </w:r>
      <w:r>
        <w:rPr>
          <w:color w:val="000000" w:themeColor="text1"/>
        </w:rPr>
        <w:t xml:space="preserve"> </w:t>
      </w:r>
      <w:r w:rsidRPr="00A16B06">
        <w:rPr>
          <w:color w:val="000000" w:themeColor="text1"/>
        </w:rPr>
        <w:t>enrutadores.</w:t>
      </w:r>
    </w:p>
    <w:p w14:paraId="421BAC0E" w14:textId="2735B5CC" w:rsidR="00A16B06" w:rsidRPr="00A16B06" w:rsidRDefault="00A16B06" w:rsidP="00A16B06">
      <w:pPr>
        <w:rPr>
          <w:color w:val="4EA72E" w:themeColor="accent6"/>
        </w:rPr>
      </w:pPr>
      <w:r w:rsidRPr="00A16B06">
        <w:rPr>
          <w:color w:val="4EA72E" w:themeColor="accent6"/>
        </w:rPr>
        <w:t>Circuitos</w:t>
      </w:r>
    </w:p>
    <w:p w14:paraId="02F13014" w14:textId="17C2E136" w:rsidR="00A16B06" w:rsidRDefault="00A16B06" w:rsidP="00A16B06">
      <w:pPr>
        <w:rPr>
          <w:color w:val="000000" w:themeColor="text1"/>
        </w:rPr>
      </w:pPr>
      <w:r w:rsidRPr="00A16B06">
        <w:rPr>
          <w:color w:val="000000" w:themeColor="text1"/>
        </w:rPr>
        <w:t>Los paquetes siguen siempre el mismo</w:t>
      </w:r>
      <w:r>
        <w:rPr>
          <w:color w:val="000000" w:themeColor="text1"/>
        </w:rPr>
        <w:t xml:space="preserve"> </w:t>
      </w:r>
      <w:r w:rsidRPr="00A16B06">
        <w:rPr>
          <w:color w:val="000000" w:themeColor="text1"/>
        </w:rPr>
        <w:t>camino.</w:t>
      </w:r>
    </w:p>
    <w:p w14:paraId="6412F590" w14:textId="6565F11C" w:rsidR="00A16B06" w:rsidRDefault="00A16B06" w:rsidP="00A16B06">
      <w:pPr>
        <w:rPr>
          <w:color w:val="000000" w:themeColor="text1"/>
        </w:rPr>
      </w:pPr>
      <w:r w:rsidRPr="00A16B06">
        <w:rPr>
          <w:color w:val="4EA72E" w:themeColor="accent6"/>
        </w:rPr>
        <w:t>Circuitos</w:t>
      </w:r>
    </w:p>
    <w:p w14:paraId="277C5413" w14:textId="34C7066B" w:rsidR="00A16B06" w:rsidRDefault="00A16B06" w:rsidP="00A16B06">
      <w:pPr>
        <w:rPr>
          <w:color w:val="000000" w:themeColor="text1"/>
        </w:rPr>
      </w:pPr>
      <w:r w:rsidRPr="00A16B06">
        <w:rPr>
          <w:color w:val="000000" w:themeColor="text1"/>
        </w:rPr>
        <w:t>Unos paquetes pueden adelantar a otros en</w:t>
      </w:r>
      <w:r>
        <w:rPr>
          <w:color w:val="000000" w:themeColor="text1"/>
        </w:rPr>
        <w:t xml:space="preserve"> </w:t>
      </w:r>
      <w:r w:rsidRPr="00A16B06">
        <w:rPr>
          <w:color w:val="000000" w:themeColor="text1"/>
        </w:rPr>
        <w:t>su camino hacia el destino.</w:t>
      </w:r>
    </w:p>
    <w:p w14:paraId="14323257" w14:textId="764273DE" w:rsidR="00A16B06" w:rsidRDefault="00A16B06" w:rsidP="00A16B06">
      <w:pPr>
        <w:rPr>
          <w:color w:val="4EA72E" w:themeColor="accent6"/>
        </w:rPr>
      </w:pPr>
      <w:r w:rsidRPr="00A16B06">
        <w:rPr>
          <w:color w:val="4EA72E" w:themeColor="accent6"/>
        </w:rPr>
        <w:t>Paquetes</w:t>
      </w:r>
    </w:p>
    <w:p w14:paraId="3BACA086" w14:textId="7103A08F" w:rsidR="00A16B06" w:rsidRDefault="00A16B06" w:rsidP="00A16B06">
      <w:pPr>
        <w:rPr>
          <w:b/>
          <w:bCs/>
          <w:color w:val="000000" w:themeColor="text1"/>
        </w:rPr>
      </w:pPr>
      <w:r w:rsidRPr="00A16B06">
        <w:rPr>
          <w:b/>
          <w:bCs/>
          <w:color w:val="000000" w:themeColor="text1"/>
        </w:rPr>
        <w:t xml:space="preserve">2 </w:t>
      </w:r>
      <w:r w:rsidRPr="00A16B06">
        <w:rPr>
          <w:b/>
          <w:bCs/>
          <w:color w:val="000000" w:themeColor="text1"/>
        </w:rPr>
        <w:t>¿Qué estándar de fibra óptica de 10 Gbps se corresponde con las siguientes características técnicas?</w:t>
      </w:r>
    </w:p>
    <w:p w14:paraId="573295EB" w14:textId="6696DD12" w:rsidR="00A16B06" w:rsidRDefault="00A16B06" w:rsidP="00A16B06">
      <w:pPr>
        <w:rPr>
          <w:color w:val="000000" w:themeColor="text1"/>
        </w:rPr>
      </w:pPr>
      <w:r w:rsidRPr="00A16B06">
        <w:rPr>
          <w:color w:val="000000" w:themeColor="text1"/>
        </w:rPr>
        <w:t>Codificación LAN y longitud de onda larga.</w:t>
      </w:r>
    </w:p>
    <w:p w14:paraId="119E1F76" w14:textId="7A509F11" w:rsidR="00A16B06" w:rsidRDefault="00A16B06" w:rsidP="00A16B06">
      <w:pPr>
        <w:rPr>
          <w:color w:val="4EA72E" w:themeColor="accent6"/>
        </w:rPr>
      </w:pPr>
      <w:r w:rsidRPr="00A16B06">
        <w:rPr>
          <w:color w:val="4EA72E" w:themeColor="accent6"/>
        </w:rPr>
        <w:t>10GBase-LR.</w:t>
      </w:r>
    </w:p>
    <w:p w14:paraId="6B33D0D9" w14:textId="0E149DAB" w:rsidR="00A16B06" w:rsidRDefault="00A16B06" w:rsidP="00A16B06">
      <w:pPr>
        <w:rPr>
          <w:color w:val="000000" w:themeColor="text1"/>
        </w:rPr>
      </w:pPr>
      <w:r w:rsidRPr="00A16B06">
        <w:rPr>
          <w:color w:val="000000" w:themeColor="text1"/>
        </w:rPr>
        <w:t>Longitud de onda extendida y codificación</w:t>
      </w:r>
      <w:r>
        <w:rPr>
          <w:color w:val="000000" w:themeColor="text1"/>
        </w:rPr>
        <w:t xml:space="preserve"> </w:t>
      </w:r>
      <w:r w:rsidRPr="00A16B06">
        <w:rPr>
          <w:color w:val="000000" w:themeColor="text1"/>
        </w:rPr>
        <w:t>SONET.</w:t>
      </w:r>
    </w:p>
    <w:p w14:paraId="127A16C0" w14:textId="72B184B2" w:rsidR="00A16B06" w:rsidRPr="00A16B06" w:rsidRDefault="00A16B06" w:rsidP="00A16B06">
      <w:pPr>
        <w:rPr>
          <w:color w:val="4EA72E" w:themeColor="accent6"/>
        </w:rPr>
      </w:pPr>
      <w:r w:rsidRPr="00A16B06">
        <w:rPr>
          <w:color w:val="4EA72E" w:themeColor="accent6"/>
        </w:rPr>
        <w:t>10GBase-EW.</w:t>
      </w:r>
    </w:p>
    <w:p w14:paraId="71F76D5C" w14:textId="51B66DC6" w:rsidR="00A16B06" w:rsidRDefault="00A16B06" w:rsidP="00A16B06">
      <w:pPr>
        <w:rPr>
          <w:color w:val="000000" w:themeColor="text1"/>
        </w:rPr>
      </w:pPr>
      <w:r w:rsidRPr="00A16B06">
        <w:rPr>
          <w:color w:val="000000" w:themeColor="text1"/>
        </w:rPr>
        <w:t>Codificación LAN y longitud de onda corta.</w:t>
      </w:r>
    </w:p>
    <w:p w14:paraId="74D568CD" w14:textId="48347CB4" w:rsidR="00A16B06" w:rsidRPr="00A16B06" w:rsidRDefault="00A16B06" w:rsidP="00A16B06">
      <w:pPr>
        <w:rPr>
          <w:color w:val="4EA72E" w:themeColor="accent6"/>
        </w:rPr>
      </w:pPr>
      <w:r w:rsidRPr="00A16B06">
        <w:rPr>
          <w:color w:val="4EA72E" w:themeColor="accent6"/>
        </w:rPr>
        <w:t>10GBase-SR.</w:t>
      </w:r>
    </w:p>
    <w:p w14:paraId="54B80217" w14:textId="426356E6" w:rsidR="00A16B06" w:rsidRDefault="00A16B06" w:rsidP="00A16B06">
      <w:pPr>
        <w:rPr>
          <w:color w:val="000000" w:themeColor="text1"/>
        </w:rPr>
      </w:pPr>
      <w:r w:rsidRPr="00A16B06">
        <w:rPr>
          <w:color w:val="000000" w:themeColor="text1"/>
        </w:rPr>
        <w:t>Codificación SONET y longitud de onda</w:t>
      </w:r>
      <w:r>
        <w:rPr>
          <w:color w:val="000000" w:themeColor="text1"/>
        </w:rPr>
        <w:t xml:space="preserve"> </w:t>
      </w:r>
      <w:r w:rsidRPr="00A16B06">
        <w:rPr>
          <w:color w:val="000000" w:themeColor="text1"/>
        </w:rPr>
        <w:t>larga.</w:t>
      </w:r>
    </w:p>
    <w:p w14:paraId="2272BFFE" w14:textId="780A6113" w:rsidR="00A16B06" w:rsidRPr="00A16B06" w:rsidRDefault="00A16B06" w:rsidP="00A16B06">
      <w:pPr>
        <w:rPr>
          <w:color w:val="4EA72E" w:themeColor="accent6"/>
        </w:rPr>
      </w:pPr>
      <w:r w:rsidRPr="00A16B06">
        <w:rPr>
          <w:color w:val="4EA72E" w:themeColor="accent6"/>
        </w:rPr>
        <w:t>10GBase-LW.</w:t>
      </w:r>
    </w:p>
    <w:p w14:paraId="12FCB949" w14:textId="4FAF1FDC" w:rsidR="00A16B06" w:rsidRDefault="00A16B06" w:rsidP="00A16B06">
      <w:pPr>
        <w:rPr>
          <w:color w:val="000000" w:themeColor="text1"/>
        </w:rPr>
      </w:pPr>
      <w:r w:rsidRPr="00A16B06">
        <w:rPr>
          <w:color w:val="000000" w:themeColor="text1"/>
        </w:rPr>
        <w:t>Codificación SONET y longitud de onda</w:t>
      </w:r>
      <w:r>
        <w:rPr>
          <w:color w:val="000000" w:themeColor="text1"/>
        </w:rPr>
        <w:t xml:space="preserve"> </w:t>
      </w:r>
      <w:r w:rsidRPr="00A16B06">
        <w:rPr>
          <w:color w:val="000000" w:themeColor="text1"/>
        </w:rPr>
        <w:t>corta.</w:t>
      </w:r>
    </w:p>
    <w:p w14:paraId="41ECBD62" w14:textId="19A4F777" w:rsidR="00A16B06" w:rsidRDefault="00A16B06" w:rsidP="00A16B06">
      <w:pPr>
        <w:rPr>
          <w:color w:val="4EA72E" w:themeColor="accent6"/>
        </w:rPr>
      </w:pPr>
      <w:r w:rsidRPr="00A16B06">
        <w:rPr>
          <w:color w:val="4EA72E" w:themeColor="accent6"/>
        </w:rPr>
        <w:t>10GBase-SW.</w:t>
      </w:r>
    </w:p>
    <w:p w14:paraId="7CB9789C" w14:textId="77777777" w:rsidR="00A16B06" w:rsidRDefault="00A16B06" w:rsidP="00A16B06">
      <w:pPr>
        <w:rPr>
          <w:color w:val="4EA72E" w:themeColor="accent6"/>
        </w:rPr>
      </w:pPr>
    </w:p>
    <w:p w14:paraId="3ED22050" w14:textId="3FA7DE52" w:rsidR="00A16B06" w:rsidRDefault="00A16B06" w:rsidP="00A16B06">
      <w:pPr>
        <w:rPr>
          <w:b/>
          <w:bCs/>
          <w:color w:val="000000" w:themeColor="text1"/>
        </w:rPr>
      </w:pPr>
      <w:r w:rsidRPr="00A16B06">
        <w:rPr>
          <w:b/>
          <w:bCs/>
          <w:color w:val="000000" w:themeColor="text1"/>
        </w:rPr>
        <w:lastRenderedPageBreak/>
        <w:t xml:space="preserve">3 </w:t>
      </w:r>
      <w:r w:rsidRPr="00A16B06">
        <w:rPr>
          <w:b/>
          <w:bCs/>
          <w:color w:val="000000" w:themeColor="text1"/>
        </w:rPr>
        <w:t xml:space="preserve">¿Qué tipo de </w:t>
      </w:r>
      <w:proofErr w:type="spellStart"/>
      <w:r w:rsidRPr="00A16B06">
        <w:rPr>
          <w:b/>
          <w:bCs/>
          <w:color w:val="000000" w:themeColor="text1"/>
        </w:rPr>
        <w:t>backbone</w:t>
      </w:r>
      <w:proofErr w:type="spellEnd"/>
      <w:r w:rsidRPr="00A16B06">
        <w:rPr>
          <w:b/>
          <w:bCs/>
          <w:color w:val="000000" w:themeColor="text1"/>
        </w:rPr>
        <w:t xml:space="preserve"> se corresponde con las siguientes características técnicas?</w:t>
      </w:r>
    </w:p>
    <w:p w14:paraId="3A70F40F" w14:textId="1811434C" w:rsidR="00A16B06" w:rsidRDefault="00A16B06" w:rsidP="00A16B06">
      <w:pPr>
        <w:rPr>
          <w:color w:val="000000" w:themeColor="text1"/>
        </w:rPr>
      </w:pPr>
      <w:r w:rsidRPr="00A16B06">
        <w:rPr>
          <w:color w:val="000000" w:themeColor="text1"/>
        </w:rPr>
        <w:t>Utilización de líneas redundantes entre</w:t>
      </w:r>
      <w:r w:rsidRPr="00A16B06">
        <w:rPr>
          <w:color w:val="000000" w:themeColor="text1"/>
        </w:rPr>
        <w:t xml:space="preserve"> </w:t>
      </w:r>
      <w:r w:rsidRPr="00A16B06">
        <w:rPr>
          <w:color w:val="000000" w:themeColor="text1"/>
        </w:rPr>
        <w:t>dispositivos.</w:t>
      </w:r>
    </w:p>
    <w:p w14:paraId="2986996A" w14:textId="2EC2D091" w:rsidR="00A16B06" w:rsidRPr="00A16B06" w:rsidRDefault="00A16B06" w:rsidP="00A16B06">
      <w:pPr>
        <w:rPr>
          <w:color w:val="4EA72E" w:themeColor="accent6"/>
        </w:rPr>
      </w:pPr>
      <w:proofErr w:type="spellStart"/>
      <w:r w:rsidRPr="00A16B06">
        <w:rPr>
          <w:color w:val="4EA72E" w:themeColor="accent6"/>
        </w:rPr>
        <w:t>Backbone</w:t>
      </w:r>
      <w:proofErr w:type="spellEnd"/>
      <w:r w:rsidRPr="00A16B06">
        <w:rPr>
          <w:color w:val="4EA72E" w:themeColor="accent6"/>
        </w:rPr>
        <w:t xml:space="preserve"> paralelo.</w:t>
      </w:r>
    </w:p>
    <w:p w14:paraId="6F31E038" w14:textId="1B0BB522" w:rsidR="00A16B06" w:rsidRDefault="00A16B06" w:rsidP="00A16B06">
      <w:pPr>
        <w:rPr>
          <w:color w:val="000000" w:themeColor="text1"/>
        </w:rPr>
      </w:pPr>
      <w:r w:rsidRPr="00A16B06">
        <w:rPr>
          <w:color w:val="000000" w:themeColor="text1"/>
        </w:rPr>
        <w:t>Utilización de un router o switch como</w:t>
      </w:r>
      <w:r>
        <w:rPr>
          <w:color w:val="000000" w:themeColor="text1"/>
        </w:rPr>
        <w:t xml:space="preserve"> </w:t>
      </w:r>
      <w:r w:rsidRPr="00A16B06">
        <w:rPr>
          <w:color w:val="000000" w:themeColor="text1"/>
        </w:rPr>
        <w:t>conexiones centrales de una jerarquía.</w:t>
      </w:r>
    </w:p>
    <w:p w14:paraId="50E907C0" w14:textId="1DBEAA4D" w:rsidR="00A16B06" w:rsidRPr="00A16B06" w:rsidRDefault="00A16B06" w:rsidP="00A16B06">
      <w:pPr>
        <w:rPr>
          <w:color w:val="4EA72E" w:themeColor="accent6"/>
        </w:rPr>
      </w:pPr>
      <w:proofErr w:type="spellStart"/>
      <w:r w:rsidRPr="00A16B06">
        <w:rPr>
          <w:color w:val="4EA72E" w:themeColor="accent6"/>
        </w:rPr>
        <w:t>Backbone</w:t>
      </w:r>
      <w:proofErr w:type="spellEnd"/>
      <w:r w:rsidRPr="00A16B06">
        <w:rPr>
          <w:color w:val="4EA72E" w:themeColor="accent6"/>
        </w:rPr>
        <w:t xml:space="preserve"> colapsado.</w:t>
      </w:r>
    </w:p>
    <w:p w14:paraId="01075241" w14:textId="5B3E09B7" w:rsidR="00A16B06" w:rsidRDefault="00A16B06" w:rsidP="00A16B06">
      <w:pPr>
        <w:rPr>
          <w:color w:val="000000" w:themeColor="text1"/>
        </w:rPr>
      </w:pPr>
      <w:r w:rsidRPr="00A16B06">
        <w:rPr>
          <w:color w:val="000000" w:themeColor="text1"/>
        </w:rPr>
        <w:t>Dos dispositivos conectados por una línea</w:t>
      </w:r>
      <w:r>
        <w:rPr>
          <w:color w:val="000000" w:themeColor="text1"/>
        </w:rPr>
        <w:t xml:space="preserve"> </w:t>
      </w:r>
      <w:r w:rsidRPr="00A16B06">
        <w:rPr>
          <w:color w:val="000000" w:themeColor="text1"/>
        </w:rPr>
        <w:t>entre ellos.</w:t>
      </w:r>
    </w:p>
    <w:p w14:paraId="1A19BEBB" w14:textId="5C55B15B" w:rsidR="00A16B06" w:rsidRPr="00A16B06" w:rsidRDefault="00A16B06" w:rsidP="00A16B06">
      <w:pPr>
        <w:rPr>
          <w:color w:val="4EA72E" w:themeColor="accent6"/>
        </w:rPr>
      </w:pPr>
      <w:proofErr w:type="spellStart"/>
      <w:r w:rsidRPr="00A16B06">
        <w:rPr>
          <w:color w:val="4EA72E" w:themeColor="accent6"/>
        </w:rPr>
        <w:t>Backbone</w:t>
      </w:r>
      <w:proofErr w:type="spellEnd"/>
      <w:r w:rsidRPr="00A16B06">
        <w:rPr>
          <w:color w:val="4EA72E" w:themeColor="accent6"/>
        </w:rPr>
        <w:t xml:space="preserve"> serie</w:t>
      </w:r>
    </w:p>
    <w:p w14:paraId="36505587" w14:textId="184A4176" w:rsidR="00A16B06" w:rsidRDefault="00A16B06" w:rsidP="00A16B06">
      <w:pPr>
        <w:rPr>
          <w:color w:val="000000" w:themeColor="text1"/>
        </w:rPr>
      </w:pPr>
      <w:r w:rsidRPr="00A16B06">
        <w:rPr>
          <w:color w:val="000000" w:themeColor="text1"/>
        </w:rPr>
        <w:t>Varios dispositivos de red conectados</w:t>
      </w:r>
      <w:r>
        <w:rPr>
          <w:color w:val="000000" w:themeColor="text1"/>
        </w:rPr>
        <w:t xml:space="preserve"> </w:t>
      </w:r>
      <w:r w:rsidRPr="00A16B06">
        <w:rPr>
          <w:color w:val="000000" w:themeColor="text1"/>
        </w:rPr>
        <w:t>jerárquicamente.</w:t>
      </w:r>
    </w:p>
    <w:p w14:paraId="105004D5" w14:textId="773D0FAD" w:rsidR="001A021E" w:rsidRDefault="00A16B06" w:rsidP="00A16B06">
      <w:pPr>
        <w:rPr>
          <w:color w:val="4EA72E" w:themeColor="accent6"/>
        </w:rPr>
      </w:pPr>
      <w:proofErr w:type="spellStart"/>
      <w:r w:rsidRPr="00A16B06">
        <w:rPr>
          <w:color w:val="4EA72E" w:themeColor="accent6"/>
        </w:rPr>
        <w:t>Backbone</w:t>
      </w:r>
      <w:proofErr w:type="spellEnd"/>
      <w:r w:rsidRPr="00A16B06">
        <w:rPr>
          <w:color w:val="4EA72E" w:themeColor="accent6"/>
        </w:rPr>
        <w:t xml:space="preserve"> distribuido.</w:t>
      </w:r>
    </w:p>
    <w:p w14:paraId="51AFE318" w14:textId="6E263827" w:rsidR="001A021E" w:rsidRPr="001A021E" w:rsidRDefault="001A021E" w:rsidP="001A021E">
      <w:pPr>
        <w:rPr>
          <w:b/>
          <w:bCs/>
          <w:color w:val="000000" w:themeColor="text1"/>
        </w:rPr>
      </w:pPr>
      <w:r w:rsidRPr="001A021E">
        <w:rPr>
          <w:b/>
          <w:bCs/>
          <w:color w:val="000000" w:themeColor="text1"/>
        </w:rPr>
        <w:t>4</w:t>
      </w:r>
      <w:r>
        <w:rPr>
          <w:b/>
          <w:bCs/>
          <w:color w:val="000000" w:themeColor="text1"/>
        </w:rPr>
        <w:t xml:space="preserve"> </w:t>
      </w:r>
      <w:proofErr w:type="gramStart"/>
      <w:r w:rsidRPr="001A021E">
        <w:rPr>
          <w:b/>
          <w:bCs/>
          <w:color w:val="000000" w:themeColor="text1"/>
        </w:rPr>
        <w:t>La</w:t>
      </w:r>
      <w:proofErr w:type="gramEnd"/>
      <w:r w:rsidRPr="001A021E">
        <w:rPr>
          <w:b/>
          <w:bCs/>
          <w:color w:val="000000" w:themeColor="text1"/>
        </w:rPr>
        <w:t xml:space="preserve"> red de </w:t>
      </w:r>
      <w:proofErr w:type="spellStart"/>
      <w:r w:rsidRPr="001A021E">
        <w:rPr>
          <w:b/>
          <w:bCs/>
          <w:color w:val="000000" w:themeColor="text1"/>
        </w:rPr>
        <w:t>estandar</w:t>
      </w:r>
      <w:proofErr w:type="spellEnd"/>
      <w:r w:rsidRPr="001A021E">
        <w:rPr>
          <w:b/>
          <w:bCs/>
          <w:color w:val="000000" w:themeColor="text1"/>
        </w:rPr>
        <w:t xml:space="preserve"> 1000 Base-LX permite flujos de 1 Gbps, pero</w:t>
      </w:r>
      <w:r w:rsidRPr="001A021E">
        <w:rPr>
          <w:b/>
          <w:bCs/>
          <w:color w:val="000000" w:themeColor="text1"/>
        </w:rPr>
        <w:t xml:space="preserve"> </w:t>
      </w:r>
      <w:r w:rsidRPr="001A021E">
        <w:rPr>
          <w:b/>
          <w:bCs/>
          <w:color w:val="000000" w:themeColor="text1"/>
        </w:rPr>
        <w:t>¿Que otras características tiene?</w:t>
      </w:r>
    </w:p>
    <w:p w14:paraId="3DF3EAE3" w14:textId="369D126F" w:rsidR="001A021E" w:rsidRPr="001A021E" w:rsidRDefault="001A021E" w:rsidP="001A021E">
      <w:pPr>
        <w:pStyle w:val="Prrafodelista"/>
        <w:numPr>
          <w:ilvl w:val="0"/>
          <w:numId w:val="1"/>
        </w:numPr>
        <w:rPr>
          <w:color w:val="000000" w:themeColor="text1"/>
        </w:rPr>
      </w:pPr>
      <w:r w:rsidRPr="001A021E">
        <w:rPr>
          <w:color w:val="000000" w:themeColor="text1"/>
        </w:rPr>
        <w:t>La señal transmitida es de más alta frecuencia que en 1000Base-SX.</w:t>
      </w:r>
    </w:p>
    <w:p w14:paraId="3C1BDBBF" w14:textId="4B4524AE" w:rsidR="001A021E" w:rsidRPr="001A021E" w:rsidRDefault="001A021E" w:rsidP="001A021E">
      <w:pPr>
        <w:pStyle w:val="Prrafodelista"/>
        <w:numPr>
          <w:ilvl w:val="0"/>
          <w:numId w:val="1"/>
        </w:numPr>
        <w:rPr>
          <w:color w:val="4EA72E" w:themeColor="accent6"/>
        </w:rPr>
      </w:pPr>
      <w:r w:rsidRPr="001A021E">
        <w:rPr>
          <w:color w:val="4EA72E" w:themeColor="accent6"/>
        </w:rPr>
        <w:t>Está definida en el estándar IEEE 802.3z</w:t>
      </w:r>
    </w:p>
    <w:p w14:paraId="450434C6" w14:textId="42D90364" w:rsidR="001A021E" w:rsidRPr="001A021E" w:rsidRDefault="001A021E" w:rsidP="001A021E">
      <w:pPr>
        <w:pStyle w:val="Prrafodelista"/>
        <w:numPr>
          <w:ilvl w:val="0"/>
          <w:numId w:val="1"/>
        </w:numPr>
        <w:rPr>
          <w:color w:val="000000" w:themeColor="text1"/>
        </w:rPr>
      </w:pPr>
      <w:r w:rsidRPr="001A021E">
        <w:rPr>
          <w:color w:val="000000" w:themeColor="text1"/>
        </w:rPr>
        <w:t>En transmisiones multimodo se permiten segmentos de 5 Km como máximo.</w:t>
      </w:r>
    </w:p>
    <w:p w14:paraId="4D6965F2" w14:textId="77777777" w:rsidR="001A021E" w:rsidRPr="001A021E" w:rsidRDefault="001A021E" w:rsidP="001A021E">
      <w:pPr>
        <w:pStyle w:val="Prrafodelista"/>
        <w:numPr>
          <w:ilvl w:val="0"/>
          <w:numId w:val="1"/>
        </w:numPr>
        <w:rPr>
          <w:color w:val="4EA72E" w:themeColor="accent6"/>
        </w:rPr>
      </w:pPr>
      <w:r w:rsidRPr="001A021E">
        <w:rPr>
          <w:color w:val="4EA72E" w:themeColor="accent6"/>
        </w:rPr>
        <w:t>En transmisiones monomodo se permiten segmentos de 5 Km como máximo.</w:t>
      </w:r>
    </w:p>
    <w:p w14:paraId="3E717B07" w14:textId="3AE7EAAE" w:rsidR="001A021E" w:rsidRPr="00CE1C40" w:rsidRDefault="001A021E" w:rsidP="001A021E">
      <w:pPr>
        <w:pStyle w:val="Prrafodelista"/>
        <w:numPr>
          <w:ilvl w:val="0"/>
          <w:numId w:val="1"/>
        </w:numPr>
        <w:rPr>
          <w:color w:val="000000" w:themeColor="text1"/>
        </w:rPr>
      </w:pPr>
      <w:r w:rsidRPr="001A021E">
        <w:rPr>
          <w:color w:val="000000" w:themeColor="text1"/>
        </w:rPr>
        <w:t>Se permiten tres segmentos de fibra con dos repetidores entre ellos.</w:t>
      </w:r>
    </w:p>
    <w:p w14:paraId="3F48166C" w14:textId="1708477C" w:rsidR="001A021E" w:rsidRPr="001A021E" w:rsidRDefault="001A021E" w:rsidP="001A021E">
      <w:pPr>
        <w:rPr>
          <w:b/>
          <w:bCs/>
          <w:color w:val="000000" w:themeColor="text1"/>
        </w:rPr>
      </w:pPr>
      <w:r w:rsidRPr="001A021E">
        <w:rPr>
          <w:b/>
          <w:bCs/>
          <w:color w:val="000000" w:themeColor="text1"/>
        </w:rPr>
        <w:t xml:space="preserve">5 </w:t>
      </w:r>
      <w:r w:rsidRPr="001A021E">
        <w:rPr>
          <w:b/>
          <w:bCs/>
          <w:color w:val="000000" w:themeColor="text1"/>
        </w:rPr>
        <w:t>1000Base-SX es un estándar Ethernet sobre fibra óptica que tiene otras características técnicas.</w:t>
      </w:r>
      <w:r w:rsidRPr="001A021E">
        <w:rPr>
          <w:b/>
          <w:bCs/>
          <w:color w:val="000000" w:themeColor="text1"/>
        </w:rPr>
        <w:t xml:space="preserve"> </w:t>
      </w:r>
      <w:r w:rsidRPr="001A021E">
        <w:rPr>
          <w:b/>
          <w:bCs/>
          <w:color w:val="000000" w:themeColor="text1"/>
        </w:rPr>
        <w:t>¿</w:t>
      </w:r>
      <w:proofErr w:type="spellStart"/>
      <w:r w:rsidRPr="001A021E">
        <w:rPr>
          <w:b/>
          <w:bCs/>
          <w:color w:val="000000" w:themeColor="text1"/>
        </w:rPr>
        <w:t>Cuales</w:t>
      </w:r>
      <w:proofErr w:type="spellEnd"/>
      <w:r w:rsidRPr="001A021E">
        <w:rPr>
          <w:b/>
          <w:bCs/>
          <w:color w:val="000000" w:themeColor="text1"/>
        </w:rPr>
        <w:t xml:space="preserve"> de todas las siguientes?</w:t>
      </w:r>
    </w:p>
    <w:p w14:paraId="14846431" w14:textId="68D62762" w:rsidR="001A021E" w:rsidRPr="001A021E" w:rsidRDefault="001A021E" w:rsidP="001A021E">
      <w:pPr>
        <w:pStyle w:val="Prrafodelista"/>
        <w:numPr>
          <w:ilvl w:val="0"/>
          <w:numId w:val="2"/>
        </w:numPr>
        <w:rPr>
          <w:color w:val="4EA72E" w:themeColor="accent6"/>
        </w:rPr>
      </w:pPr>
      <w:r w:rsidRPr="001A021E">
        <w:rPr>
          <w:color w:val="4EA72E" w:themeColor="accent6"/>
        </w:rPr>
        <w:t>Permite fibra multimodo, pero no monomodo.</w:t>
      </w:r>
    </w:p>
    <w:p w14:paraId="6182D00F" w14:textId="7AB1C9CB" w:rsidR="001A021E" w:rsidRPr="001A021E" w:rsidRDefault="001A021E" w:rsidP="001A021E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1A021E">
        <w:rPr>
          <w:color w:val="000000" w:themeColor="text1"/>
        </w:rPr>
        <w:t>Permite segmentos de 5 Km de longitud.</w:t>
      </w:r>
    </w:p>
    <w:p w14:paraId="0097ED2C" w14:textId="11975FDE" w:rsidR="001A021E" w:rsidRPr="001A021E" w:rsidRDefault="001A021E" w:rsidP="001A021E">
      <w:pPr>
        <w:pStyle w:val="Prrafodelista"/>
        <w:numPr>
          <w:ilvl w:val="0"/>
          <w:numId w:val="2"/>
        </w:numPr>
        <w:rPr>
          <w:color w:val="4EA72E" w:themeColor="accent6"/>
        </w:rPr>
      </w:pPr>
      <w:r w:rsidRPr="001A021E">
        <w:rPr>
          <w:color w:val="4EA72E" w:themeColor="accent6"/>
        </w:rPr>
        <w:t>Presenta transmisiones de señales de longitud de onda menor que su norma equivalente LX.</w:t>
      </w:r>
    </w:p>
    <w:p w14:paraId="409C2A87" w14:textId="77458982" w:rsidR="001A021E" w:rsidRPr="001A021E" w:rsidRDefault="001A021E" w:rsidP="001A021E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1A021E">
        <w:rPr>
          <w:color w:val="000000" w:themeColor="text1"/>
        </w:rPr>
        <w:t>Se permiten tres segmentos de fibras interconectados por dos repetidores.</w:t>
      </w:r>
    </w:p>
    <w:p w14:paraId="3930A472" w14:textId="42184593" w:rsidR="001A021E" w:rsidRDefault="001A021E" w:rsidP="001A021E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1A021E">
        <w:rPr>
          <w:color w:val="000000" w:themeColor="text1"/>
        </w:rPr>
        <w:t>Solo admite fibra monomodo.</w:t>
      </w:r>
    </w:p>
    <w:p w14:paraId="493A9DC2" w14:textId="77777777" w:rsidR="001A021E" w:rsidRDefault="001A021E" w:rsidP="001A021E">
      <w:pPr>
        <w:rPr>
          <w:color w:val="000000" w:themeColor="text1"/>
        </w:rPr>
      </w:pPr>
    </w:p>
    <w:p w14:paraId="600EFC76" w14:textId="77777777" w:rsidR="001A021E" w:rsidRDefault="001A021E" w:rsidP="001A021E">
      <w:pPr>
        <w:rPr>
          <w:color w:val="000000" w:themeColor="text1"/>
        </w:rPr>
      </w:pPr>
    </w:p>
    <w:p w14:paraId="00A1DE7A" w14:textId="77777777" w:rsidR="001A021E" w:rsidRDefault="001A021E" w:rsidP="001A021E">
      <w:pPr>
        <w:rPr>
          <w:color w:val="000000" w:themeColor="text1"/>
        </w:rPr>
      </w:pPr>
    </w:p>
    <w:p w14:paraId="4999212B" w14:textId="77777777" w:rsidR="00CE1C40" w:rsidRDefault="00CE1C40" w:rsidP="001A021E">
      <w:pPr>
        <w:rPr>
          <w:color w:val="000000" w:themeColor="text1"/>
        </w:rPr>
      </w:pPr>
    </w:p>
    <w:p w14:paraId="7B9D8619" w14:textId="7F7663DE" w:rsidR="001A021E" w:rsidRPr="001A021E" w:rsidRDefault="001A021E" w:rsidP="001A021E">
      <w:pPr>
        <w:rPr>
          <w:b/>
          <w:bCs/>
          <w:color w:val="000000" w:themeColor="text1"/>
        </w:rPr>
      </w:pPr>
      <w:r w:rsidRPr="001A021E">
        <w:rPr>
          <w:b/>
          <w:bCs/>
          <w:color w:val="000000" w:themeColor="text1"/>
        </w:rPr>
        <w:lastRenderedPageBreak/>
        <w:t xml:space="preserve">6 </w:t>
      </w:r>
      <w:r w:rsidRPr="001A021E">
        <w:rPr>
          <w:b/>
          <w:bCs/>
          <w:color w:val="000000" w:themeColor="text1"/>
        </w:rPr>
        <w:t xml:space="preserve">¿Que afirmaciones siguientes relativas al </w:t>
      </w:r>
      <w:proofErr w:type="spellStart"/>
      <w:r w:rsidRPr="001A021E">
        <w:rPr>
          <w:b/>
          <w:bCs/>
          <w:color w:val="000000" w:themeColor="text1"/>
        </w:rPr>
        <w:t>estandar</w:t>
      </w:r>
      <w:proofErr w:type="spellEnd"/>
      <w:r w:rsidRPr="001A021E">
        <w:rPr>
          <w:b/>
          <w:bCs/>
          <w:color w:val="000000" w:themeColor="text1"/>
        </w:rPr>
        <w:t xml:space="preserve"> Ethernet 1000Base-T son correctas?</w:t>
      </w:r>
    </w:p>
    <w:p w14:paraId="3F4910AE" w14:textId="7BE22F8F" w:rsidR="001A021E" w:rsidRPr="001A021E" w:rsidRDefault="001A021E" w:rsidP="001A021E">
      <w:pPr>
        <w:pStyle w:val="Prrafodelista"/>
        <w:numPr>
          <w:ilvl w:val="0"/>
          <w:numId w:val="3"/>
        </w:numPr>
        <w:rPr>
          <w:color w:val="4EA72E" w:themeColor="accent6"/>
        </w:rPr>
      </w:pPr>
      <w:r w:rsidRPr="001A021E">
        <w:rPr>
          <w:color w:val="4EA72E" w:themeColor="accent6"/>
        </w:rPr>
        <w:t>El estándar se especifica en la norma IEEE.802.3ab.</w:t>
      </w:r>
    </w:p>
    <w:p w14:paraId="7111BFF8" w14:textId="77777777" w:rsidR="001A021E" w:rsidRPr="001A021E" w:rsidRDefault="001A021E" w:rsidP="001A021E">
      <w:pPr>
        <w:pStyle w:val="Prrafodelista"/>
        <w:numPr>
          <w:ilvl w:val="0"/>
          <w:numId w:val="3"/>
        </w:numPr>
        <w:rPr>
          <w:color w:val="000000" w:themeColor="text1"/>
        </w:rPr>
      </w:pPr>
      <w:r w:rsidRPr="001A021E">
        <w:rPr>
          <w:color w:val="000000" w:themeColor="text1"/>
        </w:rPr>
        <w:t>Requiere cable de categoría 6 o superior.</w:t>
      </w:r>
    </w:p>
    <w:p w14:paraId="4FC1B6E4" w14:textId="2F478127" w:rsidR="001A021E" w:rsidRPr="001A021E" w:rsidRDefault="001A021E" w:rsidP="001A021E">
      <w:pPr>
        <w:pStyle w:val="Prrafodelista"/>
        <w:numPr>
          <w:ilvl w:val="0"/>
          <w:numId w:val="3"/>
        </w:numPr>
        <w:rPr>
          <w:color w:val="000000" w:themeColor="text1"/>
        </w:rPr>
      </w:pPr>
      <w:r w:rsidRPr="001A021E">
        <w:rPr>
          <w:color w:val="000000" w:themeColor="text1"/>
        </w:rPr>
        <w:t xml:space="preserve">La distancia </w:t>
      </w:r>
      <w:proofErr w:type="spellStart"/>
      <w:r w:rsidRPr="001A021E">
        <w:rPr>
          <w:color w:val="000000" w:themeColor="text1"/>
        </w:rPr>
        <w:t>maxima</w:t>
      </w:r>
      <w:proofErr w:type="spellEnd"/>
      <w:r w:rsidRPr="001A021E">
        <w:rPr>
          <w:color w:val="000000" w:themeColor="text1"/>
        </w:rPr>
        <w:t xml:space="preserve"> entre nodos es de 200 metros.</w:t>
      </w:r>
    </w:p>
    <w:p w14:paraId="63C71A97" w14:textId="653286EA" w:rsidR="001A021E" w:rsidRPr="001A021E" w:rsidRDefault="001A021E" w:rsidP="001A021E">
      <w:pPr>
        <w:pStyle w:val="Prrafodelista"/>
        <w:numPr>
          <w:ilvl w:val="0"/>
          <w:numId w:val="3"/>
        </w:numPr>
        <w:rPr>
          <w:color w:val="4EA72E" w:themeColor="accent6"/>
        </w:rPr>
      </w:pPr>
      <w:r w:rsidRPr="001A021E">
        <w:rPr>
          <w:color w:val="4EA72E" w:themeColor="accent6"/>
        </w:rPr>
        <w:t>Utiliza los cuatro pares del cableado UTP.</w:t>
      </w:r>
    </w:p>
    <w:p w14:paraId="2EE5B538" w14:textId="68540797" w:rsidR="001A021E" w:rsidRDefault="001A021E" w:rsidP="001A021E">
      <w:pPr>
        <w:pStyle w:val="Prrafodelista"/>
        <w:numPr>
          <w:ilvl w:val="0"/>
          <w:numId w:val="3"/>
        </w:numPr>
        <w:rPr>
          <w:color w:val="000000" w:themeColor="text1"/>
        </w:rPr>
      </w:pPr>
      <w:r w:rsidRPr="001A021E">
        <w:rPr>
          <w:color w:val="000000" w:themeColor="text1"/>
        </w:rPr>
        <w:t>Se especifica en la norma IEEE.802.5u.</w:t>
      </w:r>
    </w:p>
    <w:p w14:paraId="0DB58441" w14:textId="2FBBCAE8" w:rsidR="001A021E" w:rsidRPr="001A021E" w:rsidRDefault="001A021E" w:rsidP="001A021E">
      <w:pPr>
        <w:rPr>
          <w:b/>
          <w:bCs/>
          <w:color w:val="000000" w:themeColor="text1"/>
        </w:rPr>
      </w:pPr>
      <w:r w:rsidRPr="001A021E">
        <w:rPr>
          <w:b/>
          <w:bCs/>
          <w:color w:val="000000" w:themeColor="text1"/>
        </w:rPr>
        <w:t xml:space="preserve">7 </w:t>
      </w:r>
      <w:r w:rsidRPr="001A021E">
        <w:rPr>
          <w:b/>
          <w:bCs/>
          <w:color w:val="000000" w:themeColor="text1"/>
        </w:rPr>
        <w:t>¿Qué características son apropiadas para el estándar 100Base-FX?</w:t>
      </w:r>
    </w:p>
    <w:p w14:paraId="07B6E363" w14:textId="5263E1B3" w:rsidR="001A021E" w:rsidRPr="001A021E" w:rsidRDefault="001A021E" w:rsidP="001A021E">
      <w:pPr>
        <w:pStyle w:val="Prrafodelista"/>
        <w:numPr>
          <w:ilvl w:val="0"/>
          <w:numId w:val="4"/>
        </w:numPr>
        <w:rPr>
          <w:color w:val="4EA72E" w:themeColor="accent6"/>
        </w:rPr>
      </w:pPr>
      <w:r w:rsidRPr="001A021E">
        <w:rPr>
          <w:color w:val="4EA72E" w:themeColor="accent6"/>
        </w:rPr>
        <w:t>Admite conectores SC, ST, LC o MT-RJ.</w:t>
      </w:r>
    </w:p>
    <w:p w14:paraId="7B22668A" w14:textId="5CD66B70" w:rsidR="001A021E" w:rsidRPr="001A021E" w:rsidRDefault="001A021E" w:rsidP="001A021E">
      <w:pPr>
        <w:pStyle w:val="Prrafodelista"/>
        <w:numPr>
          <w:ilvl w:val="0"/>
          <w:numId w:val="4"/>
        </w:numPr>
        <w:rPr>
          <w:color w:val="000000" w:themeColor="text1"/>
        </w:rPr>
      </w:pPr>
      <w:r w:rsidRPr="001A021E">
        <w:rPr>
          <w:color w:val="000000" w:themeColor="text1"/>
        </w:rPr>
        <w:t xml:space="preserve">Utiliza fibra monomodo para transmitir en </w:t>
      </w:r>
      <w:proofErr w:type="spellStart"/>
      <w:r w:rsidRPr="001A021E">
        <w:rPr>
          <w:color w:val="000000" w:themeColor="text1"/>
        </w:rPr>
        <w:t>semiduplex</w:t>
      </w:r>
      <w:proofErr w:type="spellEnd"/>
      <w:r w:rsidRPr="001A021E">
        <w:rPr>
          <w:color w:val="000000" w:themeColor="text1"/>
        </w:rPr>
        <w:t xml:space="preserve"> o </w:t>
      </w:r>
      <w:proofErr w:type="spellStart"/>
      <w:r w:rsidRPr="001A021E">
        <w:rPr>
          <w:color w:val="000000" w:themeColor="text1"/>
        </w:rPr>
        <w:t>duplex</w:t>
      </w:r>
      <w:proofErr w:type="spellEnd"/>
      <w:r w:rsidRPr="001A021E">
        <w:rPr>
          <w:color w:val="000000" w:themeColor="text1"/>
        </w:rPr>
        <w:t>.</w:t>
      </w:r>
    </w:p>
    <w:p w14:paraId="22746CAF" w14:textId="28E4989B" w:rsidR="001A021E" w:rsidRPr="001A021E" w:rsidRDefault="001A021E" w:rsidP="001A021E">
      <w:pPr>
        <w:pStyle w:val="Prrafodelista"/>
        <w:numPr>
          <w:ilvl w:val="0"/>
          <w:numId w:val="4"/>
        </w:numPr>
        <w:rPr>
          <w:color w:val="000000" w:themeColor="text1"/>
        </w:rPr>
      </w:pPr>
      <w:r w:rsidRPr="001A021E">
        <w:rPr>
          <w:color w:val="000000" w:themeColor="text1"/>
        </w:rPr>
        <w:t>Construye redes de arquitectura física en bus.</w:t>
      </w:r>
    </w:p>
    <w:p w14:paraId="677A466B" w14:textId="77777777" w:rsidR="001A021E" w:rsidRPr="001A021E" w:rsidRDefault="001A021E" w:rsidP="001A021E">
      <w:pPr>
        <w:pStyle w:val="Prrafodelista"/>
        <w:numPr>
          <w:ilvl w:val="0"/>
          <w:numId w:val="4"/>
        </w:numPr>
        <w:rPr>
          <w:color w:val="000000" w:themeColor="text1"/>
        </w:rPr>
      </w:pPr>
      <w:r w:rsidRPr="001A021E">
        <w:rPr>
          <w:color w:val="000000" w:themeColor="text1"/>
        </w:rPr>
        <w:t>Construye redes de arquitectura física en anillo.</w:t>
      </w:r>
    </w:p>
    <w:p w14:paraId="63F8B060" w14:textId="58EC76B3" w:rsidR="001A021E" w:rsidRDefault="001A021E" w:rsidP="001A021E">
      <w:pPr>
        <w:pStyle w:val="Prrafodelista"/>
        <w:numPr>
          <w:ilvl w:val="0"/>
          <w:numId w:val="4"/>
        </w:numPr>
        <w:rPr>
          <w:color w:val="4EA72E" w:themeColor="accent6"/>
        </w:rPr>
      </w:pPr>
      <w:r w:rsidRPr="001A021E">
        <w:rPr>
          <w:color w:val="4EA72E" w:themeColor="accent6"/>
        </w:rPr>
        <w:t>Se permite un único repetidor entre segmentos.</w:t>
      </w:r>
    </w:p>
    <w:p w14:paraId="555028DA" w14:textId="36790DC4" w:rsidR="00D31573" w:rsidRPr="00D31573" w:rsidRDefault="00D31573" w:rsidP="00D31573">
      <w:pPr>
        <w:rPr>
          <w:b/>
          <w:bCs/>
          <w:color w:val="000000" w:themeColor="text1"/>
        </w:rPr>
      </w:pPr>
      <w:r w:rsidRPr="00D31573">
        <w:rPr>
          <w:b/>
          <w:bCs/>
          <w:color w:val="000000" w:themeColor="text1"/>
        </w:rPr>
        <w:t xml:space="preserve">8 </w:t>
      </w:r>
      <w:r w:rsidRPr="00D31573">
        <w:rPr>
          <w:b/>
          <w:bCs/>
          <w:color w:val="000000" w:themeColor="text1"/>
        </w:rPr>
        <w:t>¿Cuáles de las siguientes características son específicas de la tecnología 100Base-TX de redes Ethernet?</w:t>
      </w:r>
    </w:p>
    <w:p w14:paraId="3F28B44B" w14:textId="5D11FAF5" w:rsidR="00D31573" w:rsidRPr="00D31573" w:rsidRDefault="00D31573" w:rsidP="00D31573">
      <w:pPr>
        <w:pStyle w:val="Prrafodelista"/>
        <w:numPr>
          <w:ilvl w:val="0"/>
          <w:numId w:val="5"/>
        </w:numPr>
        <w:rPr>
          <w:color w:val="4EA72E" w:themeColor="accent6"/>
        </w:rPr>
      </w:pPr>
      <w:r w:rsidRPr="00D31573">
        <w:rPr>
          <w:color w:val="4EA72E" w:themeColor="accent6"/>
        </w:rPr>
        <w:t>Utiliza dos pares de cobre del cable UTP.</w:t>
      </w:r>
    </w:p>
    <w:p w14:paraId="76084D2E" w14:textId="15D57248" w:rsidR="00D31573" w:rsidRPr="00D31573" w:rsidRDefault="00D31573" w:rsidP="00D31573">
      <w:pPr>
        <w:pStyle w:val="Prrafodelista"/>
        <w:numPr>
          <w:ilvl w:val="0"/>
          <w:numId w:val="5"/>
        </w:numPr>
        <w:rPr>
          <w:color w:val="4EA72E" w:themeColor="accent6"/>
        </w:rPr>
      </w:pPr>
      <w:r w:rsidRPr="00D31573">
        <w:rPr>
          <w:color w:val="4EA72E" w:themeColor="accent6"/>
        </w:rPr>
        <w:t xml:space="preserve">Realiza </w:t>
      </w:r>
      <w:proofErr w:type="spellStart"/>
      <w:r w:rsidRPr="00D31573">
        <w:rPr>
          <w:color w:val="4EA72E" w:themeColor="accent6"/>
        </w:rPr>
        <w:t>transmisione</w:t>
      </w:r>
      <w:proofErr w:type="spellEnd"/>
      <w:r w:rsidRPr="00D31573">
        <w:rPr>
          <w:color w:val="4EA72E" w:themeColor="accent6"/>
        </w:rPr>
        <w:t xml:space="preserve"> </w:t>
      </w:r>
      <w:proofErr w:type="spellStart"/>
      <w:r w:rsidRPr="00D31573">
        <w:rPr>
          <w:color w:val="4EA72E" w:themeColor="accent6"/>
        </w:rPr>
        <w:t>half-duplex</w:t>
      </w:r>
      <w:proofErr w:type="spellEnd"/>
      <w:r w:rsidRPr="00D31573">
        <w:rPr>
          <w:color w:val="4EA72E" w:themeColor="accent6"/>
        </w:rPr>
        <w:t>.</w:t>
      </w:r>
    </w:p>
    <w:p w14:paraId="2246924C" w14:textId="388DEF80" w:rsidR="00D31573" w:rsidRPr="00D31573" w:rsidRDefault="00D31573" w:rsidP="00D31573">
      <w:pPr>
        <w:pStyle w:val="Prrafodelista"/>
        <w:numPr>
          <w:ilvl w:val="0"/>
          <w:numId w:val="5"/>
        </w:numPr>
        <w:rPr>
          <w:color w:val="000000" w:themeColor="text1"/>
        </w:rPr>
      </w:pPr>
      <w:r w:rsidRPr="00D31573">
        <w:rPr>
          <w:color w:val="000000" w:themeColor="text1"/>
        </w:rPr>
        <w:t xml:space="preserve">La distancia </w:t>
      </w:r>
      <w:proofErr w:type="spellStart"/>
      <w:r w:rsidRPr="00D31573">
        <w:rPr>
          <w:color w:val="000000" w:themeColor="text1"/>
        </w:rPr>
        <w:t>maxima</w:t>
      </w:r>
      <w:proofErr w:type="spellEnd"/>
      <w:r w:rsidRPr="00D31573">
        <w:rPr>
          <w:color w:val="000000" w:themeColor="text1"/>
        </w:rPr>
        <w:t xml:space="preserve"> entre dos nodos es de 500 metros.</w:t>
      </w:r>
    </w:p>
    <w:p w14:paraId="78786EA2" w14:textId="3829D5F2" w:rsidR="00D31573" w:rsidRPr="00D31573" w:rsidRDefault="00D31573" w:rsidP="00D31573">
      <w:pPr>
        <w:pStyle w:val="Prrafodelista"/>
        <w:numPr>
          <w:ilvl w:val="0"/>
          <w:numId w:val="5"/>
        </w:numPr>
        <w:rPr>
          <w:color w:val="4EA72E" w:themeColor="accent6"/>
        </w:rPr>
      </w:pPr>
      <w:r w:rsidRPr="00D31573">
        <w:rPr>
          <w:color w:val="4EA72E" w:themeColor="accent6"/>
        </w:rPr>
        <w:t>Se especifica en la norma IEEE 802.3u.</w:t>
      </w:r>
    </w:p>
    <w:p w14:paraId="1505B56B" w14:textId="3F393CFB" w:rsidR="00D31573" w:rsidRDefault="00D31573" w:rsidP="00D31573">
      <w:pPr>
        <w:pStyle w:val="Prrafodelista"/>
        <w:numPr>
          <w:ilvl w:val="0"/>
          <w:numId w:val="5"/>
        </w:numPr>
        <w:rPr>
          <w:color w:val="000000" w:themeColor="text1"/>
        </w:rPr>
      </w:pPr>
      <w:r w:rsidRPr="00D31573">
        <w:rPr>
          <w:color w:val="000000" w:themeColor="text1"/>
        </w:rPr>
        <w:t>Soporta un máximo de cinco segmentos.</w:t>
      </w:r>
    </w:p>
    <w:p w14:paraId="3E90FA1E" w14:textId="31CAF5D3" w:rsidR="00D31573" w:rsidRPr="00D31573" w:rsidRDefault="00D31573" w:rsidP="00D31573">
      <w:pPr>
        <w:rPr>
          <w:b/>
          <w:bCs/>
          <w:color w:val="000000" w:themeColor="text1"/>
        </w:rPr>
      </w:pPr>
      <w:r w:rsidRPr="00D31573">
        <w:rPr>
          <w:b/>
          <w:bCs/>
          <w:color w:val="000000" w:themeColor="text1"/>
        </w:rPr>
        <w:t xml:space="preserve">9 </w:t>
      </w:r>
      <w:r w:rsidRPr="00D31573">
        <w:rPr>
          <w:b/>
          <w:bCs/>
          <w:color w:val="000000" w:themeColor="text1"/>
        </w:rPr>
        <w:t>¿Cuáles de las características siguientes son específicas del estándar Ethernet 10Base-T?</w:t>
      </w:r>
    </w:p>
    <w:p w14:paraId="2EF86859" w14:textId="52456975" w:rsidR="00D31573" w:rsidRPr="00D31573" w:rsidRDefault="00D31573" w:rsidP="00D31573">
      <w:pPr>
        <w:pStyle w:val="Prrafodelista"/>
        <w:numPr>
          <w:ilvl w:val="0"/>
          <w:numId w:val="6"/>
        </w:numPr>
        <w:rPr>
          <w:color w:val="000000" w:themeColor="text1"/>
        </w:rPr>
      </w:pPr>
      <w:r w:rsidRPr="00D31573">
        <w:rPr>
          <w:color w:val="000000" w:themeColor="text1"/>
        </w:rPr>
        <w:t xml:space="preserve">La distancia </w:t>
      </w:r>
      <w:proofErr w:type="spellStart"/>
      <w:r w:rsidRPr="00D31573">
        <w:rPr>
          <w:color w:val="000000" w:themeColor="text1"/>
        </w:rPr>
        <w:t>maxima</w:t>
      </w:r>
      <w:proofErr w:type="spellEnd"/>
      <w:r w:rsidRPr="00D31573">
        <w:rPr>
          <w:color w:val="000000" w:themeColor="text1"/>
        </w:rPr>
        <w:t xml:space="preserve"> entre nodos a lo largo de la red es de 100 metros.</w:t>
      </w:r>
    </w:p>
    <w:p w14:paraId="302A53F7" w14:textId="4BEB841F" w:rsidR="00D31573" w:rsidRPr="00D31573" w:rsidRDefault="00D31573" w:rsidP="00D31573">
      <w:pPr>
        <w:pStyle w:val="Prrafodelista"/>
        <w:numPr>
          <w:ilvl w:val="0"/>
          <w:numId w:val="6"/>
        </w:numPr>
        <w:rPr>
          <w:color w:val="000000" w:themeColor="text1"/>
        </w:rPr>
      </w:pPr>
      <w:r w:rsidRPr="00D31573">
        <w:rPr>
          <w:color w:val="000000" w:themeColor="text1"/>
        </w:rPr>
        <w:t>Transmite en banda ancha.</w:t>
      </w:r>
    </w:p>
    <w:p w14:paraId="5F459595" w14:textId="25387234" w:rsidR="00D31573" w:rsidRPr="00D31573" w:rsidRDefault="00D31573" w:rsidP="00D31573">
      <w:pPr>
        <w:pStyle w:val="Prrafodelista"/>
        <w:numPr>
          <w:ilvl w:val="0"/>
          <w:numId w:val="6"/>
        </w:numPr>
        <w:rPr>
          <w:color w:val="000000" w:themeColor="text1"/>
        </w:rPr>
      </w:pPr>
      <w:r w:rsidRPr="00D31573">
        <w:rPr>
          <w:color w:val="000000" w:themeColor="text1"/>
        </w:rPr>
        <w:t>Crea una topología de red en bus.</w:t>
      </w:r>
    </w:p>
    <w:p w14:paraId="09415B23" w14:textId="0181FFAC" w:rsidR="00D31573" w:rsidRPr="00D31573" w:rsidRDefault="00D31573" w:rsidP="00D31573">
      <w:pPr>
        <w:pStyle w:val="Prrafodelista"/>
        <w:numPr>
          <w:ilvl w:val="0"/>
          <w:numId w:val="6"/>
        </w:numPr>
        <w:rPr>
          <w:color w:val="4EA72E" w:themeColor="accent6"/>
        </w:rPr>
      </w:pPr>
      <w:r w:rsidRPr="00D31573">
        <w:rPr>
          <w:color w:val="4EA72E" w:themeColor="accent6"/>
        </w:rPr>
        <w:t>Sigue la regla 5-4-3.</w:t>
      </w:r>
    </w:p>
    <w:p w14:paraId="4F6698A1" w14:textId="11DC7E17" w:rsidR="00D31573" w:rsidRDefault="00D31573" w:rsidP="00D31573">
      <w:pPr>
        <w:pStyle w:val="Prrafodelista"/>
        <w:numPr>
          <w:ilvl w:val="0"/>
          <w:numId w:val="6"/>
        </w:numPr>
        <w:rPr>
          <w:color w:val="000000" w:themeColor="text1"/>
        </w:rPr>
      </w:pPr>
      <w:r w:rsidRPr="00D31573">
        <w:rPr>
          <w:color w:val="000000" w:themeColor="text1"/>
        </w:rPr>
        <w:t>Utiliza cuatro pares de cobre sobre cable UTP</w:t>
      </w:r>
      <w:r>
        <w:rPr>
          <w:color w:val="000000" w:themeColor="text1"/>
        </w:rPr>
        <w:t>.</w:t>
      </w:r>
    </w:p>
    <w:p w14:paraId="2982ADD4" w14:textId="77777777" w:rsidR="00D31573" w:rsidRDefault="00D31573" w:rsidP="00D31573">
      <w:pPr>
        <w:rPr>
          <w:color w:val="000000" w:themeColor="text1"/>
        </w:rPr>
      </w:pPr>
    </w:p>
    <w:p w14:paraId="27E92FD9" w14:textId="77777777" w:rsidR="00D31573" w:rsidRDefault="00D31573" w:rsidP="00D31573">
      <w:pPr>
        <w:rPr>
          <w:color w:val="000000" w:themeColor="text1"/>
        </w:rPr>
      </w:pPr>
    </w:p>
    <w:p w14:paraId="44D4AB5D" w14:textId="77777777" w:rsidR="00D31573" w:rsidRDefault="00D31573" w:rsidP="00D31573">
      <w:pPr>
        <w:rPr>
          <w:color w:val="000000" w:themeColor="text1"/>
        </w:rPr>
      </w:pPr>
    </w:p>
    <w:p w14:paraId="10C3CA3B" w14:textId="77777777" w:rsidR="00D31573" w:rsidRDefault="00D31573" w:rsidP="00D31573">
      <w:pPr>
        <w:rPr>
          <w:color w:val="000000" w:themeColor="text1"/>
        </w:rPr>
      </w:pPr>
    </w:p>
    <w:p w14:paraId="1093F5BC" w14:textId="77777777" w:rsidR="00D31573" w:rsidRDefault="00D31573" w:rsidP="00D31573">
      <w:pPr>
        <w:rPr>
          <w:color w:val="000000" w:themeColor="text1"/>
        </w:rPr>
      </w:pPr>
    </w:p>
    <w:p w14:paraId="143E2836" w14:textId="77777777" w:rsidR="00D31573" w:rsidRPr="00D31573" w:rsidRDefault="00D31573" w:rsidP="00D31573">
      <w:pPr>
        <w:rPr>
          <w:color w:val="000000" w:themeColor="text1"/>
        </w:rPr>
      </w:pPr>
    </w:p>
    <w:p w14:paraId="1BEE02B7" w14:textId="3C8609E3" w:rsidR="00D31573" w:rsidRPr="00D31573" w:rsidRDefault="00D31573" w:rsidP="00D31573">
      <w:pPr>
        <w:rPr>
          <w:b/>
          <w:bCs/>
          <w:color w:val="000000" w:themeColor="text1"/>
        </w:rPr>
      </w:pPr>
      <w:r w:rsidRPr="00D31573">
        <w:rPr>
          <w:b/>
          <w:bCs/>
          <w:color w:val="000000" w:themeColor="text1"/>
        </w:rPr>
        <w:lastRenderedPageBreak/>
        <w:t xml:space="preserve">10 </w:t>
      </w:r>
      <w:r w:rsidRPr="00D31573">
        <w:rPr>
          <w:b/>
          <w:bCs/>
          <w:color w:val="000000" w:themeColor="text1"/>
        </w:rPr>
        <w:t>¿Cuáles de las características siguientes son específicas de Ethernet 10GBase-T?</w:t>
      </w:r>
    </w:p>
    <w:p w14:paraId="10FA7AB4" w14:textId="7D362493" w:rsidR="00D31573" w:rsidRPr="00D31573" w:rsidRDefault="00D31573" w:rsidP="00D31573">
      <w:pPr>
        <w:pStyle w:val="Prrafodelista"/>
        <w:numPr>
          <w:ilvl w:val="0"/>
          <w:numId w:val="7"/>
        </w:numPr>
        <w:rPr>
          <w:color w:val="4EA72E" w:themeColor="accent6"/>
        </w:rPr>
      </w:pPr>
      <w:r w:rsidRPr="00D31573">
        <w:rPr>
          <w:color w:val="4EA72E" w:themeColor="accent6"/>
        </w:rPr>
        <w:t>Está definido en el estándar IEEE 802.3an.</w:t>
      </w:r>
    </w:p>
    <w:p w14:paraId="25D51A0D" w14:textId="212616D0" w:rsidR="00D31573" w:rsidRPr="00D31573" w:rsidRDefault="00D31573" w:rsidP="00D31573">
      <w:pPr>
        <w:pStyle w:val="Prrafodelista"/>
        <w:numPr>
          <w:ilvl w:val="0"/>
          <w:numId w:val="7"/>
        </w:numPr>
        <w:rPr>
          <w:color w:val="000000" w:themeColor="text1"/>
        </w:rPr>
      </w:pPr>
      <w:r w:rsidRPr="00D31573">
        <w:rPr>
          <w:color w:val="000000" w:themeColor="text1"/>
        </w:rPr>
        <w:t>Debe utilizar cableado UTP a partir de la categoría 7.</w:t>
      </w:r>
    </w:p>
    <w:p w14:paraId="0D908B8B" w14:textId="4D45E355" w:rsidR="00D31573" w:rsidRPr="00D31573" w:rsidRDefault="00D31573" w:rsidP="00D31573">
      <w:pPr>
        <w:pStyle w:val="Prrafodelista"/>
        <w:numPr>
          <w:ilvl w:val="0"/>
          <w:numId w:val="7"/>
        </w:numPr>
        <w:rPr>
          <w:color w:val="000000" w:themeColor="text1"/>
        </w:rPr>
      </w:pPr>
      <w:r w:rsidRPr="00D31573">
        <w:rPr>
          <w:color w:val="000000" w:themeColor="text1"/>
        </w:rPr>
        <w:t>Se define en el estándar IEEE802.</w:t>
      </w:r>
      <w:proofErr w:type="gramStart"/>
      <w:r w:rsidRPr="00D31573">
        <w:rPr>
          <w:color w:val="000000" w:themeColor="text1"/>
        </w:rPr>
        <w:t>3.ab.</w:t>
      </w:r>
      <w:proofErr w:type="gramEnd"/>
    </w:p>
    <w:p w14:paraId="03B142AF" w14:textId="52DE05FB" w:rsidR="00D31573" w:rsidRPr="00D31573" w:rsidRDefault="00D31573" w:rsidP="00D31573">
      <w:pPr>
        <w:pStyle w:val="Prrafodelista"/>
        <w:numPr>
          <w:ilvl w:val="0"/>
          <w:numId w:val="7"/>
        </w:numPr>
        <w:rPr>
          <w:color w:val="000000" w:themeColor="text1"/>
        </w:rPr>
      </w:pPr>
      <w:r w:rsidRPr="00D31573">
        <w:rPr>
          <w:color w:val="000000" w:themeColor="text1"/>
        </w:rPr>
        <w:t xml:space="preserve">La distancia </w:t>
      </w:r>
      <w:proofErr w:type="spellStart"/>
      <w:r w:rsidRPr="00D31573">
        <w:rPr>
          <w:color w:val="000000" w:themeColor="text1"/>
        </w:rPr>
        <w:t>maxima</w:t>
      </w:r>
      <w:proofErr w:type="spellEnd"/>
      <w:r w:rsidRPr="00D31573">
        <w:rPr>
          <w:color w:val="000000" w:themeColor="text1"/>
        </w:rPr>
        <w:t xml:space="preserve"> entre dos nodos es de 200 metros.</w:t>
      </w:r>
    </w:p>
    <w:p w14:paraId="5AAA3C68" w14:textId="4257E028" w:rsidR="00D31573" w:rsidRDefault="00D31573" w:rsidP="00D31573">
      <w:pPr>
        <w:pStyle w:val="Prrafodelista"/>
        <w:numPr>
          <w:ilvl w:val="0"/>
          <w:numId w:val="7"/>
        </w:numPr>
        <w:rPr>
          <w:color w:val="4EA72E" w:themeColor="accent6"/>
        </w:rPr>
      </w:pPr>
      <w:r w:rsidRPr="00D31573">
        <w:rPr>
          <w:color w:val="4EA72E" w:themeColor="accent6"/>
        </w:rPr>
        <w:t>Utiliza cableado de categoría 6 o superior.</w:t>
      </w:r>
    </w:p>
    <w:p w14:paraId="520EFF78" w14:textId="23B2AB95" w:rsidR="00D31573" w:rsidRPr="00D31573" w:rsidRDefault="00D31573" w:rsidP="00D31573">
      <w:pPr>
        <w:rPr>
          <w:b/>
          <w:bCs/>
          <w:color w:val="000000" w:themeColor="text1"/>
        </w:rPr>
      </w:pPr>
      <w:r w:rsidRPr="00D31573">
        <w:rPr>
          <w:b/>
          <w:bCs/>
          <w:color w:val="000000" w:themeColor="text1"/>
        </w:rPr>
        <w:t xml:space="preserve">11 </w:t>
      </w:r>
      <w:proofErr w:type="gramStart"/>
      <w:r w:rsidRPr="00D31573">
        <w:rPr>
          <w:b/>
          <w:bCs/>
          <w:color w:val="000000" w:themeColor="text1"/>
        </w:rPr>
        <w:t>Marca</w:t>
      </w:r>
      <w:proofErr w:type="gramEnd"/>
      <w:r w:rsidRPr="00D31573">
        <w:rPr>
          <w:b/>
          <w:bCs/>
          <w:color w:val="000000" w:themeColor="text1"/>
        </w:rPr>
        <w:t xml:space="preserve"> las afirmaciones siguientes que consideres correctas sobre la congestión de redes Ethernet.</w:t>
      </w:r>
    </w:p>
    <w:p w14:paraId="49D58D8C" w14:textId="186D4973" w:rsidR="00D31573" w:rsidRPr="00D31573" w:rsidRDefault="00D31573" w:rsidP="00D31573">
      <w:pPr>
        <w:pStyle w:val="Prrafodelista"/>
        <w:numPr>
          <w:ilvl w:val="0"/>
          <w:numId w:val="8"/>
        </w:numPr>
        <w:rPr>
          <w:color w:val="000000" w:themeColor="text1"/>
        </w:rPr>
      </w:pPr>
      <w:r w:rsidRPr="00D31573">
        <w:rPr>
          <w:color w:val="000000" w:themeColor="text1"/>
        </w:rPr>
        <w:t>CSMA/CD gestiona las colisiones para que la red no se colapse nunca.</w:t>
      </w:r>
    </w:p>
    <w:p w14:paraId="52468B56" w14:textId="29D6C2EA" w:rsidR="00D31573" w:rsidRPr="00D31573" w:rsidRDefault="00D31573" w:rsidP="00D31573">
      <w:pPr>
        <w:pStyle w:val="Prrafodelista"/>
        <w:numPr>
          <w:ilvl w:val="0"/>
          <w:numId w:val="8"/>
        </w:numPr>
        <w:rPr>
          <w:color w:val="4EA72E" w:themeColor="accent6"/>
        </w:rPr>
      </w:pPr>
      <w:r w:rsidRPr="00D31573">
        <w:rPr>
          <w:color w:val="4EA72E" w:themeColor="accent6"/>
        </w:rPr>
        <w:t>Una red Et</w:t>
      </w:r>
      <w:r w:rsidRPr="00D31573">
        <w:rPr>
          <w:color w:val="4EA72E" w:themeColor="accent6"/>
        </w:rPr>
        <w:t>h</w:t>
      </w:r>
      <w:r w:rsidRPr="00D31573">
        <w:rPr>
          <w:color w:val="4EA72E" w:themeColor="accent6"/>
        </w:rPr>
        <w:t>ernet disminuye su rendimiento si tiene un número elevado de nodos.</w:t>
      </w:r>
    </w:p>
    <w:p w14:paraId="26F2D4E4" w14:textId="2F0062D3" w:rsidR="00D31573" w:rsidRPr="00D31573" w:rsidRDefault="00D31573" w:rsidP="00D31573">
      <w:pPr>
        <w:pStyle w:val="Prrafodelista"/>
        <w:numPr>
          <w:ilvl w:val="0"/>
          <w:numId w:val="8"/>
        </w:numPr>
        <w:rPr>
          <w:color w:val="000000" w:themeColor="text1"/>
        </w:rPr>
      </w:pPr>
      <w:r w:rsidRPr="00D31573">
        <w:rPr>
          <w:color w:val="000000" w:themeColor="text1"/>
        </w:rPr>
        <w:t>Una red Ethernet transmite poco si hay pocos nodos</w:t>
      </w:r>
    </w:p>
    <w:p w14:paraId="7AB4F42C" w14:textId="01C7465E" w:rsidR="00D31573" w:rsidRPr="00D31573" w:rsidRDefault="00D31573" w:rsidP="00D31573">
      <w:pPr>
        <w:pStyle w:val="Prrafodelista"/>
        <w:numPr>
          <w:ilvl w:val="0"/>
          <w:numId w:val="8"/>
        </w:numPr>
        <w:rPr>
          <w:color w:val="4EA72E" w:themeColor="accent6"/>
        </w:rPr>
      </w:pPr>
      <w:r w:rsidRPr="00D31573">
        <w:rPr>
          <w:color w:val="4EA72E" w:themeColor="accent6"/>
        </w:rPr>
        <w:t xml:space="preserve">Una red Ethernet transmite mucho si el </w:t>
      </w:r>
      <w:r w:rsidRPr="00D31573">
        <w:rPr>
          <w:color w:val="4EA72E" w:themeColor="accent6"/>
        </w:rPr>
        <w:t>número</w:t>
      </w:r>
      <w:r w:rsidRPr="00D31573">
        <w:rPr>
          <w:color w:val="4EA72E" w:themeColor="accent6"/>
        </w:rPr>
        <w:t xml:space="preserve"> de nodos es moderado.</w:t>
      </w:r>
    </w:p>
    <w:p w14:paraId="7992C594" w14:textId="0B083872" w:rsidR="00D31573" w:rsidRDefault="00D31573" w:rsidP="00D31573">
      <w:pPr>
        <w:pStyle w:val="Prrafodelista"/>
        <w:numPr>
          <w:ilvl w:val="0"/>
          <w:numId w:val="8"/>
        </w:numPr>
        <w:rPr>
          <w:color w:val="000000" w:themeColor="text1"/>
        </w:rPr>
      </w:pPr>
      <w:r w:rsidRPr="00D31573">
        <w:rPr>
          <w:color w:val="000000" w:themeColor="text1"/>
        </w:rPr>
        <w:t xml:space="preserve">Los dominios de </w:t>
      </w:r>
      <w:proofErr w:type="spellStart"/>
      <w:r w:rsidRPr="00D31573">
        <w:rPr>
          <w:color w:val="000000" w:themeColor="text1"/>
        </w:rPr>
        <w:t>colision</w:t>
      </w:r>
      <w:proofErr w:type="spellEnd"/>
      <w:r w:rsidRPr="00D31573">
        <w:rPr>
          <w:color w:val="000000" w:themeColor="text1"/>
        </w:rPr>
        <w:t xml:space="preserve"> Ethernet impiden la </w:t>
      </w:r>
      <w:proofErr w:type="spellStart"/>
      <w:r w:rsidRPr="00D31573">
        <w:rPr>
          <w:color w:val="000000" w:themeColor="text1"/>
        </w:rPr>
        <w:t>congestion</w:t>
      </w:r>
      <w:proofErr w:type="spellEnd"/>
      <w:r w:rsidRPr="00D31573">
        <w:rPr>
          <w:color w:val="000000" w:themeColor="text1"/>
        </w:rPr>
        <w:t xml:space="preserve"> en un segmento de red.</w:t>
      </w:r>
    </w:p>
    <w:p w14:paraId="152F00D3" w14:textId="676859A8" w:rsidR="00D31573" w:rsidRPr="00D31573" w:rsidRDefault="00D31573" w:rsidP="00D31573">
      <w:pPr>
        <w:rPr>
          <w:b/>
          <w:bCs/>
          <w:color w:val="000000" w:themeColor="text1"/>
        </w:rPr>
      </w:pPr>
      <w:r w:rsidRPr="00D31573">
        <w:rPr>
          <w:b/>
          <w:bCs/>
          <w:color w:val="000000" w:themeColor="text1"/>
        </w:rPr>
        <w:t xml:space="preserve">12 </w:t>
      </w:r>
      <w:r w:rsidRPr="00D31573">
        <w:rPr>
          <w:b/>
          <w:bCs/>
          <w:color w:val="000000" w:themeColor="text1"/>
        </w:rPr>
        <w:t>¿Cuáles de las afirmaciones siguientes relativas al método de acceso a la red CSMA/CD son correctas?</w:t>
      </w:r>
    </w:p>
    <w:p w14:paraId="6221FA76" w14:textId="13E8DCB9" w:rsidR="00D31573" w:rsidRPr="00D31573" w:rsidRDefault="00D31573" w:rsidP="00D31573">
      <w:pPr>
        <w:pStyle w:val="Prrafodelista"/>
        <w:numPr>
          <w:ilvl w:val="0"/>
          <w:numId w:val="9"/>
        </w:numPr>
        <w:rPr>
          <w:color w:val="4EA72E" w:themeColor="accent6"/>
        </w:rPr>
      </w:pPr>
      <w:r w:rsidRPr="00D31573">
        <w:rPr>
          <w:color w:val="4EA72E" w:themeColor="accent6"/>
        </w:rPr>
        <w:t xml:space="preserve">Todas las </w:t>
      </w:r>
      <w:proofErr w:type="spellStart"/>
      <w:r w:rsidRPr="00D31573">
        <w:rPr>
          <w:color w:val="4EA72E" w:themeColor="accent6"/>
        </w:rPr>
        <w:t>NICs</w:t>
      </w:r>
      <w:proofErr w:type="spellEnd"/>
      <w:r w:rsidRPr="00D31573">
        <w:rPr>
          <w:color w:val="4EA72E" w:themeColor="accent6"/>
        </w:rPr>
        <w:t xml:space="preserve"> monitorizan el tráfico simultáneamente.</w:t>
      </w:r>
    </w:p>
    <w:p w14:paraId="29439A2C" w14:textId="55C8D038" w:rsidR="00D31573" w:rsidRPr="00D31573" w:rsidRDefault="00D31573" w:rsidP="00D31573">
      <w:pPr>
        <w:pStyle w:val="Prrafodelista"/>
        <w:numPr>
          <w:ilvl w:val="0"/>
          <w:numId w:val="9"/>
        </w:numPr>
        <w:rPr>
          <w:color w:val="4EA72E" w:themeColor="accent6"/>
        </w:rPr>
      </w:pPr>
      <w:r w:rsidRPr="00D31573">
        <w:rPr>
          <w:color w:val="4EA72E" w:themeColor="accent6"/>
        </w:rPr>
        <w:t xml:space="preserve">Todas las </w:t>
      </w:r>
      <w:proofErr w:type="spellStart"/>
      <w:r w:rsidRPr="00D31573">
        <w:rPr>
          <w:color w:val="4EA72E" w:themeColor="accent6"/>
        </w:rPr>
        <w:t>NICs</w:t>
      </w:r>
      <w:proofErr w:type="spellEnd"/>
      <w:r w:rsidRPr="00D31573">
        <w:rPr>
          <w:color w:val="4EA72E" w:themeColor="accent6"/>
        </w:rPr>
        <w:t xml:space="preserve"> escuchan la red y esperan la </w:t>
      </w:r>
      <w:proofErr w:type="spellStart"/>
      <w:r w:rsidRPr="00D31573">
        <w:rPr>
          <w:color w:val="4EA72E" w:themeColor="accent6"/>
        </w:rPr>
        <w:t>liberacion</w:t>
      </w:r>
      <w:proofErr w:type="spellEnd"/>
      <w:r w:rsidRPr="00D31573">
        <w:rPr>
          <w:color w:val="4EA72E" w:themeColor="accent6"/>
        </w:rPr>
        <w:t xml:space="preserve"> del canal.</w:t>
      </w:r>
    </w:p>
    <w:p w14:paraId="072D59D2" w14:textId="1679B2B0" w:rsidR="00D31573" w:rsidRPr="00D31573" w:rsidRDefault="00D31573" w:rsidP="00D31573">
      <w:pPr>
        <w:pStyle w:val="Prrafodelista"/>
        <w:numPr>
          <w:ilvl w:val="0"/>
          <w:numId w:val="9"/>
        </w:numPr>
        <w:rPr>
          <w:color w:val="4EA72E" w:themeColor="accent6"/>
        </w:rPr>
      </w:pPr>
      <w:r w:rsidRPr="00D31573">
        <w:rPr>
          <w:color w:val="4EA72E" w:themeColor="accent6"/>
        </w:rPr>
        <w:t>Si el canal queda libre, la estación transmite sus datos.</w:t>
      </w:r>
    </w:p>
    <w:p w14:paraId="0EEA39BB" w14:textId="2730CEC9" w:rsidR="00D31573" w:rsidRPr="00D31573" w:rsidRDefault="00D31573" w:rsidP="00D31573">
      <w:pPr>
        <w:pStyle w:val="Prrafodelista"/>
        <w:numPr>
          <w:ilvl w:val="0"/>
          <w:numId w:val="9"/>
        </w:numPr>
        <w:rPr>
          <w:color w:val="4EA72E" w:themeColor="accent6"/>
        </w:rPr>
      </w:pPr>
      <w:r w:rsidRPr="00D31573">
        <w:rPr>
          <w:color w:val="4EA72E" w:themeColor="accent6"/>
        </w:rPr>
        <w:t>Si se detecta colisión se suspende la transmisión inmediatamente.</w:t>
      </w:r>
    </w:p>
    <w:p w14:paraId="5C2280B5" w14:textId="4AB56545" w:rsidR="00D31573" w:rsidRDefault="00D31573" w:rsidP="00D31573">
      <w:pPr>
        <w:pStyle w:val="Prrafodelista"/>
        <w:numPr>
          <w:ilvl w:val="0"/>
          <w:numId w:val="9"/>
        </w:numPr>
        <w:rPr>
          <w:color w:val="4EA72E" w:themeColor="accent6"/>
        </w:rPr>
      </w:pPr>
      <w:r w:rsidRPr="00D31573">
        <w:rPr>
          <w:color w:val="4EA72E" w:themeColor="accent6"/>
        </w:rPr>
        <w:t xml:space="preserve">Si se detecta colisión se envía una trama de </w:t>
      </w:r>
      <w:proofErr w:type="spellStart"/>
      <w:r w:rsidRPr="00D31573">
        <w:rPr>
          <w:color w:val="4EA72E" w:themeColor="accent6"/>
        </w:rPr>
        <w:t>jamming</w:t>
      </w:r>
      <w:proofErr w:type="spellEnd"/>
      <w:r w:rsidRPr="00D31573">
        <w:rPr>
          <w:color w:val="4EA72E" w:themeColor="accent6"/>
        </w:rPr>
        <w:t>.</w:t>
      </w:r>
    </w:p>
    <w:p w14:paraId="7E3A4495" w14:textId="7805AA83" w:rsidR="00D31573" w:rsidRPr="00D31573" w:rsidRDefault="00D31573" w:rsidP="00D31573">
      <w:pPr>
        <w:rPr>
          <w:b/>
          <w:bCs/>
          <w:color w:val="000000" w:themeColor="text1"/>
        </w:rPr>
      </w:pPr>
      <w:r w:rsidRPr="00D31573">
        <w:rPr>
          <w:b/>
          <w:bCs/>
          <w:color w:val="000000" w:themeColor="text1"/>
        </w:rPr>
        <w:t xml:space="preserve">13 </w:t>
      </w:r>
      <w:r w:rsidRPr="00D31573">
        <w:rPr>
          <w:b/>
          <w:bCs/>
          <w:color w:val="000000" w:themeColor="text1"/>
        </w:rPr>
        <w:t xml:space="preserve">¿Qué se entiende por </w:t>
      </w:r>
      <w:proofErr w:type="spellStart"/>
      <w:r w:rsidRPr="00D31573">
        <w:rPr>
          <w:b/>
          <w:bCs/>
          <w:color w:val="000000" w:themeColor="text1"/>
        </w:rPr>
        <w:t>backbone</w:t>
      </w:r>
      <w:proofErr w:type="spellEnd"/>
      <w:r w:rsidRPr="00D31573">
        <w:rPr>
          <w:b/>
          <w:bCs/>
          <w:color w:val="000000" w:themeColor="text1"/>
        </w:rPr>
        <w:t>?</w:t>
      </w:r>
    </w:p>
    <w:p w14:paraId="101E44DB" w14:textId="3673C534" w:rsidR="00D31573" w:rsidRPr="00D31573" w:rsidRDefault="00D31573" w:rsidP="00D31573">
      <w:pPr>
        <w:pStyle w:val="Prrafodelista"/>
        <w:numPr>
          <w:ilvl w:val="0"/>
          <w:numId w:val="10"/>
        </w:numPr>
        <w:rPr>
          <w:color w:val="000000" w:themeColor="text1"/>
        </w:rPr>
      </w:pPr>
      <w:r w:rsidRPr="00D31573">
        <w:rPr>
          <w:color w:val="000000" w:themeColor="text1"/>
        </w:rPr>
        <w:t>La línea de un segmento poblado.</w:t>
      </w:r>
    </w:p>
    <w:p w14:paraId="7838C0D8" w14:textId="66827949" w:rsidR="00D31573" w:rsidRPr="00D31573" w:rsidRDefault="00D31573" w:rsidP="00D31573">
      <w:pPr>
        <w:pStyle w:val="Prrafodelista"/>
        <w:numPr>
          <w:ilvl w:val="0"/>
          <w:numId w:val="10"/>
        </w:numPr>
        <w:rPr>
          <w:color w:val="000000" w:themeColor="text1"/>
        </w:rPr>
      </w:pPr>
      <w:r w:rsidRPr="00D31573">
        <w:rPr>
          <w:color w:val="000000" w:themeColor="text1"/>
        </w:rPr>
        <w:t>Una línea de respaldo.</w:t>
      </w:r>
    </w:p>
    <w:p w14:paraId="3F690F4D" w14:textId="0B0C00AC" w:rsidR="00D31573" w:rsidRPr="00D31573" w:rsidRDefault="00D31573" w:rsidP="00D31573">
      <w:pPr>
        <w:pStyle w:val="Prrafodelista"/>
        <w:numPr>
          <w:ilvl w:val="0"/>
          <w:numId w:val="10"/>
        </w:numPr>
        <w:rPr>
          <w:color w:val="000000" w:themeColor="text1"/>
        </w:rPr>
      </w:pPr>
      <w:r w:rsidRPr="00D31573">
        <w:rPr>
          <w:color w:val="000000" w:themeColor="text1"/>
        </w:rPr>
        <w:t>Una línea que conecta un conmutador a un nodo.</w:t>
      </w:r>
    </w:p>
    <w:p w14:paraId="1E4C4416" w14:textId="0C6B4A3F" w:rsidR="00D31573" w:rsidRPr="00D31573" w:rsidRDefault="00D31573" w:rsidP="00D31573">
      <w:pPr>
        <w:pStyle w:val="Prrafodelista"/>
        <w:numPr>
          <w:ilvl w:val="0"/>
          <w:numId w:val="10"/>
        </w:numPr>
        <w:rPr>
          <w:color w:val="4EA72E" w:themeColor="accent6"/>
        </w:rPr>
      </w:pPr>
      <w:r w:rsidRPr="00D31573">
        <w:rPr>
          <w:color w:val="4EA72E" w:themeColor="accent6"/>
        </w:rPr>
        <w:t>La línea de un segmento no poblado.</w:t>
      </w:r>
    </w:p>
    <w:p w14:paraId="0C858638" w14:textId="6EDCD09D" w:rsidR="00D31573" w:rsidRDefault="00D31573" w:rsidP="00D31573">
      <w:pPr>
        <w:pStyle w:val="Prrafodelista"/>
        <w:numPr>
          <w:ilvl w:val="0"/>
          <w:numId w:val="10"/>
        </w:numPr>
        <w:rPr>
          <w:color w:val="4EA72E" w:themeColor="accent6"/>
        </w:rPr>
      </w:pPr>
      <w:r w:rsidRPr="00D31573">
        <w:rPr>
          <w:color w:val="4EA72E" w:themeColor="accent6"/>
        </w:rPr>
        <w:t>Una línea que conecta concentradores o conmutadores.</w:t>
      </w:r>
    </w:p>
    <w:p w14:paraId="721D7950" w14:textId="77777777" w:rsidR="006201DD" w:rsidRDefault="006201DD" w:rsidP="006201DD">
      <w:pPr>
        <w:rPr>
          <w:color w:val="4EA72E" w:themeColor="accent6"/>
        </w:rPr>
      </w:pPr>
    </w:p>
    <w:p w14:paraId="39AE7AD0" w14:textId="77777777" w:rsidR="006201DD" w:rsidRDefault="006201DD" w:rsidP="006201DD">
      <w:pPr>
        <w:rPr>
          <w:color w:val="4EA72E" w:themeColor="accent6"/>
        </w:rPr>
      </w:pPr>
    </w:p>
    <w:p w14:paraId="1FC8C00B" w14:textId="77777777" w:rsidR="006201DD" w:rsidRDefault="006201DD" w:rsidP="006201DD">
      <w:pPr>
        <w:rPr>
          <w:color w:val="4EA72E" w:themeColor="accent6"/>
        </w:rPr>
      </w:pPr>
    </w:p>
    <w:p w14:paraId="7FCF503D" w14:textId="77777777" w:rsidR="006201DD" w:rsidRPr="006201DD" w:rsidRDefault="006201DD" w:rsidP="006201DD">
      <w:pPr>
        <w:rPr>
          <w:color w:val="4EA72E" w:themeColor="accent6"/>
        </w:rPr>
      </w:pPr>
    </w:p>
    <w:p w14:paraId="6DD6619A" w14:textId="77777777" w:rsidR="006201DD" w:rsidRPr="006201DD" w:rsidRDefault="00D31573" w:rsidP="006201DD">
      <w:pPr>
        <w:rPr>
          <w:b/>
          <w:bCs/>
          <w:color w:val="000000" w:themeColor="text1"/>
        </w:rPr>
      </w:pPr>
      <w:r w:rsidRPr="006201DD">
        <w:rPr>
          <w:b/>
          <w:bCs/>
          <w:color w:val="000000" w:themeColor="text1"/>
        </w:rPr>
        <w:lastRenderedPageBreak/>
        <w:t>14</w:t>
      </w:r>
      <w:r w:rsidR="006201DD" w:rsidRPr="006201DD">
        <w:rPr>
          <w:b/>
          <w:bCs/>
          <w:color w:val="000000" w:themeColor="text1"/>
        </w:rPr>
        <w:t xml:space="preserve"> </w:t>
      </w:r>
      <w:r w:rsidR="006201DD" w:rsidRPr="006201DD">
        <w:rPr>
          <w:b/>
          <w:bCs/>
          <w:color w:val="000000" w:themeColor="text1"/>
        </w:rPr>
        <w:t>¿Cuáles de las siguientes afirmaciones sobre dominios de colisión Ethernet son correctas?</w:t>
      </w:r>
    </w:p>
    <w:p w14:paraId="546B4828" w14:textId="77777777" w:rsidR="006201DD" w:rsidRPr="006201DD" w:rsidRDefault="006201DD" w:rsidP="006201DD">
      <w:pPr>
        <w:pStyle w:val="Prrafodelista"/>
        <w:numPr>
          <w:ilvl w:val="0"/>
          <w:numId w:val="11"/>
        </w:numPr>
        <w:rPr>
          <w:color w:val="000000" w:themeColor="text1"/>
        </w:rPr>
      </w:pPr>
      <w:r w:rsidRPr="006201DD">
        <w:rPr>
          <w:color w:val="000000" w:themeColor="text1"/>
        </w:rPr>
        <w:t>Los acopladores de impedancia impiden las colisiones de red.</w:t>
      </w:r>
    </w:p>
    <w:p w14:paraId="715B8EB3" w14:textId="485BA9E0" w:rsidR="006201DD" w:rsidRPr="006201DD" w:rsidRDefault="006201DD" w:rsidP="006201DD">
      <w:pPr>
        <w:pStyle w:val="Prrafodelista"/>
        <w:numPr>
          <w:ilvl w:val="0"/>
          <w:numId w:val="11"/>
        </w:numPr>
        <w:rPr>
          <w:color w:val="4EA72E" w:themeColor="accent6"/>
        </w:rPr>
      </w:pPr>
      <w:r w:rsidRPr="006201DD">
        <w:rPr>
          <w:color w:val="4EA72E" w:themeColor="accent6"/>
        </w:rPr>
        <w:t xml:space="preserve">Toda red en bus es </w:t>
      </w:r>
      <w:proofErr w:type="spellStart"/>
      <w:r w:rsidRPr="006201DD">
        <w:rPr>
          <w:color w:val="4EA72E" w:themeColor="accent6"/>
        </w:rPr>
        <w:t>suceptible</w:t>
      </w:r>
      <w:proofErr w:type="spellEnd"/>
      <w:r w:rsidRPr="006201DD">
        <w:rPr>
          <w:color w:val="4EA72E" w:themeColor="accent6"/>
        </w:rPr>
        <w:t xml:space="preserve"> de colisión.</w:t>
      </w:r>
    </w:p>
    <w:p w14:paraId="693F34B8" w14:textId="4F463A5B" w:rsidR="006201DD" w:rsidRPr="006201DD" w:rsidRDefault="006201DD" w:rsidP="006201DD">
      <w:pPr>
        <w:pStyle w:val="Prrafodelista"/>
        <w:numPr>
          <w:ilvl w:val="0"/>
          <w:numId w:val="11"/>
        </w:numPr>
        <w:rPr>
          <w:color w:val="000000" w:themeColor="text1"/>
        </w:rPr>
      </w:pPr>
      <w:r w:rsidRPr="006201DD">
        <w:rPr>
          <w:color w:val="000000" w:themeColor="text1"/>
        </w:rPr>
        <w:t>Toda red Ethernet es susceptible de colisiones.</w:t>
      </w:r>
    </w:p>
    <w:p w14:paraId="11ED6F39" w14:textId="2A9A7AFD" w:rsidR="006201DD" w:rsidRPr="006201DD" w:rsidRDefault="006201DD" w:rsidP="006201DD">
      <w:pPr>
        <w:pStyle w:val="Prrafodelista"/>
        <w:numPr>
          <w:ilvl w:val="0"/>
          <w:numId w:val="11"/>
        </w:numPr>
        <w:rPr>
          <w:color w:val="4EA72E" w:themeColor="accent6"/>
        </w:rPr>
      </w:pPr>
      <w:r w:rsidRPr="006201DD">
        <w:rPr>
          <w:color w:val="4EA72E" w:themeColor="accent6"/>
        </w:rPr>
        <w:t>Reducir la probabilidad de colisión implica líneas no demasiado largas.</w:t>
      </w:r>
    </w:p>
    <w:p w14:paraId="2B010200" w14:textId="5CD0911B" w:rsidR="00D31573" w:rsidRDefault="006201DD" w:rsidP="006201DD">
      <w:pPr>
        <w:pStyle w:val="Prrafodelista"/>
        <w:numPr>
          <w:ilvl w:val="0"/>
          <w:numId w:val="11"/>
        </w:numPr>
        <w:rPr>
          <w:color w:val="000000" w:themeColor="text1"/>
        </w:rPr>
      </w:pPr>
      <w:r w:rsidRPr="006201DD">
        <w:rPr>
          <w:color w:val="000000" w:themeColor="text1"/>
        </w:rPr>
        <w:t>El dominio de colisión es más amplio si el retardo de propagación es menor.</w:t>
      </w:r>
    </w:p>
    <w:p w14:paraId="7D09CED4" w14:textId="5152353B" w:rsidR="006201DD" w:rsidRPr="006201DD" w:rsidRDefault="006201DD" w:rsidP="006201DD">
      <w:pPr>
        <w:rPr>
          <w:b/>
          <w:bCs/>
          <w:color w:val="000000" w:themeColor="text1"/>
        </w:rPr>
      </w:pPr>
      <w:r w:rsidRPr="006201DD">
        <w:rPr>
          <w:b/>
          <w:bCs/>
          <w:color w:val="000000" w:themeColor="text1"/>
        </w:rPr>
        <w:t xml:space="preserve">15 </w:t>
      </w:r>
      <w:r w:rsidRPr="006201DD">
        <w:rPr>
          <w:b/>
          <w:bCs/>
          <w:color w:val="000000" w:themeColor="text1"/>
        </w:rPr>
        <w:t xml:space="preserve">¿Cuáles son características apropiadas para la tecnología </w:t>
      </w:r>
      <w:proofErr w:type="spellStart"/>
      <w:r w:rsidRPr="006201DD">
        <w:rPr>
          <w:b/>
          <w:bCs/>
          <w:color w:val="000000" w:themeColor="text1"/>
        </w:rPr>
        <w:t>Power</w:t>
      </w:r>
      <w:proofErr w:type="spellEnd"/>
      <w:r w:rsidRPr="006201DD">
        <w:rPr>
          <w:b/>
          <w:bCs/>
          <w:color w:val="000000" w:themeColor="text1"/>
        </w:rPr>
        <w:t xml:space="preserve"> </w:t>
      </w:r>
      <w:proofErr w:type="spellStart"/>
      <w:r w:rsidRPr="006201DD">
        <w:rPr>
          <w:b/>
          <w:bCs/>
          <w:color w:val="000000" w:themeColor="text1"/>
        </w:rPr>
        <w:t>over</w:t>
      </w:r>
      <w:proofErr w:type="spellEnd"/>
      <w:r w:rsidRPr="006201DD">
        <w:rPr>
          <w:b/>
          <w:bCs/>
          <w:color w:val="000000" w:themeColor="text1"/>
        </w:rPr>
        <w:t xml:space="preserve"> Ethernet?</w:t>
      </w:r>
    </w:p>
    <w:p w14:paraId="38D8C244" w14:textId="59D0F2B9" w:rsidR="006201DD" w:rsidRPr="006201DD" w:rsidRDefault="006201DD" w:rsidP="006201DD">
      <w:pPr>
        <w:pStyle w:val="Prrafodelista"/>
        <w:numPr>
          <w:ilvl w:val="0"/>
          <w:numId w:val="12"/>
        </w:numPr>
        <w:rPr>
          <w:color w:val="4EA72E" w:themeColor="accent6"/>
        </w:rPr>
      </w:pPr>
      <w:r w:rsidRPr="006201DD">
        <w:rPr>
          <w:color w:val="4EA72E" w:themeColor="accent6"/>
        </w:rPr>
        <w:t>Requiere categoría 5 o superior.</w:t>
      </w:r>
    </w:p>
    <w:p w14:paraId="42A939B9" w14:textId="3FFC7853" w:rsidR="006201DD" w:rsidRPr="006201DD" w:rsidRDefault="006201DD" w:rsidP="006201DD">
      <w:pPr>
        <w:pStyle w:val="Prrafodelista"/>
        <w:numPr>
          <w:ilvl w:val="0"/>
          <w:numId w:val="12"/>
        </w:numPr>
        <w:rPr>
          <w:color w:val="000000" w:themeColor="text1"/>
        </w:rPr>
      </w:pPr>
      <w:r w:rsidRPr="006201DD">
        <w:rPr>
          <w:color w:val="000000" w:themeColor="text1"/>
        </w:rPr>
        <w:t>Requiere categoría 6 o superior.</w:t>
      </w:r>
    </w:p>
    <w:p w14:paraId="4CBBB895" w14:textId="53A0EF2E" w:rsidR="006201DD" w:rsidRPr="006201DD" w:rsidRDefault="006201DD" w:rsidP="006201DD">
      <w:pPr>
        <w:pStyle w:val="Prrafodelista"/>
        <w:numPr>
          <w:ilvl w:val="0"/>
          <w:numId w:val="12"/>
        </w:numPr>
        <w:rPr>
          <w:color w:val="000000" w:themeColor="text1"/>
        </w:rPr>
      </w:pPr>
      <w:r w:rsidRPr="006201DD">
        <w:rPr>
          <w:color w:val="000000" w:themeColor="text1"/>
        </w:rPr>
        <w:t xml:space="preserve">Todos los conmutadores Ethernet incorporan </w:t>
      </w:r>
      <w:proofErr w:type="spellStart"/>
      <w:r w:rsidRPr="006201DD">
        <w:rPr>
          <w:color w:val="000000" w:themeColor="text1"/>
        </w:rPr>
        <w:t>PoE</w:t>
      </w:r>
      <w:proofErr w:type="spellEnd"/>
      <w:r w:rsidRPr="006201DD">
        <w:rPr>
          <w:color w:val="000000" w:themeColor="text1"/>
        </w:rPr>
        <w:t>.</w:t>
      </w:r>
    </w:p>
    <w:p w14:paraId="4CDA58AA" w14:textId="7D61953B" w:rsidR="006201DD" w:rsidRPr="006201DD" w:rsidRDefault="006201DD" w:rsidP="006201DD">
      <w:pPr>
        <w:pStyle w:val="Prrafodelista"/>
        <w:numPr>
          <w:ilvl w:val="0"/>
          <w:numId w:val="12"/>
        </w:numPr>
        <w:rPr>
          <w:color w:val="4EA72E" w:themeColor="accent6"/>
        </w:rPr>
      </w:pPr>
      <w:r w:rsidRPr="006201DD">
        <w:rPr>
          <w:color w:val="4EA72E" w:themeColor="accent6"/>
        </w:rPr>
        <w:t>Se define en el estándar IEEE 802.3af.</w:t>
      </w:r>
    </w:p>
    <w:p w14:paraId="4B9DA992" w14:textId="6F8846A6" w:rsidR="006201DD" w:rsidRDefault="006201DD" w:rsidP="006201DD">
      <w:pPr>
        <w:pStyle w:val="Prrafodelista"/>
        <w:numPr>
          <w:ilvl w:val="0"/>
          <w:numId w:val="12"/>
        </w:numPr>
        <w:rPr>
          <w:color w:val="4EA72E" w:themeColor="accent6"/>
        </w:rPr>
      </w:pPr>
      <w:r w:rsidRPr="006201DD">
        <w:rPr>
          <w:color w:val="4EA72E" w:themeColor="accent6"/>
        </w:rPr>
        <w:t>Especifica dos dispositivos denominados PSE y PD.</w:t>
      </w:r>
    </w:p>
    <w:p w14:paraId="077E3D46" w14:textId="37BE59E8" w:rsidR="006201DD" w:rsidRPr="006201DD" w:rsidRDefault="006201DD" w:rsidP="006201DD">
      <w:pPr>
        <w:rPr>
          <w:b/>
          <w:bCs/>
          <w:color w:val="000000" w:themeColor="text1"/>
        </w:rPr>
      </w:pPr>
      <w:r w:rsidRPr="006201DD">
        <w:rPr>
          <w:b/>
          <w:bCs/>
          <w:color w:val="000000" w:themeColor="text1"/>
        </w:rPr>
        <w:t xml:space="preserve">16 </w:t>
      </w:r>
      <w:r w:rsidRPr="006201DD">
        <w:rPr>
          <w:b/>
          <w:bCs/>
          <w:color w:val="000000" w:themeColor="text1"/>
        </w:rPr>
        <w:t>¿Qué características de MPLS son verdaderas?</w:t>
      </w:r>
    </w:p>
    <w:p w14:paraId="7CBD611F" w14:textId="1C8BD7D9" w:rsidR="006201DD" w:rsidRPr="006201DD" w:rsidRDefault="006201DD" w:rsidP="006201DD">
      <w:pPr>
        <w:pStyle w:val="Prrafodelista"/>
        <w:numPr>
          <w:ilvl w:val="0"/>
          <w:numId w:val="13"/>
        </w:numPr>
        <w:rPr>
          <w:color w:val="000000" w:themeColor="text1"/>
        </w:rPr>
      </w:pPr>
      <w:r w:rsidRPr="006201DD">
        <w:rPr>
          <w:color w:val="000000" w:themeColor="text1"/>
        </w:rPr>
        <w:t>Es un protocolo de nivel 3.</w:t>
      </w:r>
    </w:p>
    <w:p w14:paraId="2E510C9E" w14:textId="3BE46D02" w:rsidR="006201DD" w:rsidRPr="006201DD" w:rsidRDefault="006201DD" w:rsidP="006201DD">
      <w:pPr>
        <w:pStyle w:val="Prrafodelista"/>
        <w:numPr>
          <w:ilvl w:val="0"/>
          <w:numId w:val="13"/>
        </w:numPr>
        <w:rPr>
          <w:color w:val="4EA72E" w:themeColor="accent6"/>
        </w:rPr>
      </w:pPr>
      <w:r w:rsidRPr="006201DD">
        <w:rPr>
          <w:color w:val="4EA72E" w:themeColor="accent6"/>
        </w:rPr>
        <w:t>Puede operar sobre Ethernet u otros protocolos de nivel 2.</w:t>
      </w:r>
    </w:p>
    <w:p w14:paraId="09F4D792" w14:textId="4536C303" w:rsidR="006201DD" w:rsidRPr="006201DD" w:rsidRDefault="006201DD" w:rsidP="006201DD">
      <w:pPr>
        <w:pStyle w:val="Prrafodelista"/>
        <w:numPr>
          <w:ilvl w:val="0"/>
          <w:numId w:val="13"/>
        </w:numPr>
        <w:rPr>
          <w:color w:val="4EA72E" w:themeColor="accent6"/>
        </w:rPr>
      </w:pPr>
      <w:r w:rsidRPr="006201DD">
        <w:rPr>
          <w:color w:val="4EA72E" w:themeColor="accent6"/>
        </w:rPr>
        <w:t>Utiliza técnicas de conmutación de paquetes.</w:t>
      </w:r>
    </w:p>
    <w:p w14:paraId="151632D6" w14:textId="60E42966" w:rsidR="006201DD" w:rsidRPr="006201DD" w:rsidRDefault="006201DD" w:rsidP="006201DD">
      <w:pPr>
        <w:pStyle w:val="Prrafodelista"/>
        <w:numPr>
          <w:ilvl w:val="0"/>
          <w:numId w:val="13"/>
        </w:numPr>
        <w:rPr>
          <w:color w:val="4EA72E" w:themeColor="accent6"/>
        </w:rPr>
      </w:pPr>
      <w:r w:rsidRPr="006201DD">
        <w:rPr>
          <w:color w:val="4EA72E" w:themeColor="accent6"/>
        </w:rPr>
        <w:t>Admite la conmutación de diversas tramas con diversos protocolos.</w:t>
      </w:r>
    </w:p>
    <w:p w14:paraId="693A1E72" w14:textId="0FA8F4C4" w:rsidR="006201DD" w:rsidRDefault="006201DD" w:rsidP="006201DD">
      <w:pPr>
        <w:pStyle w:val="Prrafodelista"/>
        <w:numPr>
          <w:ilvl w:val="0"/>
          <w:numId w:val="13"/>
        </w:numPr>
        <w:rPr>
          <w:color w:val="000000" w:themeColor="text1"/>
        </w:rPr>
      </w:pPr>
      <w:r w:rsidRPr="006201DD">
        <w:rPr>
          <w:color w:val="000000" w:themeColor="text1"/>
        </w:rPr>
        <w:t xml:space="preserve">MPLS significa </w:t>
      </w:r>
      <w:proofErr w:type="spellStart"/>
      <w:r w:rsidRPr="006201DD">
        <w:rPr>
          <w:color w:val="000000" w:themeColor="text1"/>
        </w:rPr>
        <w:t>Multiprotocol</w:t>
      </w:r>
      <w:proofErr w:type="spellEnd"/>
      <w:r w:rsidRPr="006201DD">
        <w:rPr>
          <w:color w:val="000000" w:themeColor="text1"/>
        </w:rPr>
        <w:t xml:space="preserve"> </w:t>
      </w:r>
      <w:proofErr w:type="spellStart"/>
      <w:r w:rsidRPr="006201DD">
        <w:rPr>
          <w:color w:val="000000" w:themeColor="text1"/>
        </w:rPr>
        <w:t>Label</w:t>
      </w:r>
      <w:proofErr w:type="spellEnd"/>
      <w:r w:rsidRPr="006201DD">
        <w:rPr>
          <w:color w:val="000000" w:themeColor="text1"/>
        </w:rPr>
        <w:t xml:space="preserve"> </w:t>
      </w:r>
      <w:proofErr w:type="spellStart"/>
      <w:r w:rsidRPr="006201DD">
        <w:rPr>
          <w:color w:val="000000" w:themeColor="text1"/>
        </w:rPr>
        <w:t>Service</w:t>
      </w:r>
      <w:proofErr w:type="spellEnd"/>
      <w:r w:rsidRPr="006201DD">
        <w:rPr>
          <w:color w:val="000000" w:themeColor="text1"/>
        </w:rPr>
        <w:t>.</w:t>
      </w:r>
    </w:p>
    <w:p w14:paraId="4124C774" w14:textId="34EA73F4" w:rsidR="006201DD" w:rsidRPr="006201DD" w:rsidRDefault="006201DD" w:rsidP="006201DD">
      <w:pPr>
        <w:rPr>
          <w:b/>
          <w:bCs/>
          <w:color w:val="000000" w:themeColor="text1"/>
        </w:rPr>
      </w:pPr>
      <w:r w:rsidRPr="006201DD">
        <w:rPr>
          <w:b/>
          <w:bCs/>
          <w:color w:val="000000" w:themeColor="text1"/>
        </w:rPr>
        <w:t xml:space="preserve">17 </w:t>
      </w:r>
      <w:proofErr w:type="gramStart"/>
      <w:r w:rsidRPr="006201DD">
        <w:rPr>
          <w:b/>
          <w:bCs/>
          <w:color w:val="000000" w:themeColor="text1"/>
        </w:rPr>
        <w:t>Dominios</w:t>
      </w:r>
      <w:proofErr w:type="gramEnd"/>
      <w:r w:rsidRPr="006201DD">
        <w:rPr>
          <w:b/>
          <w:bCs/>
          <w:color w:val="000000" w:themeColor="text1"/>
        </w:rPr>
        <w:t xml:space="preserve"> de </w:t>
      </w:r>
      <w:r w:rsidRPr="006201DD">
        <w:rPr>
          <w:b/>
          <w:bCs/>
          <w:color w:val="000000" w:themeColor="text1"/>
        </w:rPr>
        <w:t>colisión</w:t>
      </w:r>
      <w:r w:rsidRPr="006201DD">
        <w:rPr>
          <w:b/>
          <w:bCs/>
          <w:color w:val="000000" w:themeColor="text1"/>
        </w:rPr>
        <w:t xml:space="preserve"> = 3</w:t>
      </w:r>
    </w:p>
    <w:p w14:paraId="3587B634" w14:textId="657753AF" w:rsidR="006201DD" w:rsidRPr="006201DD" w:rsidRDefault="006201DD" w:rsidP="006201DD">
      <w:pPr>
        <w:pStyle w:val="Prrafodelista"/>
        <w:numPr>
          <w:ilvl w:val="0"/>
          <w:numId w:val="14"/>
        </w:numPr>
        <w:rPr>
          <w:color w:val="000000" w:themeColor="text1"/>
        </w:rPr>
      </w:pPr>
      <w:r w:rsidRPr="006201DD">
        <w:rPr>
          <w:color w:val="000000" w:themeColor="text1"/>
        </w:rPr>
        <w:t>1</w:t>
      </w:r>
    </w:p>
    <w:p w14:paraId="6D5967B3" w14:textId="3265C461" w:rsidR="006201DD" w:rsidRDefault="006201DD" w:rsidP="006201DD">
      <w:pPr>
        <w:pStyle w:val="Prrafodelista"/>
        <w:numPr>
          <w:ilvl w:val="0"/>
          <w:numId w:val="14"/>
        </w:numPr>
        <w:rPr>
          <w:color w:val="4EA72E" w:themeColor="accent6"/>
        </w:rPr>
      </w:pPr>
      <w:r w:rsidRPr="006201DD">
        <w:rPr>
          <w:color w:val="4EA72E" w:themeColor="accent6"/>
        </w:rPr>
        <w:t>3</w:t>
      </w:r>
    </w:p>
    <w:p w14:paraId="4FC99335" w14:textId="77777777" w:rsidR="006201DD" w:rsidRDefault="006201DD" w:rsidP="006201DD">
      <w:pPr>
        <w:rPr>
          <w:color w:val="4EA72E" w:themeColor="accent6"/>
        </w:rPr>
      </w:pPr>
    </w:p>
    <w:p w14:paraId="57741409" w14:textId="77777777" w:rsidR="006201DD" w:rsidRDefault="006201DD" w:rsidP="006201DD">
      <w:pPr>
        <w:rPr>
          <w:color w:val="4EA72E" w:themeColor="accent6"/>
        </w:rPr>
      </w:pPr>
    </w:p>
    <w:p w14:paraId="581CEC04" w14:textId="77777777" w:rsidR="006201DD" w:rsidRDefault="006201DD" w:rsidP="006201DD">
      <w:pPr>
        <w:rPr>
          <w:color w:val="4EA72E" w:themeColor="accent6"/>
        </w:rPr>
      </w:pPr>
    </w:p>
    <w:p w14:paraId="0F6D8ED6" w14:textId="77777777" w:rsidR="006201DD" w:rsidRDefault="006201DD" w:rsidP="006201DD">
      <w:pPr>
        <w:rPr>
          <w:color w:val="4EA72E" w:themeColor="accent6"/>
        </w:rPr>
      </w:pPr>
    </w:p>
    <w:p w14:paraId="13A48029" w14:textId="77777777" w:rsidR="006201DD" w:rsidRDefault="006201DD" w:rsidP="006201DD">
      <w:pPr>
        <w:rPr>
          <w:color w:val="4EA72E" w:themeColor="accent6"/>
        </w:rPr>
      </w:pPr>
    </w:p>
    <w:p w14:paraId="1DD3ED5B" w14:textId="77777777" w:rsidR="006201DD" w:rsidRDefault="006201DD" w:rsidP="006201DD">
      <w:pPr>
        <w:rPr>
          <w:color w:val="4EA72E" w:themeColor="accent6"/>
        </w:rPr>
      </w:pPr>
    </w:p>
    <w:p w14:paraId="12EB5464" w14:textId="77777777" w:rsidR="006201DD" w:rsidRDefault="006201DD" w:rsidP="006201DD">
      <w:pPr>
        <w:rPr>
          <w:color w:val="4EA72E" w:themeColor="accent6"/>
        </w:rPr>
      </w:pPr>
    </w:p>
    <w:p w14:paraId="5408B6FD" w14:textId="77777777" w:rsidR="006201DD" w:rsidRPr="006201DD" w:rsidRDefault="006201DD" w:rsidP="006201DD">
      <w:pPr>
        <w:rPr>
          <w:color w:val="4EA72E" w:themeColor="accent6"/>
        </w:rPr>
      </w:pPr>
    </w:p>
    <w:p w14:paraId="07556836" w14:textId="315F0A76" w:rsidR="006201DD" w:rsidRPr="006201DD" w:rsidRDefault="006201DD" w:rsidP="006201DD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 xml:space="preserve">18 </w:t>
      </w:r>
      <w:proofErr w:type="gramStart"/>
      <w:r w:rsidRPr="006201DD">
        <w:rPr>
          <w:b/>
          <w:bCs/>
          <w:color w:val="000000" w:themeColor="text1"/>
        </w:rPr>
        <w:t>En</w:t>
      </w:r>
      <w:proofErr w:type="gramEnd"/>
      <w:r w:rsidRPr="006201DD">
        <w:rPr>
          <w:b/>
          <w:bCs/>
          <w:color w:val="000000" w:themeColor="text1"/>
        </w:rPr>
        <w:t xml:space="preserve"> un sistema GNU/Linux se desea sustituir la </w:t>
      </w:r>
      <w:proofErr w:type="spellStart"/>
      <w:r w:rsidRPr="006201DD">
        <w:rPr>
          <w:b/>
          <w:bCs/>
          <w:color w:val="000000" w:themeColor="text1"/>
        </w:rPr>
        <w:t>direccion</w:t>
      </w:r>
      <w:proofErr w:type="spellEnd"/>
      <w:r w:rsidRPr="006201DD">
        <w:rPr>
          <w:b/>
          <w:bCs/>
          <w:color w:val="000000" w:themeColor="text1"/>
        </w:rPr>
        <w:t xml:space="preserve"> MAC de la interfaz de red Ethernet enp1s0. El administrador</w:t>
      </w:r>
      <w:r>
        <w:rPr>
          <w:b/>
          <w:bCs/>
          <w:color w:val="000000" w:themeColor="text1"/>
        </w:rPr>
        <w:t xml:space="preserve"> </w:t>
      </w:r>
      <w:r w:rsidRPr="006201DD">
        <w:rPr>
          <w:b/>
          <w:bCs/>
          <w:color w:val="000000" w:themeColor="text1"/>
        </w:rPr>
        <w:t xml:space="preserve">ejecuta </w:t>
      </w:r>
      <w:proofErr w:type="spellStart"/>
      <w:r w:rsidRPr="006201DD">
        <w:rPr>
          <w:b/>
          <w:bCs/>
          <w:color w:val="000000" w:themeColor="text1"/>
        </w:rPr>
        <w:t>ip</w:t>
      </w:r>
      <w:proofErr w:type="spellEnd"/>
      <w:r w:rsidRPr="006201DD">
        <w:rPr>
          <w:b/>
          <w:bCs/>
          <w:color w:val="000000" w:themeColor="text1"/>
        </w:rPr>
        <w:t xml:space="preserve"> link show y comprueba que la red esta activa y funcional, de </w:t>
      </w:r>
      <w:proofErr w:type="gramStart"/>
      <w:r w:rsidRPr="006201DD">
        <w:rPr>
          <w:b/>
          <w:bCs/>
          <w:color w:val="000000" w:themeColor="text1"/>
        </w:rPr>
        <w:t>hecho</w:t>
      </w:r>
      <w:proofErr w:type="gramEnd"/>
      <w:r w:rsidRPr="006201DD">
        <w:rPr>
          <w:b/>
          <w:bCs/>
          <w:color w:val="000000" w:themeColor="text1"/>
        </w:rPr>
        <w:t xml:space="preserve"> puede hacer con éxito ping al exterior. A</w:t>
      </w:r>
      <w:r>
        <w:rPr>
          <w:b/>
          <w:bCs/>
          <w:color w:val="000000" w:themeColor="text1"/>
        </w:rPr>
        <w:t xml:space="preserve"> </w:t>
      </w:r>
      <w:r w:rsidRPr="006201DD">
        <w:rPr>
          <w:b/>
          <w:bCs/>
          <w:color w:val="000000" w:themeColor="text1"/>
        </w:rPr>
        <w:t xml:space="preserve">continuación, el administrador ejecuta la orden sudo </w:t>
      </w:r>
      <w:proofErr w:type="spellStart"/>
      <w:r w:rsidRPr="006201DD">
        <w:rPr>
          <w:b/>
          <w:bCs/>
          <w:color w:val="000000" w:themeColor="text1"/>
        </w:rPr>
        <w:t>ip</w:t>
      </w:r>
      <w:proofErr w:type="spellEnd"/>
      <w:r w:rsidRPr="006201DD">
        <w:rPr>
          <w:b/>
          <w:bCs/>
          <w:color w:val="000000" w:themeColor="text1"/>
        </w:rPr>
        <w:t xml:space="preserve"> link set </w:t>
      </w:r>
      <w:proofErr w:type="spellStart"/>
      <w:r w:rsidRPr="006201DD">
        <w:rPr>
          <w:b/>
          <w:bCs/>
          <w:color w:val="000000" w:themeColor="text1"/>
        </w:rPr>
        <w:t>dev</w:t>
      </w:r>
      <w:proofErr w:type="spellEnd"/>
      <w:r w:rsidRPr="006201DD">
        <w:rPr>
          <w:b/>
          <w:bCs/>
          <w:color w:val="000000" w:themeColor="text1"/>
        </w:rPr>
        <w:t xml:space="preserve"> enp1s0 </w:t>
      </w:r>
      <w:proofErr w:type="spellStart"/>
      <w:r w:rsidRPr="006201DD">
        <w:rPr>
          <w:b/>
          <w:bCs/>
          <w:color w:val="000000" w:themeColor="text1"/>
        </w:rPr>
        <w:t>address</w:t>
      </w:r>
      <w:proofErr w:type="spellEnd"/>
      <w:r w:rsidRPr="006201DD">
        <w:rPr>
          <w:b/>
          <w:bCs/>
          <w:color w:val="000000" w:themeColor="text1"/>
        </w:rPr>
        <w:t xml:space="preserve"> </w:t>
      </w:r>
      <w:proofErr w:type="gramStart"/>
      <w:r w:rsidRPr="006201DD">
        <w:rPr>
          <w:b/>
          <w:bCs/>
          <w:color w:val="000000" w:themeColor="text1"/>
        </w:rPr>
        <w:t>CA:FE</w:t>
      </w:r>
      <w:proofErr w:type="gramEnd"/>
      <w:r w:rsidRPr="006201DD">
        <w:rPr>
          <w:b/>
          <w:bCs/>
          <w:color w:val="000000" w:themeColor="text1"/>
        </w:rPr>
        <w:t>:CA:FE:CA:FE pero el</w:t>
      </w:r>
      <w:r>
        <w:rPr>
          <w:b/>
          <w:bCs/>
          <w:color w:val="000000" w:themeColor="text1"/>
        </w:rPr>
        <w:t xml:space="preserve"> </w:t>
      </w:r>
      <w:r w:rsidRPr="006201DD">
        <w:rPr>
          <w:b/>
          <w:bCs/>
          <w:color w:val="000000" w:themeColor="text1"/>
        </w:rPr>
        <w:t xml:space="preserve">sistema le proporciona un error a pesar de que ha sido ejecutada como </w:t>
      </w:r>
      <w:proofErr w:type="spellStart"/>
      <w:r w:rsidRPr="006201DD">
        <w:rPr>
          <w:b/>
          <w:bCs/>
          <w:color w:val="000000" w:themeColor="text1"/>
        </w:rPr>
        <w:t>root</w:t>
      </w:r>
      <w:proofErr w:type="spellEnd"/>
      <w:r w:rsidRPr="006201DD">
        <w:rPr>
          <w:b/>
          <w:bCs/>
          <w:color w:val="000000" w:themeColor="text1"/>
        </w:rPr>
        <w:t>. ¿Qué puede causar este error?</w:t>
      </w:r>
    </w:p>
    <w:p w14:paraId="5AB7E81D" w14:textId="47D8DFDD" w:rsidR="006201DD" w:rsidRPr="006201DD" w:rsidRDefault="006201DD" w:rsidP="006201DD">
      <w:pPr>
        <w:pStyle w:val="Prrafodelista"/>
        <w:numPr>
          <w:ilvl w:val="0"/>
          <w:numId w:val="15"/>
        </w:numPr>
        <w:rPr>
          <w:color w:val="000000" w:themeColor="text1"/>
        </w:rPr>
      </w:pPr>
      <w:r w:rsidRPr="006201DD">
        <w:rPr>
          <w:color w:val="000000" w:themeColor="text1"/>
        </w:rPr>
        <w:t xml:space="preserve">El comando debiera haber sido: sudo </w:t>
      </w:r>
      <w:proofErr w:type="spellStart"/>
      <w:r w:rsidRPr="006201DD">
        <w:rPr>
          <w:color w:val="000000" w:themeColor="text1"/>
        </w:rPr>
        <w:t>ip</w:t>
      </w:r>
      <w:proofErr w:type="spellEnd"/>
      <w:r w:rsidRPr="006201DD">
        <w:rPr>
          <w:color w:val="000000" w:themeColor="text1"/>
        </w:rPr>
        <w:t xml:space="preserve"> link set </w:t>
      </w:r>
      <w:proofErr w:type="spellStart"/>
      <w:r w:rsidRPr="006201DD">
        <w:rPr>
          <w:color w:val="000000" w:themeColor="text1"/>
        </w:rPr>
        <w:t>nic</w:t>
      </w:r>
      <w:proofErr w:type="spellEnd"/>
      <w:r w:rsidRPr="006201DD">
        <w:rPr>
          <w:color w:val="000000" w:themeColor="text1"/>
        </w:rPr>
        <w:t xml:space="preserve"> enp1s0 </w:t>
      </w:r>
      <w:proofErr w:type="spellStart"/>
      <w:r w:rsidRPr="006201DD">
        <w:rPr>
          <w:color w:val="000000" w:themeColor="text1"/>
        </w:rPr>
        <w:t>mac</w:t>
      </w:r>
      <w:proofErr w:type="spellEnd"/>
      <w:r w:rsidRPr="006201DD">
        <w:rPr>
          <w:color w:val="000000" w:themeColor="text1"/>
        </w:rPr>
        <w:t xml:space="preserve"> </w:t>
      </w:r>
      <w:proofErr w:type="gramStart"/>
      <w:r w:rsidRPr="006201DD">
        <w:rPr>
          <w:color w:val="000000" w:themeColor="text1"/>
        </w:rPr>
        <w:t>CA:FE</w:t>
      </w:r>
      <w:proofErr w:type="gramEnd"/>
      <w:r w:rsidRPr="006201DD">
        <w:rPr>
          <w:color w:val="000000" w:themeColor="text1"/>
        </w:rPr>
        <w:t>:CA:FE:CA:FE y además debiera haber</w:t>
      </w:r>
      <w:r w:rsidRPr="006201DD">
        <w:rPr>
          <w:color w:val="000000" w:themeColor="text1"/>
        </w:rPr>
        <w:t xml:space="preserve"> </w:t>
      </w:r>
      <w:r w:rsidRPr="006201DD">
        <w:rPr>
          <w:color w:val="000000" w:themeColor="text1"/>
        </w:rPr>
        <w:t>desactivado la interfaz previamente.</w:t>
      </w:r>
    </w:p>
    <w:p w14:paraId="4D7DF65D" w14:textId="77777777" w:rsidR="006201DD" w:rsidRPr="006201DD" w:rsidRDefault="006201DD" w:rsidP="006201DD">
      <w:pPr>
        <w:pStyle w:val="Prrafodelista"/>
        <w:numPr>
          <w:ilvl w:val="0"/>
          <w:numId w:val="15"/>
        </w:numPr>
        <w:rPr>
          <w:color w:val="000000" w:themeColor="text1"/>
        </w:rPr>
      </w:pPr>
      <w:r w:rsidRPr="006201DD">
        <w:rPr>
          <w:color w:val="000000" w:themeColor="text1"/>
        </w:rPr>
        <w:t xml:space="preserve">El comando debiera haber sido: sudo </w:t>
      </w:r>
      <w:proofErr w:type="spellStart"/>
      <w:r w:rsidRPr="006201DD">
        <w:rPr>
          <w:color w:val="000000" w:themeColor="text1"/>
        </w:rPr>
        <w:t>ip</w:t>
      </w:r>
      <w:proofErr w:type="spellEnd"/>
      <w:r w:rsidRPr="006201DD">
        <w:rPr>
          <w:color w:val="000000" w:themeColor="text1"/>
        </w:rPr>
        <w:t xml:space="preserve"> link set </w:t>
      </w:r>
      <w:proofErr w:type="spellStart"/>
      <w:r w:rsidRPr="006201DD">
        <w:rPr>
          <w:color w:val="000000" w:themeColor="text1"/>
        </w:rPr>
        <w:t>nic</w:t>
      </w:r>
      <w:proofErr w:type="spellEnd"/>
      <w:r w:rsidRPr="006201DD">
        <w:rPr>
          <w:color w:val="000000" w:themeColor="text1"/>
        </w:rPr>
        <w:t xml:space="preserve"> enp1s0 </w:t>
      </w:r>
      <w:proofErr w:type="spellStart"/>
      <w:r w:rsidRPr="006201DD">
        <w:rPr>
          <w:color w:val="000000" w:themeColor="text1"/>
        </w:rPr>
        <w:t>address</w:t>
      </w:r>
      <w:proofErr w:type="spellEnd"/>
      <w:r w:rsidRPr="006201DD">
        <w:rPr>
          <w:color w:val="000000" w:themeColor="text1"/>
        </w:rPr>
        <w:t xml:space="preserve"> </w:t>
      </w:r>
      <w:proofErr w:type="gramStart"/>
      <w:r w:rsidRPr="006201DD">
        <w:rPr>
          <w:color w:val="000000" w:themeColor="text1"/>
        </w:rPr>
        <w:t>CA:FE</w:t>
      </w:r>
      <w:proofErr w:type="gramEnd"/>
      <w:r w:rsidRPr="006201DD">
        <w:rPr>
          <w:color w:val="000000" w:themeColor="text1"/>
        </w:rPr>
        <w:t>:CA:FE:CA:FE</w:t>
      </w:r>
    </w:p>
    <w:p w14:paraId="4B19DD1E" w14:textId="6D60F72D" w:rsidR="006201DD" w:rsidRPr="006201DD" w:rsidRDefault="006201DD" w:rsidP="006201DD">
      <w:pPr>
        <w:pStyle w:val="Prrafodelista"/>
        <w:numPr>
          <w:ilvl w:val="0"/>
          <w:numId w:val="15"/>
        </w:numPr>
        <w:rPr>
          <w:color w:val="000000" w:themeColor="text1"/>
        </w:rPr>
      </w:pPr>
      <w:r w:rsidRPr="006201DD">
        <w:rPr>
          <w:color w:val="000000" w:themeColor="text1"/>
        </w:rPr>
        <w:t xml:space="preserve">El comando debiera haber sido: sudo </w:t>
      </w:r>
      <w:proofErr w:type="spellStart"/>
      <w:r w:rsidRPr="006201DD">
        <w:rPr>
          <w:color w:val="000000" w:themeColor="text1"/>
        </w:rPr>
        <w:t>ip</w:t>
      </w:r>
      <w:proofErr w:type="spellEnd"/>
      <w:r w:rsidRPr="006201DD">
        <w:rPr>
          <w:color w:val="000000" w:themeColor="text1"/>
        </w:rPr>
        <w:t xml:space="preserve"> link set </w:t>
      </w:r>
      <w:proofErr w:type="spellStart"/>
      <w:r w:rsidRPr="006201DD">
        <w:rPr>
          <w:color w:val="000000" w:themeColor="text1"/>
        </w:rPr>
        <w:t>dev</w:t>
      </w:r>
      <w:proofErr w:type="spellEnd"/>
      <w:r w:rsidRPr="006201DD">
        <w:rPr>
          <w:color w:val="000000" w:themeColor="text1"/>
        </w:rPr>
        <w:t xml:space="preserve"> enp1s0 </w:t>
      </w:r>
      <w:proofErr w:type="spellStart"/>
      <w:r w:rsidRPr="006201DD">
        <w:rPr>
          <w:color w:val="000000" w:themeColor="text1"/>
        </w:rPr>
        <w:t>mac</w:t>
      </w:r>
      <w:proofErr w:type="spellEnd"/>
      <w:r w:rsidRPr="006201DD">
        <w:rPr>
          <w:color w:val="000000" w:themeColor="text1"/>
        </w:rPr>
        <w:t xml:space="preserve"> </w:t>
      </w:r>
      <w:proofErr w:type="gramStart"/>
      <w:r w:rsidRPr="006201DD">
        <w:rPr>
          <w:color w:val="000000" w:themeColor="text1"/>
        </w:rPr>
        <w:t>CA:FE</w:t>
      </w:r>
      <w:proofErr w:type="gramEnd"/>
      <w:r w:rsidRPr="006201DD">
        <w:rPr>
          <w:color w:val="000000" w:themeColor="text1"/>
        </w:rPr>
        <w:t>:CA:FE:CA:FE</w:t>
      </w:r>
    </w:p>
    <w:p w14:paraId="746B336F" w14:textId="3BF76F6F" w:rsidR="006201DD" w:rsidRPr="006201DD" w:rsidRDefault="006201DD" w:rsidP="006201DD">
      <w:pPr>
        <w:pStyle w:val="Prrafodelista"/>
        <w:numPr>
          <w:ilvl w:val="0"/>
          <w:numId w:val="15"/>
        </w:numPr>
        <w:rPr>
          <w:color w:val="4EA72E" w:themeColor="accent6"/>
        </w:rPr>
      </w:pPr>
      <w:r w:rsidRPr="006201DD">
        <w:rPr>
          <w:color w:val="4EA72E" w:themeColor="accent6"/>
        </w:rPr>
        <w:t>Antes debe desactivar la interfaz de red.</w:t>
      </w:r>
    </w:p>
    <w:p w14:paraId="3FFB422D" w14:textId="4FA12A93" w:rsidR="006201DD" w:rsidRDefault="006201DD" w:rsidP="006201DD">
      <w:pPr>
        <w:pStyle w:val="Prrafodelista"/>
        <w:numPr>
          <w:ilvl w:val="0"/>
          <w:numId w:val="15"/>
        </w:numPr>
        <w:rPr>
          <w:color w:val="000000" w:themeColor="text1"/>
        </w:rPr>
      </w:pPr>
      <w:r w:rsidRPr="006201DD">
        <w:rPr>
          <w:color w:val="000000" w:themeColor="text1"/>
        </w:rPr>
        <w:t>Debe dar de baja la interfaz y volver a crearla con la nueva MAC.</w:t>
      </w:r>
    </w:p>
    <w:p w14:paraId="6D1042D3" w14:textId="0740C241" w:rsidR="00CE1C40" w:rsidRPr="00CE1C40" w:rsidRDefault="00CE1C40" w:rsidP="00CE1C40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19 </w:t>
      </w:r>
      <w:proofErr w:type="gramStart"/>
      <w:r w:rsidRPr="00CE1C40">
        <w:rPr>
          <w:b/>
          <w:bCs/>
          <w:color w:val="000000" w:themeColor="text1"/>
        </w:rPr>
        <w:t>Fíjate</w:t>
      </w:r>
      <w:proofErr w:type="gramEnd"/>
      <w:r w:rsidRPr="00CE1C40">
        <w:rPr>
          <w:b/>
          <w:bCs/>
          <w:color w:val="000000" w:themeColor="text1"/>
        </w:rPr>
        <w:t xml:space="preserve"> bien en el siguiente escenario de red compuesto por un switch que interconecta dos segmentos de la misma red</w:t>
      </w:r>
      <w:r w:rsidRPr="00CE1C40">
        <w:rPr>
          <w:b/>
          <w:bCs/>
          <w:color w:val="000000" w:themeColor="text1"/>
        </w:rPr>
        <w:t xml:space="preserve"> </w:t>
      </w:r>
      <w:r w:rsidRPr="00CE1C40">
        <w:rPr>
          <w:b/>
          <w:bCs/>
          <w:color w:val="000000" w:themeColor="text1"/>
        </w:rPr>
        <w:t xml:space="preserve">local Ethernet y dos nodos finales, </w:t>
      </w:r>
      <w:proofErr w:type="spellStart"/>
      <w:r w:rsidRPr="00CE1C40">
        <w:rPr>
          <w:b/>
          <w:bCs/>
          <w:color w:val="000000" w:themeColor="text1"/>
        </w:rPr>
        <w:t>tambien</w:t>
      </w:r>
      <w:proofErr w:type="spellEnd"/>
      <w:r w:rsidRPr="00CE1C40">
        <w:rPr>
          <w:b/>
          <w:bCs/>
          <w:color w:val="000000" w:themeColor="text1"/>
        </w:rPr>
        <w:t xml:space="preserve"> Ethernet, con sus nombres y direcciones físicas, para resolver lo que sea</w:t>
      </w:r>
      <w:r w:rsidRPr="00CE1C40">
        <w:rPr>
          <w:b/>
          <w:bCs/>
          <w:color w:val="000000" w:themeColor="text1"/>
        </w:rPr>
        <w:t xml:space="preserve"> </w:t>
      </w:r>
      <w:r w:rsidRPr="00CE1C40">
        <w:rPr>
          <w:b/>
          <w:bCs/>
          <w:color w:val="000000" w:themeColor="text1"/>
        </w:rPr>
        <w:t>correcto.</w:t>
      </w:r>
    </w:p>
    <w:p w14:paraId="0ADB0FA2" w14:textId="00C3C3CF" w:rsidR="00CE1C40" w:rsidRDefault="00CE1C40" w:rsidP="00CE1C40">
      <w:pPr>
        <w:rPr>
          <w:color w:val="000000" w:themeColor="text1"/>
        </w:rPr>
      </w:pPr>
      <w:r w:rsidRPr="00CE1C40">
        <w:rPr>
          <w:color w:val="000000" w:themeColor="text1"/>
        </w:rPr>
        <w:t>La trama que parte de PC1 hacia PC2,</w:t>
      </w:r>
      <w:r>
        <w:rPr>
          <w:color w:val="000000" w:themeColor="text1"/>
        </w:rPr>
        <w:t xml:space="preserve"> </w:t>
      </w:r>
      <w:r w:rsidRPr="00CE1C40">
        <w:rPr>
          <w:color w:val="000000" w:themeColor="text1"/>
        </w:rPr>
        <w:t>cuando en el segmento 1 se dirige al switch</w:t>
      </w:r>
      <w:r>
        <w:rPr>
          <w:color w:val="000000" w:themeColor="text1"/>
        </w:rPr>
        <w:t xml:space="preserve"> </w:t>
      </w:r>
      <w:r w:rsidRPr="00CE1C40">
        <w:rPr>
          <w:color w:val="000000" w:themeColor="text1"/>
        </w:rPr>
        <w:t>tiene por dirección física de origen:</w:t>
      </w:r>
    </w:p>
    <w:p w14:paraId="42082F71" w14:textId="56A2368C" w:rsidR="00CE1C40" w:rsidRPr="00CE1C40" w:rsidRDefault="00CE1C40" w:rsidP="00CE1C40">
      <w:pPr>
        <w:rPr>
          <w:color w:val="4EA72E" w:themeColor="accent6"/>
        </w:rPr>
      </w:pPr>
      <w:r w:rsidRPr="00CE1C40">
        <w:rPr>
          <w:color w:val="4EA72E" w:themeColor="accent6"/>
        </w:rPr>
        <w:t>MAC-pc1</w:t>
      </w:r>
    </w:p>
    <w:p w14:paraId="670C11CC" w14:textId="160F057F" w:rsidR="00CE1C40" w:rsidRPr="00CE1C40" w:rsidRDefault="00CE1C40" w:rsidP="00CE1C40">
      <w:pPr>
        <w:rPr>
          <w:color w:val="000000" w:themeColor="text1"/>
        </w:rPr>
      </w:pPr>
      <w:r w:rsidRPr="00CE1C40">
        <w:rPr>
          <w:color w:val="000000" w:themeColor="text1"/>
        </w:rPr>
        <w:t>La trama que parte de PC1 hacia PC2</w:t>
      </w:r>
      <w:r>
        <w:rPr>
          <w:color w:val="000000" w:themeColor="text1"/>
        </w:rPr>
        <w:t xml:space="preserve"> </w:t>
      </w:r>
      <w:r w:rsidRPr="00CE1C40">
        <w:rPr>
          <w:color w:val="000000" w:themeColor="text1"/>
        </w:rPr>
        <w:t>cuando en el segmento 1 se dirige al switch</w:t>
      </w:r>
    </w:p>
    <w:p w14:paraId="5513A0D1" w14:textId="77777777" w:rsidR="00CE1C40" w:rsidRDefault="00CE1C40" w:rsidP="00CE1C40">
      <w:pPr>
        <w:rPr>
          <w:color w:val="000000" w:themeColor="text1"/>
        </w:rPr>
      </w:pPr>
      <w:r w:rsidRPr="00CE1C40">
        <w:rPr>
          <w:color w:val="000000" w:themeColor="text1"/>
        </w:rPr>
        <w:t xml:space="preserve">tiene por </w:t>
      </w:r>
      <w:proofErr w:type="spellStart"/>
      <w:r w:rsidRPr="00CE1C40">
        <w:rPr>
          <w:color w:val="000000" w:themeColor="text1"/>
        </w:rPr>
        <w:t>direccion</w:t>
      </w:r>
      <w:proofErr w:type="spellEnd"/>
      <w:r w:rsidRPr="00CE1C40">
        <w:rPr>
          <w:color w:val="000000" w:themeColor="text1"/>
        </w:rPr>
        <w:t xml:space="preserve"> física de destino:</w:t>
      </w:r>
    </w:p>
    <w:p w14:paraId="001900A8" w14:textId="1ECC7806" w:rsidR="00CE1C40" w:rsidRPr="00CE1C40" w:rsidRDefault="00CE1C40" w:rsidP="00CE1C40">
      <w:pPr>
        <w:rPr>
          <w:color w:val="4EA72E" w:themeColor="accent6"/>
        </w:rPr>
      </w:pPr>
      <w:r w:rsidRPr="00CE1C40">
        <w:rPr>
          <w:color w:val="4EA72E" w:themeColor="accent6"/>
        </w:rPr>
        <w:t>MAC-pc2</w:t>
      </w:r>
    </w:p>
    <w:p w14:paraId="31517930" w14:textId="50A3E0CA" w:rsidR="00CE1C40" w:rsidRPr="00CE1C40" w:rsidRDefault="00CE1C40" w:rsidP="00CE1C40">
      <w:pPr>
        <w:rPr>
          <w:color w:val="000000" w:themeColor="text1"/>
        </w:rPr>
      </w:pPr>
      <w:r w:rsidRPr="00CE1C40">
        <w:rPr>
          <w:color w:val="000000" w:themeColor="text1"/>
        </w:rPr>
        <w:t>La trama que parte de PC1 hacia PC2,</w:t>
      </w:r>
      <w:r>
        <w:rPr>
          <w:color w:val="000000" w:themeColor="text1"/>
        </w:rPr>
        <w:t xml:space="preserve"> </w:t>
      </w:r>
      <w:r w:rsidRPr="00CE1C40">
        <w:rPr>
          <w:color w:val="000000" w:themeColor="text1"/>
        </w:rPr>
        <w:t>cuando en el segmento 2 sale del switch</w:t>
      </w:r>
    </w:p>
    <w:p w14:paraId="1DA2F5CA" w14:textId="77777777" w:rsidR="00CE1C40" w:rsidRDefault="00CE1C40" w:rsidP="00CE1C40">
      <w:pPr>
        <w:rPr>
          <w:color w:val="000000" w:themeColor="text1"/>
        </w:rPr>
      </w:pPr>
      <w:r w:rsidRPr="00CE1C40">
        <w:rPr>
          <w:color w:val="000000" w:themeColor="text1"/>
        </w:rPr>
        <w:t>tiene por dirección física de destino:</w:t>
      </w:r>
    </w:p>
    <w:p w14:paraId="2247652B" w14:textId="42FFD04E" w:rsidR="00CE1C40" w:rsidRPr="00CE1C40" w:rsidRDefault="00CE1C40" w:rsidP="00CE1C40">
      <w:pPr>
        <w:rPr>
          <w:color w:val="4EA72E" w:themeColor="accent6"/>
        </w:rPr>
      </w:pPr>
      <w:r w:rsidRPr="00CE1C40">
        <w:rPr>
          <w:color w:val="4EA72E" w:themeColor="accent6"/>
        </w:rPr>
        <w:t>MAC-pc2</w:t>
      </w:r>
    </w:p>
    <w:p w14:paraId="3B7B46ED" w14:textId="4FF3E1E4" w:rsidR="00CE1C40" w:rsidRPr="00CE1C40" w:rsidRDefault="00CE1C40" w:rsidP="00CE1C40">
      <w:pPr>
        <w:rPr>
          <w:color w:val="000000" w:themeColor="text1"/>
        </w:rPr>
      </w:pPr>
      <w:r w:rsidRPr="00CE1C40">
        <w:rPr>
          <w:color w:val="000000" w:themeColor="text1"/>
        </w:rPr>
        <w:t>La trama que parte de PC1 hacia PC2,</w:t>
      </w:r>
      <w:r>
        <w:rPr>
          <w:color w:val="000000" w:themeColor="text1"/>
        </w:rPr>
        <w:t xml:space="preserve"> </w:t>
      </w:r>
      <w:r w:rsidRPr="00CE1C40">
        <w:rPr>
          <w:color w:val="000000" w:themeColor="text1"/>
        </w:rPr>
        <w:t>cuando en el segmento 2 sale del switch</w:t>
      </w:r>
    </w:p>
    <w:p w14:paraId="035CD89B" w14:textId="77777777" w:rsidR="00CE1C40" w:rsidRDefault="00CE1C40" w:rsidP="00CE1C40">
      <w:pPr>
        <w:rPr>
          <w:color w:val="000000" w:themeColor="text1"/>
        </w:rPr>
      </w:pPr>
      <w:r w:rsidRPr="00CE1C40">
        <w:rPr>
          <w:color w:val="000000" w:themeColor="text1"/>
        </w:rPr>
        <w:t>tiene por dirección física de origen:</w:t>
      </w:r>
    </w:p>
    <w:p w14:paraId="75D8D99D" w14:textId="77777777" w:rsidR="00CE1C40" w:rsidRPr="00CE1C40" w:rsidRDefault="00CE1C40" w:rsidP="00CE1C40">
      <w:pPr>
        <w:rPr>
          <w:color w:val="4EA72E" w:themeColor="accent6"/>
        </w:rPr>
      </w:pPr>
      <w:r w:rsidRPr="00CE1C40">
        <w:rPr>
          <w:color w:val="4EA72E" w:themeColor="accent6"/>
        </w:rPr>
        <w:t>MAC-pc1</w:t>
      </w:r>
    </w:p>
    <w:p w14:paraId="108267E8" w14:textId="77777777" w:rsidR="00CE1C40" w:rsidRPr="00CE1C40" w:rsidRDefault="00CE1C40" w:rsidP="00CE1C40">
      <w:pPr>
        <w:rPr>
          <w:color w:val="000000" w:themeColor="text1"/>
        </w:rPr>
      </w:pPr>
    </w:p>
    <w:p w14:paraId="5FDB8FFC" w14:textId="77777777" w:rsidR="006201DD" w:rsidRDefault="006201DD" w:rsidP="006201DD">
      <w:pPr>
        <w:rPr>
          <w:color w:val="000000" w:themeColor="text1"/>
        </w:rPr>
      </w:pPr>
    </w:p>
    <w:p w14:paraId="407C2FA8" w14:textId="77777777" w:rsidR="00CE1C40" w:rsidRDefault="00CE1C40" w:rsidP="006201DD">
      <w:pPr>
        <w:rPr>
          <w:color w:val="000000" w:themeColor="text1"/>
        </w:rPr>
      </w:pPr>
    </w:p>
    <w:p w14:paraId="10EA87CA" w14:textId="77777777" w:rsidR="006201DD" w:rsidRPr="00D31573" w:rsidRDefault="006201DD" w:rsidP="006201DD">
      <w:pPr>
        <w:rPr>
          <w:color w:val="000000" w:themeColor="text1"/>
        </w:rPr>
      </w:pPr>
    </w:p>
    <w:sectPr w:rsidR="006201DD" w:rsidRPr="00D315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69D8"/>
    <w:multiLevelType w:val="hybridMultilevel"/>
    <w:tmpl w:val="88C095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57741"/>
    <w:multiLevelType w:val="hybridMultilevel"/>
    <w:tmpl w:val="B4A6E2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692110"/>
    <w:multiLevelType w:val="hybridMultilevel"/>
    <w:tmpl w:val="4B64B4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5E1F8A"/>
    <w:multiLevelType w:val="hybridMultilevel"/>
    <w:tmpl w:val="622EF2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203C23"/>
    <w:multiLevelType w:val="hybridMultilevel"/>
    <w:tmpl w:val="79B486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F64C0D"/>
    <w:multiLevelType w:val="hybridMultilevel"/>
    <w:tmpl w:val="9DD696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1E3FCD"/>
    <w:multiLevelType w:val="hybridMultilevel"/>
    <w:tmpl w:val="9DBE1F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413FDB"/>
    <w:multiLevelType w:val="hybridMultilevel"/>
    <w:tmpl w:val="0ABC2B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627D27"/>
    <w:multiLevelType w:val="hybridMultilevel"/>
    <w:tmpl w:val="4A88C1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F75FAD"/>
    <w:multiLevelType w:val="hybridMultilevel"/>
    <w:tmpl w:val="917E26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996A00"/>
    <w:multiLevelType w:val="hybridMultilevel"/>
    <w:tmpl w:val="A92453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2A76A3"/>
    <w:multiLevelType w:val="hybridMultilevel"/>
    <w:tmpl w:val="4D900F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6B2F4C"/>
    <w:multiLevelType w:val="hybridMultilevel"/>
    <w:tmpl w:val="4888EB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D759AF"/>
    <w:multiLevelType w:val="hybridMultilevel"/>
    <w:tmpl w:val="9BFC9E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D37D0D"/>
    <w:multiLevelType w:val="hybridMultilevel"/>
    <w:tmpl w:val="624803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7793533">
    <w:abstractNumId w:val="0"/>
  </w:num>
  <w:num w:numId="2" w16cid:durableId="1733967301">
    <w:abstractNumId w:val="11"/>
  </w:num>
  <w:num w:numId="3" w16cid:durableId="1483086141">
    <w:abstractNumId w:val="10"/>
  </w:num>
  <w:num w:numId="4" w16cid:durableId="1778525120">
    <w:abstractNumId w:val="3"/>
  </w:num>
  <w:num w:numId="5" w16cid:durableId="1277522639">
    <w:abstractNumId w:val="8"/>
  </w:num>
  <w:num w:numId="6" w16cid:durableId="297733451">
    <w:abstractNumId w:val="4"/>
  </w:num>
  <w:num w:numId="7" w16cid:durableId="453257766">
    <w:abstractNumId w:val="7"/>
  </w:num>
  <w:num w:numId="8" w16cid:durableId="1422145358">
    <w:abstractNumId w:val="13"/>
  </w:num>
  <w:num w:numId="9" w16cid:durableId="1411737444">
    <w:abstractNumId w:val="2"/>
  </w:num>
  <w:num w:numId="10" w16cid:durableId="569341954">
    <w:abstractNumId w:val="6"/>
  </w:num>
  <w:num w:numId="11" w16cid:durableId="1753620544">
    <w:abstractNumId w:val="14"/>
  </w:num>
  <w:num w:numId="12" w16cid:durableId="983196714">
    <w:abstractNumId w:val="12"/>
  </w:num>
  <w:num w:numId="13" w16cid:durableId="1991790570">
    <w:abstractNumId w:val="1"/>
  </w:num>
  <w:num w:numId="14" w16cid:durableId="1819614394">
    <w:abstractNumId w:val="9"/>
  </w:num>
  <w:num w:numId="15" w16cid:durableId="534781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B06"/>
    <w:rsid w:val="001A021E"/>
    <w:rsid w:val="006201DD"/>
    <w:rsid w:val="00811E9B"/>
    <w:rsid w:val="009A7669"/>
    <w:rsid w:val="00A16B06"/>
    <w:rsid w:val="00A776DF"/>
    <w:rsid w:val="00CE1C40"/>
    <w:rsid w:val="00D31573"/>
    <w:rsid w:val="00FA3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C93FB"/>
  <w15:chartTrackingRefBased/>
  <w15:docId w15:val="{C6B7F48C-0EBB-4B85-A190-BECA29B85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6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6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6B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6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6B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6B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6B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6B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6B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6B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6B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6B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6B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6B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6B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6B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6B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6B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6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6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6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6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6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6B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6B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6B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6B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6B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6B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1138</Words>
  <Characters>6260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ASIR1-21</dc:creator>
  <cp:keywords/>
  <dc:description/>
  <cp:lastModifiedBy>ASIR1-21</cp:lastModifiedBy>
  <cp:revision>3</cp:revision>
  <dcterms:created xsi:type="dcterms:W3CDTF">2026-03-26T10:50:00Z</dcterms:created>
  <dcterms:modified xsi:type="dcterms:W3CDTF">2026-03-26T11:21:00Z</dcterms:modified>
</cp:coreProperties>
</file>