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7A9" w:rsidRPr="00012A8D" w:rsidRDefault="007763FE" w:rsidP="00776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A8D">
        <w:rPr>
          <w:rFonts w:ascii="Times New Roman" w:hAnsi="Times New Roman" w:cs="Times New Roman"/>
          <w:b/>
          <w:sz w:val="28"/>
          <w:szCs w:val="28"/>
        </w:rPr>
        <w:t>Використана література</w:t>
      </w:r>
    </w:p>
    <w:p w:rsidR="007763FE" w:rsidRPr="00012A8D" w:rsidRDefault="007763FE" w:rsidP="007763FE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Чибисов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К.В.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Очерки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истории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фотографии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/ Вступ. ст. В.И.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Шеберстова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. - М.: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Искусство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, 2003. -255 с.: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.</w:t>
      </w:r>
    </w:p>
    <w:p w:rsidR="00377388" w:rsidRPr="00012A8D" w:rsidRDefault="007763FE" w:rsidP="007763FE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Пальчевский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Б.В.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Фотография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:Курс для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начинающих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.: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Полымя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, 2000. - 254 с.,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., 4л.</w:t>
      </w:r>
    </w:p>
    <w:p w:rsidR="000A0E9B" w:rsidRPr="00012A8D" w:rsidRDefault="000A0E9B" w:rsidP="007763FE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3.</w:t>
      </w:r>
      <w:r w:rsidRPr="00012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Бойчик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I. М. Економіка підприємства: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. посібник. — К.: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Атіка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, 2004.—480 с.</w:t>
      </w:r>
    </w:p>
    <w:p w:rsidR="00460CA3" w:rsidRPr="00012A8D" w:rsidRDefault="00460CA3" w:rsidP="007763FE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4.</w:t>
      </w:r>
      <w:r w:rsidRPr="00012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Кристиансен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Т.,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Торкингтон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М.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: Бібліотека програміста :Пер. з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анг.-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.: Видавництво «Пітер», 2000. – 736с.: мул.</w:t>
      </w:r>
    </w:p>
    <w:p w:rsidR="00982027" w:rsidRPr="00012A8D" w:rsidRDefault="00982027" w:rsidP="00982027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5.</w:t>
      </w:r>
      <w:r w:rsidRPr="00012A8D">
        <w:rPr>
          <w:rFonts w:ascii="Times New Roman" w:hAnsi="Times New Roman" w:cs="Times New Roman"/>
          <w:sz w:val="28"/>
          <w:szCs w:val="28"/>
        </w:rPr>
        <w:t xml:space="preserve"> Основи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веб-дизайну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Пасiчнік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О.Г.,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Пасiчнік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О.В.,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Стеценко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I.В.,2009.- 336 c.</w:t>
      </w:r>
    </w:p>
    <w:p w:rsidR="00012A8D" w:rsidRPr="00012A8D" w:rsidRDefault="00012A8D" w:rsidP="00982027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6.</w:t>
      </w:r>
      <w:r w:rsidRPr="00012A8D">
        <w:rPr>
          <w:rFonts w:ascii="Times New Roman" w:hAnsi="Times New Roman" w:cs="Times New Roman"/>
          <w:sz w:val="28"/>
          <w:szCs w:val="28"/>
        </w:rPr>
        <w:t xml:space="preserve"> Закон України «Про охорону праці» від 21.11.02 року.</w:t>
      </w:r>
    </w:p>
    <w:p w:rsidR="00012A8D" w:rsidRPr="00012A8D" w:rsidRDefault="00012A8D" w:rsidP="00982027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7.</w:t>
      </w:r>
      <w:r w:rsidRPr="00012A8D">
        <w:rPr>
          <w:rFonts w:ascii="Times New Roman" w:hAnsi="Times New Roman" w:cs="Times New Roman"/>
          <w:sz w:val="28"/>
          <w:szCs w:val="28"/>
        </w:rPr>
        <w:t xml:space="preserve"> В.В.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Березуцький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. Основи охорони праці: Навчальний посібник - X.: Факт, 2005. - 480 с.</w:t>
      </w:r>
    </w:p>
    <w:p w:rsidR="00012A8D" w:rsidRPr="00012A8D" w:rsidRDefault="00012A8D" w:rsidP="00012A8D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8.</w:t>
      </w:r>
      <w:r w:rsidRPr="00012A8D">
        <w:rPr>
          <w:rFonts w:ascii="Times New Roman" w:hAnsi="Times New Roman" w:cs="Times New Roman"/>
          <w:sz w:val="28"/>
          <w:szCs w:val="28"/>
        </w:rPr>
        <w:t xml:space="preserve"> ДСанПІН 3.3.2.007-98</w:t>
      </w:r>
      <w:r w:rsidRPr="00012A8D">
        <w:rPr>
          <w:rFonts w:ascii="Times New Roman" w:hAnsi="Times New Roman" w:cs="Times New Roman"/>
          <w:sz w:val="28"/>
          <w:szCs w:val="28"/>
        </w:rPr>
        <w:t xml:space="preserve">. </w:t>
      </w:r>
      <w:r w:rsidRPr="00012A8D">
        <w:rPr>
          <w:rFonts w:ascii="Times New Roman" w:hAnsi="Times New Roman" w:cs="Times New Roman"/>
          <w:sz w:val="28"/>
          <w:szCs w:val="28"/>
        </w:rPr>
        <w:t>Державні санітарні правила і норми роботи  з візуальними дисплейними терміналами</w:t>
      </w:r>
      <w:r w:rsidRPr="00012A8D">
        <w:rPr>
          <w:rFonts w:ascii="Times New Roman" w:hAnsi="Times New Roman" w:cs="Times New Roman"/>
          <w:sz w:val="28"/>
          <w:szCs w:val="28"/>
        </w:rPr>
        <w:t xml:space="preserve"> </w:t>
      </w:r>
      <w:r w:rsidRPr="00012A8D">
        <w:rPr>
          <w:rFonts w:ascii="Times New Roman" w:hAnsi="Times New Roman" w:cs="Times New Roman"/>
          <w:sz w:val="28"/>
          <w:szCs w:val="28"/>
        </w:rPr>
        <w:t>електронно-обчислювальних машин</w:t>
      </w:r>
      <w:r w:rsidRPr="00012A8D">
        <w:rPr>
          <w:rFonts w:ascii="Times New Roman" w:hAnsi="Times New Roman" w:cs="Times New Roman"/>
          <w:sz w:val="28"/>
          <w:szCs w:val="28"/>
        </w:rPr>
        <w:t>.</w:t>
      </w:r>
    </w:p>
    <w:p w:rsidR="00012A8D" w:rsidRPr="00012A8D" w:rsidRDefault="00012A8D" w:rsidP="00982027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9.</w:t>
      </w:r>
      <w:r w:rsidRPr="00012A8D">
        <w:t xml:space="preserve"> </w:t>
      </w:r>
      <w:r w:rsidRPr="00012A8D">
        <w:rPr>
          <w:rFonts w:ascii="Times New Roman" w:hAnsi="Times New Roman" w:cs="Times New Roman"/>
          <w:sz w:val="28"/>
          <w:szCs w:val="28"/>
        </w:rPr>
        <w:t>НАПБ Б.ОЗ.002-2007. Норми визначення категорій приміщень, будинків та зовнішніх установок за вибухопожежною та пожежною небезпекою.</w:t>
      </w:r>
    </w:p>
    <w:p w:rsidR="00377388" w:rsidRPr="00012A8D" w:rsidRDefault="00377388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</w:rPr>
        <w:br w:type="page"/>
      </w:r>
    </w:p>
    <w:p w:rsidR="00F64DBD" w:rsidRPr="00012A8D" w:rsidRDefault="00F64DBD">
      <w:pPr>
        <w:rPr>
          <w:rFonts w:ascii="Times New Roman" w:hAnsi="Times New Roman" w:cs="Times New Roman"/>
          <w:sz w:val="28"/>
          <w:szCs w:val="28"/>
        </w:rPr>
      </w:pPr>
    </w:p>
    <w:p w:rsidR="007763FE" w:rsidRPr="00012A8D" w:rsidRDefault="00B6405A" w:rsidP="007763FE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377388"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http://yaryg.in/about-reportaj-foto-part1.html</w:t>
        </w:r>
      </w:hyperlink>
    </w:p>
    <w:p w:rsidR="00377388" w:rsidRPr="00012A8D" w:rsidRDefault="00B6405A" w:rsidP="007763FE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377388"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http://www.kto-kem.ru/professiya/fotograf/#</w:t>
        </w:r>
      </w:hyperlink>
    </w:p>
    <w:p w:rsidR="00377388" w:rsidRPr="00012A8D" w:rsidRDefault="00B6405A" w:rsidP="007763FE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377388"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http://www.bestreferat.ru/referat-198211.html</w:t>
        </w:r>
      </w:hyperlink>
    </w:p>
    <w:p w:rsidR="00377388" w:rsidRPr="00012A8D" w:rsidRDefault="00F64DBD" w:rsidP="007763FE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</w:rPr>
        <w:t xml:space="preserve">можна взяти вступ </w:t>
      </w:r>
      <w:hyperlink r:id="rId7" w:history="1">
        <w:r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http://www.bestreferat.ru/referat-142574.html</w:t>
        </w:r>
      </w:hyperlink>
    </w:p>
    <w:p w:rsidR="00F64DBD" w:rsidRPr="00012A8D" w:rsidRDefault="00B6405A" w:rsidP="007763FE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F64DBD"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http://xn--d1aigtgr.xn--p1ai/?p=2701</w:t>
        </w:r>
      </w:hyperlink>
    </w:p>
    <w:p w:rsidR="00F64DBD" w:rsidRPr="00012A8D" w:rsidRDefault="00B6405A" w:rsidP="007763FE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F64DBD"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http://5fan.info/ujgatyjgeotrpolrna.html</w:t>
        </w:r>
      </w:hyperlink>
    </w:p>
    <w:p w:rsidR="00F64DBD" w:rsidRPr="00012A8D" w:rsidRDefault="00C47188" w:rsidP="007763FE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</w:rPr>
        <w:t xml:space="preserve">економіка </w:t>
      </w:r>
      <w:hyperlink r:id="rId10" w:history="1">
        <w:r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http://pidruchniki.com/1331090747799/informatika/sayt_zasib_pidtrimki_rozvitku_pidpriyemstva</w:t>
        </w:r>
      </w:hyperlink>
    </w:p>
    <w:p w:rsidR="00C47188" w:rsidRPr="00012A8D" w:rsidRDefault="00C47188" w:rsidP="007763FE">
      <w:pPr>
        <w:rPr>
          <w:rFonts w:ascii="Times New Roman" w:hAnsi="Times New Roman" w:cs="Times New Roman"/>
          <w:sz w:val="28"/>
          <w:szCs w:val="28"/>
        </w:rPr>
      </w:pPr>
    </w:p>
    <w:sectPr w:rsidR="00C47188" w:rsidRPr="00012A8D" w:rsidSect="006C27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763FE"/>
    <w:rsid w:val="00012A8D"/>
    <w:rsid w:val="000A0E9B"/>
    <w:rsid w:val="00377388"/>
    <w:rsid w:val="00460CA3"/>
    <w:rsid w:val="00617CE3"/>
    <w:rsid w:val="006C27A9"/>
    <w:rsid w:val="007763FE"/>
    <w:rsid w:val="00982027"/>
    <w:rsid w:val="00B6405A"/>
    <w:rsid w:val="00C47188"/>
    <w:rsid w:val="00F64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3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d1aigtgr.xn--p1ai/?p=27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streferat.ru/referat-142574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streferat.ru/referat-19821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kto-kem.ru/professiya/fotograf/" TargetMode="External"/><Relationship Id="rId10" Type="http://schemas.openxmlformats.org/officeDocument/2006/relationships/hyperlink" Target="http://pidruchniki.com/1331090747799/informatika/sayt_zasib_pidtrimki_rozvitku_pidpriyemstva" TargetMode="External"/><Relationship Id="rId4" Type="http://schemas.openxmlformats.org/officeDocument/2006/relationships/hyperlink" Target="http://yaryg.in/about-reportaj-foto-part1.html" TargetMode="External"/><Relationship Id="rId9" Type="http://schemas.openxmlformats.org/officeDocument/2006/relationships/hyperlink" Target="http://5fan.info/ujgatyjgeotrpolrn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1123</Words>
  <Characters>641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Дрогомирецький</dc:creator>
  <cp:keywords/>
  <dc:description/>
  <cp:lastModifiedBy>Михайло Дрогомирецький</cp:lastModifiedBy>
  <cp:revision>7</cp:revision>
  <dcterms:created xsi:type="dcterms:W3CDTF">2015-04-29T21:57:00Z</dcterms:created>
  <dcterms:modified xsi:type="dcterms:W3CDTF">2015-05-06T14:01:00Z</dcterms:modified>
</cp:coreProperties>
</file>