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F9D" w:rsidRPr="004A3F9D" w:rsidRDefault="004A3F9D" w:rsidP="004A3F9D">
      <w:pPr>
        <w:keepNext/>
        <w:jc w:val="center"/>
        <w:outlineLvl w:val="0"/>
        <w:rPr>
          <w:rFonts w:eastAsia="Times New Roman"/>
          <w:b/>
          <w:bCs/>
          <w:spacing w:val="-2"/>
          <w:kern w:val="32"/>
          <w:szCs w:val="28"/>
          <w:highlight w:val="white"/>
        </w:rPr>
      </w:pPr>
      <w:bookmarkStart w:id="0" w:name="_Toc419309663"/>
      <w:bookmarkStart w:id="1" w:name="_Toc419480991"/>
      <w:r w:rsidRPr="004A3F9D">
        <w:rPr>
          <w:rFonts w:eastAsia="Times New Roman"/>
          <w:b/>
          <w:bCs/>
          <w:kern w:val="32"/>
          <w:szCs w:val="28"/>
          <w:highlight w:val="white"/>
        </w:rPr>
        <w:t xml:space="preserve">4. ЕКОНОМІЧНА ДОЦІЛЬНІСТЬ РОЗРОБКИ ТА ВИКОРИСТАННЯ </w:t>
      </w:r>
      <w:r w:rsidRPr="004A3F9D">
        <w:rPr>
          <w:rFonts w:eastAsia="Times New Roman"/>
          <w:b/>
          <w:bCs/>
          <w:spacing w:val="-2"/>
          <w:kern w:val="32"/>
          <w:szCs w:val="28"/>
          <w:highlight w:val="white"/>
        </w:rPr>
        <w:t xml:space="preserve"> ПРОГРАМНОГО ЗАБЕЗПЕЧЕННЯ</w:t>
      </w:r>
      <w:bookmarkEnd w:id="0"/>
      <w:bookmarkEnd w:id="1"/>
    </w:p>
    <w:p w:rsidR="004A3F9D" w:rsidRPr="004A3F9D" w:rsidRDefault="004A3F9D" w:rsidP="004A3F9D">
      <w:pPr>
        <w:autoSpaceDE w:val="0"/>
        <w:autoSpaceDN w:val="0"/>
        <w:adjustRightInd w:val="0"/>
        <w:ind w:firstLine="567"/>
        <w:rPr>
          <w:rFonts w:eastAsia="Times New Roman"/>
          <w:b/>
          <w:bCs/>
          <w:color w:val="000000"/>
          <w:spacing w:val="-2"/>
          <w:szCs w:val="28"/>
          <w:highlight w:val="white"/>
        </w:rPr>
      </w:pPr>
    </w:p>
    <w:p w:rsidR="004A3F9D" w:rsidRPr="004A3F9D" w:rsidRDefault="004A3F9D" w:rsidP="004A3F9D">
      <w:pPr>
        <w:keepNext/>
        <w:spacing w:before="120"/>
        <w:jc w:val="center"/>
        <w:outlineLvl w:val="1"/>
        <w:rPr>
          <w:rFonts w:eastAsia="Times New Roman"/>
          <w:b/>
          <w:bCs/>
          <w:iCs/>
          <w:szCs w:val="28"/>
          <w:highlight w:val="white"/>
        </w:rPr>
      </w:pPr>
      <w:bookmarkStart w:id="2" w:name="_Toc419480992"/>
      <w:r w:rsidRPr="004A3F9D">
        <w:rPr>
          <w:rFonts w:eastAsia="Times New Roman"/>
          <w:b/>
          <w:bCs/>
          <w:iCs/>
          <w:szCs w:val="28"/>
          <w:highlight w:val="white"/>
        </w:rPr>
        <w:t>4.1.  Обґрунтування ринкової доцільності розробки веб ресурсу</w:t>
      </w:r>
      <w:bookmarkEnd w:id="2"/>
    </w:p>
    <w:p w:rsidR="004A3F9D" w:rsidRPr="004A3F9D" w:rsidRDefault="004A3F9D" w:rsidP="004A3F9D">
      <w:pPr>
        <w:autoSpaceDE w:val="0"/>
        <w:autoSpaceDN w:val="0"/>
        <w:adjustRightInd w:val="0"/>
        <w:ind w:firstLine="709"/>
        <w:rPr>
          <w:rFonts w:eastAsia="Times New Roman"/>
          <w:color w:val="000000"/>
          <w:spacing w:val="-2"/>
          <w:szCs w:val="28"/>
          <w:highlight w:val="white"/>
        </w:rPr>
      </w:pP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 xml:space="preserve">Всі програмні продукти, в тому числі і веб ресурси, які розробляються на даний час, необхідно обґрунтувати з точки зору економічної </w:t>
      </w:r>
      <w:r w:rsidRPr="004A3F9D">
        <w:rPr>
          <w:rFonts w:eastAsia="Times New Roman"/>
          <w:szCs w:val="28"/>
          <w:highlight w:val="yellow"/>
        </w:rPr>
        <w:t>[3]</w:t>
      </w:r>
      <w:r w:rsidRPr="004A3F9D">
        <w:rPr>
          <w:rFonts w:eastAsia="Times New Roman"/>
          <w:szCs w:val="28"/>
        </w:rPr>
        <w:t xml:space="preserve"> доцільності. Дане обґрунтування необхідне для того, щоб вчасно припинити (при втраті актуальності або надмірних витратах)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Економічний ефект розробленого продукту визначається на основі економічних показників, які дають можливість прогнозувати результат від впровадження даної програми.</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В даній роботі проводиться розрахунок економічних показників з  розробки алгоритмічного та програмного забезпечення веб-ресурсу формування рейтингу професійних фотографів та їх робіт. Дана розробка дозволить збільшити клієнтську  базу фотографів, оскільки потреба в таких ресурсах зростає з кожним днем, і фотографам  для того, щоб отримувати прибутки, не обхідно захоплювати ринок фото індустрії. Таким чином, зі зростанням кількості фотографів (люди, які заробляють в галузі надання фото послуг) зростає пропозиція, і водночас виникає  необхідність у ресурсах які допоможуть оптимально підібрати фотографа на своє свято.</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Web-сайт - це своєрідний інтерфейс між тими хто надає певні послуги та тими хто зацікавлений в отриманні такого роду послуг. Тому створення сайту є одним з головних завдань виконання поставленої задачі під час виконання дипломного проекту.</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Нині все більша кількість фотографів починає використовувати Internet для обміну інформацією, представлення своїх робіт широкому загалу та оптимізації роботи з клієнтами. Структурована інформація сайту дає змогу партнерам і клієнтам отримати повне уявлення про фотографа і його діяльність.</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lastRenderedPageBreak/>
        <w:t>Споживач одержує з сайту багато корисної інформації про конкретного фотографа і його діяльність, також  з веб-ресурсу можна дізнатися ціни, перелік замовлених дат та замовити фотографа вказавши всю необхідну інформацію в формі замовлення.</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Такий спосіб представлення інформації потенційним клієнтам ефективніший за звичайні засоби комунікації: пошту, телефон, факс. За допомогою таких обов'язкових елементів, як інтерфейс або навігація, клієнт може самостійно вибрати необхідну для перегляду інформацію. Сайт є доповненням до рекламної кампанії, забезпечуючи можливість зворотного зв'язку й інтерактивної роботи з фотографом.</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До аналогів розроблюваного ресурсу можна віднести наступні ресурси:</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best-wedding;</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girko.net;</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paramoloda.ua;</w:t>
      </w:r>
    </w:p>
    <w:p w:rsidR="004A3F9D" w:rsidRPr="004A3F9D" w:rsidRDefault="004A3F9D" w:rsidP="004A3F9D">
      <w:pPr>
        <w:numPr>
          <w:ilvl w:val="0"/>
          <w:numId w:val="2"/>
        </w:numPr>
        <w:autoSpaceDE w:val="0"/>
        <w:autoSpaceDN w:val="0"/>
        <w:adjustRightInd w:val="0"/>
        <w:ind w:left="709" w:hanging="283"/>
        <w:rPr>
          <w:rFonts w:eastAsia="Times New Roman"/>
          <w:szCs w:val="28"/>
        </w:rPr>
      </w:pPr>
      <w:r w:rsidRPr="004A3F9D">
        <w:rPr>
          <w:rFonts w:eastAsia="Times New Roman"/>
          <w:szCs w:val="28"/>
        </w:rPr>
        <w:t>та інші персональні сайти та спільноти в соціальних мережах.</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Веб-ресурс «best-wedding» - це ресурс який спеціалізується на наданні різного роду послуг, спрямованих на організацію та проведення урочистих подій. Даний веб-ресур  представляє собою веб сторінку, яка знаходиться за адресую: «http://www.best-wedding.com.ua/». На якій представлено у випадковому порядку інформацію про:</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весільні агенції;</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музикантів;</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фотографів;</w:t>
      </w:r>
    </w:p>
    <w:p w:rsidR="004A3F9D" w:rsidRPr="004A3F9D" w:rsidRDefault="004A3F9D" w:rsidP="004A3F9D">
      <w:pPr>
        <w:numPr>
          <w:ilvl w:val="0"/>
          <w:numId w:val="3"/>
        </w:numPr>
        <w:autoSpaceDE w:val="0"/>
        <w:autoSpaceDN w:val="0"/>
        <w:adjustRightInd w:val="0"/>
        <w:ind w:left="709" w:hanging="283"/>
        <w:rPr>
          <w:rFonts w:eastAsia="Times New Roman"/>
          <w:szCs w:val="28"/>
        </w:rPr>
      </w:pPr>
      <w:r w:rsidRPr="004A3F9D">
        <w:rPr>
          <w:rFonts w:eastAsia="Times New Roman"/>
          <w:szCs w:val="28"/>
        </w:rPr>
        <w:t>операторів.</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 xml:space="preserve">Даний ресурс не дозволяє певною мірою отримати всю необхідну інформацію про фотографа так як він є більш глобальний ніж той ресурс який було розроблено під час виконання дипломного проекту. Він не дає можливості чітко зазначити всю необхідну інформацію про фотографа,  а отже і не надає можливості здійснювати пошук фотографів за конкретними параметрами. На даному ресурсі реалізовано лише регіональний пошук, який є потрібний але не є цілком об’єктивний при виборі фотографа. На цьому сайті є можливість </w:t>
      </w:r>
      <w:r w:rsidRPr="004A3F9D">
        <w:rPr>
          <w:rFonts w:eastAsia="Times New Roman"/>
          <w:szCs w:val="28"/>
        </w:rPr>
        <w:lastRenderedPageBreak/>
        <w:t>перегляду фотознімків представлених певним фотографом, але не має можливості робити відгуки та оцінювати кожний знімок окремо. В той час як в розроблюваному проекті є можливість оцінювати кожен знімок та залишати відгук за якими в подальшому буде проводитися  відображення фотографів по рейтингу (відповідно до сумарної кількості оцінок всіх його фото робіт).</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Що  до персональних сайтів, виникає деяка проблема з їх пошуком та переглядам їх вмісту. Адже кожен персональний сайт сильно відрізняється від  будь якого іншого персонального сайту. В той час розроблюваний  ресурс містить в собі особистий кабінет який і є окремим сайтом-візиткою фотографа.</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Отже, потенційними користувачами розроблюваного програмного продукту є фотографи , які розміщують свої роботи на даному ресурсі інформацію про свою діяльність так і інші відвідувачі сайту. Також цей сайт має іншу категорію користувачів – це відвідувачі сайту, які шукають фотографів на свою подію, бажають ознайомитися з роботами того чи іншого фотографа та обрати найкращого.</w:t>
      </w:r>
    </w:p>
    <w:p w:rsidR="004A3F9D" w:rsidRPr="004A3F9D" w:rsidRDefault="004A3F9D" w:rsidP="004A3F9D">
      <w:pPr>
        <w:autoSpaceDE w:val="0"/>
        <w:autoSpaceDN w:val="0"/>
        <w:adjustRightInd w:val="0"/>
        <w:ind w:firstLine="709"/>
        <w:rPr>
          <w:rFonts w:eastAsia="Times New Roman"/>
          <w:b/>
          <w:bCs/>
          <w:color w:val="000000"/>
          <w:szCs w:val="28"/>
          <w:highlight w:val="white"/>
        </w:rPr>
      </w:pPr>
    </w:p>
    <w:p w:rsidR="004A3F9D" w:rsidRPr="004A3F9D" w:rsidRDefault="004A3F9D" w:rsidP="004A3F9D">
      <w:pPr>
        <w:keepNext/>
        <w:spacing w:before="120"/>
        <w:jc w:val="center"/>
        <w:outlineLvl w:val="1"/>
        <w:rPr>
          <w:rFonts w:eastAsia="Times New Roman"/>
          <w:b/>
          <w:bCs/>
          <w:iCs/>
          <w:spacing w:val="-2"/>
          <w:szCs w:val="28"/>
          <w:highlight w:val="white"/>
        </w:rPr>
      </w:pPr>
      <w:bookmarkStart w:id="3" w:name="_Toc419480993"/>
      <w:r w:rsidRPr="004A3F9D">
        <w:rPr>
          <w:rFonts w:eastAsia="Times New Roman"/>
          <w:b/>
          <w:bCs/>
          <w:iCs/>
          <w:szCs w:val="28"/>
          <w:highlight w:val="white"/>
        </w:rPr>
        <w:t xml:space="preserve">4.2. Розрахунок собівартості й ціни розробки </w:t>
      </w:r>
      <w:r w:rsidRPr="004A3F9D">
        <w:rPr>
          <w:rFonts w:eastAsia="Times New Roman"/>
          <w:b/>
          <w:bCs/>
          <w:iCs/>
          <w:spacing w:val="-2"/>
          <w:szCs w:val="28"/>
          <w:highlight w:val="white"/>
        </w:rPr>
        <w:t>веб додатку</w:t>
      </w:r>
      <w:bookmarkEnd w:id="3"/>
    </w:p>
    <w:p w:rsidR="004A3F9D" w:rsidRPr="004A3F9D" w:rsidRDefault="004A3F9D" w:rsidP="004A3F9D">
      <w:pPr>
        <w:autoSpaceDE w:val="0"/>
        <w:autoSpaceDN w:val="0"/>
        <w:adjustRightInd w:val="0"/>
        <w:ind w:firstLine="709"/>
        <w:rPr>
          <w:rFonts w:eastAsia="Times New Roman"/>
          <w:b/>
          <w:bCs/>
          <w:color w:val="000000"/>
          <w:spacing w:val="-2"/>
          <w:szCs w:val="28"/>
          <w:highlight w:val="white"/>
        </w:rPr>
      </w:pPr>
    </w:p>
    <w:p w:rsidR="004A3F9D" w:rsidRPr="004A3F9D" w:rsidRDefault="004A3F9D" w:rsidP="004A3F9D">
      <w:pPr>
        <w:autoSpaceDE w:val="0"/>
        <w:autoSpaceDN w:val="0"/>
        <w:adjustRightInd w:val="0"/>
        <w:ind w:firstLine="709"/>
        <w:rPr>
          <w:rFonts w:eastAsia="Times New Roman"/>
          <w:bCs/>
          <w:color w:val="000000"/>
          <w:spacing w:val="-2"/>
          <w:szCs w:val="28"/>
        </w:rPr>
      </w:pPr>
      <w:r w:rsidRPr="004A3F9D">
        <w:rPr>
          <w:rFonts w:eastAsia="Times New Roman"/>
          <w:bCs/>
          <w:color w:val="000000"/>
          <w:spacing w:val="-2"/>
          <w:szCs w:val="28"/>
        </w:rPr>
        <w:t>Собівартість продукції — являє собою грошовий вираз витрат на виробництво та реалізацію продукції. Це комплексний економічний показник, який об'єднує в собі всі витрати на розробку, впровадження та експлуатацію програмного продукту.</w:t>
      </w:r>
    </w:p>
    <w:p w:rsidR="004A3F9D" w:rsidRPr="004A3F9D" w:rsidRDefault="004A3F9D" w:rsidP="004A3F9D">
      <w:pPr>
        <w:autoSpaceDE w:val="0"/>
        <w:autoSpaceDN w:val="0"/>
        <w:adjustRightInd w:val="0"/>
        <w:ind w:firstLine="709"/>
        <w:rPr>
          <w:rFonts w:eastAsia="Times New Roman"/>
          <w:bCs/>
          <w:color w:val="000000"/>
          <w:spacing w:val="-2"/>
          <w:szCs w:val="28"/>
        </w:rPr>
      </w:pPr>
      <w:r w:rsidRPr="004A3F9D">
        <w:rPr>
          <w:rFonts w:eastAsia="Times New Roman"/>
          <w:bCs/>
          <w:color w:val="000000"/>
          <w:spacing w:val="-2"/>
          <w:szCs w:val="28"/>
        </w:rPr>
        <w:t>Від собівартості продукції залежить кінцевий показник діяльності підприємств - прибутковість. Собівартість визначається як сума сукупних витрат, поділених на кількість виробленої продукції, тобто як середні витрати на одиницю продукції.</w:t>
      </w:r>
    </w:p>
    <w:p w:rsidR="004A3F9D" w:rsidRPr="004A3F9D" w:rsidRDefault="004A3F9D" w:rsidP="004A3F9D">
      <w:pPr>
        <w:autoSpaceDE w:val="0"/>
        <w:autoSpaceDN w:val="0"/>
        <w:adjustRightInd w:val="0"/>
        <w:ind w:firstLine="709"/>
        <w:rPr>
          <w:rFonts w:eastAsia="Times New Roman"/>
          <w:color w:val="000000"/>
          <w:szCs w:val="28"/>
        </w:rPr>
      </w:pPr>
      <w:r w:rsidRPr="004A3F9D">
        <w:rPr>
          <w:rFonts w:eastAsia="Times New Roman"/>
          <w:bCs/>
          <w:color w:val="000000"/>
          <w:spacing w:val="-2"/>
          <w:szCs w:val="28"/>
        </w:rPr>
        <w:t>Витрати на розробку веб додатку будуть складатися із витрат на розробку (програмування) і витрат на експлуатацію ПК, на якому проводилися розробка ПЗ.</w:t>
      </w:r>
      <w:r w:rsidRPr="004A3F9D">
        <w:rPr>
          <w:rFonts w:eastAsia="Times New Roman"/>
          <w:color w:val="000000"/>
          <w:szCs w:val="28"/>
        </w:rPr>
        <w:t xml:space="preserve"> </w:t>
      </w:r>
    </w:p>
    <w:p w:rsidR="004A3F9D" w:rsidRPr="004A3F9D" w:rsidRDefault="004A3F9D" w:rsidP="004A3F9D">
      <w:pPr>
        <w:tabs>
          <w:tab w:val="left" w:pos="975"/>
        </w:tabs>
        <w:autoSpaceDE w:val="0"/>
        <w:autoSpaceDN w:val="0"/>
        <w:adjustRightInd w:val="0"/>
        <w:ind w:firstLine="709"/>
        <w:rPr>
          <w:rFonts w:eastAsia="Times New Roman"/>
          <w:spacing w:val="-13"/>
          <w:szCs w:val="28"/>
          <w:highlight w:val="white"/>
        </w:rPr>
      </w:pPr>
      <w:r w:rsidRPr="004A3F9D">
        <w:rPr>
          <w:rFonts w:eastAsia="Times New Roman"/>
          <w:spacing w:val="-11"/>
          <w:szCs w:val="28"/>
          <w:highlight w:val="white"/>
        </w:rPr>
        <w:t>Отже, сумарні витрати  на розробку</w:t>
      </w:r>
      <w:r w:rsidRPr="004A3F9D">
        <w:rPr>
          <w:rFonts w:eastAsia="Times New Roman"/>
          <w:spacing w:val="-11"/>
          <w:szCs w:val="28"/>
        </w:rPr>
        <w:t xml:space="preserve"> веб додатку </w:t>
      </w:r>
      <w:r w:rsidRPr="004A3F9D">
        <w:rPr>
          <w:rFonts w:eastAsia="Times New Roman"/>
          <w:szCs w:val="28"/>
        </w:rPr>
        <w:t>(</w:t>
      </w:r>
      <w:r w:rsidRPr="004A3F9D">
        <w:rPr>
          <w:rFonts w:eastAsia="Times New Roman"/>
          <w:color w:val="000000"/>
          <w:spacing w:val="-2"/>
          <w:position w:val="-12"/>
          <w:szCs w:val="28"/>
          <w:highlight w:val="white"/>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67" type="#_x0000_t75" style="width:21pt;height:18pt" o:ole="">
            <v:imagedata r:id="rId5" o:title=""/>
          </v:shape>
          <o:OLEObject Type="Embed" ProgID="Equation.3" ShapeID="_x0000_i2467" DrawAspect="Content" ObjectID="_1493565542" r:id="rId6"/>
        </w:object>
      </w:r>
      <w:r w:rsidRPr="004A3F9D">
        <w:rPr>
          <w:rFonts w:eastAsia="Times New Roman"/>
          <w:spacing w:val="-11"/>
          <w:szCs w:val="28"/>
          <w:highlight w:val="white"/>
        </w:rPr>
        <w:t xml:space="preserve">) можна визначити </w:t>
      </w:r>
      <w:r w:rsidRPr="004A3F9D">
        <w:rPr>
          <w:rFonts w:eastAsia="Times New Roman"/>
          <w:spacing w:val="-13"/>
          <w:szCs w:val="28"/>
          <w:highlight w:val="white"/>
        </w:rPr>
        <w:t>за формулою:</w:t>
      </w:r>
    </w:p>
    <w:p w:rsidR="004A3F9D" w:rsidRPr="004A3F9D" w:rsidRDefault="004A3F9D" w:rsidP="004A3F9D">
      <w:pPr>
        <w:autoSpaceDE w:val="0"/>
        <w:autoSpaceDN w:val="0"/>
        <w:adjustRightInd w:val="0"/>
        <w:ind w:firstLine="709"/>
        <w:rPr>
          <w:rFonts w:eastAsia="Times New Roman"/>
          <w:position w:val="-28"/>
          <w:szCs w:val="28"/>
          <w:highlight w:val="white"/>
        </w:rPr>
      </w:pPr>
      <w:r w:rsidRPr="004A3F9D">
        <w:rPr>
          <w:rFonts w:eastAsia="Times New Roman"/>
          <w:position w:val="-28"/>
          <w:szCs w:val="28"/>
          <w:highlight w:val="white"/>
        </w:rPr>
        <w:lastRenderedPageBreak/>
        <w:t xml:space="preserve">                              </w:t>
      </w:r>
      <w:r w:rsidRPr="004A3F9D">
        <w:rPr>
          <w:rFonts w:eastAsia="Times New Roman"/>
          <w:position w:val="-30"/>
          <w:szCs w:val="28"/>
          <w:highlight w:val="white"/>
        </w:rPr>
        <w:object w:dxaOrig="4959" w:dyaOrig="700">
          <v:shape id="_x0000_i2468" type="#_x0000_t75" style="width:248.25pt;height:35.25pt" o:ole="">
            <v:imagedata r:id="rId7" o:title=""/>
          </v:shape>
          <o:OLEObject Type="Embed" ProgID="Equation.3" ShapeID="_x0000_i2468" DrawAspect="Content" ObjectID="_1493565543" r:id="rId8"/>
        </w:object>
      </w:r>
      <w:r w:rsidRPr="004A3F9D">
        <w:rPr>
          <w:rFonts w:eastAsia="Times New Roman"/>
          <w:position w:val="-28"/>
          <w:szCs w:val="28"/>
          <w:highlight w:val="white"/>
        </w:rPr>
        <w:t xml:space="preserve">                 (4.1)</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highlight w:val="white"/>
        </w:rPr>
        <w:t xml:space="preserve">де </w:t>
      </w:r>
      <w:r w:rsidRPr="004A3F9D">
        <w:rPr>
          <w:rFonts w:eastAsia="Times New Roman"/>
          <w:szCs w:val="28"/>
          <w:highlight w:val="white"/>
        </w:rPr>
        <w:object w:dxaOrig="527" w:dyaOrig="547">
          <v:shape id="_x0000_i2469" type="#_x0000_t75" style="width:26.25pt;height:27pt" o:ole="">
            <v:imagedata r:id="rId9" o:title=""/>
          </v:shape>
          <o:OLEObject Type="Embed" ProgID="Equation.3" ShapeID="_x0000_i2469" DrawAspect="Content" ObjectID="_1493565544" r:id="rId10"/>
        </w:object>
      </w:r>
      <w:r w:rsidRPr="004A3F9D">
        <w:rPr>
          <w:rFonts w:eastAsia="Times New Roman"/>
          <w:i/>
          <w:iCs/>
          <w:color w:val="000000"/>
          <w:spacing w:val="10"/>
          <w:szCs w:val="28"/>
          <w:highlight w:val="white"/>
        </w:rPr>
        <w:t xml:space="preserve"> - </w:t>
      </w:r>
      <w:r w:rsidRPr="004A3F9D">
        <w:rPr>
          <w:rFonts w:eastAsia="Times New Roman"/>
          <w:color w:val="000000"/>
          <w:spacing w:val="10"/>
          <w:szCs w:val="28"/>
          <w:highlight w:val="white"/>
        </w:rPr>
        <w:t xml:space="preserve">час, що витрачається на розробку працівником </w:t>
      </w:r>
      <w:r w:rsidRPr="004A3F9D">
        <w:rPr>
          <w:rFonts w:eastAsia="Times New Roman"/>
          <w:i/>
          <w:iCs/>
          <w:color w:val="000000"/>
          <w:spacing w:val="10"/>
          <w:szCs w:val="28"/>
          <w:highlight w:val="white"/>
        </w:rPr>
        <w:t>і</w:t>
      </w:r>
      <w:r w:rsidRPr="004A3F9D">
        <w:rPr>
          <w:rFonts w:eastAsia="Times New Roman"/>
          <w:color w:val="000000"/>
          <w:spacing w:val="10"/>
          <w:szCs w:val="28"/>
          <w:highlight w:val="white"/>
        </w:rPr>
        <w:t xml:space="preserve">-ої </w:t>
      </w:r>
      <w:r w:rsidRPr="004A3F9D">
        <w:rPr>
          <w:rFonts w:eastAsia="Times New Roman"/>
          <w:color w:val="000000"/>
          <w:spacing w:val="2"/>
          <w:szCs w:val="28"/>
          <w:highlight w:val="white"/>
        </w:rPr>
        <w:t>кваліфікації, люд.-міс;</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rPr>
        <w:object w:dxaOrig="587" w:dyaOrig="547">
          <v:shape id="_x0000_i2470" type="#_x0000_t75" style="width:29.25pt;height:27pt" o:ole="">
            <v:imagedata r:id="rId11" o:title=""/>
          </v:shape>
          <o:OLEObject Type="Embed" ProgID="Equation.3" ShapeID="_x0000_i2470" DrawAspect="Content" ObjectID="_1493565545" r:id="rId12"/>
        </w:object>
      </w:r>
      <w:r w:rsidRPr="004A3F9D">
        <w:rPr>
          <w:rFonts w:eastAsia="Times New Roman"/>
          <w:color w:val="000000"/>
          <w:spacing w:val="3"/>
          <w:szCs w:val="28"/>
          <w:highlight w:val="white"/>
        </w:rPr>
        <w:t xml:space="preserve">- основна заробітна плата розробника </w:t>
      </w:r>
      <w:r w:rsidRPr="004A3F9D">
        <w:rPr>
          <w:rFonts w:eastAsia="Times New Roman"/>
          <w:i/>
          <w:iCs/>
          <w:color w:val="000000"/>
          <w:spacing w:val="3"/>
          <w:szCs w:val="28"/>
          <w:highlight w:val="white"/>
        </w:rPr>
        <w:t>і</w:t>
      </w:r>
      <w:r w:rsidRPr="004A3F9D">
        <w:rPr>
          <w:rFonts w:eastAsia="Times New Roman"/>
          <w:color w:val="000000"/>
          <w:spacing w:val="3"/>
          <w:szCs w:val="28"/>
          <w:highlight w:val="white"/>
        </w:rPr>
        <w:t>-ої кваліфікації, грн./міс.;</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rPr>
        <w:object w:dxaOrig="425" w:dyaOrig="527">
          <v:shape id="_x0000_i2471" type="#_x0000_t75" style="width:21pt;height:26.25pt" o:ole="">
            <v:imagedata r:id="rId13" o:title=""/>
          </v:shape>
          <o:OLEObject Type="Embed" ProgID="Equation.3" ShapeID="_x0000_i2471" DrawAspect="Content" ObjectID="_1493565546" r:id="rId14"/>
        </w:object>
      </w:r>
      <w:r w:rsidRPr="004A3F9D">
        <w:rPr>
          <w:rFonts w:eastAsia="Times New Roman"/>
          <w:color w:val="000000"/>
          <w:spacing w:val="5"/>
          <w:szCs w:val="28"/>
          <w:highlight w:val="white"/>
        </w:rPr>
        <w:t xml:space="preserve"> - коефіцієнт, що враховує нарахування органам соціального захисту на </w:t>
      </w:r>
      <w:r w:rsidRPr="004A3F9D">
        <w:rPr>
          <w:rFonts w:eastAsia="Times New Roman"/>
          <w:color w:val="000000"/>
          <w:szCs w:val="28"/>
          <w:highlight w:val="white"/>
        </w:rPr>
        <w:t>заробітну плату, у відсотках від основної та додаткової заробітної плати;</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szCs w:val="28"/>
        </w:rPr>
        <w:object w:dxaOrig="425" w:dyaOrig="527">
          <v:shape id="_x0000_i2472" type="#_x0000_t75" style="width:21pt;height:26.25pt" o:ole="">
            <v:imagedata r:id="rId15" o:title=""/>
          </v:shape>
          <o:OLEObject Type="Embed" ProgID="Equation.3" ShapeID="_x0000_i2472" DrawAspect="Content" ObjectID="_1493565547" r:id="rId16"/>
        </w:object>
      </w:r>
      <w:r w:rsidRPr="004A3F9D">
        <w:rPr>
          <w:rFonts w:eastAsia="Times New Roman"/>
          <w:color w:val="000000"/>
          <w:spacing w:val="-2"/>
          <w:szCs w:val="28"/>
          <w:highlight w:val="white"/>
        </w:rPr>
        <w:t xml:space="preserve"> - коефіцієнт, що враховує накладні витрати установи, в якій виконується розробка</w:t>
      </w:r>
      <w:r w:rsidRPr="004A3F9D">
        <w:rPr>
          <w:rFonts w:eastAsia="Times New Roman"/>
          <w:color w:val="000000"/>
          <w:szCs w:val="28"/>
          <w:highlight w:val="white"/>
        </w:rPr>
        <w:t>, у відсотках до основної заробітної плати розробника;</w:t>
      </w:r>
    </w:p>
    <w:p w:rsidR="004A3F9D" w:rsidRPr="004A3F9D" w:rsidRDefault="004A3F9D" w:rsidP="004A3F9D">
      <w:pPr>
        <w:autoSpaceDE w:val="0"/>
        <w:autoSpaceDN w:val="0"/>
        <w:adjustRightInd w:val="0"/>
        <w:ind w:firstLine="709"/>
        <w:rPr>
          <w:rFonts w:eastAsia="Times New Roman"/>
          <w:color w:val="000000"/>
          <w:spacing w:val="-3"/>
          <w:szCs w:val="28"/>
          <w:highlight w:val="white"/>
        </w:rPr>
      </w:pPr>
      <w:r w:rsidRPr="004A3F9D">
        <w:rPr>
          <w:rFonts w:eastAsia="Times New Roman"/>
          <w:szCs w:val="28"/>
        </w:rPr>
        <w:object w:dxaOrig="486" w:dyaOrig="465">
          <v:shape id="_x0000_i2473" type="#_x0000_t75" style="width:24pt;height:23.25pt" o:ole="">
            <v:imagedata r:id="rId17" o:title=""/>
          </v:shape>
          <o:OLEObject Type="Embed" ProgID="Equation.3" ShapeID="_x0000_i2473" DrawAspect="Content" ObjectID="_1493565548" r:id="rId18"/>
        </w:object>
      </w:r>
      <w:r w:rsidRPr="004A3F9D">
        <w:rPr>
          <w:rFonts w:eastAsia="Times New Roman"/>
          <w:i/>
          <w:iCs/>
          <w:color w:val="000000"/>
          <w:spacing w:val="4"/>
          <w:szCs w:val="28"/>
          <w:highlight w:val="white"/>
        </w:rPr>
        <w:t xml:space="preserve"> - </w:t>
      </w:r>
      <w:r w:rsidRPr="004A3F9D">
        <w:rPr>
          <w:rFonts w:eastAsia="Times New Roman"/>
          <w:color w:val="000000"/>
          <w:spacing w:val="4"/>
          <w:szCs w:val="28"/>
          <w:highlight w:val="white"/>
        </w:rPr>
        <w:t xml:space="preserve">машинний час ЕОМ, необхідний для налагоджування розробки, </w:t>
      </w:r>
      <w:r w:rsidRPr="004A3F9D">
        <w:rPr>
          <w:rFonts w:eastAsia="Times New Roman"/>
          <w:color w:val="000000"/>
          <w:spacing w:val="-3"/>
          <w:szCs w:val="28"/>
          <w:highlight w:val="white"/>
        </w:rPr>
        <w:t>машино-год.;</w:t>
      </w:r>
    </w:p>
    <w:p w:rsidR="004A3F9D" w:rsidRPr="004A3F9D" w:rsidRDefault="004A3F9D" w:rsidP="004A3F9D">
      <w:pPr>
        <w:autoSpaceDE w:val="0"/>
        <w:autoSpaceDN w:val="0"/>
        <w:adjustRightInd w:val="0"/>
        <w:ind w:firstLine="709"/>
        <w:rPr>
          <w:rFonts w:eastAsia="Times New Roman"/>
          <w:color w:val="000000"/>
          <w:szCs w:val="28"/>
          <w:highlight w:val="white"/>
        </w:rPr>
      </w:pPr>
      <w:r w:rsidRPr="004A3F9D">
        <w:rPr>
          <w:rFonts w:eastAsia="Times New Roman"/>
          <w:i/>
          <w:iCs/>
          <w:color w:val="000000"/>
          <w:szCs w:val="28"/>
          <w:highlight w:val="white"/>
        </w:rPr>
        <w:t>е</w:t>
      </w:r>
      <w:r w:rsidRPr="004A3F9D">
        <w:rPr>
          <w:rFonts w:eastAsia="Times New Roman"/>
          <w:i/>
          <w:iCs/>
          <w:color w:val="000000"/>
          <w:szCs w:val="28"/>
          <w:highlight w:val="white"/>
          <w:vertAlign w:val="subscript"/>
        </w:rPr>
        <w:t>г</w:t>
      </w:r>
      <w:r w:rsidRPr="004A3F9D">
        <w:rPr>
          <w:rFonts w:eastAsia="Times New Roman"/>
          <w:i/>
          <w:iCs/>
          <w:color w:val="000000"/>
          <w:szCs w:val="28"/>
          <w:highlight w:val="white"/>
        </w:rPr>
        <w:t xml:space="preserve"> - </w:t>
      </w:r>
      <w:r w:rsidRPr="004A3F9D">
        <w:rPr>
          <w:rFonts w:eastAsia="Times New Roman"/>
          <w:color w:val="000000"/>
          <w:szCs w:val="28"/>
          <w:highlight w:val="white"/>
        </w:rPr>
        <w:t>експлуатаційні витрати, що припадають на 1 год. машинного часу, грн.;</w:t>
      </w:r>
    </w:p>
    <w:p w:rsidR="004A3F9D" w:rsidRPr="004A3F9D" w:rsidRDefault="004A3F9D" w:rsidP="004A3F9D">
      <w:pPr>
        <w:autoSpaceDE w:val="0"/>
        <w:autoSpaceDN w:val="0"/>
        <w:adjustRightInd w:val="0"/>
        <w:ind w:firstLine="709"/>
        <w:rPr>
          <w:rFonts w:eastAsia="Times New Roman"/>
          <w:spacing w:val="9"/>
          <w:szCs w:val="28"/>
        </w:rPr>
      </w:pPr>
      <w:r w:rsidRPr="004A3F9D">
        <w:rPr>
          <w:rFonts w:eastAsia="Times New Roman"/>
          <w:color w:val="FF0000"/>
          <w:spacing w:val="9"/>
          <w:position w:val="-30"/>
          <w:szCs w:val="28"/>
        </w:rPr>
        <w:object w:dxaOrig="720" w:dyaOrig="700">
          <v:shape id="_x0000_i2474" type="#_x0000_t75" style="width:36pt;height:35.25pt" o:ole="">
            <v:imagedata r:id="rId19" o:title=""/>
          </v:shape>
          <o:OLEObject Type="Embed" ProgID="Equation.3" ShapeID="_x0000_i2474" DrawAspect="Content" ObjectID="_1493565549" r:id="rId20"/>
        </w:object>
      </w:r>
      <w:r w:rsidRPr="004A3F9D">
        <w:rPr>
          <w:rFonts w:eastAsia="Times New Roman"/>
          <w:spacing w:val="9"/>
          <w:szCs w:val="28"/>
        </w:rPr>
        <w:t>-</w:t>
      </w:r>
      <w:r w:rsidRPr="004A3F9D">
        <w:rPr>
          <w:rFonts w:eastAsia="Times New Roman"/>
          <w:color w:val="FF0000"/>
          <w:spacing w:val="9"/>
          <w:szCs w:val="28"/>
        </w:rPr>
        <w:t xml:space="preserve"> </w:t>
      </w:r>
      <w:r w:rsidRPr="004A3F9D">
        <w:rPr>
          <w:rFonts w:eastAsia="Times New Roman"/>
          <w:spacing w:val="9"/>
          <w:szCs w:val="28"/>
        </w:rPr>
        <w:t>всі інші витрати підприємства (матеріальні витрати на розхідні матеріали для периферійних пристроїв, витрати на придбання спец. устаткування, витрати на домен для сайту, витрати на оплату сервера на якому буде розміщатися сайт, грн./ розробку;</w:t>
      </w:r>
    </w:p>
    <w:p w:rsidR="004A3F9D" w:rsidRPr="004A3F9D" w:rsidRDefault="004A3F9D" w:rsidP="004A3F9D">
      <w:pPr>
        <w:shd w:val="clear" w:color="auto" w:fill="FFFFFF"/>
        <w:ind w:firstLine="709"/>
        <w:rPr>
          <w:rFonts w:eastAsia="Times New Roman"/>
          <w:spacing w:val="1"/>
          <w:szCs w:val="28"/>
        </w:rPr>
      </w:pPr>
      <w:r w:rsidRPr="004A3F9D">
        <w:rPr>
          <w:rFonts w:eastAsia="Times New Roman"/>
          <w:spacing w:val="1"/>
          <w:position w:val="-6"/>
          <w:szCs w:val="28"/>
        </w:rPr>
        <w:object w:dxaOrig="260" w:dyaOrig="220">
          <v:shape id="_x0000_i2475" type="#_x0000_t75" style="width:12.75pt;height:11.25pt" o:ole="">
            <v:imagedata r:id="rId21" o:title=""/>
          </v:shape>
          <o:OLEObject Type="Embed" ProgID="Equation.3" ShapeID="_x0000_i2475" DrawAspect="Content" ObjectID="_1493565550" r:id="rId22"/>
        </w:object>
      </w:r>
      <w:r w:rsidRPr="004A3F9D">
        <w:rPr>
          <w:rFonts w:eastAsia="Times New Roman"/>
          <w:spacing w:val="1"/>
          <w:szCs w:val="28"/>
        </w:rPr>
        <w:t xml:space="preserve"> - кількість видів витрат.</w:t>
      </w:r>
    </w:p>
    <w:p w:rsidR="004A3F9D" w:rsidRPr="004A3F9D" w:rsidRDefault="004A3F9D" w:rsidP="004A3F9D">
      <w:pPr>
        <w:shd w:val="clear" w:color="auto" w:fill="FFFFFF"/>
        <w:ind w:firstLine="709"/>
        <w:rPr>
          <w:rFonts w:eastAsia="Times New Roman"/>
          <w:spacing w:val="1"/>
          <w:szCs w:val="28"/>
        </w:rPr>
      </w:pPr>
      <w:r w:rsidRPr="004A3F9D">
        <w:rPr>
          <w:rFonts w:eastAsia="Times New Roman"/>
          <w:spacing w:val="1"/>
          <w:szCs w:val="28"/>
        </w:rPr>
        <w:t xml:space="preserve">Приймемо, що програмний продукт розроблявся протягом 3 місяців, а так як розробником цього продукту отримував за робітню плату в розмірі 4000 грн./міс. , то  будемо мати, що </w:t>
      </w:r>
    </w:p>
    <w:p w:rsidR="004A3F9D" w:rsidRPr="004A3F9D" w:rsidRDefault="004A3F9D" w:rsidP="004A3F9D">
      <w:pPr>
        <w:shd w:val="clear" w:color="auto" w:fill="FFFFFF"/>
        <w:ind w:firstLine="709"/>
        <w:rPr>
          <w:rFonts w:eastAsia="Times New Roman"/>
          <w:color w:val="000000"/>
          <w:spacing w:val="5"/>
          <w:szCs w:val="28"/>
        </w:rPr>
      </w:pPr>
      <w:r w:rsidRPr="004A3F9D">
        <w:rPr>
          <w:rFonts w:eastAsia="Times New Roman"/>
          <w:szCs w:val="28"/>
        </w:rPr>
        <w:object w:dxaOrig="425" w:dyaOrig="527">
          <v:shape id="_x0000_i2476" type="#_x0000_t75" style="width:21pt;height:26.25pt" o:ole="">
            <v:imagedata r:id="rId13" o:title=""/>
          </v:shape>
          <o:OLEObject Type="Embed" ProgID="Equation.3" ShapeID="_x0000_i2476" DrawAspect="Content" ObjectID="_1493565551" r:id="rId23"/>
        </w:object>
      </w:r>
      <w:r w:rsidRPr="004A3F9D">
        <w:rPr>
          <w:rFonts w:eastAsia="Times New Roman"/>
          <w:color w:val="000000"/>
          <w:spacing w:val="5"/>
          <w:szCs w:val="28"/>
          <w:highlight w:val="white"/>
        </w:rPr>
        <w:t xml:space="preserve"> </w:t>
      </w:r>
      <w:r w:rsidRPr="004A3F9D">
        <w:rPr>
          <w:rFonts w:eastAsia="Times New Roman"/>
          <w:b/>
          <w:color w:val="000000"/>
          <w:spacing w:val="5"/>
          <w:szCs w:val="28"/>
          <w:highlight w:val="white"/>
        </w:rPr>
        <w:t>-</w:t>
      </w:r>
      <w:r w:rsidRPr="004A3F9D">
        <w:rPr>
          <w:rFonts w:eastAsia="Times New Roman"/>
          <w:color w:val="000000"/>
          <w:spacing w:val="5"/>
          <w:szCs w:val="28"/>
        </w:rPr>
        <w:t xml:space="preserve"> 0,37;</w:t>
      </w:r>
    </w:p>
    <w:p w:rsidR="004A3F9D" w:rsidRPr="004A3F9D" w:rsidRDefault="004A3F9D" w:rsidP="004A3F9D">
      <w:pPr>
        <w:shd w:val="clear" w:color="auto" w:fill="FFFFFF"/>
        <w:ind w:firstLine="709"/>
        <w:rPr>
          <w:rFonts w:eastAsia="Times New Roman"/>
          <w:iCs/>
          <w:color w:val="000000"/>
          <w:spacing w:val="4"/>
          <w:szCs w:val="28"/>
          <w:highlight w:val="white"/>
        </w:rPr>
      </w:pPr>
      <w:r w:rsidRPr="004A3F9D">
        <w:rPr>
          <w:rFonts w:eastAsia="Times New Roman"/>
          <w:szCs w:val="28"/>
        </w:rPr>
        <w:object w:dxaOrig="486" w:dyaOrig="465">
          <v:shape id="_x0000_i2477" type="#_x0000_t75" style="width:24pt;height:23.25pt" o:ole="">
            <v:imagedata r:id="rId17" o:title=""/>
          </v:shape>
          <o:OLEObject Type="Embed" ProgID="Equation.3" ShapeID="_x0000_i2477" DrawAspect="Content" ObjectID="_1493565552" r:id="rId24"/>
        </w:object>
      </w:r>
      <w:r w:rsidRPr="004A3F9D">
        <w:rPr>
          <w:rFonts w:eastAsia="Times New Roman"/>
          <w:i/>
          <w:iCs/>
          <w:color w:val="000000"/>
          <w:spacing w:val="4"/>
          <w:szCs w:val="28"/>
          <w:highlight w:val="white"/>
        </w:rPr>
        <w:t xml:space="preserve"> - </w:t>
      </w:r>
      <w:r w:rsidRPr="004A3F9D">
        <w:rPr>
          <w:rFonts w:eastAsia="Times New Roman"/>
          <w:iCs/>
          <w:color w:val="000000"/>
          <w:spacing w:val="4"/>
          <w:szCs w:val="28"/>
          <w:highlight w:val="white"/>
        </w:rPr>
        <w:t>300</w:t>
      </w:r>
      <w:r w:rsidRPr="004A3F9D">
        <w:rPr>
          <w:rFonts w:eastAsia="Times New Roman"/>
          <w:color w:val="000000"/>
          <w:spacing w:val="-3"/>
          <w:szCs w:val="28"/>
          <w:highlight w:val="white"/>
        </w:rPr>
        <w:t xml:space="preserve"> машино-год., тобто 3 місяці по 20 днів в місяці по 5 годин в день. </w:t>
      </w:r>
    </w:p>
    <w:p w:rsidR="004A3F9D" w:rsidRPr="004A3F9D" w:rsidRDefault="004A3F9D" w:rsidP="004A3F9D">
      <w:pPr>
        <w:shd w:val="clear" w:color="auto" w:fill="FFFFFF"/>
        <w:ind w:firstLine="709"/>
        <w:rPr>
          <w:rFonts w:eastAsia="Times New Roman"/>
          <w:color w:val="000000"/>
          <w:spacing w:val="2"/>
          <w:szCs w:val="28"/>
        </w:rPr>
      </w:pPr>
      <w:r w:rsidRPr="004A3F9D">
        <w:rPr>
          <w:rFonts w:eastAsia="Times New Roman"/>
          <w:szCs w:val="28"/>
          <w:highlight w:val="white"/>
        </w:rPr>
        <w:object w:dxaOrig="527" w:dyaOrig="547">
          <v:shape id="_x0000_i2478" type="#_x0000_t75" style="width:26.25pt;height:27pt" o:ole="">
            <v:imagedata r:id="rId9" o:title=""/>
          </v:shape>
          <o:OLEObject Type="Embed" ProgID="Equation.3" ShapeID="_x0000_i2478" DrawAspect="Content" ObjectID="_1493565553" r:id="rId25"/>
        </w:object>
      </w:r>
      <w:r w:rsidRPr="004A3F9D">
        <w:rPr>
          <w:rFonts w:eastAsia="Times New Roman"/>
          <w:i/>
          <w:iCs/>
          <w:color w:val="000000"/>
          <w:spacing w:val="4"/>
          <w:szCs w:val="28"/>
        </w:rPr>
        <w:t xml:space="preserve"> </w:t>
      </w:r>
      <w:r w:rsidRPr="004A3F9D">
        <w:rPr>
          <w:rFonts w:eastAsia="Times New Roman"/>
          <w:iCs/>
          <w:color w:val="000000"/>
          <w:spacing w:val="4"/>
          <w:szCs w:val="28"/>
        </w:rPr>
        <w:t xml:space="preserve">3 </w:t>
      </w:r>
      <w:r w:rsidRPr="004A3F9D">
        <w:rPr>
          <w:rFonts w:eastAsia="Times New Roman"/>
          <w:color w:val="000000"/>
          <w:spacing w:val="2"/>
          <w:szCs w:val="28"/>
          <w:highlight w:val="white"/>
        </w:rPr>
        <w:t>люд.-міс;</w:t>
      </w:r>
    </w:p>
    <w:p w:rsidR="004A3F9D" w:rsidRPr="004A3F9D" w:rsidRDefault="004A3F9D" w:rsidP="004A3F9D">
      <w:pPr>
        <w:shd w:val="clear" w:color="auto" w:fill="FFFFFF"/>
        <w:ind w:firstLine="709"/>
        <w:rPr>
          <w:rFonts w:eastAsia="Times New Roman"/>
          <w:color w:val="000000"/>
          <w:spacing w:val="3"/>
          <w:szCs w:val="28"/>
        </w:rPr>
      </w:pPr>
      <w:r w:rsidRPr="004A3F9D">
        <w:rPr>
          <w:rFonts w:eastAsia="Times New Roman"/>
          <w:szCs w:val="28"/>
        </w:rPr>
        <w:object w:dxaOrig="587" w:dyaOrig="547">
          <v:shape id="_x0000_i2479" type="#_x0000_t75" style="width:29.25pt;height:27pt" o:ole="">
            <v:imagedata r:id="rId11" o:title=""/>
          </v:shape>
          <o:OLEObject Type="Embed" ProgID="Equation.3" ShapeID="_x0000_i2479" DrawAspect="Content" ObjectID="_1493565554" r:id="rId26"/>
        </w:object>
      </w:r>
      <w:r w:rsidRPr="004A3F9D">
        <w:rPr>
          <w:rFonts w:eastAsia="Times New Roman"/>
          <w:b/>
          <w:color w:val="000000"/>
          <w:spacing w:val="3"/>
          <w:szCs w:val="28"/>
          <w:highlight w:val="white"/>
        </w:rPr>
        <w:t>-</w:t>
      </w:r>
      <w:r w:rsidRPr="004A3F9D">
        <w:rPr>
          <w:rFonts w:eastAsia="Times New Roman"/>
          <w:color w:val="000000"/>
          <w:spacing w:val="3"/>
          <w:szCs w:val="28"/>
        </w:rPr>
        <w:t xml:space="preserve"> 4000грн.</w:t>
      </w:r>
    </w:p>
    <w:p w:rsidR="004A3F9D" w:rsidRPr="004A3F9D" w:rsidRDefault="004A3F9D" w:rsidP="004A3F9D">
      <w:pPr>
        <w:shd w:val="clear" w:color="auto" w:fill="FFFFFF"/>
        <w:ind w:firstLine="709"/>
        <w:rPr>
          <w:rFonts w:eastAsia="Times New Roman"/>
          <w:spacing w:val="9"/>
          <w:szCs w:val="28"/>
        </w:rPr>
      </w:pPr>
      <w:r w:rsidRPr="004A3F9D">
        <w:rPr>
          <w:rFonts w:eastAsia="Times New Roman"/>
          <w:spacing w:val="9"/>
          <w:szCs w:val="28"/>
        </w:rPr>
        <w:t>Додаткові  витрати:</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lastRenderedPageBreak/>
        <w:t>витрати на розхідні матеріали для периферійних  пристроїв становлять 200 грн.</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t>витрати на обладнання 5000 грн.</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t>витрати на отримання домену для сайту 250 грн/рік.</w:t>
      </w:r>
    </w:p>
    <w:p w:rsidR="004A3F9D" w:rsidRPr="004A3F9D" w:rsidRDefault="004A3F9D" w:rsidP="004A3F9D">
      <w:pPr>
        <w:numPr>
          <w:ilvl w:val="0"/>
          <w:numId w:val="5"/>
        </w:numPr>
        <w:shd w:val="clear" w:color="auto" w:fill="FFFFFF"/>
        <w:ind w:left="709" w:hanging="283"/>
        <w:contextualSpacing/>
        <w:rPr>
          <w:rFonts w:eastAsia="Times New Roman"/>
          <w:spacing w:val="1"/>
          <w:szCs w:val="28"/>
        </w:rPr>
      </w:pPr>
      <w:r w:rsidRPr="004A3F9D">
        <w:rPr>
          <w:rFonts w:eastAsia="Times New Roman"/>
          <w:spacing w:val="1"/>
          <w:szCs w:val="28"/>
        </w:rPr>
        <w:t>витрати на оплату сервера на якому буде розміщатися сайт 140 грн/рік.</w:t>
      </w:r>
    </w:p>
    <w:p w:rsidR="004A3F9D" w:rsidRPr="004A3F9D" w:rsidRDefault="004A3F9D" w:rsidP="004A3F9D">
      <w:pPr>
        <w:shd w:val="clear" w:color="auto" w:fill="FFFFFF"/>
        <w:ind w:left="709" w:hanging="283"/>
        <w:contextualSpacing/>
        <w:rPr>
          <w:rFonts w:eastAsia="Times New Roman"/>
          <w:spacing w:val="1"/>
          <w:szCs w:val="28"/>
        </w:rPr>
      </w:pPr>
      <w:r w:rsidRPr="004A3F9D">
        <w:rPr>
          <w:rFonts w:eastAsia="Times New Roman"/>
          <w:spacing w:val="1"/>
          <w:szCs w:val="28"/>
        </w:rPr>
        <w:t>Отже загальна сума додаткових витрат на розробку становить:</w:t>
      </w:r>
    </w:p>
    <w:p w:rsidR="004A3F9D" w:rsidRPr="004A3F9D" w:rsidRDefault="004A3F9D" w:rsidP="004A3F9D">
      <w:pPr>
        <w:shd w:val="clear" w:color="auto" w:fill="FFFFFF"/>
        <w:ind w:firstLine="709"/>
        <w:jc w:val="center"/>
        <w:rPr>
          <w:rFonts w:eastAsia="Times New Roman"/>
          <w:spacing w:val="9"/>
          <w:szCs w:val="28"/>
        </w:rPr>
      </w:pPr>
      <w:r w:rsidRPr="004A3F9D">
        <w:rPr>
          <w:rFonts w:eastAsia="Times New Roman"/>
          <w:spacing w:val="9"/>
          <w:position w:val="-30"/>
          <w:szCs w:val="28"/>
        </w:rPr>
        <w:object w:dxaOrig="720" w:dyaOrig="700">
          <v:shape id="_x0000_i2480" type="#_x0000_t75" style="width:36pt;height:35.25pt" o:ole="">
            <v:imagedata r:id="rId19" o:title=""/>
          </v:shape>
          <o:OLEObject Type="Embed" ProgID="Equation.3" ShapeID="_x0000_i2480" DrawAspect="Content" ObjectID="_1493565555" r:id="rId27"/>
        </w:object>
      </w:r>
      <w:r w:rsidRPr="004A3F9D">
        <w:rPr>
          <w:rFonts w:eastAsia="Times New Roman"/>
          <w:spacing w:val="9"/>
          <w:szCs w:val="28"/>
        </w:rPr>
        <w:t xml:space="preserve"> =200+5000+250+140 = 5590 грн.</w:t>
      </w:r>
    </w:p>
    <w:p w:rsidR="004A3F9D" w:rsidRPr="004A3F9D" w:rsidRDefault="004A3F9D" w:rsidP="004A3F9D">
      <w:pPr>
        <w:shd w:val="clear" w:color="auto" w:fill="FFFFFF"/>
        <w:ind w:firstLine="709"/>
        <w:rPr>
          <w:rFonts w:eastAsia="Times New Roman"/>
          <w:spacing w:val="1"/>
          <w:szCs w:val="28"/>
        </w:rPr>
      </w:pPr>
      <w:r w:rsidRPr="004A3F9D">
        <w:rPr>
          <w:rFonts w:eastAsia="Times New Roman"/>
          <w:spacing w:val="1"/>
          <w:szCs w:val="28"/>
        </w:rPr>
        <w:t xml:space="preserve">Отже додаткові витрати для розробки становлять </w:t>
      </w:r>
      <w:r w:rsidRPr="004A3F9D">
        <w:rPr>
          <w:rFonts w:eastAsia="Times New Roman"/>
          <w:spacing w:val="9"/>
          <w:szCs w:val="28"/>
        </w:rPr>
        <w:t>5590</w:t>
      </w:r>
      <w:r w:rsidRPr="004A3F9D">
        <w:rPr>
          <w:rFonts w:eastAsia="Times New Roman"/>
          <w:spacing w:val="1"/>
          <w:szCs w:val="28"/>
        </w:rPr>
        <w:t xml:space="preserve"> грн. </w:t>
      </w:r>
    </w:p>
    <w:p w:rsidR="004A3F9D" w:rsidRPr="004A3F9D" w:rsidRDefault="004A3F9D" w:rsidP="004A3F9D">
      <w:pPr>
        <w:autoSpaceDE w:val="0"/>
        <w:autoSpaceDN w:val="0"/>
        <w:adjustRightInd w:val="0"/>
        <w:ind w:firstLine="709"/>
        <w:rPr>
          <w:rFonts w:eastAsia="Times New Roman"/>
          <w:position w:val="-14"/>
          <w:szCs w:val="28"/>
        </w:rPr>
      </w:pPr>
      <w:r w:rsidRPr="004A3F9D">
        <w:rPr>
          <w:rFonts w:eastAsia="Times New Roman"/>
          <w:position w:val="-14"/>
          <w:szCs w:val="28"/>
        </w:rPr>
        <w:t xml:space="preserve">Також витратами є витрати на енергію на якій працює ПК – це експлуатаційні витрати, що припадають на 1 год. </w:t>
      </w:r>
    </w:p>
    <w:p w:rsidR="004A3F9D" w:rsidRPr="004A3F9D" w:rsidRDefault="004A3F9D" w:rsidP="004A3F9D">
      <w:pPr>
        <w:autoSpaceDE w:val="0"/>
        <w:autoSpaceDN w:val="0"/>
        <w:adjustRightInd w:val="0"/>
        <w:ind w:firstLine="709"/>
        <w:rPr>
          <w:rFonts w:eastAsia="Times New Roman"/>
          <w:position w:val="-14"/>
          <w:szCs w:val="28"/>
        </w:rPr>
      </w:pPr>
      <w:r w:rsidRPr="004A3F9D">
        <w:rPr>
          <w:rFonts w:eastAsia="Times New Roman"/>
          <w:position w:val="-14"/>
          <w:szCs w:val="28"/>
        </w:rPr>
        <w:t>Визначаємо витрати на електроенергію на 1 годину роботи ПК формула 4.3:</w:t>
      </w:r>
    </w:p>
    <w:p w:rsidR="004A3F9D" w:rsidRPr="004A3F9D" w:rsidRDefault="004A3F9D" w:rsidP="004A3F9D">
      <w:pPr>
        <w:autoSpaceDE w:val="0"/>
        <w:autoSpaceDN w:val="0"/>
        <w:adjustRightInd w:val="0"/>
        <w:ind w:firstLine="709"/>
        <w:rPr>
          <w:rFonts w:eastAsia="Times New Roman"/>
          <w:position w:val="-14"/>
          <w:szCs w:val="28"/>
        </w:rPr>
      </w:pPr>
    </w:p>
    <w:p w:rsidR="004A3F9D" w:rsidRPr="004A3F9D" w:rsidRDefault="004A3F9D" w:rsidP="004A3F9D">
      <w:pPr>
        <w:autoSpaceDE w:val="0"/>
        <w:autoSpaceDN w:val="0"/>
        <w:adjustRightInd w:val="0"/>
        <w:ind w:firstLine="709"/>
        <w:rPr>
          <w:rFonts w:eastAsia="Times New Roman"/>
          <w:position w:val="-10"/>
          <w:szCs w:val="28"/>
          <w:highlight w:val="white"/>
        </w:rPr>
      </w:pPr>
      <w:r w:rsidRPr="004A3F9D">
        <w:rPr>
          <w:rFonts w:eastAsia="Times New Roman"/>
          <w:szCs w:val="28"/>
        </w:rPr>
        <w:t xml:space="preserve">                                                         </w:t>
      </w:r>
      <w:r w:rsidRPr="004A3F9D">
        <w:rPr>
          <w:rFonts w:eastAsia="Times New Roman"/>
          <w:position w:val="-12"/>
          <w:szCs w:val="28"/>
        </w:rPr>
        <w:object w:dxaOrig="1320" w:dyaOrig="360">
          <v:shape id="_x0000_i2481" type="#_x0000_t75" style="width:66pt;height:18pt" o:ole="">
            <v:imagedata r:id="rId28" o:title=""/>
          </v:shape>
          <o:OLEObject Type="Embed" ProgID="Equation.3" ShapeID="_x0000_i2481" DrawAspect="Content" ObjectID="_1493565556" r:id="rId29"/>
        </w:object>
      </w:r>
      <w:r w:rsidRPr="004A3F9D">
        <w:rPr>
          <w:rFonts w:eastAsia="Times New Roman"/>
          <w:position w:val="-10"/>
          <w:szCs w:val="28"/>
          <w:highlight w:val="white"/>
        </w:rPr>
        <w:t xml:space="preserve"> </w:t>
      </w:r>
      <w:r w:rsidRPr="004A3F9D">
        <w:rPr>
          <w:rFonts w:eastAsia="Times New Roman"/>
          <w:position w:val="-10"/>
          <w:szCs w:val="28"/>
        </w:rPr>
        <w:t xml:space="preserve">   </w:t>
      </w:r>
      <w:r w:rsidRPr="004A3F9D">
        <w:rPr>
          <w:rFonts w:eastAsia="Times New Roman"/>
          <w:position w:val="-10"/>
          <w:szCs w:val="28"/>
        </w:rPr>
        <w:tab/>
      </w:r>
      <w:r w:rsidRPr="004A3F9D">
        <w:rPr>
          <w:rFonts w:eastAsia="Times New Roman"/>
          <w:position w:val="-10"/>
          <w:szCs w:val="28"/>
        </w:rPr>
        <w:tab/>
        <w:t>(4.2)</w:t>
      </w:r>
      <w:r w:rsidRPr="004A3F9D">
        <w:rPr>
          <w:rFonts w:eastAsia="Times New Roman"/>
          <w:position w:val="-10"/>
          <w:szCs w:val="28"/>
          <w:highlight w:val="white"/>
        </w:rPr>
        <w:t xml:space="preserve">         </w:t>
      </w:r>
    </w:p>
    <w:p w:rsidR="004A3F9D" w:rsidRPr="004A3F9D" w:rsidRDefault="004A3F9D" w:rsidP="004A3F9D">
      <w:pPr>
        <w:autoSpaceDE w:val="0"/>
        <w:autoSpaceDN w:val="0"/>
        <w:adjustRightInd w:val="0"/>
        <w:ind w:firstLine="709"/>
        <w:rPr>
          <w:rFonts w:eastAsia="Times New Roman"/>
          <w:szCs w:val="28"/>
          <w:highlight w:val="white"/>
        </w:rPr>
      </w:pPr>
      <w:r w:rsidRPr="004A3F9D">
        <w:rPr>
          <w:rFonts w:eastAsia="Times New Roman"/>
          <w:color w:val="000000"/>
          <w:spacing w:val="-4"/>
          <w:szCs w:val="28"/>
          <w:highlight w:val="white"/>
        </w:rPr>
        <w:t xml:space="preserve">де </w:t>
      </w:r>
      <w:r w:rsidRPr="004A3F9D">
        <w:rPr>
          <w:rFonts w:eastAsia="Times New Roman"/>
          <w:i/>
          <w:iCs/>
          <w:color w:val="000000"/>
          <w:spacing w:val="-4"/>
          <w:szCs w:val="28"/>
          <w:highlight w:val="white"/>
        </w:rPr>
        <w:t>Р</w:t>
      </w:r>
      <w:r w:rsidRPr="004A3F9D">
        <w:rPr>
          <w:rFonts w:eastAsia="Times New Roman"/>
          <w:i/>
          <w:iCs/>
          <w:color w:val="000000"/>
          <w:spacing w:val="-4"/>
          <w:szCs w:val="28"/>
          <w:highlight w:val="white"/>
          <w:vertAlign w:val="subscript"/>
        </w:rPr>
        <w:t>сп</w:t>
      </w:r>
      <w:r w:rsidRPr="004A3F9D">
        <w:rPr>
          <w:rFonts w:eastAsia="Times New Roman"/>
          <w:i/>
          <w:iCs/>
          <w:color w:val="000000"/>
          <w:spacing w:val="-4"/>
          <w:szCs w:val="28"/>
          <w:highlight w:val="white"/>
        </w:rPr>
        <w:t xml:space="preserve"> - </w:t>
      </w:r>
      <w:r w:rsidRPr="004A3F9D">
        <w:rPr>
          <w:rFonts w:eastAsia="Times New Roman"/>
          <w:color w:val="000000"/>
          <w:spacing w:val="-4"/>
          <w:szCs w:val="28"/>
          <w:highlight w:val="white"/>
        </w:rPr>
        <w:t>споживана потужність ЕОМ;</w:t>
      </w:r>
    </w:p>
    <w:p w:rsidR="004A3F9D" w:rsidRPr="004A3F9D" w:rsidRDefault="004A3F9D" w:rsidP="004A3F9D">
      <w:pPr>
        <w:autoSpaceDE w:val="0"/>
        <w:autoSpaceDN w:val="0"/>
        <w:adjustRightInd w:val="0"/>
        <w:ind w:firstLine="709"/>
        <w:rPr>
          <w:rFonts w:eastAsia="Times New Roman"/>
          <w:color w:val="000000"/>
          <w:spacing w:val="-2"/>
          <w:szCs w:val="28"/>
        </w:rPr>
      </w:pPr>
      <w:r w:rsidRPr="004A3F9D">
        <w:rPr>
          <w:rFonts w:eastAsia="Times New Roman"/>
          <w:i/>
          <w:iCs/>
          <w:color w:val="000000"/>
          <w:spacing w:val="-2"/>
          <w:szCs w:val="28"/>
          <w:highlight w:val="white"/>
        </w:rPr>
        <w:t>С</w:t>
      </w:r>
      <w:r w:rsidRPr="004A3F9D">
        <w:rPr>
          <w:rFonts w:eastAsia="Times New Roman"/>
          <w:i/>
          <w:iCs/>
          <w:color w:val="000000"/>
          <w:spacing w:val="-2"/>
          <w:szCs w:val="28"/>
          <w:highlight w:val="white"/>
          <w:vertAlign w:val="subscript"/>
        </w:rPr>
        <w:t>еод</w:t>
      </w:r>
      <w:r w:rsidRPr="004A3F9D">
        <w:rPr>
          <w:rFonts w:eastAsia="Times New Roman"/>
          <w:i/>
          <w:iCs/>
          <w:color w:val="000000"/>
          <w:spacing w:val="-2"/>
          <w:szCs w:val="28"/>
          <w:highlight w:val="white"/>
        </w:rPr>
        <w:t xml:space="preserve"> </w:t>
      </w:r>
      <w:r w:rsidRPr="004A3F9D">
        <w:rPr>
          <w:rFonts w:eastAsia="Times New Roman"/>
          <w:color w:val="000000"/>
          <w:spacing w:val="-2"/>
          <w:szCs w:val="28"/>
          <w:highlight w:val="white"/>
        </w:rPr>
        <w:t>- вартість 1 кВт/год електроенергії для підприємств</w:t>
      </w:r>
      <w:r w:rsidRPr="004A3F9D">
        <w:rPr>
          <w:rFonts w:eastAsia="Times New Roman"/>
          <w:color w:val="000000"/>
          <w:spacing w:val="-2"/>
          <w:szCs w:val="28"/>
        </w:rPr>
        <w:t>;</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color w:val="000000"/>
          <w:spacing w:val="-2"/>
          <w:szCs w:val="28"/>
        </w:rPr>
        <w:t xml:space="preserve">Оскільки </w:t>
      </w:r>
      <w:r w:rsidRPr="004A3F9D">
        <w:rPr>
          <w:rFonts w:eastAsia="Times New Roman"/>
          <w:position w:val="-12"/>
          <w:szCs w:val="28"/>
        </w:rPr>
        <w:object w:dxaOrig="340" w:dyaOrig="360">
          <v:shape id="_x0000_i2482" type="#_x0000_t75" style="width:17.25pt;height:18pt" o:ole="">
            <v:imagedata r:id="rId30" o:title=""/>
          </v:shape>
          <o:OLEObject Type="Embed" ProgID="Equation.3" ShapeID="_x0000_i2482" DrawAspect="Content" ObjectID="_1493565557" r:id="rId31"/>
        </w:object>
      </w:r>
      <w:r w:rsidRPr="004A3F9D">
        <w:rPr>
          <w:rFonts w:eastAsia="Times New Roman"/>
          <w:szCs w:val="28"/>
        </w:rPr>
        <w:t xml:space="preserve"> = 0,4 кВт,  </w:t>
      </w:r>
      <w:r w:rsidRPr="004A3F9D">
        <w:rPr>
          <w:rFonts w:eastAsia="Times New Roman"/>
          <w:position w:val="-12"/>
          <w:szCs w:val="28"/>
        </w:rPr>
        <w:object w:dxaOrig="440" w:dyaOrig="360">
          <v:shape id="_x0000_i2483" type="#_x0000_t75" style="width:21.75pt;height:18pt" o:ole="">
            <v:imagedata r:id="rId32" o:title=""/>
          </v:shape>
          <o:OLEObject Type="Embed" ProgID="Equation.3" ShapeID="_x0000_i2483" DrawAspect="Content" ObjectID="_1493565558" r:id="rId33"/>
        </w:object>
      </w:r>
      <w:r w:rsidRPr="004A3F9D">
        <w:rPr>
          <w:rFonts w:eastAsia="Times New Roman"/>
          <w:szCs w:val="28"/>
        </w:rPr>
        <w:t xml:space="preserve"> = 0,366 грн. (така вартість 1 кВт. електроенергії, у зв’язку з тим що даний програмний продукт розроблявся студентом вдома як додатковий проект до дипломної роботи), тоді згідно формули 4.2 </w:t>
      </w:r>
    </w:p>
    <w:p w:rsidR="004A3F9D" w:rsidRPr="004A3F9D" w:rsidRDefault="004A3F9D" w:rsidP="004A3F9D">
      <w:pPr>
        <w:autoSpaceDE w:val="0"/>
        <w:autoSpaceDN w:val="0"/>
        <w:adjustRightInd w:val="0"/>
        <w:ind w:firstLine="709"/>
        <w:jc w:val="center"/>
        <w:rPr>
          <w:rFonts w:eastAsia="Times New Roman"/>
          <w:color w:val="000000"/>
          <w:spacing w:val="-2"/>
          <w:szCs w:val="28"/>
        </w:rPr>
      </w:pPr>
      <m:oMath>
        <m:sSub>
          <m:sSubPr>
            <m:ctrlPr>
              <w:rPr>
                <w:rFonts w:ascii="Cambria Math" w:eastAsia="Times New Roman" w:hAnsi="Cambria Math"/>
                <w:i/>
                <w:color w:val="000000"/>
                <w:spacing w:val="-2"/>
                <w:szCs w:val="28"/>
              </w:rPr>
            </m:ctrlPr>
          </m:sSubPr>
          <m:e>
            <m:r>
              <w:rPr>
                <w:rFonts w:ascii="Cambria Math" w:eastAsia="Times New Roman" w:hAnsi="Cambria Math"/>
                <w:color w:val="000000"/>
                <w:spacing w:val="-2"/>
                <w:szCs w:val="28"/>
              </w:rPr>
              <m:t>е</m:t>
            </m:r>
          </m:e>
          <m:sub>
            <m:r>
              <w:rPr>
                <w:rFonts w:ascii="Cambria Math" w:eastAsia="Times New Roman" w:hAnsi="Cambria Math"/>
                <w:color w:val="000000"/>
                <w:spacing w:val="-2"/>
                <w:szCs w:val="28"/>
              </w:rPr>
              <m:t>г</m:t>
            </m:r>
          </m:sub>
        </m:sSub>
        <m:r>
          <w:rPr>
            <w:rFonts w:ascii="Cambria Math" w:eastAsia="Times New Roman" w:hAnsi="Cambria Math"/>
            <w:color w:val="000000"/>
            <w:spacing w:val="-2"/>
            <w:szCs w:val="28"/>
          </w:rPr>
          <m:t>=0,4*36,6=14,64</m:t>
        </m:r>
        <m:f>
          <m:fPr>
            <m:ctrlPr>
              <w:rPr>
                <w:rFonts w:ascii="Cambria Math" w:eastAsia="Times New Roman" w:hAnsi="Cambria Math"/>
                <w:i/>
                <w:color w:val="000000"/>
                <w:spacing w:val="-2"/>
                <w:szCs w:val="28"/>
              </w:rPr>
            </m:ctrlPr>
          </m:fPr>
          <m:num>
            <m:r>
              <w:rPr>
                <w:rFonts w:ascii="Cambria Math" w:eastAsia="Times New Roman" w:hAnsi="Cambria Math"/>
                <w:color w:val="000000"/>
                <w:spacing w:val="-2"/>
                <w:szCs w:val="28"/>
              </w:rPr>
              <m:t>кВт</m:t>
            </m:r>
          </m:num>
          <m:den>
            <m:r>
              <w:rPr>
                <w:rFonts w:ascii="Cambria Math" w:eastAsia="Times New Roman" w:hAnsi="Cambria Math"/>
                <w:color w:val="000000"/>
                <w:spacing w:val="-2"/>
                <w:szCs w:val="28"/>
              </w:rPr>
              <m:t>год</m:t>
            </m:r>
          </m:den>
        </m:f>
      </m:oMath>
      <w:r w:rsidRPr="004A3F9D">
        <w:rPr>
          <w:rFonts w:eastAsia="Times New Roman"/>
          <w:color w:val="000000"/>
          <w:spacing w:val="-2"/>
          <w:szCs w:val="28"/>
        </w:rPr>
        <w:t>;</w:t>
      </w:r>
    </w:p>
    <w:p w:rsidR="004A3F9D" w:rsidRPr="004A3F9D" w:rsidRDefault="004A3F9D" w:rsidP="004A3F9D">
      <w:pPr>
        <w:autoSpaceDE w:val="0"/>
        <w:autoSpaceDN w:val="0"/>
        <w:adjustRightInd w:val="0"/>
        <w:ind w:firstLine="709"/>
        <w:rPr>
          <w:rFonts w:eastAsia="Times New Roman"/>
          <w:color w:val="000000"/>
          <w:spacing w:val="-2"/>
          <w:szCs w:val="28"/>
        </w:rPr>
      </w:pPr>
      <w:r w:rsidRPr="004A3F9D">
        <w:rPr>
          <w:rFonts w:eastAsia="Times New Roman"/>
          <w:color w:val="000000"/>
          <w:spacing w:val="-2"/>
          <w:szCs w:val="28"/>
        </w:rPr>
        <w:t>Витрати на електроенергію для ПК на 1 год становлять 14,64 грн.</w:t>
      </w:r>
    </w:p>
    <w:p w:rsidR="004A3F9D" w:rsidRPr="004A3F9D" w:rsidRDefault="004A3F9D" w:rsidP="004A3F9D">
      <w:pPr>
        <w:autoSpaceDE w:val="0"/>
        <w:autoSpaceDN w:val="0"/>
        <w:adjustRightInd w:val="0"/>
        <w:ind w:firstLine="709"/>
        <w:rPr>
          <w:rFonts w:eastAsia="Times New Roman"/>
          <w:spacing w:val="-11"/>
          <w:szCs w:val="28"/>
        </w:rPr>
      </w:pPr>
      <w:r w:rsidRPr="004A3F9D">
        <w:rPr>
          <w:rFonts w:eastAsia="Times New Roman"/>
          <w:spacing w:val="-11"/>
          <w:szCs w:val="28"/>
          <w:highlight w:val="white"/>
        </w:rPr>
        <w:t>Сумарні витрати   на розробку</w:t>
      </w:r>
      <w:r w:rsidRPr="004A3F9D">
        <w:rPr>
          <w:rFonts w:eastAsia="Times New Roman"/>
          <w:spacing w:val="-11"/>
          <w:szCs w:val="28"/>
        </w:rPr>
        <w:t xml:space="preserve"> веб додатку </w:t>
      </w:r>
      <w:r w:rsidRPr="004A3F9D">
        <w:rPr>
          <w:rFonts w:eastAsia="Times New Roman"/>
          <w:szCs w:val="28"/>
        </w:rPr>
        <w:t>(</w:t>
      </w:r>
      <w:r w:rsidRPr="004A3F9D">
        <w:rPr>
          <w:rFonts w:eastAsia="Times New Roman"/>
          <w:color w:val="000000"/>
          <w:spacing w:val="-2"/>
          <w:position w:val="-12"/>
          <w:szCs w:val="28"/>
          <w:highlight w:val="white"/>
        </w:rPr>
        <w:object w:dxaOrig="420" w:dyaOrig="360">
          <v:shape id="_x0000_i2484" type="#_x0000_t75" style="width:21pt;height:18pt" o:ole="">
            <v:imagedata r:id="rId5" o:title=""/>
          </v:shape>
          <o:OLEObject Type="Embed" ProgID="Equation.3" ShapeID="_x0000_i2484" DrawAspect="Content" ObjectID="_1493565559" r:id="rId34"/>
        </w:object>
      </w:r>
      <w:r w:rsidRPr="004A3F9D">
        <w:rPr>
          <w:rFonts w:eastAsia="Times New Roman"/>
          <w:spacing w:val="-11"/>
          <w:szCs w:val="28"/>
          <w:highlight w:val="white"/>
        </w:rPr>
        <w:t>)</w:t>
      </w:r>
      <w:r w:rsidRPr="004A3F9D">
        <w:rPr>
          <w:rFonts w:eastAsia="Times New Roman"/>
          <w:spacing w:val="-11"/>
          <w:szCs w:val="28"/>
        </w:rPr>
        <w:t xml:space="preserve"> ми рахуємо згідно формули  4.1. </w:t>
      </w:r>
    </w:p>
    <w:p w:rsidR="004A3F9D" w:rsidRPr="004A3F9D" w:rsidRDefault="004A3F9D" w:rsidP="004A3F9D">
      <w:pPr>
        <w:autoSpaceDE w:val="0"/>
        <w:autoSpaceDN w:val="0"/>
        <w:adjustRightInd w:val="0"/>
        <w:ind w:firstLine="709"/>
        <w:rPr>
          <w:rFonts w:eastAsia="Times New Roman"/>
          <w:i/>
          <w:spacing w:val="-11"/>
          <w:szCs w:val="28"/>
        </w:rPr>
      </w:pPr>
      <m:oMathPara>
        <m:oMathParaPr>
          <m:jc m:val="center"/>
        </m:oMathParaPr>
        <m:oMath>
          <m:sSub>
            <m:sSubPr>
              <m:ctrlPr>
                <w:rPr>
                  <w:rFonts w:ascii="Cambria Math" w:eastAsia="Times New Roman" w:hAnsi="Cambria Math"/>
                  <w:i/>
                  <w:spacing w:val="-11"/>
                  <w:szCs w:val="28"/>
                </w:rPr>
              </m:ctrlPr>
            </m:sSubPr>
            <m:e>
              <m:r>
                <w:rPr>
                  <w:rFonts w:ascii="Cambria Math" w:eastAsia="Times New Roman" w:hAnsi="Cambria Math"/>
                  <w:spacing w:val="-11"/>
                  <w:szCs w:val="28"/>
                </w:rPr>
                <m:t>S</m:t>
              </m:r>
            </m:e>
            <m:sub>
              <m:r>
                <w:rPr>
                  <w:rFonts w:ascii="Cambria Math" w:eastAsia="Times New Roman" w:hAnsi="Cambria Math"/>
                  <w:spacing w:val="-11"/>
                  <w:szCs w:val="28"/>
                </w:rPr>
                <m:t>po</m:t>
              </m:r>
            </m:sub>
          </m:sSub>
          <m:r>
            <w:rPr>
              <w:rFonts w:ascii="Cambria Math" w:eastAsia="Times New Roman" w:hAnsi="Cambria Math"/>
              <w:spacing w:val="-11"/>
              <w:szCs w:val="28"/>
            </w:rPr>
            <m:t>=3*4000*(1+0.37)+300*14,64+</m:t>
          </m:r>
          <m:r>
            <m:rPr>
              <m:sty m:val="p"/>
            </m:rPr>
            <w:rPr>
              <w:rFonts w:ascii="Cambria Math" w:eastAsia="Times New Roman" w:hAnsi="Cambria Math"/>
              <w:spacing w:val="1"/>
              <w:szCs w:val="28"/>
            </w:rPr>
            <m:t>5590</m:t>
          </m:r>
          <m:r>
            <w:rPr>
              <w:rFonts w:ascii="Cambria Math" w:eastAsia="Times New Roman" w:hAnsi="Cambria Math"/>
              <w:spacing w:val="-11"/>
              <w:szCs w:val="28"/>
            </w:rPr>
            <m:t>= 26422 грн.</m:t>
          </m:r>
        </m:oMath>
      </m:oMathPara>
    </w:p>
    <w:p w:rsidR="004A3F9D" w:rsidRPr="004A3F9D" w:rsidRDefault="004A3F9D" w:rsidP="004A3F9D">
      <w:pPr>
        <w:tabs>
          <w:tab w:val="left" w:pos="0"/>
        </w:tabs>
        <w:ind w:firstLine="709"/>
        <w:rPr>
          <w:rFonts w:eastAsia="Times New Roman"/>
          <w:spacing w:val="-11"/>
          <w:szCs w:val="28"/>
        </w:rPr>
      </w:pPr>
      <w:r w:rsidRPr="004A3F9D">
        <w:rPr>
          <w:rFonts w:eastAsia="Times New Roman"/>
          <w:spacing w:val="-11"/>
          <w:szCs w:val="28"/>
        </w:rPr>
        <w:t xml:space="preserve">Загальні витрати на розробку ПП становлять: </w:t>
      </w:r>
      <m:oMath>
        <m:r>
          <w:rPr>
            <w:rFonts w:ascii="Cambria Math" w:eastAsia="Times New Roman" w:hAnsi="Cambria Math"/>
            <w:spacing w:val="-11"/>
            <w:szCs w:val="28"/>
          </w:rPr>
          <m:t>26422 грн.</m:t>
        </m:r>
      </m:oMath>
    </w:p>
    <w:p w:rsidR="004A3F9D" w:rsidRPr="004A3F9D" w:rsidRDefault="004A3F9D" w:rsidP="004A3F9D">
      <w:pPr>
        <w:tabs>
          <w:tab w:val="left" w:pos="0"/>
        </w:tabs>
        <w:ind w:firstLine="709"/>
        <w:rPr>
          <w:rFonts w:eastAsia="Times New Roman"/>
          <w:szCs w:val="28"/>
        </w:rPr>
      </w:pPr>
    </w:p>
    <w:p w:rsidR="004A3F9D" w:rsidRPr="004A3F9D" w:rsidRDefault="004A3F9D" w:rsidP="004A3F9D">
      <w:pPr>
        <w:tabs>
          <w:tab w:val="left" w:pos="0"/>
        </w:tabs>
        <w:ind w:firstLine="709"/>
        <w:rPr>
          <w:rFonts w:eastAsia="Times New Roman"/>
          <w:szCs w:val="28"/>
        </w:rPr>
      </w:pPr>
      <w:r w:rsidRPr="004A3F9D">
        <w:rPr>
          <w:rFonts w:eastAsia="Times New Roman"/>
          <w:szCs w:val="28"/>
        </w:rPr>
        <w:t xml:space="preserve">Таблиця 4.1. - Кошторис витрат на розробку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6521"/>
        <w:gridCol w:w="2193"/>
        <w:gridCol w:w="12"/>
      </w:tblGrid>
      <w:tr w:rsidR="004A3F9D" w:rsidRPr="004A3F9D" w:rsidTr="009A5F36">
        <w:tc>
          <w:tcPr>
            <w:tcW w:w="817" w:type="dxa"/>
            <w:vAlign w:val="center"/>
          </w:tcPr>
          <w:p w:rsidR="004A3F9D" w:rsidRPr="004A3F9D" w:rsidRDefault="004A3F9D" w:rsidP="004A3F9D">
            <w:pPr>
              <w:tabs>
                <w:tab w:val="left" w:pos="0"/>
              </w:tabs>
              <w:rPr>
                <w:rFonts w:eastAsia="Times New Roman"/>
                <w:szCs w:val="28"/>
              </w:rPr>
            </w:pPr>
            <w:r w:rsidRPr="004A3F9D">
              <w:rPr>
                <w:rFonts w:eastAsia="Times New Roman"/>
                <w:szCs w:val="28"/>
              </w:rPr>
              <w:t>№ п/п</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Найменування елементів витрат, в т.ч. інші витрати</w:t>
            </w:r>
          </w:p>
        </w:tc>
        <w:tc>
          <w:tcPr>
            <w:tcW w:w="2205" w:type="dxa"/>
            <w:gridSpan w:val="2"/>
            <w:vAlign w:val="center"/>
          </w:tcPr>
          <w:p w:rsidR="004A3F9D" w:rsidRPr="004A3F9D" w:rsidRDefault="004A3F9D" w:rsidP="004A3F9D">
            <w:pPr>
              <w:tabs>
                <w:tab w:val="left" w:pos="0"/>
              </w:tabs>
              <w:rPr>
                <w:rFonts w:eastAsia="Times New Roman"/>
                <w:szCs w:val="28"/>
              </w:rPr>
            </w:pPr>
            <w:r w:rsidRPr="004A3F9D">
              <w:rPr>
                <w:rFonts w:eastAsia="Times New Roman"/>
                <w:szCs w:val="28"/>
              </w:rPr>
              <w:t>Сума витрат, грн.</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1.</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Витрати на електроенергію</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4392</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lastRenderedPageBreak/>
              <w:t>2.</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 xml:space="preserve">Витрати на </w:t>
            </w:r>
            <w:proofErr w:type="spellStart"/>
            <w:r w:rsidRPr="004A3F9D">
              <w:rPr>
                <w:rFonts w:eastAsia="Times New Roman"/>
                <w:szCs w:val="28"/>
              </w:rPr>
              <w:t>зар</w:t>
            </w:r>
            <w:proofErr w:type="spellEnd"/>
            <w:r w:rsidRPr="004A3F9D">
              <w:rPr>
                <w:rFonts w:eastAsia="Times New Roman"/>
                <w:szCs w:val="28"/>
              </w:rPr>
              <w:t xml:space="preserve">. плату та інші </w:t>
            </w:r>
            <w:proofErr w:type="spellStart"/>
            <w:r w:rsidRPr="004A3F9D">
              <w:rPr>
                <w:rFonts w:eastAsia="Times New Roman"/>
                <w:szCs w:val="28"/>
              </w:rPr>
              <w:t>соц</w:t>
            </w:r>
            <w:proofErr w:type="spellEnd"/>
            <w:r w:rsidRPr="004A3F9D">
              <w:rPr>
                <w:rFonts w:eastAsia="Times New Roman"/>
                <w:szCs w:val="28"/>
              </w:rPr>
              <w:t xml:space="preserve">.. </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12000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3.</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zCs w:val="28"/>
              </w:rPr>
              <w:t xml:space="preserve">Витрати на </w:t>
            </w:r>
            <w:proofErr w:type="spellStart"/>
            <w:r w:rsidRPr="004A3F9D">
              <w:rPr>
                <w:rFonts w:eastAsia="Times New Roman"/>
                <w:szCs w:val="28"/>
              </w:rPr>
              <w:t>подаки</w:t>
            </w:r>
            <w:proofErr w:type="spellEnd"/>
            <w:r w:rsidRPr="004A3F9D">
              <w:rPr>
                <w:rFonts w:eastAsia="Times New Roman"/>
                <w:szCs w:val="28"/>
              </w:rPr>
              <w:t xml:space="preserve"> </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4440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4.</w:t>
            </w:r>
          </w:p>
        </w:tc>
        <w:tc>
          <w:tcPr>
            <w:tcW w:w="6521" w:type="dxa"/>
            <w:vAlign w:val="center"/>
          </w:tcPr>
          <w:p w:rsidR="004A3F9D" w:rsidRPr="004A3F9D" w:rsidRDefault="004A3F9D" w:rsidP="004A3F9D">
            <w:pPr>
              <w:tabs>
                <w:tab w:val="left" w:pos="0"/>
              </w:tabs>
              <w:ind w:hanging="14"/>
              <w:rPr>
                <w:rFonts w:eastAsia="Times New Roman"/>
                <w:szCs w:val="28"/>
              </w:rPr>
            </w:pPr>
            <w:r w:rsidRPr="004A3F9D">
              <w:rPr>
                <w:rFonts w:eastAsia="Times New Roman"/>
                <w:spacing w:val="1"/>
                <w:szCs w:val="28"/>
              </w:rPr>
              <w:t>Витрати на розхідні матеріали для периферійних  пристроїв становлять</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200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5.</w:t>
            </w:r>
          </w:p>
        </w:tc>
        <w:tc>
          <w:tcPr>
            <w:tcW w:w="6521" w:type="dxa"/>
            <w:vAlign w:val="center"/>
          </w:tcPr>
          <w:p w:rsidR="004A3F9D" w:rsidRPr="004A3F9D" w:rsidRDefault="004A3F9D" w:rsidP="004A3F9D">
            <w:pPr>
              <w:tabs>
                <w:tab w:val="left" w:pos="0"/>
              </w:tabs>
              <w:ind w:hanging="14"/>
              <w:rPr>
                <w:rFonts w:eastAsia="Times New Roman"/>
                <w:spacing w:val="1"/>
                <w:szCs w:val="28"/>
              </w:rPr>
            </w:pPr>
            <w:r w:rsidRPr="004A3F9D">
              <w:rPr>
                <w:rFonts w:eastAsia="Times New Roman"/>
                <w:spacing w:val="1"/>
                <w:szCs w:val="28"/>
              </w:rPr>
              <w:t>Витрати на обладнання</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5000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6.</w:t>
            </w:r>
          </w:p>
        </w:tc>
        <w:tc>
          <w:tcPr>
            <w:tcW w:w="6521" w:type="dxa"/>
            <w:vAlign w:val="center"/>
          </w:tcPr>
          <w:p w:rsidR="004A3F9D" w:rsidRPr="004A3F9D" w:rsidRDefault="004A3F9D" w:rsidP="004A3F9D">
            <w:pPr>
              <w:tabs>
                <w:tab w:val="left" w:pos="0"/>
              </w:tabs>
              <w:ind w:hanging="14"/>
              <w:rPr>
                <w:rFonts w:eastAsia="Times New Roman"/>
                <w:spacing w:val="1"/>
                <w:szCs w:val="28"/>
              </w:rPr>
            </w:pPr>
            <w:r w:rsidRPr="004A3F9D">
              <w:rPr>
                <w:rFonts w:eastAsia="Times New Roman"/>
                <w:spacing w:val="1"/>
                <w:szCs w:val="28"/>
              </w:rPr>
              <w:t>Витрати на отримання домену для сайту</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250</w:t>
            </w:r>
          </w:p>
        </w:tc>
      </w:tr>
      <w:tr w:rsidR="004A3F9D" w:rsidRPr="004A3F9D" w:rsidTr="009A5F36">
        <w:tc>
          <w:tcPr>
            <w:tcW w:w="817" w:type="dxa"/>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7.</w:t>
            </w:r>
          </w:p>
        </w:tc>
        <w:tc>
          <w:tcPr>
            <w:tcW w:w="6521" w:type="dxa"/>
            <w:vAlign w:val="center"/>
          </w:tcPr>
          <w:p w:rsidR="004A3F9D" w:rsidRPr="004A3F9D" w:rsidRDefault="004A3F9D" w:rsidP="004A3F9D">
            <w:pPr>
              <w:tabs>
                <w:tab w:val="left" w:pos="0"/>
              </w:tabs>
              <w:rPr>
                <w:rFonts w:eastAsia="Times New Roman"/>
                <w:spacing w:val="1"/>
                <w:szCs w:val="28"/>
              </w:rPr>
            </w:pPr>
            <w:r w:rsidRPr="004A3F9D">
              <w:rPr>
                <w:rFonts w:eastAsia="Times New Roman"/>
                <w:spacing w:val="1"/>
                <w:szCs w:val="28"/>
              </w:rPr>
              <w:t xml:space="preserve">Витрати на оплату сервера </w:t>
            </w:r>
          </w:p>
        </w:tc>
        <w:tc>
          <w:tcPr>
            <w:tcW w:w="2205" w:type="dxa"/>
            <w:gridSpan w:val="2"/>
            <w:vAlign w:val="center"/>
          </w:tcPr>
          <w:p w:rsidR="004A3F9D" w:rsidRPr="004A3F9D" w:rsidRDefault="004A3F9D" w:rsidP="004A3F9D">
            <w:pPr>
              <w:tabs>
                <w:tab w:val="left" w:pos="0"/>
              </w:tabs>
              <w:jc w:val="center"/>
              <w:rPr>
                <w:rFonts w:eastAsia="Times New Roman"/>
                <w:szCs w:val="28"/>
              </w:rPr>
            </w:pPr>
            <w:r w:rsidRPr="004A3F9D">
              <w:rPr>
                <w:rFonts w:eastAsia="Times New Roman"/>
                <w:szCs w:val="28"/>
              </w:rPr>
              <w:t>140</w:t>
            </w:r>
          </w:p>
        </w:tc>
      </w:tr>
      <w:tr w:rsidR="004A3F9D" w:rsidRPr="004A3F9D" w:rsidTr="009A5F36">
        <w:trPr>
          <w:gridAfter w:val="1"/>
          <w:wAfter w:w="12" w:type="dxa"/>
          <w:cantSplit/>
        </w:trPr>
        <w:tc>
          <w:tcPr>
            <w:tcW w:w="7338" w:type="dxa"/>
            <w:gridSpan w:val="2"/>
            <w:vAlign w:val="center"/>
          </w:tcPr>
          <w:p w:rsidR="004A3F9D" w:rsidRPr="004A3F9D" w:rsidRDefault="004A3F9D" w:rsidP="004A3F9D">
            <w:pPr>
              <w:tabs>
                <w:tab w:val="left" w:pos="0"/>
              </w:tabs>
              <w:ind w:firstLine="709"/>
              <w:rPr>
                <w:rFonts w:eastAsia="Times New Roman"/>
                <w:szCs w:val="28"/>
              </w:rPr>
            </w:pPr>
            <w:r w:rsidRPr="004A3F9D">
              <w:rPr>
                <w:rFonts w:eastAsia="Times New Roman"/>
                <w:szCs w:val="28"/>
              </w:rPr>
              <w:t>Всього</w:t>
            </w:r>
          </w:p>
        </w:tc>
        <w:tc>
          <w:tcPr>
            <w:tcW w:w="2193" w:type="dxa"/>
            <w:vAlign w:val="center"/>
          </w:tcPr>
          <w:p w:rsidR="004A3F9D" w:rsidRPr="004A3F9D" w:rsidRDefault="004A3F9D" w:rsidP="004A3F9D">
            <w:pPr>
              <w:tabs>
                <w:tab w:val="left" w:pos="0"/>
              </w:tabs>
              <w:ind w:firstLine="709"/>
              <w:jc w:val="center"/>
              <w:rPr>
                <w:rFonts w:eastAsia="Times New Roman"/>
                <w:szCs w:val="28"/>
              </w:rPr>
            </w:pPr>
            <m:oMathPara>
              <m:oMath>
                <m:r>
                  <w:rPr>
                    <w:rFonts w:ascii="Cambria Math" w:eastAsia="Times New Roman" w:hAnsi="Cambria Math"/>
                    <w:spacing w:val="-11"/>
                    <w:szCs w:val="28"/>
                  </w:rPr>
                  <m:t>26442</m:t>
                </m:r>
              </m:oMath>
            </m:oMathPara>
          </w:p>
        </w:tc>
      </w:tr>
    </w:tbl>
    <w:p w:rsidR="004A3F9D" w:rsidRPr="004A3F9D" w:rsidRDefault="004A3F9D" w:rsidP="004A3F9D">
      <w:pPr>
        <w:autoSpaceDE w:val="0"/>
        <w:autoSpaceDN w:val="0"/>
        <w:adjustRightInd w:val="0"/>
        <w:ind w:firstLine="709"/>
        <w:rPr>
          <w:rFonts w:eastAsia="Times New Roman"/>
          <w:color w:val="000000"/>
          <w:spacing w:val="-2"/>
          <w:szCs w:val="28"/>
          <w:highlight w:val="white"/>
        </w:rPr>
      </w:pPr>
      <w:r w:rsidRPr="004A3F9D">
        <w:rPr>
          <w:rFonts w:eastAsia="Times New Roman"/>
          <w:color w:val="000000"/>
          <w:spacing w:val="-2"/>
          <w:szCs w:val="28"/>
          <w:highlight w:val="white"/>
        </w:rPr>
        <w:t>Враховуючи той фактор, що розробка носить соціальний характер її ціну доцільно визначити, у відповідності до ціни аналогу розроблюваного спеціальною  ІТ компанією. Такою компанією є компанію «</w:t>
      </w:r>
      <w:proofErr w:type="spellStart"/>
      <w:r w:rsidRPr="004A3F9D">
        <w:rPr>
          <w:rFonts w:eastAsia="Times New Roman"/>
          <w:color w:val="000000"/>
          <w:spacing w:val="-2"/>
          <w:szCs w:val="28"/>
          <w:highlight w:val="white"/>
          <w:lang w:val="en-US"/>
        </w:rPr>
        <w:t>BVBlogick</w:t>
      </w:r>
      <w:proofErr w:type="spellEnd"/>
      <w:r w:rsidRPr="004A3F9D">
        <w:rPr>
          <w:rFonts w:eastAsia="Times New Roman"/>
          <w:color w:val="000000"/>
          <w:spacing w:val="-2"/>
          <w:szCs w:val="28"/>
          <w:highlight w:val="white"/>
        </w:rPr>
        <w:t xml:space="preserve">», яка спеціалізується на розробці аналогічних сайтів, і ця вартість становить 35000 грн. за 1 проект.  </w:t>
      </w:r>
    </w:p>
    <w:p w:rsidR="004A3F9D" w:rsidRPr="004A3F9D" w:rsidRDefault="004A3F9D" w:rsidP="004A3F9D">
      <w:pPr>
        <w:tabs>
          <w:tab w:val="left" w:pos="975"/>
        </w:tabs>
        <w:autoSpaceDE w:val="0"/>
        <w:autoSpaceDN w:val="0"/>
        <w:adjustRightInd w:val="0"/>
        <w:ind w:firstLine="709"/>
        <w:rPr>
          <w:rFonts w:eastAsia="Times New Roman"/>
          <w:color w:val="000000"/>
          <w:spacing w:val="-2"/>
          <w:szCs w:val="28"/>
        </w:rPr>
      </w:pPr>
      <w:r w:rsidRPr="004A3F9D">
        <w:rPr>
          <w:rFonts w:eastAsia="Times New Roman"/>
          <w:color w:val="000000"/>
          <w:szCs w:val="28"/>
        </w:rPr>
        <w:t>З вище проведених  розрахунків можна судити що даний програмний продукт в порівнянні з аналогічним програмним продуктом такого типу, розроблюваний компанією  «</w:t>
      </w:r>
      <w:proofErr w:type="spellStart"/>
      <w:r w:rsidRPr="004A3F9D">
        <w:rPr>
          <w:rFonts w:eastAsia="Times New Roman"/>
          <w:color w:val="000000"/>
          <w:spacing w:val="-2"/>
          <w:szCs w:val="28"/>
          <w:highlight w:val="white"/>
          <w:lang w:val="en-US"/>
        </w:rPr>
        <w:t>BVBlogick</w:t>
      </w:r>
      <w:proofErr w:type="spellEnd"/>
      <w:r w:rsidRPr="004A3F9D">
        <w:rPr>
          <w:rFonts w:eastAsia="Times New Roman"/>
          <w:color w:val="000000"/>
          <w:spacing w:val="-2"/>
          <w:szCs w:val="28"/>
        </w:rPr>
        <w:t xml:space="preserve">» є на 8558 грн. дешевший, а тому і економічно вигідніший.  </w:t>
      </w:r>
    </w:p>
    <w:p w:rsidR="004A3F9D" w:rsidRPr="004A3F9D" w:rsidRDefault="004A3F9D" w:rsidP="004A3F9D">
      <w:pPr>
        <w:tabs>
          <w:tab w:val="left" w:pos="975"/>
        </w:tabs>
        <w:autoSpaceDE w:val="0"/>
        <w:autoSpaceDN w:val="0"/>
        <w:adjustRightInd w:val="0"/>
        <w:ind w:firstLine="709"/>
        <w:rPr>
          <w:rFonts w:eastAsia="Times New Roman"/>
          <w:color w:val="000000"/>
          <w:spacing w:val="-2"/>
          <w:szCs w:val="28"/>
        </w:rPr>
      </w:pPr>
      <w:r w:rsidRPr="004A3F9D">
        <w:rPr>
          <w:rFonts w:eastAsia="Times New Roman"/>
          <w:color w:val="000000"/>
          <w:spacing w:val="-2"/>
          <w:szCs w:val="28"/>
        </w:rPr>
        <w:t>Тому можемо припустити, що ціна моєї розробки базуватиметься на політиці мінімальної прибутковості і вираховуватиметься, як витрати на розробку ПП і рентабельності на рівні 10%.</w:t>
      </w:r>
    </w:p>
    <w:p w:rsidR="004A3F9D" w:rsidRPr="004A3F9D" w:rsidRDefault="004A3F9D" w:rsidP="004A3F9D">
      <w:pPr>
        <w:autoSpaceDE w:val="0"/>
        <w:autoSpaceDN w:val="0"/>
        <w:adjustRightInd w:val="0"/>
        <w:ind w:firstLine="540"/>
        <w:rPr>
          <w:rFonts w:ascii="Times New Roman CYR" w:eastAsia="Times New Roman" w:hAnsi="Times New Roman CYR" w:cs="Times New Roman CYR"/>
          <w:color w:val="000000"/>
          <w:spacing w:val="-2"/>
          <w:szCs w:val="28"/>
          <w:highlight w:val="white"/>
        </w:rPr>
      </w:pPr>
      <w:r w:rsidRPr="004A3F9D">
        <w:rPr>
          <w:rFonts w:ascii="Times New Roman CYR" w:eastAsia="Times New Roman" w:hAnsi="Times New Roman CYR" w:cs="Times New Roman CYR"/>
          <w:color w:val="000000"/>
          <w:spacing w:val="-2"/>
          <w:szCs w:val="28"/>
          <w:highlight w:val="white"/>
        </w:rPr>
        <w:t xml:space="preserve">Ціну </w:t>
      </w:r>
      <w:r w:rsidRPr="004A3F9D">
        <w:rPr>
          <w:rFonts w:ascii="Times New Roman CYR" w:eastAsia="Times New Roman" w:hAnsi="Times New Roman CYR" w:cs="Times New Roman CYR"/>
          <w:color w:val="000000"/>
          <w:spacing w:val="-2"/>
          <w:position w:val="-10"/>
          <w:szCs w:val="28"/>
          <w:highlight w:val="white"/>
        </w:rPr>
        <w:object w:dxaOrig="320" w:dyaOrig="340">
          <v:shape id="_x0000_i2493" type="#_x0000_t75" style="width:15.75pt;height:17.25pt" o:ole="">
            <v:imagedata r:id="rId35" o:title=""/>
          </v:shape>
          <o:OLEObject Type="Embed" ProgID="Equation.3" ShapeID="_x0000_i2493" DrawAspect="Content" ObjectID="_1493565560" r:id="rId36"/>
        </w:object>
      </w:r>
      <w:r w:rsidRPr="004A3F9D">
        <w:rPr>
          <w:rFonts w:ascii="Times New Roman CYR" w:eastAsia="Times New Roman" w:hAnsi="Times New Roman CYR" w:cs="Times New Roman CYR"/>
          <w:color w:val="000000"/>
          <w:spacing w:val="-2"/>
          <w:szCs w:val="28"/>
          <w:highlight w:val="white"/>
        </w:rPr>
        <w:t xml:space="preserve"> розробки визначимо за формулою:</w:t>
      </w:r>
    </w:p>
    <w:p w:rsidR="004A3F9D" w:rsidRPr="004A3F9D" w:rsidRDefault="004A3F9D" w:rsidP="004A3F9D">
      <w:pPr>
        <w:autoSpaceDE w:val="0"/>
        <w:autoSpaceDN w:val="0"/>
        <w:adjustRightInd w:val="0"/>
        <w:jc w:val="center"/>
        <w:rPr>
          <w:rFonts w:eastAsia="Times New Roman" w:cs="Times New Roman CYR"/>
          <w:color w:val="000000"/>
          <w:spacing w:val="-2"/>
          <w:szCs w:val="28"/>
          <w:highlight w:val="white"/>
        </w:rPr>
      </w:pPr>
      <w:r w:rsidRPr="004A3F9D">
        <w:rPr>
          <w:rFonts w:eastAsia="Times New Roman" w:cs="Times New Roman CYR"/>
          <w:color w:val="000000"/>
          <w:spacing w:val="-2"/>
          <w:szCs w:val="28"/>
          <w:highlight w:val="white"/>
        </w:rPr>
        <w:t xml:space="preserve">                                 </w:t>
      </w:r>
      <w:r w:rsidRPr="004A3F9D">
        <w:rPr>
          <w:rFonts w:eastAsia="Times New Roman" w:cs="Times New Roman CYR"/>
          <w:color w:val="000000"/>
          <w:spacing w:val="-2"/>
          <w:position w:val="-12"/>
          <w:szCs w:val="28"/>
          <w:highlight w:val="white"/>
        </w:rPr>
        <w:object w:dxaOrig="1939" w:dyaOrig="360">
          <v:shape id="_x0000_i2495" type="#_x0000_t75" style="width:96.75pt;height:18pt" o:ole="">
            <v:imagedata r:id="rId37" o:title=""/>
          </v:shape>
          <o:OLEObject Type="Embed" ProgID="Equation.3" ShapeID="_x0000_i2495" DrawAspect="Content" ObjectID="_1493565561" r:id="rId38"/>
        </w:object>
      </w:r>
      <w:r w:rsidRPr="004A3F9D">
        <w:rPr>
          <w:rFonts w:eastAsia="Times New Roman" w:cs="Times New Roman CYR"/>
          <w:color w:val="000000"/>
          <w:spacing w:val="-2"/>
          <w:szCs w:val="28"/>
          <w:highlight w:val="white"/>
        </w:rPr>
        <w:tab/>
        <w:t xml:space="preserve">                                        (4.3)</w:t>
      </w:r>
    </w:p>
    <w:p w:rsidR="004A3F9D" w:rsidRPr="004A3F9D" w:rsidRDefault="004A3F9D" w:rsidP="004A3F9D">
      <w:pPr>
        <w:autoSpaceDE w:val="0"/>
        <w:autoSpaceDN w:val="0"/>
        <w:adjustRightInd w:val="0"/>
        <w:ind w:firstLine="851"/>
        <w:rPr>
          <w:rFonts w:eastAsia="Times New Roman" w:cs="Times New Roman CYR"/>
          <w:color w:val="000000"/>
          <w:spacing w:val="-2"/>
          <w:szCs w:val="28"/>
          <w:highlight w:val="white"/>
        </w:rPr>
      </w:pPr>
      <w:r w:rsidRPr="004A3F9D">
        <w:rPr>
          <w:rFonts w:ascii="Times New Roman CYR" w:eastAsia="Times New Roman" w:hAnsi="Times New Roman CYR" w:cs="Times New Roman CYR"/>
          <w:color w:val="000000"/>
          <w:spacing w:val="-2"/>
          <w:position w:val="-10"/>
          <w:szCs w:val="28"/>
          <w:highlight w:val="white"/>
        </w:rPr>
        <w:object w:dxaOrig="320" w:dyaOrig="340">
          <v:shape id="_x0000_i2494" type="#_x0000_t75" style="width:15.75pt;height:17.25pt" o:ole="">
            <v:imagedata r:id="rId35" o:title=""/>
          </v:shape>
          <o:OLEObject Type="Embed" ProgID="Equation.3" ShapeID="_x0000_i2494" DrawAspect="Content" ObjectID="_1493565562" r:id="rId39"/>
        </w:object>
      </w:r>
      <w:r w:rsidRPr="004A3F9D">
        <w:rPr>
          <w:rFonts w:eastAsia="Times New Roman" w:cs="Times New Roman CYR"/>
          <w:color w:val="000000"/>
          <w:spacing w:val="-2"/>
          <w:szCs w:val="28"/>
          <w:highlight w:val="white"/>
        </w:rPr>
        <w:t xml:space="preserve"> – ціна розробки грн./розробку;</w:t>
      </w:r>
    </w:p>
    <w:p w:rsidR="004A3F9D" w:rsidRPr="004A3F9D" w:rsidRDefault="004A3F9D" w:rsidP="004A3F9D">
      <w:pPr>
        <w:shd w:val="clear" w:color="auto" w:fill="FFFFFF"/>
        <w:tabs>
          <w:tab w:val="left" w:pos="0"/>
        </w:tabs>
        <w:ind w:firstLine="851"/>
        <w:rPr>
          <w:rFonts w:eastAsia="Times New Roman"/>
          <w:color w:val="000000"/>
          <w:szCs w:val="28"/>
        </w:rPr>
      </w:pPr>
      <w:r w:rsidRPr="004A3F9D">
        <w:rPr>
          <w:rFonts w:eastAsia="Times New Roman" w:cs="Times New Roman CYR"/>
          <w:color w:val="000000"/>
          <w:spacing w:val="-2"/>
          <w:position w:val="-10"/>
          <w:szCs w:val="28"/>
          <w:highlight w:val="white"/>
        </w:rPr>
        <w:object w:dxaOrig="360" w:dyaOrig="340">
          <v:shape id="_x0000_i2497" type="#_x0000_t75" style="width:18pt;height:17.25pt" o:ole="">
            <v:imagedata r:id="rId40" o:title=""/>
          </v:shape>
          <o:OLEObject Type="Embed" ProgID="Equation.3" ShapeID="_x0000_i2497" DrawAspect="Content" ObjectID="_1493565563" r:id="rId41"/>
        </w:object>
      </w:r>
      <w:r w:rsidRPr="004A3F9D">
        <w:rPr>
          <w:rFonts w:eastAsia="Times New Roman" w:cs="Times New Roman CYR"/>
          <w:color w:val="000000"/>
          <w:spacing w:val="-2"/>
          <w:szCs w:val="28"/>
          <w:highlight w:val="white"/>
        </w:rPr>
        <w:t>– норма рентабельності</w:t>
      </w:r>
      <w:r w:rsidRPr="004A3F9D">
        <w:rPr>
          <w:rFonts w:eastAsia="Times New Roman"/>
          <w:color w:val="000000"/>
          <w:spacing w:val="2"/>
          <w:szCs w:val="28"/>
        </w:rPr>
        <w:t>, що враховує прибуток розробника 10%</w:t>
      </w:r>
      <w:r w:rsidRPr="004A3F9D">
        <w:rPr>
          <w:rFonts w:eastAsia="Times New Roman"/>
          <w:color w:val="000000"/>
          <w:szCs w:val="28"/>
        </w:rPr>
        <w:t>;</w:t>
      </w:r>
    </w:p>
    <w:p w:rsidR="004A3F9D" w:rsidRPr="004A3F9D" w:rsidRDefault="004A3F9D" w:rsidP="004A3F9D">
      <w:pPr>
        <w:autoSpaceDE w:val="0"/>
        <w:autoSpaceDN w:val="0"/>
        <w:adjustRightInd w:val="0"/>
        <w:ind w:firstLine="851"/>
        <w:rPr>
          <w:rFonts w:eastAsia="Times New Roman" w:cs="Times New Roman CYR"/>
          <w:color w:val="000000"/>
          <w:spacing w:val="-2"/>
          <w:szCs w:val="28"/>
          <w:highlight w:val="white"/>
        </w:rPr>
      </w:pPr>
      <w:r w:rsidRPr="004A3F9D">
        <w:rPr>
          <w:rFonts w:eastAsia="Times New Roman" w:cs="Times New Roman CYR"/>
          <w:color w:val="000000"/>
          <w:spacing w:val="-2"/>
          <w:position w:val="-12"/>
          <w:szCs w:val="28"/>
          <w:highlight w:val="white"/>
        </w:rPr>
        <w:object w:dxaOrig="420" w:dyaOrig="360">
          <v:shape id="_x0000_i2498" type="#_x0000_t75" style="width:21pt;height:18pt" o:ole="">
            <v:imagedata r:id="rId42" o:title=""/>
          </v:shape>
          <o:OLEObject Type="Embed" ProgID="Equation.3" ShapeID="_x0000_i2498" DrawAspect="Content" ObjectID="_1493565564" r:id="rId43"/>
        </w:object>
      </w:r>
      <w:r w:rsidRPr="004A3F9D">
        <w:rPr>
          <w:rFonts w:eastAsia="Times New Roman" w:cs="Times New Roman CYR"/>
          <w:color w:val="000000"/>
          <w:spacing w:val="-2"/>
          <w:szCs w:val="28"/>
          <w:highlight w:val="white"/>
        </w:rPr>
        <w:t>– витрати на розробку і вона становить 26442,  грн./розробку;</w:t>
      </w:r>
    </w:p>
    <w:p w:rsidR="004A3F9D" w:rsidRPr="004A3F9D" w:rsidRDefault="004A3F9D" w:rsidP="004A3F9D">
      <w:pPr>
        <w:tabs>
          <w:tab w:val="left" w:pos="975"/>
        </w:tabs>
        <w:autoSpaceDE w:val="0"/>
        <w:autoSpaceDN w:val="0"/>
        <w:adjustRightInd w:val="0"/>
        <w:rPr>
          <w:rFonts w:eastAsia="Times New Roman"/>
          <w:color w:val="000000"/>
          <w:spacing w:val="-2"/>
          <w:szCs w:val="28"/>
        </w:rPr>
      </w:pPr>
      <w:r w:rsidRPr="004A3F9D">
        <w:rPr>
          <w:rFonts w:eastAsia="Times New Roman"/>
          <w:color w:val="000000"/>
          <w:spacing w:val="-2"/>
          <w:szCs w:val="28"/>
          <w:lang w:val="ru-RU"/>
        </w:rPr>
        <w:tab/>
      </w:r>
      <w:r w:rsidRPr="004A3F9D">
        <w:rPr>
          <w:rFonts w:eastAsia="Times New Roman"/>
          <w:color w:val="000000"/>
          <w:spacing w:val="-2"/>
          <w:szCs w:val="28"/>
        </w:rPr>
        <w:t>Розрахуємо ціну розробки:</w:t>
      </w:r>
    </w:p>
    <w:p w:rsidR="004A3F9D" w:rsidRPr="004A3F9D" w:rsidRDefault="004A3F9D" w:rsidP="004A3F9D">
      <w:pPr>
        <w:tabs>
          <w:tab w:val="left" w:pos="975"/>
        </w:tabs>
        <w:autoSpaceDE w:val="0"/>
        <w:autoSpaceDN w:val="0"/>
        <w:adjustRightInd w:val="0"/>
        <w:jc w:val="center"/>
        <w:rPr>
          <w:rFonts w:eastAsia="Times New Roman"/>
        </w:rPr>
      </w:pPr>
      <w:r w:rsidRPr="004A3F9D">
        <w:rPr>
          <w:rFonts w:eastAsia="Times New Roman"/>
          <w:position w:val="-10"/>
        </w:rPr>
        <w:object w:dxaOrig="2120" w:dyaOrig="340">
          <v:shape id="_x0000_i2496" type="#_x0000_t75" style="width:105.75pt;height:17.25pt" o:ole="">
            <v:imagedata r:id="rId44" o:title=""/>
          </v:shape>
          <o:OLEObject Type="Embed" ProgID="Equation.3" ShapeID="_x0000_i2496" DrawAspect="Content" ObjectID="_1493565565" r:id="rId45"/>
        </w:object>
      </w:r>
      <w:r w:rsidRPr="004A3F9D">
        <w:rPr>
          <w:rFonts w:eastAsia="Times New Roman"/>
        </w:rPr>
        <w:t>=29086 грн.</w:t>
      </w:r>
    </w:p>
    <w:p w:rsidR="004A3F9D" w:rsidRPr="004A3F9D" w:rsidRDefault="004A3F9D" w:rsidP="004A3F9D">
      <w:pPr>
        <w:tabs>
          <w:tab w:val="left" w:pos="975"/>
        </w:tabs>
        <w:autoSpaceDE w:val="0"/>
        <w:autoSpaceDN w:val="0"/>
        <w:adjustRightInd w:val="0"/>
        <w:rPr>
          <w:rFonts w:eastAsia="Times New Roman"/>
          <w:color w:val="000000"/>
          <w:spacing w:val="-2"/>
          <w:szCs w:val="28"/>
        </w:rPr>
      </w:pPr>
      <w:r w:rsidRPr="004A3F9D">
        <w:rPr>
          <w:rFonts w:eastAsia="Times New Roman"/>
        </w:rPr>
        <w:tab/>
        <w:t>Отже, ціна розроблено сайту становить 29086 грн.</w:t>
      </w:r>
    </w:p>
    <w:p w:rsidR="004A3F9D" w:rsidRPr="004A3F9D" w:rsidRDefault="004A3F9D" w:rsidP="004A3F9D">
      <w:pPr>
        <w:tabs>
          <w:tab w:val="left" w:pos="975"/>
        </w:tabs>
        <w:autoSpaceDE w:val="0"/>
        <w:autoSpaceDN w:val="0"/>
        <w:adjustRightInd w:val="0"/>
        <w:spacing w:after="200" w:line="240" w:lineRule="auto"/>
        <w:ind w:firstLine="709"/>
        <w:rPr>
          <w:rFonts w:eastAsia="Times New Roman"/>
          <w:color w:val="000000"/>
          <w:szCs w:val="28"/>
        </w:rPr>
      </w:pPr>
    </w:p>
    <w:p w:rsidR="004A3F9D" w:rsidRPr="004A3F9D" w:rsidRDefault="004A3F9D" w:rsidP="004A3F9D">
      <w:pPr>
        <w:keepNext/>
        <w:spacing w:before="120" w:line="240" w:lineRule="auto"/>
        <w:jc w:val="center"/>
        <w:outlineLvl w:val="1"/>
        <w:rPr>
          <w:rFonts w:eastAsia="Times New Roman"/>
          <w:b/>
          <w:bCs/>
          <w:iCs/>
          <w:szCs w:val="28"/>
          <w:highlight w:val="white"/>
        </w:rPr>
      </w:pPr>
      <w:bookmarkStart w:id="4" w:name="_Toc419480994"/>
      <w:r w:rsidRPr="004A3F9D">
        <w:rPr>
          <w:rFonts w:eastAsia="Times New Roman"/>
          <w:b/>
          <w:bCs/>
          <w:iCs/>
          <w:szCs w:val="28"/>
          <w:highlight w:val="white"/>
        </w:rPr>
        <w:t>4.3. Розрахунок можливого прибутку фірми-розробника та терміну окупності розробки.</w:t>
      </w:r>
      <w:bookmarkEnd w:id="4"/>
    </w:p>
    <w:p w:rsidR="004A3F9D" w:rsidRPr="004A3F9D" w:rsidRDefault="004A3F9D" w:rsidP="004A3F9D">
      <w:pPr>
        <w:autoSpaceDE w:val="0"/>
        <w:autoSpaceDN w:val="0"/>
        <w:adjustRightInd w:val="0"/>
        <w:spacing w:line="240" w:lineRule="auto"/>
        <w:ind w:firstLine="709"/>
        <w:rPr>
          <w:rFonts w:eastAsia="Times New Roman"/>
          <w:b/>
          <w:bCs/>
          <w:color w:val="000000"/>
          <w:szCs w:val="28"/>
          <w:highlight w:val="white"/>
        </w:rPr>
      </w:pPr>
    </w:p>
    <w:p w:rsidR="004A3F9D" w:rsidRPr="004A3F9D" w:rsidRDefault="004A3F9D" w:rsidP="004A3F9D">
      <w:pPr>
        <w:tabs>
          <w:tab w:val="left" w:pos="975"/>
        </w:tabs>
        <w:autoSpaceDE w:val="0"/>
        <w:autoSpaceDN w:val="0"/>
        <w:adjustRightInd w:val="0"/>
        <w:spacing w:before="182" w:after="200"/>
        <w:ind w:firstLine="709"/>
        <w:rPr>
          <w:rFonts w:eastAsia="Times New Roman"/>
          <w:iCs/>
          <w:color w:val="000000"/>
          <w:szCs w:val="28"/>
        </w:rPr>
      </w:pPr>
      <w:r w:rsidRPr="004A3F9D">
        <w:rPr>
          <w:rFonts w:eastAsia="Times New Roman"/>
          <w:iCs/>
          <w:color w:val="000000"/>
          <w:szCs w:val="28"/>
        </w:rPr>
        <w:lastRenderedPageBreak/>
        <w:t>Прибуток — це частина виручки, що залишається після відшкодування всіх витрат на виробничу і комерційну діяльність підприємства.</w:t>
      </w:r>
    </w:p>
    <w:p w:rsidR="004A3F9D" w:rsidRPr="004A3F9D" w:rsidRDefault="004A3F9D" w:rsidP="004A3F9D">
      <w:pPr>
        <w:tabs>
          <w:tab w:val="left" w:pos="975"/>
        </w:tabs>
        <w:autoSpaceDE w:val="0"/>
        <w:autoSpaceDN w:val="0"/>
        <w:adjustRightInd w:val="0"/>
        <w:spacing w:before="182" w:after="200"/>
        <w:ind w:firstLine="709"/>
        <w:rPr>
          <w:rFonts w:eastAsia="Times New Roman"/>
          <w:color w:val="000000"/>
          <w:spacing w:val="-2"/>
          <w:szCs w:val="28"/>
        </w:rPr>
      </w:pPr>
      <w:r w:rsidRPr="004A3F9D">
        <w:rPr>
          <w:rFonts w:eastAsia="Times New Roman"/>
          <w:iCs/>
          <w:color w:val="000000"/>
          <w:szCs w:val="28"/>
        </w:rPr>
        <w:t xml:space="preserve">Для того щоб визначити чи розроблюваний програмний продукт нам буде вигідний необхідно порахувати, який прибуток буде приносити нам цей ПП. Прибуток розраховуватимемо </w:t>
      </w:r>
      <w:r w:rsidRPr="004A3F9D">
        <w:rPr>
          <w:rFonts w:eastAsia="Times New Roman"/>
          <w:color w:val="000000"/>
          <w:spacing w:val="-2"/>
          <w:szCs w:val="28"/>
        </w:rPr>
        <w:t>за формулою 4.4:</w:t>
      </w:r>
    </w:p>
    <w:p w:rsidR="004A3F9D" w:rsidRPr="004A3F9D" w:rsidRDefault="004A3F9D" w:rsidP="004A3F9D">
      <w:pPr>
        <w:shd w:val="clear" w:color="auto" w:fill="FFFFFF"/>
        <w:ind w:firstLine="709"/>
        <w:jc w:val="center"/>
        <w:rPr>
          <w:rFonts w:eastAsia="Times New Roman"/>
          <w:color w:val="000000"/>
          <w:spacing w:val="-2"/>
          <w:szCs w:val="28"/>
        </w:rPr>
      </w:pPr>
      <w:r w:rsidRPr="004A3F9D">
        <w:rPr>
          <w:rFonts w:eastAsia="Times New Roman"/>
          <w:color w:val="000000"/>
          <w:spacing w:val="-2"/>
          <w:position w:val="-24"/>
          <w:szCs w:val="28"/>
        </w:rPr>
        <w:object w:dxaOrig="4760" w:dyaOrig="620">
          <v:shape id="_x0000_i2485" type="#_x0000_t75" style="width:237.75pt;height:30.75pt" o:ole="">
            <v:imagedata r:id="rId46" o:title=""/>
          </v:shape>
          <o:OLEObject Type="Embed" ProgID="Equation.3" ShapeID="_x0000_i2485" DrawAspect="Content" ObjectID="_1493565566" r:id="rId47"/>
        </w:object>
      </w:r>
      <w:r w:rsidRPr="004A3F9D">
        <w:rPr>
          <w:rFonts w:eastAsia="Times New Roman"/>
          <w:color w:val="000000"/>
          <w:spacing w:val="-2"/>
          <w:szCs w:val="28"/>
        </w:rPr>
        <w:t xml:space="preserve">                  (4.4)</w:t>
      </w:r>
    </w:p>
    <w:p w:rsidR="004A3F9D" w:rsidRPr="004A3F9D" w:rsidRDefault="004A3F9D" w:rsidP="004A3F9D">
      <w:pPr>
        <w:shd w:val="clear" w:color="auto" w:fill="FFFFFF"/>
        <w:ind w:firstLine="709"/>
        <w:rPr>
          <w:rFonts w:eastAsia="Times New Roman"/>
          <w:color w:val="000000"/>
          <w:spacing w:val="-1"/>
          <w:szCs w:val="28"/>
        </w:rPr>
      </w:pPr>
      <w:r w:rsidRPr="004A3F9D">
        <w:rPr>
          <w:rFonts w:eastAsia="Times New Roman"/>
          <w:color w:val="000000"/>
          <w:spacing w:val="-1"/>
          <w:szCs w:val="28"/>
        </w:rPr>
        <w:t xml:space="preserve">де Д - дохід, який підприємство отримує за рік, грн.; </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В</w:t>
      </w:r>
      <w:r w:rsidRPr="004A3F9D">
        <w:rPr>
          <w:rFonts w:eastAsia="Times New Roman"/>
          <w:color w:val="000000"/>
          <w:szCs w:val="28"/>
          <w:vertAlign w:val="subscript"/>
        </w:rPr>
        <w:t>т</w:t>
      </w:r>
      <w:r w:rsidRPr="004A3F9D">
        <w:rPr>
          <w:rFonts w:eastAsia="Times New Roman"/>
          <w:color w:val="000000"/>
          <w:szCs w:val="28"/>
        </w:rPr>
        <w:t xml:space="preserve"> - витрати підприємства за рік, грн.; </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В</w:t>
      </w:r>
      <w:r w:rsidRPr="004A3F9D">
        <w:rPr>
          <w:rFonts w:eastAsia="Times New Roman"/>
          <w:color w:val="000000"/>
          <w:szCs w:val="28"/>
          <w:vertAlign w:val="subscript"/>
        </w:rPr>
        <w:t>р</w:t>
      </w:r>
      <w:r w:rsidRPr="004A3F9D">
        <w:rPr>
          <w:rFonts w:eastAsia="Times New Roman"/>
          <w:color w:val="000000"/>
          <w:szCs w:val="28"/>
        </w:rPr>
        <w:t xml:space="preserve"> - виручка від реалізації продукції за рік, грн.; </w:t>
      </w:r>
    </w:p>
    <w:p w:rsidR="004A3F9D" w:rsidRPr="004A3F9D" w:rsidRDefault="004A3F9D" w:rsidP="004A3F9D">
      <w:pPr>
        <w:shd w:val="clear" w:color="auto" w:fill="FFFFFF"/>
        <w:ind w:firstLine="709"/>
        <w:rPr>
          <w:rFonts w:eastAsia="Times New Roman"/>
          <w:color w:val="000000"/>
          <w:spacing w:val="1"/>
          <w:szCs w:val="28"/>
        </w:rPr>
      </w:pPr>
      <w:r w:rsidRPr="004A3F9D">
        <w:rPr>
          <w:rFonts w:eastAsia="Times New Roman"/>
          <w:color w:val="000000"/>
          <w:spacing w:val="1"/>
          <w:position w:val="-10"/>
          <w:szCs w:val="28"/>
        </w:rPr>
        <w:object w:dxaOrig="240" w:dyaOrig="320">
          <v:shape id="_x0000_i2486" type="#_x0000_t75" style="width:12pt;height:15.75pt" o:ole="">
            <v:imagedata r:id="rId48" o:title=""/>
          </v:shape>
          <o:OLEObject Type="Embed" ProgID="Equation.3" ShapeID="_x0000_i2486" DrawAspect="Content" ObjectID="_1493565567" r:id="rId49"/>
        </w:object>
      </w:r>
      <w:r w:rsidRPr="004A3F9D">
        <w:rPr>
          <w:rFonts w:eastAsia="Times New Roman"/>
          <w:color w:val="000000"/>
          <w:spacing w:val="1"/>
          <w:szCs w:val="28"/>
        </w:rPr>
        <w:t>- загальна ставка податку, %.</w:t>
      </w:r>
    </w:p>
    <w:p w:rsidR="004A3F9D" w:rsidRPr="004A3F9D" w:rsidRDefault="004A3F9D" w:rsidP="004A3F9D">
      <w:pPr>
        <w:shd w:val="clear" w:color="auto" w:fill="FFFFFF"/>
        <w:ind w:firstLine="709"/>
        <w:rPr>
          <w:rFonts w:eastAsia="Times New Roman"/>
          <w:color w:val="000000"/>
          <w:spacing w:val="-2"/>
          <w:szCs w:val="28"/>
        </w:rPr>
      </w:pPr>
      <w:r w:rsidRPr="004A3F9D">
        <w:rPr>
          <w:rFonts w:eastAsia="Times New Roman"/>
          <w:color w:val="000000"/>
          <w:spacing w:val="-1"/>
          <w:szCs w:val="28"/>
        </w:rPr>
        <w:t>Дохід, який підприємство отримує за рік</w:t>
      </w:r>
      <w:r w:rsidRPr="004A3F9D">
        <w:rPr>
          <w:rFonts w:eastAsia="Times New Roman"/>
          <w:color w:val="000000"/>
          <w:spacing w:val="-2"/>
          <w:szCs w:val="28"/>
        </w:rPr>
        <w:t xml:space="preserve"> розраховуємо за формулою:</w:t>
      </w:r>
    </w:p>
    <w:p w:rsidR="004A3F9D" w:rsidRPr="004A3F9D" w:rsidRDefault="004A3F9D" w:rsidP="004A3F9D">
      <w:pPr>
        <w:shd w:val="clear" w:color="auto" w:fill="FFFFFF"/>
        <w:ind w:firstLine="709"/>
        <w:rPr>
          <w:rFonts w:eastAsia="Times New Roman"/>
          <w:i/>
          <w:iCs/>
          <w:color w:val="000000"/>
          <w:spacing w:val="4"/>
          <w:szCs w:val="28"/>
        </w:rPr>
      </w:pPr>
      <w:r w:rsidRPr="004A3F9D">
        <w:rPr>
          <w:rFonts w:eastAsia="Times New Roman"/>
          <w:color w:val="000000"/>
          <w:spacing w:val="-2"/>
          <w:szCs w:val="28"/>
        </w:rPr>
        <w:t xml:space="preserve">                                      </w:t>
      </w:r>
      <w:r w:rsidRPr="004A3F9D">
        <w:rPr>
          <w:rFonts w:eastAsia="Times New Roman"/>
          <w:color w:val="000000"/>
          <w:spacing w:val="-2"/>
          <w:position w:val="-24"/>
          <w:szCs w:val="28"/>
        </w:rPr>
        <w:object w:dxaOrig="1800" w:dyaOrig="620">
          <v:shape id="_x0000_i2499" type="#_x0000_t75" style="width:90pt;height:30.75pt" o:ole="">
            <v:imagedata r:id="rId50" o:title=""/>
          </v:shape>
          <o:OLEObject Type="Embed" ProgID="Equation.3" ShapeID="_x0000_i2499" DrawAspect="Content" ObjectID="_1493565568" r:id="rId51"/>
        </w:object>
      </w:r>
      <w:r w:rsidRPr="004A3F9D">
        <w:rPr>
          <w:rFonts w:eastAsia="Times New Roman"/>
          <w:color w:val="000000"/>
          <w:spacing w:val="-2"/>
          <w:szCs w:val="28"/>
        </w:rPr>
        <w:t xml:space="preserve">                                          (4.5)</w:t>
      </w:r>
    </w:p>
    <w:p w:rsidR="004A3F9D" w:rsidRPr="004A3F9D" w:rsidRDefault="004A3F9D" w:rsidP="004A3F9D">
      <w:pPr>
        <w:shd w:val="clear" w:color="auto" w:fill="FFFFFF"/>
        <w:ind w:firstLine="709"/>
        <w:rPr>
          <w:rFonts w:eastAsia="Times New Roman"/>
          <w:szCs w:val="28"/>
        </w:rPr>
      </w:pPr>
      <w:r w:rsidRPr="004A3F9D">
        <w:rPr>
          <w:rFonts w:eastAsia="Times New Roman"/>
          <w:color w:val="000000"/>
          <w:szCs w:val="28"/>
        </w:rPr>
        <w:t>Виручку від реалізації продукції В</w:t>
      </w:r>
      <w:r w:rsidRPr="004A3F9D">
        <w:rPr>
          <w:rFonts w:eastAsia="Times New Roman"/>
          <w:color w:val="000000"/>
          <w:szCs w:val="28"/>
          <w:vertAlign w:val="subscript"/>
        </w:rPr>
        <w:t>р</w:t>
      </w:r>
      <w:r w:rsidRPr="004A3F9D">
        <w:rPr>
          <w:rFonts w:eastAsia="Times New Roman"/>
          <w:color w:val="000000"/>
          <w:szCs w:val="28"/>
        </w:rPr>
        <w:t xml:space="preserve"> можна розрахувати за формулою:</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 xml:space="preserve">                                       </w:t>
      </w:r>
      <w:r w:rsidRPr="004A3F9D">
        <w:rPr>
          <w:rFonts w:eastAsia="Times New Roman"/>
          <w:color w:val="000000"/>
          <w:position w:val="-28"/>
          <w:szCs w:val="28"/>
        </w:rPr>
        <w:object w:dxaOrig="1660" w:dyaOrig="680">
          <v:shape id="_x0000_i2487" type="#_x0000_t75" style="width:83.25pt;height:33.75pt" o:ole="">
            <v:imagedata r:id="rId52" o:title=""/>
          </v:shape>
          <o:OLEObject Type="Embed" ProgID="Equation.3" ShapeID="_x0000_i2487" DrawAspect="Content" ObjectID="_1493565569" r:id="rId53"/>
        </w:object>
      </w:r>
      <w:r w:rsidRPr="004A3F9D">
        <w:rPr>
          <w:rFonts w:eastAsia="Times New Roman"/>
          <w:color w:val="000000"/>
          <w:szCs w:val="28"/>
        </w:rPr>
        <w:t xml:space="preserve">                                        (4.6)</w:t>
      </w:r>
    </w:p>
    <w:p w:rsidR="004A3F9D" w:rsidRPr="004A3F9D" w:rsidRDefault="004A3F9D" w:rsidP="004A3F9D">
      <w:pPr>
        <w:shd w:val="clear" w:color="auto" w:fill="FFFFFF"/>
        <w:ind w:firstLine="709"/>
        <w:rPr>
          <w:rFonts w:eastAsia="Times New Roman"/>
          <w:szCs w:val="28"/>
        </w:rPr>
      </w:pPr>
      <w:r w:rsidRPr="004A3F9D">
        <w:rPr>
          <w:rFonts w:eastAsia="Times New Roman"/>
          <w:color w:val="000000"/>
          <w:spacing w:val="-1"/>
          <w:szCs w:val="28"/>
        </w:rPr>
        <w:t xml:space="preserve">де </w:t>
      </w:r>
      <w:r w:rsidRPr="004A3F9D">
        <w:rPr>
          <w:rFonts w:eastAsia="Times New Roman"/>
          <w:color w:val="000000"/>
          <w:spacing w:val="-1"/>
          <w:position w:val="-14"/>
          <w:szCs w:val="28"/>
        </w:rPr>
        <w:object w:dxaOrig="420" w:dyaOrig="380">
          <v:shape id="_x0000_i2488" type="#_x0000_t75" style="width:21pt;height:18.75pt" o:ole="">
            <v:imagedata r:id="rId54" o:title=""/>
          </v:shape>
          <o:OLEObject Type="Embed" ProgID="Equation.3" ShapeID="_x0000_i2488" DrawAspect="Content" ObjectID="_1493565570" r:id="rId55"/>
        </w:object>
      </w:r>
      <w:r w:rsidRPr="004A3F9D">
        <w:rPr>
          <w:rFonts w:eastAsia="Times New Roman"/>
          <w:color w:val="000000"/>
          <w:spacing w:val="-1"/>
          <w:szCs w:val="28"/>
        </w:rPr>
        <w:t xml:space="preserve">- ціна реалізації і становить </w:t>
      </w:r>
      <w:r w:rsidRPr="004A3F9D">
        <w:rPr>
          <w:rFonts w:eastAsia="Times New Roman"/>
        </w:rPr>
        <w:t>29086</w:t>
      </w:r>
      <w:r w:rsidRPr="004A3F9D">
        <w:rPr>
          <w:rFonts w:eastAsia="Times New Roman"/>
          <w:color w:val="000000"/>
          <w:spacing w:val="-1"/>
          <w:szCs w:val="28"/>
        </w:rPr>
        <w:t xml:space="preserve"> грн.;</w:t>
      </w:r>
    </w:p>
    <w:p w:rsidR="004A3F9D" w:rsidRPr="004A3F9D" w:rsidRDefault="004A3F9D" w:rsidP="004A3F9D">
      <w:pPr>
        <w:shd w:val="clear" w:color="auto" w:fill="FFFFFF"/>
        <w:ind w:firstLine="709"/>
        <w:rPr>
          <w:rFonts w:eastAsia="Times New Roman"/>
          <w:szCs w:val="28"/>
        </w:rPr>
      </w:pPr>
      <w:r w:rsidRPr="004A3F9D">
        <w:rPr>
          <w:rFonts w:eastAsia="Times New Roman"/>
          <w:color w:val="000000"/>
          <w:spacing w:val="-1"/>
          <w:position w:val="-12"/>
          <w:szCs w:val="28"/>
        </w:rPr>
        <w:object w:dxaOrig="320" w:dyaOrig="360">
          <v:shape id="_x0000_i2489" type="#_x0000_t75" style="width:15.75pt;height:18pt" o:ole="">
            <v:imagedata r:id="rId56" o:title=""/>
          </v:shape>
          <o:OLEObject Type="Embed" ProgID="Equation.3" ShapeID="_x0000_i2489" DrawAspect="Content" ObjectID="_1493565571" r:id="rId57"/>
        </w:object>
      </w:r>
      <w:r w:rsidRPr="004A3F9D">
        <w:rPr>
          <w:rFonts w:eastAsia="Times New Roman"/>
          <w:color w:val="000000"/>
          <w:spacing w:val="-1"/>
          <w:szCs w:val="28"/>
        </w:rPr>
        <w:t xml:space="preserve">- кількість виробів, 1 </w:t>
      </w:r>
      <w:r w:rsidRPr="004A3F9D">
        <w:rPr>
          <w:rFonts w:eastAsia="Times New Roman"/>
          <w:color w:val="000000"/>
          <w:spacing w:val="-5"/>
          <w:szCs w:val="28"/>
        </w:rPr>
        <w:t>шт.;</w:t>
      </w:r>
    </w:p>
    <w:p w:rsidR="004A3F9D" w:rsidRPr="004A3F9D" w:rsidRDefault="004A3F9D" w:rsidP="004A3F9D">
      <w:pPr>
        <w:shd w:val="clear" w:color="auto" w:fill="FFFFFF"/>
        <w:ind w:firstLine="709"/>
        <w:rPr>
          <w:rFonts w:eastAsia="Times New Roman"/>
          <w:spacing w:val="-11"/>
          <w:szCs w:val="28"/>
        </w:rPr>
      </w:pPr>
      <w:r w:rsidRPr="004A3F9D">
        <w:rPr>
          <w:rFonts w:eastAsia="Times New Roman"/>
          <w:szCs w:val="28"/>
        </w:rPr>
        <w:t xml:space="preserve">Отже припустимо, що даним програмним продуктом зацікавлена агенція з надання фото-послуг  «Посмішка». Ця агенція викупила даний веб сайт у розробника за ціною – </w:t>
      </w:r>
      <w:r w:rsidRPr="004A3F9D">
        <w:rPr>
          <w:rFonts w:eastAsia="Times New Roman"/>
        </w:rPr>
        <w:t>29086 грн. В</w:t>
      </w:r>
      <w:r w:rsidRPr="004A3F9D">
        <w:rPr>
          <w:rFonts w:eastAsia="Times New Roman"/>
          <w:spacing w:val="-11"/>
          <w:szCs w:val="28"/>
        </w:rPr>
        <w:t>иручка від реалізації даного продукту, згідно формули 4.6 становитиме:</w:t>
      </w:r>
    </w:p>
    <w:p w:rsidR="004A3F9D" w:rsidRPr="004A3F9D" w:rsidRDefault="004A3F9D" w:rsidP="004A3F9D">
      <w:pPr>
        <w:shd w:val="clear" w:color="auto" w:fill="FFFFFF"/>
        <w:ind w:firstLine="709"/>
        <w:jc w:val="center"/>
        <w:rPr>
          <w:rFonts w:eastAsia="Times New Roman"/>
          <w:color w:val="000000"/>
          <w:szCs w:val="28"/>
        </w:rPr>
      </w:pPr>
      <w:r w:rsidRPr="004A3F9D">
        <w:rPr>
          <w:rFonts w:eastAsia="Times New Roman"/>
          <w:color w:val="000000"/>
          <w:position w:val="-10"/>
          <w:szCs w:val="28"/>
        </w:rPr>
        <w:object w:dxaOrig="2320" w:dyaOrig="340">
          <v:shape id="_x0000_i2502" type="#_x0000_t75" style="width:116.25pt;height:17.25pt" o:ole="">
            <v:imagedata r:id="rId58" o:title=""/>
          </v:shape>
          <o:OLEObject Type="Embed" ProgID="Equation.3" ShapeID="_x0000_i2502" DrawAspect="Content" ObjectID="_1493565572" r:id="rId59"/>
        </w:object>
      </w:r>
      <w:r w:rsidRPr="004A3F9D">
        <w:rPr>
          <w:rFonts w:eastAsia="Times New Roman"/>
          <w:color w:val="000000"/>
          <w:szCs w:val="28"/>
        </w:rPr>
        <w:t>грн.</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 xml:space="preserve">Згідно формули 4.5 дохід підприємства становитиме: </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Приймем що:</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pacing w:val="1"/>
          <w:position w:val="-10"/>
          <w:szCs w:val="28"/>
        </w:rPr>
        <w:object w:dxaOrig="240" w:dyaOrig="320">
          <v:shape id="_x0000_i2490" type="#_x0000_t75" style="width:12pt;height:15.75pt" o:ole="">
            <v:imagedata r:id="rId48" o:title=""/>
          </v:shape>
          <o:OLEObject Type="Embed" ProgID="Equation.3" ShapeID="_x0000_i2490" DrawAspect="Content" ObjectID="_1493565573" r:id="rId60"/>
        </w:object>
      </w:r>
      <w:r w:rsidRPr="004A3F9D">
        <w:rPr>
          <w:rFonts w:eastAsia="Times New Roman"/>
          <w:color w:val="000000"/>
          <w:spacing w:val="1"/>
          <w:szCs w:val="28"/>
        </w:rPr>
        <w:t>=5%;</w:t>
      </w:r>
    </w:p>
    <w:p w:rsidR="004A3F9D" w:rsidRPr="004A3F9D" w:rsidRDefault="004A3F9D" w:rsidP="004A3F9D">
      <w:pPr>
        <w:shd w:val="clear" w:color="auto" w:fill="FFFFFF"/>
        <w:ind w:firstLine="709"/>
        <w:rPr>
          <w:rFonts w:eastAsia="Times New Roman"/>
          <w:color w:val="000000"/>
          <w:szCs w:val="28"/>
        </w:rPr>
      </w:pPr>
      <w:r w:rsidRPr="004A3F9D">
        <w:rPr>
          <w:rFonts w:eastAsia="Times New Roman"/>
          <w:color w:val="000000"/>
          <w:szCs w:val="28"/>
        </w:rPr>
        <w:t>В</w:t>
      </w:r>
      <w:r w:rsidRPr="004A3F9D">
        <w:rPr>
          <w:rFonts w:eastAsia="Times New Roman"/>
          <w:color w:val="000000"/>
          <w:szCs w:val="28"/>
          <w:vertAlign w:val="subscript"/>
        </w:rPr>
        <w:t xml:space="preserve">р </w:t>
      </w:r>
      <w:r w:rsidRPr="004A3F9D">
        <w:rPr>
          <w:rFonts w:eastAsia="Times New Roman"/>
          <w:color w:val="000000"/>
          <w:szCs w:val="28"/>
        </w:rPr>
        <w:t xml:space="preserve">= </w:t>
      </w:r>
      <w:r w:rsidRPr="004A3F9D">
        <w:rPr>
          <w:rFonts w:eastAsia="Times New Roman"/>
        </w:rPr>
        <w:t>29086</w:t>
      </w:r>
      <w:r w:rsidRPr="004A3F9D">
        <w:rPr>
          <w:rFonts w:eastAsia="Times New Roman"/>
          <w:color w:val="000000"/>
          <w:szCs w:val="28"/>
        </w:rPr>
        <w:t xml:space="preserve"> грн.</w:t>
      </w:r>
      <w:r w:rsidRPr="004A3F9D">
        <w:rPr>
          <w:rFonts w:eastAsia="Times New Roman"/>
          <w:color w:val="000000"/>
          <w:szCs w:val="28"/>
          <w:vertAlign w:val="subscript"/>
        </w:rPr>
        <w:t xml:space="preserve"> </w:t>
      </w:r>
    </w:p>
    <w:p w:rsidR="004A3F9D" w:rsidRPr="004A3F9D" w:rsidRDefault="004A3F9D" w:rsidP="004A3F9D">
      <w:pPr>
        <w:shd w:val="clear" w:color="auto" w:fill="FFFFFF"/>
        <w:ind w:firstLine="709"/>
        <w:rPr>
          <w:rFonts w:eastAsia="Times New Roman"/>
          <w:szCs w:val="28"/>
        </w:rPr>
      </w:pPr>
      <w:r w:rsidRPr="004A3F9D">
        <w:rPr>
          <w:rFonts w:eastAsia="Times New Roman"/>
          <w:szCs w:val="28"/>
        </w:rPr>
        <w:t xml:space="preserve">Порахуємо </w:t>
      </w:r>
      <w:r w:rsidRPr="004A3F9D">
        <w:rPr>
          <w:rFonts w:eastAsia="Times New Roman"/>
          <w:color w:val="000000"/>
          <w:spacing w:val="-1"/>
          <w:szCs w:val="28"/>
        </w:rPr>
        <w:t>чисту виручку,</w:t>
      </w:r>
      <w:r w:rsidRPr="004A3F9D">
        <w:rPr>
          <w:rFonts w:eastAsia="Times New Roman"/>
          <w:szCs w:val="28"/>
        </w:rPr>
        <w:t xml:space="preserve"> Д:</w:t>
      </w:r>
    </w:p>
    <w:p w:rsidR="004A3F9D" w:rsidRPr="004A3F9D" w:rsidRDefault="004A3F9D" w:rsidP="004A3F9D">
      <w:pPr>
        <w:shd w:val="clear" w:color="auto" w:fill="FFFFFF"/>
        <w:tabs>
          <w:tab w:val="left" w:pos="0"/>
        </w:tabs>
        <w:ind w:firstLine="709"/>
        <w:jc w:val="center"/>
        <w:rPr>
          <w:rFonts w:eastAsia="Times New Roman"/>
          <w:szCs w:val="28"/>
        </w:rPr>
      </w:pPr>
      <w:r w:rsidRPr="004A3F9D">
        <w:rPr>
          <w:rFonts w:eastAsia="Times New Roman"/>
          <w:position w:val="-24"/>
          <w:szCs w:val="28"/>
        </w:rPr>
        <w:object w:dxaOrig="3000" w:dyaOrig="620">
          <v:shape id="_x0000_i2500" type="#_x0000_t75" style="width:150pt;height:30.75pt" o:ole="">
            <v:imagedata r:id="rId61" o:title=""/>
          </v:shape>
          <o:OLEObject Type="Embed" ProgID="Equation.3" ShapeID="_x0000_i2500" DrawAspect="Content" ObjectID="_1493565574" r:id="rId62"/>
        </w:object>
      </w:r>
      <w:r w:rsidRPr="004A3F9D">
        <w:rPr>
          <w:rFonts w:eastAsia="Times New Roman"/>
          <w:szCs w:val="28"/>
        </w:rPr>
        <w:t>грн.</w:t>
      </w:r>
    </w:p>
    <w:p w:rsidR="004A3F9D" w:rsidRPr="004A3F9D" w:rsidRDefault="004A3F9D" w:rsidP="004A3F9D">
      <w:pPr>
        <w:shd w:val="clear" w:color="auto" w:fill="FFFFFF"/>
        <w:tabs>
          <w:tab w:val="left" w:pos="0"/>
        </w:tabs>
        <w:ind w:firstLine="709"/>
        <w:rPr>
          <w:rFonts w:eastAsia="Times New Roman"/>
          <w:szCs w:val="28"/>
        </w:rPr>
      </w:pPr>
      <w:r w:rsidRPr="004A3F9D">
        <w:rPr>
          <w:rFonts w:eastAsia="Times New Roman"/>
          <w:szCs w:val="28"/>
        </w:rPr>
        <w:lastRenderedPageBreak/>
        <w:t>Дохід який отримає розробник від реалізації ПП становить 27631 грн.</w:t>
      </w:r>
    </w:p>
    <w:p w:rsidR="004A3F9D" w:rsidRPr="004A3F9D" w:rsidRDefault="004A3F9D" w:rsidP="004A3F9D">
      <w:pPr>
        <w:shd w:val="clear" w:color="auto" w:fill="FFFFFF"/>
        <w:tabs>
          <w:tab w:val="left" w:pos="0"/>
        </w:tabs>
        <w:ind w:firstLine="709"/>
        <w:rPr>
          <w:rFonts w:eastAsia="Times New Roman"/>
          <w:szCs w:val="28"/>
        </w:rPr>
      </w:pPr>
      <w:r w:rsidRPr="004A3F9D">
        <w:rPr>
          <w:rFonts w:eastAsia="Times New Roman"/>
          <w:szCs w:val="28"/>
        </w:rPr>
        <w:t>Після розрахунку витрат і виручки від реалізації ПП проведемо розрахунок прибутку згідно формули 4.4</w:t>
      </w:r>
    </w:p>
    <w:p w:rsidR="004A3F9D" w:rsidRPr="004A3F9D" w:rsidRDefault="004A3F9D" w:rsidP="004A3F9D">
      <w:pPr>
        <w:shd w:val="clear" w:color="auto" w:fill="FFFFFF"/>
        <w:tabs>
          <w:tab w:val="left" w:pos="0"/>
        </w:tabs>
        <w:ind w:firstLine="709"/>
        <w:jc w:val="center"/>
        <w:rPr>
          <w:rFonts w:eastAsia="Times New Roman"/>
          <w:color w:val="000000"/>
          <w:spacing w:val="-2"/>
          <w:szCs w:val="28"/>
        </w:rPr>
      </w:pPr>
      <w:r w:rsidRPr="004A3F9D">
        <w:rPr>
          <w:rFonts w:eastAsia="Times New Roman"/>
          <w:color w:val="000000"/>
          <w:spacing w:val="-2"/>
          <w:position w:val="-24"/>
          <w:szCs w:val="28"/>
        </w:rPr>
        <w:object w:dxaOrig="3700" w:dyaOrig="620">
          <v:shape id="_x0000_i2501" type="#_x0000_t75" style="width:184.5pt;height:30.75pt" o:ole="">
            <v:imagedata r:id="rId63" o:title=""/>
          </v:shape>
          <o:OLEObject Type="Embed" ProgID="Equation.3" ShapeID="_x0000_i2501" DrawAspect="Content" ObjectID="_1493565575" r:id="rId64"/>
        </w:object>
      </w:r>
      <w:r w:rsidRPr="004A3F9D">
        <w:rPr>
          <w:rFonts w:eastAsia="Times New Roman"/>
          <w:color w:val="000000"/>
          <w:spacing w:val="-2"/>
          <w:szCs w:val="28"/>
        </w:rPr>
        <w:t>грн.</w:t>
      </w:r>
    </w:p>
    <w:p w:rsidR="004A3F9D" w:rsidRPr="004A3F9D" w:rsidRDefault="004A3F9D" w:rsidP="004A3F9D">
      <w:pPr>
        <w:shd w:val="clear" w:color="auto" w:fill="FFFFFF"/>
        <w:tabs>
          <w:tab w:val="left" w:pos="0"/>
        </w:tabs>
        <w:ind w:firstLine="709"/>
        <w:rPr>
          <w:rFonts w:eastAsia="Times New Roman"/>
          <w:color w:val="000000"/>
          <w:spacing w:val="-2"/>
          <w:szCs w:val="28"/>
        </w:rPr>
      </w:pPr>
      <w:r w:rsidRPr="004A3F9D">
        <w:rPr>
          <w:rFonts w:eastAsia="Times New Roman"/>
          <w:color w:val="000000"/>
          <w:spacing w:val="-2"/>
          <w:szCs w:val="28"/>
        </w:rPr>
        <w:t xml:space="preserve">Отже, розробник отримає прибуток від реалізації розробленого ним сайту у розмірі 1189 грн. </w:t>
      </w:r>
    </w:p>
    <w:p w:rsidR="004A3F9D" w:rsidRPr="004A3F9D" w:rsidRDefault="004A3F9D" w:rsidP="004A3F9D">
      <w:pPr>
        <w:shd w:val="clear" w:color="auto" w:fill="FFFFFF"/>
        <w:tabs>
          <w:tab w:val="left" w:pos="0"/>
        </w:tabs>
        <w:spacing w:line="240" w:lineRule="auto"/>
        <w:ind w:firstLine="709"/>
        <w:rPr>
          <w:rFonts w:eastAsia="Times New Roman"/>
          <w:bCs/>
          <w:color w:val="000000"/>
          <w:szCs w:val="28"/>
        </w:rPr>
      </w:pPr>
    </w:p>
    <w:p w:rsidR="004A3F9D" w:rsidRPr="004A3F9D" w:rsidRDefault="004A3F9D" w:rsidP="004A3F9D">
      <w:pPr>
        <w:keepNext/>
        <w:spacing w:before="120" w:line="240" w:lineRule="auto"/>
        <w:jc w:val="center"/>
        <w:outlineLvl w:val="1"/>
        <w:rPr>
          <w:rFonts w:eastAsia="Times New Roman"/>
          <w:b/>
          <w:bCs/>
          <w:iCs/>
          <w:szCs w:val="28"/>
          <w:highlight w:val="white"/>
        </w:rPr>
      </w:pPr>
      <w:bookmarkStart w:id="5" w:name="_Toc419480995"/>
      <w:r w:rsidRPr="004A3F9D">
        <w:rPr>
          <w:rFonts w:eastAsia="Times New Roman"/>
          <w:b/>
          <w:bCs/>
          <w:iCs/>
          <w:szCs w:val="28"/>
          <w:highlight w:val="white"/>
        </w:rPr>
        <w:t>4.4 . Аналіз конкурентоспроможності розробки веб сайту</w:t>
      </w:r>
      <w:bookmarkEnd w:id="5"/>
    </w:p>
    <w:p w:rsidR="004A3F9D" w:rsidRPr="004A3F9D" w:rsidRDefault="004A3F9D" w:rsidP="004A3F9D">
      <w:pPr>
        <w:tabs>
          <w:tab w:val="left" w:pos="975"/>
        </w:tabs>
        <w:autoSpaceDE w:val="0"/>
        <w:autoSpaceDN w:val="0"/>
        <w:adjustRightInd w:val="0"/>
        <w:spacing w:after="200" w:line="240" w:lineRule="auto"/>
        <w:ind w:firstLine="709"/>
        <w:rPr>
          <w:rFonts w:eastAsia="Times New Roman"/>
          <w:b/>
          <w:bCs/>
          <w:color w:val="000000"/>
          <w:szCs w:val="28"/>
          <w:highlight w:val="white"/>
        </w:rPr>
      </w:pP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Серед найбільш поширених розробок, що забезпечують схожий принцип роботи розробленого продукту можна віднести веб сайт “</w:t>
      </w:r>
      <w:r w:rsidRPr="004A3F9D">
        <w:rPr>
          <w:rFonts w:eastAsia="Times New Roman"/>
          <w:szCs w:val="28"/>
          <w:lang w:val="en-US"/>
        </w:rPr>
        <w:t>Best</w:t>
      </w:r>
      <w:r w:rsidRPr="004A3F9D">
        <w:rPr>
          <w:rFonts w:eastAsia="Times New Roman"/>
          <w:szCs w:val="28"/>
        </w:rPr>
        <w:t>-</w:t>
      </w:r>
      <w:r w:rsidRPr="004A3F9D">
        <w:rPr>
          <w:rFonts w:eastAsia="Times New Roman"/>
          <w:szCs w:val="28"/>
          <w:lang w:val="en-US"/>
        </w:rPr>
        <w:t>wedding</w:t>
      </w:r>
      <w:r w:rsidRPr="004A3F9D">
        <w:rPr>
          <w:rFonts w:eastAsia="Times New Roman"/>
          <w:szCs w:val="28"/>
        </w:rPr>
        <w:t>» який за своїми функціональними можливостями є схожий на розроблюваний продукт.</w:t>
      </w:r>
    </w:p>
    <w:p w:rsidR="004A3F9D" w:rsidRPr="004A3F9D" w:rsidRDefault="004A3F9D" w:rsidP="004A3F9D">
      <w:pPr>
        <w:autoSpaceDE w:val="0"/>
        <w:autoSpaceDN w:val="0"/>
        <w:adjustRightInd w:val="0"/>
        <w:ind w:firstLine="709"/>
        <w:rPr>
          <w:rFonts w:eastAsia="Times New Roman"/>
          <w:szCs w:val="28"/>
        </w:rPr>
      </w:pPr>
      <w:r w:rsidRPr="004A3F9D">
        <w:rPr>
          <w:rFonts w:eastAsia="Times New Roman"/>
          <w:szCs w:val="28"/>
        </w:rPr>
        <w:t>Порівняльна характеристика за основними показниками даного програмного продукту і аналога проводиться на основі бального методу. Де найкращий показник дорівнює 5 балів, найгірший 1 бал. Дана характеристика наводиться  в таблиці 4.1.</w:t>
      </w:r>
    </w:p>
    <w:p w:rsidR="004A3F9D" w:rsidRPr="004A3F9D" w:rsidRDefault="004A3F9D" w:rsidP="004A3F9D">
      <w:pPr>
        <w:autoSpaceDE w:val="0"/>
        <w:autoSpaceDN w:val="0"/>
        <w:adjustRightInd w:val="0"/>
        <w:ind w:firstLine="709"/>
        <w:rPr>
          <w:rFonts w:eastAsia="Times New Roman"/>
          <w:szCs w:val="28"/>
        </w:rPr>
      </w:pPr>
    </w:p>
    <w:p w:rsidR="004A3F9D" w:rsidRPr="004A3F9D" w:rsidRDefault="004A3F9D" w:rsidP="004A3F9D">
      <w:pPr>
        <w:spacing w:before="100" w:beforeAutospacing="1" w:after="100" w:afterAutospacing="1"/>
        <w:ind w:firstLine="709"/>
        <w:rPr>
          <w:rFonts w:eastAsia="Times New Roman"/>
          <w:szCs w:val="28"/>
          <w:lang w:eastAsia="uk-UA"/>
        </w:rPr>
      </w:pPr>
      <w:r w:rsidRPr="004A3F9D">
        <w:rPr>
          <w:rFonts w:eastAsia="Times New Roman"/>
          <w:szCs w:val="28"/>
          <w:lang w:eastAsia="uk-UA"/>
        </w:rPr>
        <w:t xml:space="preserve"> Таблиця 4.1 -  Порівняльна характеристика програмних продуктів</w:t>
      </w:r>
    </w:p>
    <w:tbl>
      <w:tblPr>
        <w:tblW w:w="0" w:type="auto"/>
        <w:jc w:val="center"/>
        <w:tblLayout w:type="fixed"/>
        <w:tblLook w:val="0000" w:firstRow="0" w:lastRow="0" w:firstColumn="0" w:lastColumn="0" w:noHBand="0" w:noVBand="0"/>
      </w:tblPr>
      <w:tblGrid>
        <w:gridCol w:w="2518"/>
        <w:gridCol w:w="1842"/>
        <w:gridCol w:w="2977"/>
        <w:gridCol w:w="1951"/>
      </w:tblGrid>
      <w:tr w:rsidR="004A3F9D" w:rsidRPr="004A3F9D" w:rsidTr="009A5F36">
        <w:trPr>
          <w:trHeight w:val="413"/>
          <w:jc w:val="center"/>
        </w:trPr>
        <w:tc>
          <w:tcPr>
            <w:tcW w:w="2518"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r w:rsidRPr="004A3F9D">
              <w:rPr>
                <w:rFonts w:eastAsia="Times New Roman"/>
                <w:szCs w:val="28"/>
              </w:rPr>
              <w:t>Назва показника</w:t>
            </w:r>
          </w:p>
        </w:tc>
        <w:tc>
          <w:tcPr>
            <w:tcW w:w="1842"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r w:rsidRPr="004A3F9D">
              <w:rPr>
                <w:rFonts w:eastAsia="Times New Roman"/>
                <w:szCs w:val="28"/>
              </w:rPr>
              <w:t xml:space="preserve">Коефіцієнт вагомості, </w:t>
            </w:r>
            <w:r w:rsidRPr="004A3F9D">
              <w:rPr>
                <w:rFonts w:eastAsia="Times New Roman"/>
                <w:szCs w:val="28"/>
              </w:rPr>
              <w:object w:dxaOrig="263" w:dyaOrig="385">
                <v:shape id="_x0000_i2491" type="#_x0000_t75" style="width:13.5pt;height:19.5pt" o:ole="">
                  <v:imagedata r:id="rId65" o:title=""/>
                </v:shape>
                <o:OLEObject Type="Embed" ProgID="Equation.3" ShapeID="_x0000_i2491" DrawAspect="Content" ObjectID="_1493565576" r:id="rId66"/>
              </w:object>
            </w:r>
          </w:p>
        </w:tc>
        <w:tc>
          <w:tcPr>
            <w:tcW w:w="4928"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 xml:space="preserve">Кількість балів, </w:t>
            </w:r>
            <w:r w:rsidRPr="004A3F9D">
              <w:rPr>
                <w:rFonts w:eastAsia="Times New Roman"/>
                <w:szCs w:val="28"/>
              </w:rPr>
              <w:object w:dxaOrig="344" w:dyaOrig="385">
                <v:shape id="_x0000_i2492" type="#_x0000_t75" style="width:17.25pt;height:19.5pt" o:ole="">
                  <v:imagedata r:id="rId67" o:title=""/>
                </v:shape>
                <o:OLEObject Type="Embed" ProgID="Equation.3" ShapeID="_x0000_i2492" DrawAspect="Content" ObjectID="_1493565577" r:id="rId68"/>
              </w:object>
            </w:r>
          </w:p>
        </w:tc>
      </w:tr>
      <w:tr w:rsidR="004A3F9D" w:rsidRPr="004A3F9D" w:rsidTr="009A5F36">
        <w:trPr>
          <w:trHeight w:val="373"/>
          <w:jc w:val="center"/>
        </w:trPr>
        <w:tc>
          <w:tcPr>
            <w:tcW w:w="2518" w:type="dxa"/>
            <w:vMerge/>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p>
        </w:tc>
        <w:tc>
          <w:tcPr>
            <w:tcW w:w="1842" w:type="dxa"/>
            <w:vMerge/>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r w:rsidRPr="004A3F9D">
              <w:rPr>
                <w:rFonts w:eastAsia="Times New Roman"/>
                <w:szCs w:val="28"/>
              </w:rPr>
              <w:t>Аналог«</w:t>
            </w:r>
            <w:r w:rsidRPr="004A3F9D">
              <w:rPr>
                <w:rFonts w:eastAsia="Times New Roman"/>
                <w:szCs w:val="28"/>
                <w:lang w:val="en-US"/>
              </w:rPr>
              <w:t>Best</w:t>
            </w:r>
            <w:r w:rsidRPr="004A3F9D">
              <w:rPr>
                <w:rFonts w:eastAsia="Times New Roman"/>
                <w:szCs w:val="28"/>
                <w:lang w:val="ru-RU"/>
              </w:rPr>
              <w:t>-</w:t>
            </w:r>
            <w:r w:rsidRPr="004A3F9D">
              <w:rPr>
                <w:rFonts w:eastAsia="Times New Roman"/>
                <w:szCs w:val="28"/>
                <w:lang w:val="en-US"/>
              </w:rPr>
              <w:t>wedding</w:t>
            </w:r>
            <w:r w:rsidRPr="004A3F9D">
              <w:rPr>
                <w:rFonts w:eastAsia="Times New Roman"/>
                <w:szCs w:val="28"/>
              </w:rPr>
              <w:t>»</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rPr>
            </w:pPr>
            <w:proofErr w:type="spellStart"/>
            <w:r w:rsidRPr="004A3F9D">
              <w:rPr>
                <w:rFonts w:eastAsia="Times New Roman"/>
                <w:szCs w:val="28"/>
              </w:rPr>
              <w:t>Розр</w:t>
            </w:r>
            <w:proofErr w:type="spellEnd"/>
            <w:r w:rsidRPr="004A3F9D">
              <w:rPr>
                <w:rFonts w:eastAsia="Times New Roman"/>
                <w:szCs w:val="28"/>
              </w:rPr>
              <w:t>. система</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1. </w:t>
            </w:r>
            <w:proofErr w:type="spellStart"/>
            <w:r w:rsidRPr="004A3F9D">
              <w:rPr>
                <w:rFonts w:eastAsia="Times New Roman"/>
                <w:szCs w:val="28"/>
              </w:rPr>
              <w:t>Тех</w:t>
            </w:r>
            <w:proofErr w:type="spellEnd"/>
            <w:r w:rsidRPr="004A3F9D">
              <w:rPr>
                <w:rFonts w:eastAsia="Times New Roman"/>
                <w:szCs w:val="28"/>
              </w:rPr>
              <w:t>. показники:</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lang w:val="ru-RU"/>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rPr>
                <w:rFonts w:eastAsia="Times New Roman"/>
                <w:szCs w:val="28"/>
                <w:lang w:val="ru-RU"/>
              </w:rPr>
            </w:pP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 Якість товару</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0.2</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3</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1.1. Надійність</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1.2. Зручність</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0.25</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2</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5</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1.3. Інтерфейс</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0.25</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3</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lang w:val="ru-RU"/>
              </w:rPr>
            </w:pPr>
            <w:r w:rsidRPr="004A3F9D">
              <w:rPr>
                <w:rFonts w:eastAsia="Times New Roman"/>
                <w:szCs w:val="28"/>
                <w:lang w:val="ru-RU"/>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Сума </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1</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12 з 20</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r w:rsidRPr="004A3F9D">
              <w:rPr>
                <w:rFonts w:eastAsia="Times New Roman"/>
                <w:szCs w:val="28"/>
              </w:rPr>
              <w:t>17 з 20</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2. </w:t>
            </w:r>
            <w:proofErr w:type="spellStart"/>
            <w:r w:rsidRPr="004A3F9D">
              <w:rPr>
                <w:rFonts w:eastAsia="Times New Roman"/>
                <w:szCs w:val="28"/>
              </w:rPr>
              <w:t>Екон</w:t>
            </w:r>
            <w:proofErr w:type="spellEnd"/>
            <w:r w:rsidRPr="004A3F9D">
              <w:rPr>
                <w:rFonts w:eastAsia="Times New Roman"/>
                <w:szCs w:val="28"/>
              </w:rPr>
              <w:t>. показники:</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jc w:val="center"/>
              <w:rPr>
                <w:rFonts w:eastAsia="Times New Roman"/>
                <w:szCs w:val="28"/>
              </w:rPr>
            </w:pP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jc w:val="center"/>
              <w:rPr>
                <w:rFonts w:eastAsia="Times New Roman"/>
                <w:szCs w:val="28"/>
              </w:rPr>
            </w:pP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2.1. Ціна, грн..</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0.4</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3</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5</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lastRenderedPageBreak/>
              <w:t>2.2.Витрати, пов’язані з використанням, грн.</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4</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p>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4</w:t>
            </w:r>
          </w:p>
        </w:tc>
      </w:tr>
      <w:tr w:rsidR="004A3F9D" w:rsidRPr="004A3F9D" w:rsidTr="009A5F36">
        <w:trPr>
          <w:trHeight w:val="1"/>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2.3 </w:t>
            </w:r>
            <w:proofErr w:type="spellStart"/>
            <w:r w:rsidRPr="004A3F9D">
              <w:rPr>
                <w:rFonts w:eastAsia="Times New Roman"/>
                <w:szCs w:val="28"/>
              </w:rPr>
              <w:t>Витр</w:t>
            </w:r>
            <w:proofErr w:type="spellEnd"/>
            <w:r w:rsidRPr="004A3F9D">
              <w:rPr>
                <w:rFonts w:eastAsia="Times New Roman"/>
                <w:szCs w:val="28"/>
              </w:rPr>
              <w:t xml:space="preserve">. на </w:t>
            </w:r>
            <w:proofErr w:type="spellStart"/>
            <w:r w:rsidRPr="004A3F9D">
              <w:rPr>
                <w:rFonts w:eastAsia="Times New Roman"/>
                <w:szCs w:val="28"/>
              </w:rPr>
              <w:t>розр</w:t>
            </w:r>
            <w:proofErr w:type="spellEnd"/>
            <w:r w:rsidRPr="004A3F9D">
              <w:rPr>
                <w:rFonts w:eastAsia="Times New Roman"/>
                <w:szCs w:val="28"/>
              </w:rPr>
              <w:t>.</w:t>
            </w:r>
          </w:p>
        </w:tc>
        <w:tc>
          <w:tcPr>
            <w:tcW w:w="1842"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0.3</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2</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3</w:t>
            </w:r>
          </w:p>
        </w:tc>
      </w:tr>
      <w:tr w:rsidR="004A3F9D" w:rsidRPr="004A3F9D" w:rsidTr="009A5F36">
        <w:trPr>
          <w:trHeight w:val="293"/>
          <w:jc w:val="center"/>
        </w:trPr>
        <w:tc>
          <w:tcPr>
            <w:tcW w:w="2518"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rPr>
                <w:rFonts w:eastAsia="Times New Roman"/>
                <w:szCs w:val="28"/>
              </w:rPr>
            </w:pPr>
            <w:r w:rsidRPr="004A3F9D">
              <w:rPr>
                <w:rFonts w:eastAsia="Times New Roman"/>
                <w:szCs w:val="28"/>
              </w:rPr>
              <w:t xml:space="preserve">Сума </w:t>
            </w:r>
          </w:p>
        </w:tc>
        <w:tc>
          <w:tcPr>
            <w:tcW w:w="1842" w:type="dxa"/>
            <w:tcBorders>
              <w:top w:val="single" w:sz="3" w:space="0" w:color="000000"/>
              <w:left w:val="single" w:sz="3" w:space="0" w:color="000000"/>
              <w:bottom w:val="single" w:sz="4"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1</w:t>
            </w:r>
          </w:p>
        </w:tc>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9 з 15</w:t>
            </w:r>
          </w:p>
        </w:tc>
        <w:tc>
          <w:tcPr>
            <w:tcW w:w="1951" w:type="dxa"/>
            <w:tcBorders>
              <w:top w:val="single" w:sz="3" w:space="0" w:color="000000"/>
              <w:left w:val="single" w:sz="3" w:space="0" w:color="000000"/>
              <w:bottom w:val="single" w:sz="3" w:space="0" w:color="000000"/>
              <w:right w:val="single" w:sz="3" w:space="0" w:color="000000"/>
            </w:tcBorders>
            <w:shd w:val="clear" w:color="000000" w:fill="FFFFFF"/>
          </w:tcPr>
          <w:p w:rsidR="004A3F9D" w:rsidRPr="004A3F9D" w:rsidRDefault="004A3F9D" w:rsidP="004A3F9D">
            <w:pPr>
              <w:autoSpaceDE w:val="0"/>
              <w:autoSpaceDN w:val="0"/>
              <w:adjustRightInd w:val="0"/>
              <w:spacing w:after="100" w:afterAutospacing="1"/>
              <w:ind w:firstLine="709"/>
              <w:rPr>
                <w:rFonts w:eastAsia="Times New Roman"/>
                <w:szCs w:val="28"/>
              </w:rPr>
            </w:pPr>
            <w:r w:rsidRPr="004A3F9D">
              <w:rPr>
                <w:rFonts w:eastAsia="Times New Roman"/>
                <w:szCs w:val="28"/>
              </w:rPr>
              <w:t>12 з 15</w:t>
            </w:r>
          </w:p>
        </w:tc>
      </w:tr>
    </w:tbl>
    <w:p w:rsidR="004A3F9D" w:rsidRPr="004A3F9D" w:rsidRDefault="004A3F9D" w:rsidP="004A3F9D">
      <w:pPr>
        <w:autoSpaceDE w:val="0"/>
        <w:autoSpaceDN w:val="0"/>
        <w:adjustRightInd w:val="0"/>
        <w:spacing w:after="200"/>
        <w:ind w:firstLine="709"/>
        <w:rPr>
          <w:rFonts w:eastAsia="Times New Roman"/>
          <w:szCs w:val="28"/>
        </w:rPr>
      </w:pPr>
    </w:p>
    <w:p w:rsidR="004A3F9D" w:rsidRPr="004A3F9D" w:rsidRDefault="004A3F9D" w:rsidP="004A3F9D">
      <w:pPr>
        <w:autoSpaceDE w:val="0"/>
        <w:autoSpaceDN w:val="0"/>
        <w:adjustRightInd w:val="0"/>
        <w:spacing w:after="200"/>
        <w:ind w:firstLine="709"/>
        <w:rPr>
          <w:rFonts w:eastAsia="Times New Roman"/>
          <w:szCs w:val="28"/>
        </w:rPr>
      </w:pPr>
      <w:r w:rsidRPr="004A3F9D">
        <w:rPr>
          <w:rFonts w:eastAsia="Times New Roman"/>
          <w:szCs w:val="28"/>
        </w:rPr>
        <w:t>Проведемо розрахунок конкуренто спроможності, розробленого ПП та аналога:</w:t>
      </w:r>
    </w:p>
    <w:p w:rsidR="004A3F9D" w:rsidRPr="004A3F9D" w:rsidRDefault="004A3F9D" w:rsidP="004A3F9D">
      <w:pPr>
        <w:autoSpaceDE w:val="0"/>
        <w:autoSpaceDN w:val="0"/>
        <w:adjustRightInd w:val="0"/>
        <w:spacing w:after="200"/>
        <w:ind w:firstLine="709"/>
        <w:rPr>
          <w:rFonts w:eastAsia="Times New Roman"/>
          <w:szCs w:val="28"/>
        </w:rPr>
      </w:pPr>
      <w:r w:rsidRPr="004A3F9D">
        <w:rPr>
          <w:rFonts w:eastAsia="Times New Roman"/>
          <w:szCs w:val="28"/>
        </w:rPr>
        <w:t>Технічні показники:</w:t>
      </w:r>
    </w:p>
    <w:p w:rsidR="004A3F9D" w:rsidRPr="004A3F9D" w:rsidRDefault="004A3F9D"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тp</m:t>
              </m:r>
            </m:sub>
          </m:sSub>
          <m:r>
            <w:rPr>
              <w:rFonts w:ascii="Cambria Math" w:eastAsia="Times New Roman" w:hAnsi="Cambria Math"/>
              <w:szCs w:val="28"/>
            </w:rPr>
            <m:t>=0,2*4+0,3*4+0,25*5+0,25*4=4,25</m:t>
          </m:r>
        </m:oMath>
      </m:oMathPara>
    </w:p>
    <w:p w:rsidR="004A3F9D" w:rsidRPr="004A3F9D" w:rsidRDefault="004A3F9D"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та</m:t>
              </m:r>
            </m:sub>
          </m:sSub>
          <m:r>
            <w:rPr>
              <w:rFonts w:ascii="Cambria Math" w:eastAsia="Times New Roman" w:hAnsi="Cambria Math"/>
              <w:szCs w:val="28"/>
            </w:rPr>
            <m:t>=0,2*3+0,3*4+0,25*2+0,25*3=3,05</m:t>
          </m:r>
        </m:oMath>
      </m:oMathPara>
    </w:p>
    <w:p w:rsidR="004A3F9D" w:rsidRPr="004A3F9D" w:rsidRDefault="004A3F9D" w:rsidP="004A3F9D">
      <w:pPr>
        <w:autoSpaceDE w:val="0"/>
        <w:autoSpaceDN w:val="0"/>
        <w:adjustRightInd w:val="0"/>
        <w:spacing w:after="200"/>
        <w:ind w:firstLine="709"/>
        <w:rPr>
          <w:rFonts w:eastAsia="Times New Roman"/>
          <w:szCs w:val="28"/>
        </w:rPr>
      </w:pPr>
      <w:r w:rsidRPr="004A3F9D">
        <w:rPr>
          <w:rFonts w:eastAsia="Times New Roman"/>
          <w:szCs w:val="28"/>
        </w:rPr>
        <w:t>Економічні показники:</w:t>
      </w:r>
    </w:p>
    <w:p w:rsidR="004A3F9D" w:rsidRPr="004A3F9D" w:rsidRDefault="004A3F9D"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тp</m:t>
              </m:r>
            </m:sub>
          </m:sSub>
          <m:r>
            <w:rPr>
              <w:rFonts w:ascii="Cambria Math" w:eastAsia="Times New Roman" w:hAnsi="Cambria Math"/>
              <w:szCs w:val="28"/>
            </w:rPr>
            <m:t>=0,4*5+0,3*4+0,3*3=4,1</m:t>
          </m:r>
        </m:oMath>
      </m:oMathPara>
    </w:p>
    <w:p w:rsidR="004A3F9D" w:rsidRPr="004A3F9D" w:rsidRDefault="004A3F9D" w:rsidP="004A3F9D">
      <w:pPr>
        <w:autoSpaceDE w:val="0"/>
        <w:autoSpaceDN w:val="0"/>
        <w:adjustRightInd w:val="0"/>
        <w:spacing w:after="200"/>
        <w:ind w:firstLine="709"/>
        <w:rPr>
          <w:rFonts w:eastAsia="Times New Roman"/>
          <w:i/>
          <w:szCs w:val="28"/>
        </w:rPr>
      </w:pPr>
      <m:oMathPara>
        <m:oMath>
          <m:sSub>
            <m:sSubPr>
              <m:ctrlPr>
                <w:rPr>
                  <w:rFonts w:ascii="Cambria Math" w:eastAsia="Times New Roman" w:hAnsi="Cambria Math"/>
                  <w:i/>
                  <w:szCs w:val="28"/>
                </w:rPr>
              </m:ctrlPr>
            </m:sSubPr>
            <m:e>
              <m:r>
                <w:rPr>
                  <w:rFonts w:ascii="Cambria Math" w:eastAsia="Times New Roman" w:hAnsi="Cambria Math"/>
                  <w:szCs w:val="28"/>
                </w:rPr>
                <m:t>K</m:t>
              </m:r>
            </m:e>
            <m:sub>
              <m:r>
                <w:rPr>
                  <w:rFonts w:ascii="Cambria Math" w:eastAsia="Times New Roman" w:hAnsi="Cambria Math"/>
                  <w:szCs w:val="28"/>
                </w:rPr>
                <m:t>та</m:t>
              </m:r>
            </m:sub>
          </m:sSub>
          <m:r>
            <w:rPr>
              <w:rFonts w:ascii="Cambria Math" w:eastAsia="Times New Roman" w:hAnsi="Cambria Math"/>
              <w:szCs w:val="28"/>
            </w:rPr>
            <m:t>=0,4*3+0,3*4+0,3*2=3</m:t>
          </m:r>
        </m:oMath>
      </m:oMathPara>
    </w:p>
    <w:p w:rsidR="004A3F9D" w:rsidRPr="004A3F9D" w:rsidRDefault="004A3F9D" w:rsidP="004A3F9D">
      <w:pPr>
        <w:autoSpaceDE w:val="0"/>
        <w:autoSpaceDN w:val="0"/>
        <w:adjustRightInd w:val="0"/>
        <w:spacing w:after="200"/>
        <w:ind w:firstLine="709"/>
        <w:rPr>
          <w:rFonts w:eastAsia="Times New Roman"/>
          <w:color w:val="000000"/>
          <w:szCs w:val="28"/>
        </w:rPr>
      </w:pPr>
      <w:r w:rsidRPr="004A3F9D">
        <w:rPr>
          <w:rFonts w:eastAsia="Times New Roman"/>
          <w:szCs w:val="28"/>
        </w:rPr>
        <w:t xml:space="preserve">За результатами порівняльних характеристик конкурентоспроможності </w:t>
      </w:r>
      <w:r w:rsidRPr="004A3F9D">
        <w:rPr>
          <w:rFonts w:eastAsia="Times New Roman"/>
          <w:color w:val="000000"/>
          <w:szCs w:val="28"/>
          <w:highlight w:val="white"/>
        </w:rPr>
        <w:t>розробки</w:t>
      </w:r>
      <w:r w:rsidRPr="004A3F9D">
        <w:rPr>
          <w:rFonts w:eastAsia="Times New Roman"/>
          <w:color w:val="000000"/>
          <w:szCs w:val="28"/>
        </w:rPr>
        <w:t xml:space="preserve"> із використанням</w:t>
      </w:r>
      <w:r w:rsidRPr="004A3F9D">
        <w:rPr>
          <w:rFonts w:eastAsia="Times New Roman"/>
          <w:b/>
          <w:bCs/>
          <w:color w:val="000000"/>
          <w:szCs w:val="28"/>
        </w:rPr>
        <w:t xml:space="preserve"> </w:t>
      </w:r>
      <w:r w:rsidRPr="004A3F9D">
        <w:rPr>
          <w:rFonts w:eastAsia="Times New Roman"/>
          <w:color w:val="000000"/>
          <w:szCs w:val="28"/>
        </w:rPr>
        <w:t xml:space="preserve">коефіцієнта конкурентоспроможності можна стверджувати що розроблюваний програмний продукт випереджає по технічних  і економічних характеристиках свій аналог, яким є веб-сайт </w:t>
      </w:r>
      <w:r w:rsidRPr="004A3F9D">
        <w:rPr>
          <w:rFonts w:eastAsia="Times New Roman"/>
          <w:szCs w:val="28"/>
        </w:rPr>
        <w:t>«</w:t>
      </w:r>
      <w:r w:rsidRPr="004A3F9D">
        <w:rPr>
          <w:rFonts w:eastAsia="Times New Roman"/>
          <w:szCs w:val="28"/>
          <w:lang w:val="en-US"/>
        </w:rPr>
        <w:t>Best</w:t>
      </w:r>
      <w:r w:rsidRPr="004A3F9D">
        <w:rPr>
          <w:rFonts w:eastAsia="Times New Roman"/>
          <w:szCs w:val="28"/>
        </w:rPr>
        <w:t>-</w:t>
      </w:r>
      <w:r w:rsidRPr="004A3F9D">
        <w:rPr>
          <w:rFonts w:eastAsia="Times New Roman"/>
          <w:szCs w:val="28"/>
          <w:lang w:val="en-US"/>
        </w:rPr>
        <w:t>wedding</w:t>
      </w:r>
      <w:r w:rsidRPr="004A3F9D">
        <w:rPr>
          <w:rFonts w:eastAsia="Times New Roman"/>
          <w:szCs w:val="28"/>
        </w:rPr>
        <w:t>».</w:t>
      </w:r>
    </w:p>
    <w:p w:rsidR="004A3F9D" w:rsidRPr="004A3F9D" w:rsidRDefault="004A3F9D" w:rsidP="004A3F9D">
      <w:pPr>
        <w:autoSpaceDE w:val="0"/>
        <w:autoSpaceDN w:val="0"/>
        <w:adjustRightInd w:val="0"/>
        <w:spacing w:after="200"/>
        <w:ind w:firstLine="709"/>
        <w:rPr>
          <w:rFonts w:eastAsia="Times New Roman"/>
          <w:color w:val="000000"/>
          <w:szCs w:val="28"/>
        </w:rPr>
      </w:pPr>
      <w:r w:rsidRPr="004A3F9D">
        <w:rPr>
          <w:rFonts w:eastAsia="Times New Roman"/>
          <w:color w:val="000000"/>
          <w:szCs w:val="28"/>
        </w:rPr>
        <w:t>Отже в даному розділі було проведено наступні розрахунки таблиця 4.2:</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szCs w:val="28"/>
        </w:rPr>
      </w:pPr>
      <w:r w:rsidRPr="004A3F9D">
        <w:rPr>
          <w:rFonts w:eastAsia="Times New Roman"/>
          <w:color w:val="000000"/>
          <w:spacing w:val="-1"/>
          <w:szCs w:val="28"/>
        </w:rPr>
        <w:t>Дохід, який підприємство отримує за рік</w:t>
      </w:r>
      <w:r w:rsidRPr="004A3F9D">
        <w:rPr>
          <w:rFonts w:eastAsia="Times New Roman"/>
          <w:szCs w:val="28"/>
        </w:rPr>
        <w:t>;</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color w:val="000000"/>
          <w:szCs w:val="28"/>
        </w:rPr>
      </w:pPr>
      <w:r w:rsidRPr="004A3F9D">
        <w:rPr>
          <w:rFonts w:eastAsia="Times New Roman"/>
          <w:color w:val="000000"/>
          <w:szCs w:val="28"/>
        </w:rPr>
        <w:t>Виручку від реалізації продукції;</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color w:val="000000"/>
          <w:szCs w:val="28"/>
        </w:rPr>
      </w:pPr>
      <w:r w:rsidRPr="004A3F9D">
        <w:rPr>
          <w:rFonts w:eastAsia="Times New Roman"/>
          <w:color w:val="000000"/>
          <w:szCs w:val="28"/>
        </w:rPr>
        <w:t>Витрати підприємства ;</w:t>
      </w:r>
    </w:p>
    <w:p w:rsidR="004A3F9D" w:rsidRPr="004A3F9D" w:rsidRDefault="004A3F9D" w:rsidP="004A3F9D">
      <w:pPr>
        <w:numPr>
          <w:ilvl w:val="0"/>
          <w:numId w:val="4"/>
        </w:numPr>
        <w:autoSpaceDE w:val="0"/>
        <w:autoSpaceDN w:val="0"/>
        <w:adjustRightInd w:val="0"/>
        <w:spacing w:after="200"/>
        <w:ind w:left="709" w:hanging="283"/>
        <w:contextualSpacing/>
        <w:rPr>
          <w:rFonts w:eastAsia="Times New Roman"/>
          <w:color w:val="000000"/>
          <w:szCs w:val="28"/>
        </w:rPr>
      </w:pPr>
      <w:r w:rsidRPr="004A3F9D">
        <w:rPr>
          <w:rFonts w:eastAsia="Times New Roman"/>
          <w:iCs/>
          <w:color w:val="000000"/>
          <w:szCs w:val="28"/>
        </w:rPr>
        <w:t>Прибуток.</w:t>
      </w:r>
    </w:p>
    <w:p w:rsidR="004A3F9D" w:rsidRPr="004A3F9D" w:rsidRDefault="004A3F9D" w:rsidP="004A3F9D">
      <w:pPr>
        <w:spacing w:after="200" w:line="276" w:lineRule="auto"/>
        <w:ind w:firstLine="426"/>
        <w:jc w:val="left"/>
        <w:rPr>
          <w:rFonts w:eastAsia="Times New Roman"/>
          <w:color w:val="000000"/>
          <w:szCs w:val="28"/>
        </w:rPr>
      </w:pPr>
      <w:r w:rsidRPr="004A3F9D">
        <w:rPr>
          <w:rFonts w:eastAsia="Times New Roman"/>
          <w:color w:val="000000"/>
          <w:szCs w:val="28"/>
        </w:rPr>
        <w:t xml:space="preserve">Таблиця 4.2 - Зведені техніко-економічні показники розробки та реалізації веб-ресурсу формування рейтингу професійних фотографів та їх робіт </w:t>
      </w:r>
    </w:p>
    <w:tbl>
      <w:tblPr>
        <w:tblW w:w="9676" w:type="dxa"/>
        <w:tblInd w:w="40" w:type="dxa"/>
        <w:tblLayout w:type="fixed"/>
        <w:tblCellMar>
          <w:left w:w="40" w:type="dxa"/>
          <w:right w:w="40" w:type="dxa"/>
        </w:tblCellMar>
        <w:tblLook w:val="0000" w:firstRow="0" w:lastRow="0" w:firstColumn="0" w:lastColumn="0" w:noHBand="0" w:noVBand="0"/>
      </w:tblPr>
      <w:tblGrid>
        <w:gridCol w:w="5820"/>
        <w:gridCol w:w="2292"/>
        <w:gridCol w:w="1564"/>
      </w:tblGrid>
      <w:tr w:rsidR="004A3F9D" w:rsidRPr="004A3F9D" w:rsidTr="009A5F36">
        <w:trPr>
          <w:trHeight w:hRule="exact" w:val="531"/>
        </w:trPr>
        <w:tc>
          <w:tcPr>
            <w:tcW w:w="5820" w:type="dxa"/>
            <w:tcBorders>
              <w:top w:val="single" w:sz="6" w:space="0" w:color="auto"/>
              <w:left w:val="single" w:sz="6" w:space="0" w:color="auto"/>
              <w:bottom w:val="single" w:sz="6" w:space="0" w:color="auto"/>
              <w:right w:val="single" w:sz="6" w:space="0" w:color="auto"/>
            </w:tcBorders>
            <w:shd w:val="clear" w:color="auto" w:fill="FFFFFF"/>
            <w:vAlign w:val="center"/>
          </w:tcPr>
          <w:p w:rsidR="004A3F9D" w:rsidRPr="004A3F9D" w:rsidRDefault="004A3F9D" w:rsidP="004A3F9D">
            <w:pPr>
              <w:tabs>
                <w:tab w:val="left" w:pos="0"/>
              </w:tabs>
              <w:ind w:firstLine="709"/>
              <w:rPr>
                <w:rFonts w:eastAsia="Times New Roman"/>
                <w:szCs w:val="28"/>
              </w:rPr>
            </w:pPr>
            <w:r w:rsidRPr="004A3F9D">
              <w:rPr>
                <w:rFonts w:eastAsia="Times New Roman"/>
                <w:szCs w:val="28"/>
              </w:rPr>
              <w:lastRenderedPageBreak/>
              <w:t>Показник</w:t>
            </w:r>
          </w:p>
        </w:tc>
        <w:tc>
          <w:tcPr>
            <w:tcW w:w="2292" w:type="dxa"/>
            <w:tcBorders>
              <w:top w:val="single" w:sz="6" w:space="0" w:color="auto"/>
              <w:left w:val="single" w:sz="6" w:space="0" w:color="auto"/>
              <w:bottom w:val="single" w:sz="6" w:space="0" w:color="auto"/>
              <w:right w:val="single" w:sz="6" w:space="0" w:color="auto"/>
            </w:tcBorders>
            <w:shd w:val="clear" w:color="auto" w:fill="FFFFFF"/>
            <w:vAlign w:val="center"/>
          </w:tcPr>
          <w:p w:rsidR="004A3F9D" w:rsidRPr="004A3F9D" w:rsidRDefault="004A3F9D" w:rsidP="004A3F9D">
            <w:pPr>
              <w:tabs>
                <w:tab w:val="left" w:pos="0"/>
              </w:tabs>
              <w:ind w:hanging="37"/>
              <w:rPr>
                <w:rFonts w:eastAsia="Times New Roman"/>
                <w:szCs w:val="28"/>
              </w:rPr>
            </w:pPr>
            <w:r w:rsidRPr="004A3F9D">
              <w:rPr>
                <w:rFonts w:eastAsia="Times New Roman"/>
                <w:szCs w:val="28"/>
              </w:rPr>
              <w:t>Розмірність</w:t>
            </w:r>
          </w:p>
        </w:tc>
        <w:tc>
          <w:tcPr>
            <w:tcW w:w="1564" w:type="dxa"/>
            <w:tcBorders>
              <w:top w:val="single" w:sz="6" w:space="0" w:color="auto"/>
              <w:left w:val="single" w:sz="6" w:space="0" w:color="auto"/>
              <w:bottom w:val="single" w:sz="6" w:space="0" w:color="auto"/>
              <w:right w:val="single" w:sz="6" w:space="0" w:color="auto"/>
            </w:tcBorders>
            <w:shd w:val="clear" w:color="auto" w:fill="FFFFFF"/>
            <w:vAlign w:val="center"/>
          </w:tcPr>
          <w:p w:rsidR="004A3F9D" w:rsidRPr="004A3F9D" w:rsidRDefault="004A3F9D" w:rsidP="004A3F9D">
            <w:pPr>
              <w:tabs>
                <w:tab w:val="left" w:pos="0"/>
              </w:tabs>
              <w:rPr>
                <w:rFonts w:eastAsia="Times New Roman"/>
                <w:szCs w:val="28"/>
              </w:rPr>
            </w:pPr>
            <w:r w:rsidRPr="004A3F9D">
              <w:rPr>
                <w:rFonts w:eastAsia="Times New Roman"/>
                <w:szCs w:val="28"/>
              </w:rPr>
              <w:t>Значення</w:t>
            </w:r>
          </w:p>
        </w:tc>
      </w:tr>
      <w:tr w:rsidR="004A3F9D" w:rsidRPr="004A3F9D" w:rsidTr="009A5F36">
        <w:trPr>
          <w:trHeight w:hRule="exact" w:val="3001"/>
        </w:trPr>
        <w:tc>
          <w:tcPr>
            <w:tcW w:w="5820" w:type="dxa"/>
            <w:tcBorders>
              <w:top w:val="single" w:sz="6" w:space="0" w:color="auto"/>
              <w:left w:val="single" w:sz="6" w:space="0" w:color="auto"/>
              <w:bottom w:val="single" w:sz="6" w:space="0" w:color="auto"/>
              <w:right w:val="single" w:sz="6" w:space="0" w:color="auto"/>
            </w:tcBorders>
            <w:shd w:val="clear" w:color="auto" w:fill="FFFFFF"/>
          </w:tcPr>
          <w:p w:rsidR="004A3F9D" w:rsidRPr="004A3F9D" w:rsidRDefault="004A3F9D" w:rsidP="004A3F9D">
            <w:pPr>
              <w:tabs>
                <w:tab w:val="left" w:pos="97"/>
              </w:tabs>
              <w:ind w:firstLine="97"/>
              <w:rPr>
                <w:rFonts w:eastAsia="Times New Roman"/>
                <w:szCs w:val="28"/>
              </w:rPr>
            </w:pPr>
            <w:r w:rsidRPr="004A3F9D">
              <w:rPr>
                <w:rFonts w:eastAsia="Times New Roman"/>
                <w:szCs w:val="28"/>
              </w:rPr>
              <w:t xml:space="preserve">Витрати на розробку програмного забезпечення </w:t>
            </w:r>
          </w:p>
          <w:p w:rsidR="004A3F9D" w:rsidRPr="004A3F9D" w:rsidRDefault="004A3F9D" w:rsidP="004A3F9D">
            <w:pPr>
              <w:tabs>
                <w:tab w:val="left" w:pos="97"/>
              </w:tabs>
              <w:ind w:firstLine="97"/>
              <w:rPr>
                <w:rFonts w:eastAsia="Times New Roman"/>
                <w:szCs w:val="28"/>
              </w:rPr>
            </w:pPr>
            <w:r w:rsidRPr="004A3F9D">
              <w:rPr>
                <w:rFonts w:eastAsia="Times New Roman"/>
                <w:szCs w:val="28"/>
              </w:rPr>
              <w:t>Виручка</w:t>
            </w:r>
          </w:p>
          <w:p w:rsidR="004A3F9D" w:rsidRPr="004A3F9D" w:rsidRDefault="004A3F9D" w:rsidP="004A3F9D">
            <w:pPr>
              <w:tabs>
                <w:tab w:val="left" w:pos="97"/>
              </w:tabs>
              <w:ind w:firstLine="97"/>
              <w:rPr>
                <w:rFonts w:eastAsia="Times New Roman"/>
                <w:szCs w:val="28"/>
              </w:rPr>
            </w:pPr>
            <w:r w:rsidRPr="004A3F9D">
              <w:rPr>
                <w:rFonts w:eastAsia="Times New Roman"/>
                <w:szCs w:val="28"/>
              </w:rPr>
              <w:t>Податок</w:t>
            </w:r>
          </w:p>
          <w:p w:rsidR="004A3F9D" w:rsidRPr="004A3F9D" w:rsidRDefault="004A3F9D" w:rsidP="004A3F9D">
            <w:pPr>
              <w:tabs>
                <w:tab w:val="left" w:pos="97"/>
              </w:tabs>
              <w:ind w:firstLine="97"/>
              <w:rPr>
                <w:rFonts w:eastAsia="Times New Roman"/>
                <w:szCs w:val="28"/>
              </w:rPr>
            </w:pPr>
            <w:r w:rsidRPr="004A3F9D">
              <w:rPr>
                <w:rFonts w:eastAsia="Times New Roman"/>
                <w:szCs w:val="28"/>
              </w:rPr>
              <w:t>Дохід</w:t>
            </w:r>
          </w:p>
          <w:p w:rsidR="004A3F9D" w:rsidRPr="004A3F9D" w:rsidRDefault="004A3F9D" w:rsidP="004A3F9D">
            <w:pPr>
              <w:tabs>
                <w:tab w:val="left" w:pos="97"/>
              </w:tabs>
              <w:ind w:firstLine="97"/>
              <w:rPr>
                <w:rFonts w:eastAsia="Times New Roman"/>
                <w:szCs w:val="28"/>
              </w:rPr>
            </w:pPr>
            <w:r w:rsidRPr="004A3F9D">
              <w:rPr>
                <w:rFonts w:eastAsia="Times New Roman"/>
                <w:szCs w:val="28"/>
              </w:rPr>
              <w:t>Прибуток</w:t>
            </w:r>
          </w:p>
        </w:tc>
        <w:tc>
          <w:tcPr>
            <w:tcW w:w="2292" w:type="dxa"/>
            <w:tcBorders>
              <w:top w:val="single" w:sz="6" w:space="0" w:color="auto"/>
              <w:left w:val="single" w:sz="6" w:space="0" w:color="auto"/>
              <w:bottom w:val="single" w:sz="6" w:space="0" w:color="auto"/>
              <w:right w:val="single" w:sz="6" w:space="0" w:color="auto"/>
            </w:tcBorders>
            <w:shd w:val="clear" w:color="auto" w:fill="FFFFFF"/>
          </w:tcPr>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p w:rsidR="004A3F9D" w:rsidRPr="004A3F9D" w:rsidRDefault="004A3F9D" w:rsidP="004A3F9D">
            <w:pPr>
              <w:tabs>
                <w:tab w:val="left" w:pos="0"/>
              </w:tabs>
              <w:ind w:firstLine="709"/>
              <w:rPr>
                <w:rFonts w:eastAsia="Times New Roman"/>
                <w:szCs w:val="28"/>
              </w:rPr>
            </w:pPr>
          </w:p>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p w:rsidR="004A3F9D" w:rsidRPr="004A3F9D" w:rsidRDefault="004A3F9D" w:rsidP="004A3F9D">
            <w:pPr>
              <w:tabs>
                <w:tab w:val="left" w:pos="0"/>
              </w:tabs>
              <w:ind w:firstLine="709"/>
              <w:rPr>
                <w:rFonts w:eastAsia="Times New Roman"/>
                <w:szCs w:val="28"/>
              </w:rPr>
            </w:pPr>
            <w:r w:rsidRPr="004A3F9D">
              <w:rPr>
                <w:rFonts w:eastAsia="Times New Roman"/>
                <w:szCs w:val="28"/>
              </w:rPr>
              <w:t>%</w:t>
            </w:r>
          </w:p>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p w:rsidR="004A3F9D" w:rsidRPr="004A3F9D" w:rsidRDefault="004A3F9D" w:rsidP="004A3F9D">
            <w:pPr>
              <w:tabs>
                <w:tab w:val="left" w:pos="0"/>
              </w:tabs>
              <w:ind w:firstLine="709"/>
              <w:rPr>
                <w:rFonts w:eastAsia="Times New Roman"/>
                <w:szCs w:val="28"/>
              </w:rPr>
            </w:pPr>
            <w:r w:rsidRPr="004A3F9D">
              <w:rPr>
                <w:rFonts w:eastAsia="Times New Roman"/>
                <w:szCs w:val="28"/>
              </w:rPr>
              <w:t>Грн.</w:t>
            </w:r>
          </w:p>
        </w:tc>
        <w:tc>
          <w:tcPr>
            <w:tcW w:w="1564" w:type="dxa"/>
            <w:tcBorders>
              <w:top w:val="single" w:sz="6" w:space="0" w:color="auto"/>
              <w:left w:val="single" w:sz="6" w:space="0" w:color="auto"/>
              <w:bottom w:val="single" w:sz="6" w:space="0" w:color="auto"/>
              <w:right w:val="single" w:sz="6" w:space="0" w:color="auto"/>
            </w:tcBorders>
            <w:shd w:val="clear" w:color="auto" w:fill="FFFFFF"/>
          </w:tcPr>
          <w:p w:rsidR="004A3F9D" w:rsidRPr="004A3F9D" w:rsidRDefault="004A3F9D" w:rsidP="004A3F9D">
            <w:pPr>
              <w:tabs>
                <w:tab w:val="left" w:pos="0"/>
              </w:tabs>
              <w:jc w:val="center"/>
              <w:rPr>
                <w:rFonts w:eastAsia="Times New Roman"/>
                <w:color w:val="000000"/>
                <w:szCs w:val="28"/>
              </w:rPr>
            </w:pPr>
            <w:r w:rsidRPr="004A3F9D">
              <w:rPr>
                <w:rFonts w:eastAsia="Times New Roman"/>
                <w:color w:val="000000"/>
                <w:szCs w:val="28"/>
              </w:rPr>
              <w:t>26442</w:t>
            </w:r>
          </w:p>
          <w:p w:rsidR="004A3F9D" w:rsidRPr="004A3F9D" w:rsidRDefault="004A3F9D" w:rsidP="004A3F9D">
            <w:pPr>
              <w:tabs>
                <w:tab w:val="left" w:pos="0"/>
              </w:tabs>
              <w:jc w:val="center"/>
              <w:rPr>
                <w:rFonts w:eastAsia="Times New Roman"/>
                <w:spacing w:val="-11"/>
                <w:szCs w:val="28"/>
              </w:rPr>
            </w:pPr>
          </w:p>
          <w:p w:rsidR="004A3F9D" w:rsidRPr="004A3F9D" w:rsidRDefault="004A3F9D" w:rsidP="004A3F9D">
            <w:pPr>
              <w:tabs>
                <w:tab w:val="left" w:pos="0"/>
              </w:tabs>
              <w:jc w:val="center"/>
              <w:rPr>
                <w:rFonts w:eastAsia="Times New Roman"/>
                <w:spacing w:val="-11"/>
                <w:szCs w:val="28"/>
              </w:rPr>
            </w:pPr>
          </w:p>
          <w:p w:rsidR="004A3F9D" w:rsidRPr="004A3F9D" w:rsidRDefault="004A3F9D" w:rsidP="004A3F9D">
            <w:pPr>
              <w:tabs>
                <w:tab w:val="left" w:pos="0"/>
              </w:tabs>
              <w:jc w:val="center"/>
              <w:rPr>
                <w:rFonts w:eastAsia="Times New Roman"/>
                <w:spacing w:val="-11"/>
                <w:szCs w:val="28"/>
              </w:rPr>
            </w:pPr>
            <w:r w:rsidRPr="004A3F9D">
              <w:rPr>
                <w:rFonts w:eastAsia="Times New Roman"/>
                <w:spacing w:val="-11"/>
                <w:szCs w:val="28"/>
              </w:rPr>
              <w:t>5</w:t>
            </w:r>
          </w:p>
          <w:p w:rsidR="004A3F9D" w:rsidRPr="004A3F9D" w:rsidRDefault="004A3F9D" w:rsidP="004A3F9D">
            <w:pPr>
              <w:tabs>
                <w:tab w:val="left" w:pos="0"/>
              </w:tabs>
              <w:jc w:val="center"/>
              <w:rPr>
                <w:rFonts w:eastAsia="Times New Roman"/>
                <w:szCs w:val="28"/>
              </w:rPr>
            </w:pPr>
            <w:r w:rsidRPr="004A3F9D">
              <w:rPr>
                <w:rFonts w:eastAsia="Times New Roman"/>
                <w:szCs w:val="28"/>
              </w:rPr>
              <w:t>27631</w:t>
            </w:r>
          </w:p>
          <w:p w:rsidR="004A3F9D" w:rsidRPr="004A3F9D" w:rsidRDefault="004A3F9D" w:rsidP="004A3F9D">
            <w:pPr>
              <w:tabs>
                <w:tab w:val="left" w:pos="0"/>
              </w:tabs>
              <w:jc w:val="center"/>
              <w:rPr>
                <w:rFonts w:eastAsia="Times New Roman"/>
                <w:spacing w:val="-11"/>
                <w:szCs w:val="28"/>
              </w:rPr>
            </w:pPr>
            <w:r w:rsidRPr="004A3F9D">
              <w:rPr>
                <w:rFonts w:eastAsia="Times New Roman"/>
                <w:spacing w:val="-11"/>
                <w:szCs w:val="28"/>
              </w:rPr>
              <w:t>1189</w:t>
            </w:r>
          </w:p>
        </w:tc>
      </w:tr>
    </w:tbl>
    <w:p w:rsidR="004A3F9D" w:rsidRPr="004A3F9D" w:rsidRDefault="004A3F9D" w:rsidP="004A3F9D">
      <w:pPr>
        <w:ind w:firstLine="709"/>
        <w:rPr>
          <w:rFonts w:eastAsia="Times New Roman"/>
          <w:szCs w:val="28"/>
          <w:lang w:val="ru-RU"/>
        </w:rPr>
      </w:pPr>
    </w:p>
    <w:p w:rsidR="004A3F9D" w:rsidRPr="004A3F9D" w:rsidRDefault="004A3F9D" w:rsidP="004A3F9D">
      <w:pPr>
        <w:tabs>
          <w:tab w:val="left" w:pos="0"/>
        </w:tabs>
        <w:rPr>
          <w:rFonts w:eastAsia="Times New Roman"/>
          <w:szCs w:val="28"/>
        </w:rPr>
      </w:pPr>
      <w:r>
        <w:rPr>
          <w:rFonts w:eastAsia="Times New Roman"/>
          <w:szCs w:val="28"/>
        </w:rPr>
        <w:tab/>
      </w:r>
      <w:bookmarkStart w:id="6" w:name="_GoBack"/>
      <w:bookmarkEnd w:id="6"/>
      <w:r w:rsidRPr="004A3F9D">
        <w:rPr>
          <w:rFonts w:eastAsia="Times New Roman"/>
          <w:szCs w:val="28"/>
        </w:rPr>
        <w:t xml:space="preserve">Отже провівши всі вищеперераховані розрахунки ми визначили що витрати на розробку становитимуть </w:t>
      </w:r>
      <w:r w:rsidRPr="004A3F9D">
        <w:rPr>
          <w:rFonts w:eastAsia="Times New Roman"/>
          <w:color w:val="000000"/>
          <w:szCs w:val="28"/>
        </w:rPr>
        <w:t>26442</w:t>
      </w:r>
      <w:r w:rsidRPr="004A3F9D">
        <w:rPr>
          <w:rFonts w:eastAsia="Times New Roman"/>
          <w:szCs w:val="28"/>
        </w:rPr>
        <w:t xml:space="preserve"> грн. що є на 8558 грн. дешевше від розробки аналогічного проекту фірмою яка спеціалізується на розробці веб сайтів. Також було вирахувано що чистий прибуток розробника, становив 1189 грн у рік. Отже даний проект є економічно вигідно розробляти та впроваджувати у використання.</w:t>
      </w:r>
    </w:p>
    <w:p w:rsidR="001F509C" w:rsidRPr="004A3F9D" w:rsidRDefault="001F509C" w:rsidP="004A3F9D"/>
    <w:sectPr w:rsidR="001F509C" w:rsidRPr="004A3F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3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C59B0"/>
    <w:multiLevelType w:val="hybridMultilevel"/>
    <w:tmpl w:val="0CBE17DE"/>
    <w:lvl w:ilvl="0" w:tplc="70D4F956">
      <w:numFmt w:val="bullet"/>
      <w:lvlText w:val="-"/>
      <w:lvlJc w:val="left"/>
      <w:pPr>
        <w:ind w:left="1429" w:hanging="360"/>
      </w:pPr>
      <w:rPr>
        <w:rFonts w:ascii="Times New Roman" w:eastAsia="SimSu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BEE7E37"/>
    <w:multiLevelType w:val="hybridMultilevel"/>
    <w:tmpl w:val="B6BE47C8"/>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52722D03"/>
    <w:multiLevelType w:val="hybridMultilevel"/>
    <w:tmpl w:val="0A1C14D4"/>
    <w:lvl w:ilvl="0" w:tplc="70D4F956">
      <w:numFmt w:val="bullet"/>
      <w:lvlText w:val="-"/>
      <w:lvlJc w:val="left"/>
      <w:pPr>
        <w:ind w:left="1440" w:hanging="360"/>
      </w:pPr>
      <w:rPr>
        <w:rFonts w:ascii="Times New Roman" w:eastAsia="SimSu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57291522"/>
    <w:multiLevelType w:val="hybridMultilevel"/>
    <w:tmpl w:val="5282AB7A"/>
    <w:lvl w:ilvl="0" w:tplc="70D4F956">
      <w:numFmt w:val="bullet"/>
      <w:lvlText w:val="-"/>
      <w:lvlJc w:val="left"/>
      <w:pPr>
        <w:tabs>
          <w:tab w:val="num" w:pos="720"/>
        </w:tabs>
        <w:ind w:left="720" w:hanging="360"/>
      </w:pPr>
      <w:rPr>
        <w:rFonts w:ascii="Times New Roman" w:eastAsia="SimSu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
    <w:nsid w:val="592B0997"/>
    <w:multiLevelType w:val="hybridMultilevel"/>
    <w:tmpl w:val="6E7E63B4"/>
    <w:lvl w:ilvl="0" w:tplc="FFFFFFFF">
      <w:start w:val="1"/>
      <w:numFmt w:val="bullet"/>
      <w:lvlText w:val="-"/>
      <w:lvlJc w:val="left"/>
      <w:pPr>
        <w:ind w:left="1429" w:hanging="360"/>
      </w:pPr>
      <w:rPr>
        <w:rFonts w:ascii="Times New Roman" w:eastAsia="Times New Roman" w:hAnsi="Times New Roman" w:cs="Times New Roman" w:hint="default"/>
      </w:rPr>
    </w:lvl>
    <w:lvl w:ilvl="1" w:tplc="FFFFFFFF">
      <w:numFmt w:val="bullet"/>
      <w:lvlText w:val="-"/>
      <w:lvlJc w:val="left"/>
      <w:pPr>
        <w:ind w:left="3229" w:hanging="144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C1"/>
    <w:rsid w:val="001F509C"/>
    <w:rsid w:val="003110B8"/>
    <w:rsid w:val="004A3F9D"/>
    <w:rsid w:val="006538C1"/>
    <w:rsid w:val="008924B5"/>
    <w:rsid w:val="00AB13CE"/>
    <w:rsid w:val="00D943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E9C14-5346-41BA-B6F2-1C03EE5E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B5"/>
    <w:pPr>
      <w:spacing w:after="0" w:line="360" w:lineRule="auto"/>
      <w:jc w:val="both"/>
    </w:pPr>
    <w:rPr>
      <w:rFonts w:ascii="Times New Roman" w:eastAsiaTheme="minorEastAsia" w:hAnsi="Times New Roman" w:cs="Times New Roman"/>
      <w:sz w:val="28"/>
      <w:szCs w:val="24"/>
      <w:lang w:bidi="en-US"/>
    </w:rPr>
  </w:style>
  <w:style w:type="paragraph" w:styleId="1">
    <w:name w:val="heading 1"/>
    <w:basedOn w:val="a"/>
    <w:next w:val="a"/>
    <w:link w:val="10"/>
    <w:uiPriority w:val="9"/>
    <w:qFormat/>
    <w:rsid w:val="008924B5"/>
    <w:pPr>
      <w:keepNext/>
      <w:jc w:val="center"/>
      <w:outlineLvl w:val="0"/>
    </w:pPr>
    <w:rPr>
      <w:rFonts w:eastAsiaTheme="majorEastAsia"/>
      <w:b/>
      <w:bCs/>
      <w:kern w:val="32"/>
      <w:szCs w:val="32"/>
    </w:rPr>
  </w:style>
  <w:style w:type="paragraph" w:styleId="2">
    <w:name w:val="heading 2"/>
    <w:basedOn w:val="a"/>
    <w:next w:val="a"/>
    <w:link w:val="20"/>
    <w:uiPriority w:val="9"/>
    <w:unhideWhenUsed/>
    <w:qFormat/>
    <w:rsid w:val="008924B5"/>
    <w:pPr>
      <w:keepNext/>
      <w:spacing w:before="120"/>
      <w:jc w:val="center"/>
      <w:outlineLvl w:val="1"/>
    </w:pPr>
    <w:rPr>
      <w:rFonts w:eastAsiaTheme="majorEastAs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D943EA"/>
    <w:pPr>
      <w:spacing w:after="0" w:line="240" w:lineRule="auto"/>
    </w:pPr>
    <w:rPr>
      <w:rFonts w:ascii="Courier New" w:eastAsiaTheme="minorEastAsia" w:hAnsi="Courier New"/>
      <w:sz w:val="24"/>
      <w:lang w:eastAsia="uk-UA"/>
    </w:rPr>
  </w:style>
  <w:style w:type="character" w:customStyle="1" w:styleId="10">
    <w:name w:val="Заголовок 1 Знак"/>
    <w:basedOn w:val="a0"/>
    <w:link w:val="1"/>
    <w:uiPriority w:val="9"/>
    <w:rsid w:val="008924B5"/>
    <w:rPr>
      <w:rFonts w:ascii="Times New Roman" w:eastAsiaTheme="majorEastAsia" w:hAnsi="Times New Roman" w:cs="Times New Roman"/>
      <w:b/>
      <w:bCs/>
      <w:kern w:val="32"/>
      <w:sz w:val="28"/>
      <w:szCs w:val="32"/>
      <w:lang w:bidi="en-US"/>
    </w:rPr>
  </w:style>
  <w:style w:type="character" w:customStyle="1" w:styleId="20">
    <w:name w:val="Заголовок 2 Знак"/>
    <w:basedOn w:val="a0"/>
    <w:link w:val="2"/>
    <w:uiPriority w:val="9"/>
    <w:rsid w:val="008924B5"/>
    <w:rPr>
      <w:rFonts w:ascii="Times New Roman" w:eastAsiaTheme="majorEastAsia" w:hAnsi="Times New Roman" w:cs="Times New Roman"/>
      <w:b/>
      <w:bCs/>
      <w:iCs/>
      <w:sz w:val="28"/>
      <w:szCs w:val="28"/>
      <w:lang w:bidi="en-US"/>
    </w:rPr>
  </w:style>
  <w:style w:type="paragraph" w:styleId="a4">
    <w:name w:val="Normal (Web)"/>
    <w:basedOn w:val="a"/>
    <w:rsid w:val="008924B5"/>
    <w:pPr>
      <w:spacing w:before="100" w:beforeAutospacing="1" w:after="100" w:afterAutospacing="1"/>
    </w:pPr>
    <w:rPr>
      <w:lang w:eastAsia="uk-UA"/>
    </w:rPr>
  </w:style>
  <w:style w:type="paragraph" w:styleId="a5">
    <w:name w:val="List Paragraph"/>
    <w:basedOn w:val="a"/>
    <w:uiPriority w:val="34"/>
    <w:qFormat/>
    <w:rsid w:val="0089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oleObject" Target="embeddings/oleObject21.bin"/><Relationship Id="rId21" Type="http://schemas.openxmlformats.org/officeDocument/2006/relationships/image" Target="media/image9.wmf"/><Relationship Id="rId34" Type="http://schemas.openxmlformats.org/officeDocument/2006/relationships/oleObject" Target="embeddings/oleObject18.bin"/><Relationship Id="rId42" Type="http://schemas.openxmlformats.org/officeDocument/2006/relationships/image" Target="media/image16.wmf"/><Relationship Id="rId47" Type="http://schemas.openxmlformats.org/officeDocument/2006/relationships/oleObject" Target="embeddings/oleObject25.bin"/><Relationship Id="rId50" Type="http://schemas.openxmlformats.org/officeDocument/2006/relationships/image" Target="media/image20.wmf"/><Relationship Id="rId55" Type="http://schemas.openxmlformats.org/officeDocument/2006/relationships/oleObject" Target="embeddings/oleObject29.bin"/><Relationship Id="rId63" Type="http://schemas.openxmlformats.org/officeDocument/2006/relationships/image" Target="media/image26.wmf"/><Relationship Id="rId68" Type="http://schemas.openxmlformats.org/officeDocument/2006/relationships/oleObject" Target="embeddings/oleObject36.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4.wmf"/><Relationship Id="rId66" Type="http://schemas.openxmlformats.org/officeDocument/2006/relationships/oleObject" Target="embeddings/oleObject35.bin"/><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oleObject" Target="embeddings/oleObject19.bin"/><Relationship Id="rId49" Type="http://schemas.openxmlformats.org/officeDocument/2006/relationships/oleObject" Target="embeddings/oleObject26.bin"/><Relationship Id="rId57" Type="http://schemas.openxmlformats.org/officeDocument/2006/relationships/oleObject" Target="embeddings/oleObject30.bin"/><Relationship Id="rId61" Type="http://schemas.openxmlformats.org/officeDocument/2006/relationships/image" Target="media/image25.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6.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32.bin"/><Relationship Id="rId65"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23.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34.bin"/><Relationship Id="rId6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image" Target="media/image18.wmf"/><Relationship Id="rId59" Type="http://schemas.openxmlformats.org/officeDocument/2006/relationships/oleObject" Target="embeddings/oleObject31.bin"/><Relationship Id="rId67" Type="http://schemas.openxmlformats.org/officeDocument/2006/relationships/image" Target="media/image28.png"/><Relationship Id="rId20" Type="http://schemas.openxmlformats.org/officeDocument/2006/relationships/oleObject" Target="embeddings/oleObject8.bin"/><Relationship Id="rId41" Type="http://schemas.openxmlformats.org/officeDocument/2006/relationships/oleObject" Target="embeddings/oleObject22.bin"/><Relationship Id="rId54" Type="http://schemas.openxmlformats.org/officeDocument/2006/relationships/image" Target="media/image22.wmf"/><Relationship Id="rId62" Type="http://schemas.openxmlformats.org/officeDocument/2006/relationships/oleObject" Target="embeddings/oleObject33.bin"/><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8961</Words>
  <Characters>5108</Characters>
  <Application>Microsoft Office Word</Application>
  <DocSecurity>0</DocSecurity>
  <Lines>42</Lines>
  <Paragraphs>28</Paragraphs>
  <ScaleCrop>false</ScaleCrop>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Дрогомирецький</dc:creator>
  <cp:keywords/>
  <dc:description/>
  <cp:lastModifiedBy>Михайло Дрогомирецький</cp:lastModifiedBy>
  <cp:revision>3</cp:revision>
  <dcterms:created xsi:type="dcterms:W3CDTF">2015-05-15T16:05:00Z</dcterms:created>
  <dcterms:modified xsi:type="dcterms:W3CDTF">2015-05-19T15:11:00Z</dcterms:modified>
</cp:coreProperties>
</file>