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D94" w:rsidRPr="00705B6E" w:rsidRDefault="00042D94" w:rsidP="00042D94">
      <w:pPr>
        <w:rPr>
          <w:b/>
          <w:sz w:val="32"/>
          <w:szCs w:val="32"/>
        </w:rPr>
      </w:pPr>
      <w:r w:rsidRPr="00705B6E">
        <w:rPr>
          <w:b/>
          <w:sz w:val="32"/>
          <w:szCs w:val="32"/>
        </w:rPr>
        <w:t>Chapter 3. The File System</w:t>
      </w:r>
    </w:p>
    <w:p w:rsidR="00042D94" w:rsidRPr="00705B6E" w:rsidRDefault="00042D94" w:rsidP="00042D94"/>
    <w:p w:rsidR="00042D94" w:rsidRPr="00705B6E" w:rsidRDefault="00042D94" w:rsidP="00042D94">
      <w:pPr>
        <w:rPr>
          <w:b/>
        </w:rPr>
      </w:pPr>
      <w:r w:rsidRPr="00705B6E">
        <w:rPr>
          <w:b/>
          <w:sz w:val="28"/>
        </w:rPr>
        <w:t>Introduction</w:t>
      </w:r>
    </w:p>
    <w:p w:rsidR="00042D94" w:rsidRPr="00705B6E" w:rsidRDefault="00042D94" w:rsidP="00042D94">
      <w:pPr>
        <w:jc w:val="both"/>
      </w:pPr>
      <w:r w:rsidRPr="00705B6E">
        <w:t>In this chapter we will look at the file system of UNIX. We also look at types of files their significance. We then look at two ways of specifying a file viz., with absolute pathnames and relative pathnames. A discussion on commands used with directory files viz., cd, pwd, mkdir, rmdir and ls will be made. Finally we look at some of the important directories contained under UNIX file system.</w:t>
      </w:r>
    </w:p>
    <w:p w:rsidR="00042D94" w:rsidRPr="00705B6E" w:rsidRDefault="00042D94" w:rsidP="00042D94">
      <w:pPr>
        <w:rPr>
          <w:b/>
          <w:sz w:val="28"/>
        </w:rPr>
      </w:pPr>
      <w:r w:rsidRPr="00705B6E">
        <w:rPr>
          <w:b/>
          <w:sz w:val="28"/>
        </w:rPr>
        <w:t>Objectives</w:t>
      </w:r>
    </w:p>
    <w:p w:rsidR="00042D94" w:rsidRPr="00705B6E" w:rsidRDefault="00042D94" w:rsidP="00042D94">
      <w:pPr>
        <w:numPr>
          <w:ilvl w:val="0"/>
          <w:numId w:val="1"/>
        </w:numPr>
        <w:jc w:val="both"/>
      </w:pPr>
      <w:r w:rsidRPr="00705B6E">
        <w:t>Types of files</w:t>
      </w:r>
    </w:p>
    <w:p w:rsidR="00042D94" w:rsidRPr="00705B6E" w:rsidRDefault="00042D94" w:rsidP="00042D94">
      <w:pPr>
        <w:numPr>
          <w:ilvl w:val="0"/>
          <w:numId w:val="1"/>
        </w:numPr>
        <w:jc w:val="both"/>
      </w:pPr>
      <w:r w:rsidRPr="00705B6E">
        <w:t>UNIX Filenames</w:t>
      </w:r>
    </w:p>
    <w:p w:rsidR="00042D94" w:rsidRPr="00705B6E" w:rsidRDefault="00042D94" w:rsidP="00042D94">
      <w:pPr>
        <w:numPr>
          <w:ilvl w:val="0"/>
          <w:numId w:val="1"/>
        </w:numPr>
        <w:jc w:val="both"/>
      </w:pPr>
      <w:r w:rsidRPr="00705B6E">
        <w:t>Directories and Files</w:t>
      </w:r>
    </w:p>
    <w:p w:rsidR="00042D94" w:rsidRPr="00705B6E" w:rsidRDefault="00042D94" w:rsidP="00042D94">
      <w:pPr>
        <w:numPr>
          <w:ilvl w:val="0"/>
          <w:numId w:val="1"/>
        </w:numPr>
        <w:jc w:val="both"/>
      </w:pPr>
      <w:r w:rsidRPr="00705B6E">
        <w:t>Absolute and Relative Pathnames</w:t>
      </w:r>
    </w:p>
    <w:p w:rsidR="00042D94" w:rsidRPr="00705B6E" w:rsidRDefault="00042D94" w:rsidP="00042D94">
      <w:pPr>
        <w:numPr>
          <w:ilvl w:val="0"/>
          <w:numId w:val="1"/>
        </w:numPr>
        <w:jc w:val="both"/>
      </w:pPr>
      <w:r w:rsidRPr="00705B6E">
        <w:t>pwd – print working directory</w:t>
      </w:r>
    </w:p>
    <w:p w:rsidR="00042D94" w:rsidRPr="00705B6E" w:rsidRDefault="00042D94" w:rsidP="00042D94">
      <w:pPr>
        <w:numPr>
          <w:ilvl w:val="0"/>
          <w:numId w:val="1"/>
        </w:numPr>
        <w:jc w:val="both"/>
      </w:pPr>
      <w:r w:rsidRPr="00705B6E">
        <w:t>cd – change directory</w:t>
      </w:r>
    </w:p>
    <w:p w:rsidR="00042D94" w:rsidRPr="00705B6E" w:rsidRDefault="00042D94" w:rsidP="00042D94">
      <w:pPr>
        <w:numPr>
          <w:ilvl w:val="0"/>
          <w:numId w:val="1"/>
        </w:numPr>
        <w:jc w:val="both"/>
      </w:pPr>
      <w:r w:rsidRPr="00705B6E">
        <w:t>mkdir – make a directory</w:t>
      </w:r>
    </w:p>
    <w:p w:rsidR="00042D94" w:rsidRPr="00705B6E" w:rsidRDefault="00042D94" w:rsidP="00042D94">
      <w:pPr>
        <w:numPr>
          <w:ilvl w:val="0"/>
          <w:numId w:val="1"/>
        </w:numPr>
        <w:jc w:val="both"/>
      </w:pPr>
      <w:r w:rsidRPr="00705B6E">
        <w:t>rmdir – remove directory</w:t>
      </w:r>
    </w:p>
    <w:p w:rsidR="00042D94" w:rsidRPr="00705B6E" w:rsidRDefault="00042D94" w:rsidP="00042D94">
      <w:pPr>
        <w:numPr>
          <w:ilvl w:val="0"/>
          <w:numId w:val="1"/>
        </w:numPr>
        <w:jc w:val="both"/>
      </w:pPr>
      <w:r w:rsidRPr="00705B6E">
        <w:t>The PATH environmental variable</w:t>
      </w:r>
    </w:p>
    <w:p w:rsidR="00042D94" w:rsidRPr="00705B6E" w:rsidRDefault="00042D94" w:rsidP="00042D94">
      <w:pPr>
        <w:numPr>
          <w:ilvl w:val="0"/>
          <w:numId w:val="1"/>
        </w:numPr>
        <w:jc w:val="both"/>
      </w:pPr>
      <w:r w:rsidRPr="00705B6E">
        <w:t>ls – list directory contents</w:t>
      </w:r>
    </w:p>
    <w:p w:rsidR="00042D94" w:rsidRPr="00705B6E" w:rsidRDefault="00042D94" w:rsidP="00042D94">
      <w:pPr>
        <w:numPr>
          <w:ilvl w:val="0"/>
          <w:numId w:val="1"/>
        </w:numPr>
        <w:jc w:val="both"/>
      </w:pPr>
      <w:r w:rsidRPr="00705B6E">
        <w:t>The UNIX File System</w:t>
      </w:r>
    </w:p>
    <w:p w:rsidR="00042D94" w:rsidRPr="00705B6E" w:rsidRDefault="00042D94" w:rsidP="00042D94">
      <w:pPr>
        <w:jc w:val="both"/>
      </w:pPr>
    </w:p>
    <w:p w:rsidR="00042D94" w:rsidRPr="00705B6E" w:rsidRDefault="00042D94" w:rsidP="00042D94">
      <w:pPr>
        <w:jc w:val="both"/>
        <w:rPr>
          <w:b/>
          <w:sz w:val="28"/>
        </w:rPr>
      </w:pPr>
      <w:r w:rsidRPr="00705B6E">
        <w:rPr>
          <w:b/>
          <w:sz w:val="28"/>
        </w:rPr>
        <w:t>1. Types of files</w:t>
      </w:r>
    </w:p>
    <w:p w:rsidR="00042D94" w:rsidRPr="00705B6E" w:rsidRDefault="00042D94" w:rsidP="00042D94">
      <w:pPr>
        <w:jc w:val="both"/>
      </w:pPr>
      <w:r w:rsidRPr="00705B6E">
        <w:t>A simple description of the UNIX system is this:</w:t>
      </w:r>
    </w:p>
    <w:p w:rsidR="00042D94" w:rsidRPr="00705B6E" w:rsidRDefault="00042D94" w:rsidP="00042D94">
      <w:pPr>
        <w:jc w:val="both"/>
      </w:pPr>
      <w:r w:rsidRPr="00705B6E">
        <w:t>“On a UNIX system, everything is a file; if something is not a file, it is a process.”</w:t>
      </w:r>
    </w:p>
    <w:p w:rsidR="00042D94" w:rsidRPr="00705B6E" w:rsidRDefault="00042D94" w:rsidP="00042D94">
      <w:pPr>
        <w:autoSpaceDE w:val="0"/>
        <w:autoSpaceDN w:val="0"/>
        <w:adjustRightInd w:val="0"/>
        <w:jc w:val="both"/>
        <w:rPr>
          <w:sz w:val="26"/>
          <w:szCs w:val="26"/>
        </w:rPr>
      </w:pPr>
      <w:r w:rsidRPr="00705B6E">
        <w:t>A UNIX system makes no difference between a file and a directory, since a directory is just a file containing names of other files. Programs, services, texts, images, and so forth, are all files. Input and output devices, and generally all devices, are considered to be files, according to the system.</w:t>
      </w:r>
    </w:p>
    <w:p w:rsidR="00042D94" w:rsidRPr="00705B6E" w:rsidRDefault="00042D94" w:rsidP="00042D94">
      <w:pPr>
        <w:autoSpaceDE w:val="0"/>
        <w:autoSpaceDN w:val="0"/>
        <w:adjustRightInd w:val="0"/>
        <w:rPr>
          <w:sz w:val="26"/>
          <w:szCs w:val="26"/>
        </w:rPr>
      </w:pPr>
    </w:p>
    <w:p w:rsidR="00042D94" w:rsidRPr="00705B6E" w:rsidRDefault="00042D94" w:rsidP="00042D94">
      <w:pPr>
        <w:autoSpaceDE w:val="0"/>
        <w:autoSpaceDN w:val="0"/>
        <w:adjustRightInd w:val="0"/>
        <w:jc w:val="both"/>
      </w:pPr>
      <w:r w:rsidRPr="00705B6E">
        <w:t xml:space="preserve">Most files are just files, called </w:t>
      </w:r>
      <w:r w:rsidRPr="00705B6E">
        <w:rPr>
          <w:i/>
          <w:iCs/>
        </w:rPr>
        <w:t xml:space="preserve">regular </w:t>
      </w:r>
      <w:r w:rsidRPr="00705B6E">
        <w:t>files; they contain normal data, for example text files, executable files or programs, input for or output from a program and so on.</w:t>
      </w:r>
    </w:p>
    <w:p w:rsidR="00042D94" w:rsidRPr="00705B6E" w:rsidRDefault="00042D94" w:rsidP="00042D94">
      <w:pPr>
        <w:autoSpaceDE w:val="0"/>
        <w:autoSpaceDN w:val="0"/>
        <w:adjustRightInd w:val="0"/>
        <w:jc w:val="both"/>
      </w:pPr>
      <w:r w:rsidRPr="00705B6E">
        <w:t>While it is reasonably safe to suppose that everything you encounter on a UNIX system is a file, there are some exceptions.</w:t>
      </w:r>
    </w:p>
    <w:p w:rsidR="00042D94" w:rsidRPr="00705B6E" w:rsidRDefault="00042D94" w:rsidP="00042D94">
      <w:pPr>
        <w:autoSpaceDE w:val="0"/>
        <w:autoSpaceDN w:val="0"/>
        <w:adjustRightInd w:val="0"/>
        <w:jc w:val="both"/>
      </w:pPr>
      <w:r w:rsidRPr="00705B6E">
        <w:rPr>
          <w:i/>
          <w:iCs/>
        </w:rPr>
        <w:t>Directories</w:t>
      </w:r>
      <w:r w:rsidRPr="00705B6E">
        <w:t>: files that are lists of other files.</w:t>
      </w:r>
    </w:p>
    <w:p w:rsidR="00042D94" w:rsidRPr="00705B6E" w:rsidRDefault="00042D94" w:rsidP="00042D94">
      <w:pPr>
        <w:autoSpaceDE w:val="0"/>
        <w:autoSpaceDN w:val="0"/>
        <w:adjustRightInd w:val="0"/>
        <w:jc w:val="both"/>
      </w:pPr>
      <w:r w:rsidRPr="00705B6E">
        <w:rPr>
          <w:i/>
          <w:iCs/>
        </w:rPr>
        <w:t>Special files or Device Files</w:t>
      </w:r>
      <w:r w:rsidRPr="00705B6E">
        <w:t>: All devices and peripherals are represented by files. To read or write a device, you have to perform these operations on its associated file. Most special files are in /dev.</w:t>
      </w:r>
    </w:p>
    <w:p w:rsidR="00042D94" w:rsidRPr="00705B6E" w:rsidRDefault="00042D94" w:rsidP="00042D94">
      <w:pPr>
        <w:autoSpaceDE w:val="0"/>
        <w:autoSpaceDN w:val="0"/>
        <w:adjustRightInd w:val="0"/>
        <w:jc w:val="both"/>
      </w:pPr>
      <w:r w:rsidRPr="00705B6E">
        <w:rPr>
          <w:i/>
          <w:iCs/>
        </w:rPr>
        <w:t>Links</w:t>
      </w:r>
      <w:r w:rsidRPr="00705B6E">
        <w:t xml:space="preserve">: a system to make a file or directory visible in multiple parts of the system's file tree. </w:t>
      </w:r>
    </w:p>
    <w:p w:rsidR="00042D94" w:rsidRPr="00705B6E" w:rsidRDefault="00042D94" w:rsidP="00042D94">
      <w:pPr>
        <w:autoSpaceDE w:val="0"/>
        <w:autoSpaceDN w:val="0"/>
        <w:adjustRightInd w:val="0"/>
        <w:jc w:val="both"/>
      </w:pPr>
      <w:r w:rsidRPr="00705B6E">
        <w:rPr>
          <w:i/>
          <w:iCs/>
        </w:rPr>
        <w:t>(Domain) sockets</w:t>
      </w:r>
      <w:r w:rsidRPr="00705B6E">
        <w:t>: a special file type, similar to TCP/IP sockets, providing inter−process networking protected by the file system's access control.</w:t>
      </w:r>
    </w:p>
    <w:p w:rsidR="00042D94" w:rsidRPr="00705B6E" w:rsidRDefault="00042D94" w:rsidP="00042D94">
      <w:pPr>
        <w:autoSpaceDE w:val="0"/>
        <w:autoSpaceDN w:val="0"/>
        <w:adjustRightInd w:val="0"/>
        <w:jc w:val="both"/>
      </w:pPr>
      <w:r w:rsidRPr="00705B6E">
        <w:rPr>
          <w:i/>
          <w:iCs/>
        </w:rPr>
        <w:t>Named pipes</w:t>
      </w:r>
      <w:r w:rsidRPr="00705B6E">
        <w:t>: act more or less like sockets and form a way for processes to communicate with each other, without using network socket semantics.</w:t>
      </w:r>
    </w:p>
    <w:p w:rsidR="00042D94" w:rsidRPr="00705B6E" w:rsidRDefault="00042D94" w:rsidP="00042D94">
      <w:pPr>
        <w:autoSpaceDE w:val="0"/>
        <w:autoSpaceDN w:val="0"/>
        <w:adjustRightInd w:val="0"/>
        <w:rPr>
          <w:sz w:val="26"/>
          <w:szCs w:val="26"/>
        </w:rPr>
      </w:pPr>
    </w:p>
    <w:p w:rsidR="00042D94" w:rsidRDefault="00042D94" w:rsidP="00042D94">
      <w:pPr>
        <w:autoSpaceDE w:val="0"/>
        <w:autoSpaceDN w:val="0"/>
        <w:adjustRightInd w:val="0"/>
        <w:rPr>
          <w:sz w:val="28"/>
          <w:szCs w:val="26"/>
        </w:rPr>
      </w:pPr>
    </w:p>
    <w:p w:rsidR="00042D94" w:rsidRPr="00705B6E" w:rsidRDefault="00042D94" w:rsidP="00042D94">
      <w:pPr>
        <w:autoSpaceDE w:val="0"/>
        <w:autoSpaceDN w:val="0"/>
        <w:adjustRightInd w:val="0"/>
        <w:rPr>
          <w:sz w:val="28"/>
          <w:szCs w:val="26"/>
        </w:rPr>
      </w:pPr>
      <w:r w:rsidRPr="00705B6E">
        <w:rPr>
          <w:sz w:val="28"/>
          <w:szCs w:val="26"/>
        </w:rPr>
        <w:t>Ordinary (Regular) File</w:t>
      </w:r>
    </w:p>
    <w:p w:rsidR="00042D94" w:rsidRPr="00705B6E" w:rsidRDefault="00042D94" w:rsidP="00042D94">
      <w:pPr>
        <w:autoSpaceDE w:val="0"/>
        <w:autoSpaceDN w:val="0"/>
        <w:adjustRightInd w:val="0"/>
        <w:jc w:val="both"/>
      </w:pPr>
      <w:r w:rsidRPr="00705B6E">
        <w:lastRenderedPageBreak/>
        <w:t>This is the most common file type. An ordinary file can be either a text file or a binary file.</w:t>
      </w:r>
    </w:p>
    <w:p w:rsidR="00042D94" w:rsidRPr="00705B6E" w:rsidRDefault="00042D94" w:rsidP="00042D94">
      <w:pPr>
        <w:autoSpaceDE w:val="0"/>
        <w:autoSpaceDN w:val="0"/>
        <w:adjustRightInd w:val="0"/>
        <w:jc w:val="both"/>
      </w:pPr>
      <w:r w:rsidRPr="00705B6E">
        <w:t xml:space="preserve">A text file contains only printable characters and you can view and edit them. All C and Java program sources, shell scripts are text files. Every line of a text file is terminated with the </w:t>
      </w:r>
      <w:r w:rsidRPr="00705B6E">
        <w:rPr>
          <w:i/>
        </w:rPr>
        <w:t>newline</w:t>
      </w:r>
      <w:r w:rsidRPr="00705B6E">
        <w:t xml:space="preserve"> character. </w:t>
      </w:r>
    </w:p>
    <w:p w:rsidR="00042D94" w:rsidRPr="00705B6E" w:rsidRDefault="00042D94" w:rsidP="00042D94">
      <w:pPr>
        <w:autoSpaceDE w:val="0"/>
        <w:autoSpaceDN w:val="0"/>
        <w:adjustRightInd w:val="0"/>
        <w:jc w:val="both"/>
      </w:pPr>
      <w:r w:rsidRPr="00705B6E">
        <w:t>A binary file, on the other hand, contains both printable and nonprintable characters that cover the entire ASCII range. The object code and executables that you produce by compiling C programs are binary files. Sound and video files are also binary files.</w:t>
      </w:r>
    </w:p>
    <w:p w:rsidR="00042D94" w:rsidRPr="00705B6E" w:rsidRDefault="00042D94" w:rsidP="00042D94">
      <w:pPr>
        <w:autoSpaceDE w:val="0"/>
        <w:autoSpaceDN w:val="0"/>
        <w:adjustRightInd w:val="0"/>
        <w:rPr>
          <w:sz w:val="26"/>
          <w:szCs w:val="26"/>
        </w:rPr>
      </w:pPr>
    </w:p>
    <w:p w:rsidR="00042D94" w:rsidRPr="00705B6E" w:rsidRDefault="00042D94" w:rsidP="00042D94">
      <w:pPr>
        <w:autoSpaceDE w:val="0"/>
        <w:autoSpaceDN w:val="0"/>
        <w:adjustRightInd w:val="0"/>
        <w:rPr>
          <w:sz w:val="28"/>
          <w:szCs w:val="26"/>
        </w:rPr>
      </w:pPr>
      <w:r w:rsidRPr="00705B6E">
        <w:rPr>
          <w:sz w:val="28"/>
          <w:szCs w:val="26"/>
        </w:rPr>
        <w:t>Directory File</w:t>
      </w:r>
    </w:p>
    <w:p w:rsidR="00042D94" w:rsidRPr="00705B6E" w:rsidRDefault="00042D94" w:rsidP="00042D94">
      <w:pPr>
        <w:autoSpaceDE w:val="0"/>
        <w:autoSpaceDN w:val="0"/>
        <w:adjustRightInd w:val="0"/>
        <w:jc w:val="both"/>
        <w:rPr>
          <w:i/>
        </w:rPr>
      </w:pPr>
      <w:r w:rsidRPr="00705B6E">
        <w:t xml:space="preserve">A directory contains no data, but keeps details of the files and subdirectories that it contains. A directory file contains one entry for every file and subdirectory that it houses. Each entry has two components namely, the filename and a unique identification number of the file or directory (called the </w:t>
      </w:r>
      <w:r w:rsidRPr="00705B6E">
        <w:rPr>
          <w:i/>
        </w:rPr>
        <w:t>inode number).</w:t>
      </w:r>
    </w:p>
    <w:p w:rsidR="00042D94" w:rsidRPr="00705B6E" w:rsidRDefault="00042D94" w:rsidP="00042D94">
      <w:pPr>
        <w:autoSpaceDE w:val="0"/>
        <w:autoSpaceDN w:val="0"/>
        <w:adjustRightInd w:val="0"/>
        <w:jc w:val="both"/>
      </w:pPr>
      <w:r w:rsidRPr="00705B6E">
        <w:t>When you create or remove a file, the kernel automatically updates its corresponding directory by adding or removing the entry (filename and inode number) associated with the file.</w:t>
      </w:r>
    </w:p>
    <w:p w:rsidR="00042D94" w:rsidRPr="00705B6E" w:rsidRDefault="00042D94" w:rsidP="00042D94">
      <w:pPr>
        <w:autoSpaceDE w:val="0"/>
        <w:autoSpaceDN w:val="0"/>
        <w:adjustRightInd w:val="0"/>
        <w:rPr>
          <w:sz w:val="28"/>
          <w:szCs w:val="26"/>
        </w:rPr>
      </w:pPr>
    </w:p>
    <w:p w:rsidR="00042D94" w:rsidRPr="00705B6E" w:rsidRDefault="00042D94" w:rsidP="00042D94">
      <w:pPr>
        <w:autoSpaceDE w:val="0"/>
        <w:autoSpaceDN w:val="0"/>
        <w:adjustRightInd w:val="0"/>
        <w:rPr>
          <w:sz w:val="28"/>
          <w:szCs w:val="26"/>
        </w:rPr>
      </w:pPr>
      <w:r w:rsidRPr="00705B6E">
        <w:rPr>
          <w:sz w:val="28"/>
          <w:szCs w:val="26"/>
        </w:rPr>
        <w:t>Device File</w:t>
      </w:r>
    </w:p>
    <w:p w:rsidR="00042D94" w:rsidRPr="00705B6E" w:rsidRDefault="00042D94" w:rsidP="00042D94">
      <w:pPr>
        <w:autoSpaceDE w:val="0"/>
        <w:autoSpaceDN w:val="0"/>
        <w:adjustRightInd w:val="0"/>
        <w:jc w:val="both"/>
      </w:pPr>
      <w:r w:rsidRPr="00705B6E">
        <w:t>All the operations on the devices are performed by reading or writing the file representing the device. It is advantageous to treat devices as files as some of the commands used to access an ordinary file can be used with device files as well.</w:t>
      </w:r>
    </w:p>
    <w:p w:rsidR="00042D94" w:rsidRPr="00705B6E" w:rsidRDefault="00042D94" w:rsidP="00042D94">
      <w:pPr>
        <w:autoSpaceDE w:val="0"/>
        <w:autoSpaceDN w:val="0"/>
        <w:adjustRightInd w:val="0"/>
        <w:jc w:val="both"/>
      </w:pPr>
      <w:r w:rsidRPr="00705B6E">
        <w:t>Device filenames are found in a single directory structure, /dev. A device file is not really a stream of characters. It is the attributes of the file that entirely govern the operation of the device. The kernel identifies a device from its attributes and uses them to operate the device.</w:t>
      </w:r>
    </w:p>
    <w:p w:rsidR="00042D94" w:rsidRPr="00705B6E" w:rsidRDefault="00042D94" w:rsidP="00042D94">
      <w:pPr>
        <w:autoSpaceDE w:val="0"/>
        <w:autoSpaceDN w:val="0"/>
        <w:adjustRightInd w:val="0"/>
        <w:rPr>
          <w:sz w:val="26"/>
          <w:szCs w:val="26"/>
        </w:rPr>
      </w:pPr>
    </w:p>
    <w:p w:rsidR="00042D94" w:rsidRPr="00705B6E" w:rsidRDefault="00042D94" w:rsidP="00042D94">
      <w:pPr>
        <w:autoSpaceDE w:val="0"/>
        <w:autoSpaceDN w:val="0"/>
        <w:adjustRightInd w:val="0"/>
        <w:rPr>
          <w:b/>
          <w:sz w:val="28"/>
          <w:szCs w:val="26"/>
        </w:rPr>
      </w:pPr>
      <w:r w:rsidRPr="00705B6E">
        <w:rPr>
          <w:b/>
          <w:sz w:val="28"/>
          <w:szCs w:val="26"/>
        </w:rPr>
        <w:t>2. Filenames in UNIX</w:t>
      </w:r>
    </w:p>
    <w:p w:rsidR="00042D94" w:rsidRPr="00705B6E" w:rsidRDefault="00042D94" w:rsidP="00042D94">
      <w:pPr>
        <w:autoSpaceDE w:val="0"/>
        <w:autoSpaceDN w:val="0"/>
        <w:adjustRightInd w:val="0"/>
        <w:jc w:val="both"/>
      </w:pPr>
      <w:r w:rsidRPr="00705B6E">
        <w:t>On a UNIX system, a filename can consist of up to 255 characters. Files may or may not have extensions and can consist of practically any ASCII character except the / and the Null character. You are permitted to use control characters or other nonprintable characters in a filename. However, you should avoid using these characters while naming a file. It is recommended that only the following characters be used in filenames:</w:t>
      </w:r>
    </w:p>
    <w:p w:rsidR="00042D94" w:rsidRPr="00705B6E" w:rsidRDefault="00042D94" w:rsidP="00042D94">
      <w:pPr>
        <w:autoSpaceDE w:val="0"/>
        <w:autoSpaceDN w:val="0"/>
        <w:adjustRightInd w:val="0"/>
        <w:jc w:val="both"/>
      </w:pPr>
      <w:r w:rsidRPr="00705B6E">
        <w:tab/>
        <w:t>Alphabets and numerals.</w:t>
      </w:r>
    </w:p>
    <w:p w:rsidR="00042D94" w:rsidRPr="00705B6E" w:rsidRDefault="00042D94" w:rsidP="00042D94">
      <w:pPr>
        <w:autoSpaceDE w:val="0"/>
        <w:autoSpaceDN w:val="0"/>
        <w:adjustRightInd w:val="0"/>
        <w:jc w:val="both"/>
      </w:pPr>
      <w:r w:rsidRPr="00705B6E">
        <w:tab/>
        <w:t>The period (.), hyphen (-) and underscore (_).</w:t>
      </w:r>
    </w:p>
    <w:p w:rsidR="00042D94" w:rsidRPr="00705B6E" w:rsidRDefault="00042D94" w:rsidP="00042D94">
      <w:pPr>
        <w:autoSpaceDE w:val="0"/>
        <w:autoSpaceDN w:val="0"/>
        <w:adjustRightInd w:val="0"/>
        <w:jc w:val="both"/>
      </w:pPr>
      <w:r w:rsidRPr="00705B6E">
        <w:t>UNIX imposes no restrictions on the extension. In all cases, it is the application that imposes that restriction. Eg. A C Compiler expects C program filenames to end with .c, Oracle requires SQL scripts to have .sql extension.</w:t>
      </w:r>
    </w:p>
    <w:p w:rsidR="00042D94" w:rsidRPr="00705B6E" w:rsidRDefault="00042D94" w:rsidP="00042D94">
      <w:pPr>
        <w:autoSpaceDE w:val="0"/>
        <w:autoSpaceDN w:val="0"/>
        <w:adjustRightInd w:val="0"/>
        <w:jc w:val="both"/>
      </w:pPr>
      <w:r w:rsidRPr="00705B6E">
        <w:t>A file can have as many dots embedded in its name. A filename can also begin with or end with a dot.</w:t>
      </w:r>
    </w:p>
    <w:p w:rsidR="00042D94" w:rsidRPr="00705B6E" w:rsidRDefault="00042D94" w:rsidP="00042D94">
      <w:pPr>
        <w:autoSpaceDE w:val="0"/>
        <w:autoSpaceDN w:val="0"/>
        <w:adjustRightInd w:val="0"/>
        <w:jc w:val="both"/>
      </w:pPr>
      <w:r w:rsidRPr="00705B6E">
        <w:t>UNIX is case sensitive; cap01, Chap01 and CHAP01 are three different filenames that can coexist in the same directory.</w:t>
      </w:r>
    </w:p>
    <w:p w:rsidR="00042D94" w:rsidRPr="00705B6E" w:rsidRDefault="00042D94" w:rsidP="00042D94">
      <w:pPr>
        <w:autoSpaceDE w:val="0"/>
        <w:autoSpaceDN w:val="0"/>
        <w:adjustRightInd w:val="0"/>
        <w:rPr>
          <w:sz w:val="26"/>
          <w:szCs w:val="26"/>
        </w:rPr>
      </w:pPr>
    </w:p>
    <w:p w:rsidR="00042D94" w:rsidRDefault="00042D94" w:rsidP="00042D94">
      <w:pPr>
        <w:autoSpaceDE w:val="0"/>
        <w:autoSpaceDN w:val="0"/>
        <w:adjustRightInd w:val="0"/>
        <w:rPr>
          <w:b/>
          <w:sz w:val="28"/>
        </w:rPr>
      </w:pPr>
    </w:p>
    <w:p w:rsidR="00042D94" w:rsidRPr="00705B6E" w:rsidRDefault="00042D94" w:rsidP="00042D94">
      <w:pPr>
        <w:autoSpaceDE w:val="0"/>
        <w:autoSpaceDN w:val="0"/>
        <w:adjustRightInd w:val="0"/>
        <w:rPr>
          <w:b/>
          <w:sz w:val="28"/>
        </w:rPr>
      </w:pPr>
      <w:r w:rsidRPr="00705B6E">
        <w:rPr>
          <w:b/>
          <w:sz w:val="28"/>
        </w:rPr>
        <w:t>3. Directories and Files</w:t>
      </w:r>
    </w:p>
    <w:p w:rsidR="00042D94" w:rsidRPr="00705B6E" w:rsidRDefault="00042D94" w:rsidP="00042D94">
      <w:pPr>
        <w:autoSpaceDE w:val="0"/>
        <w:autoSpaceDN w:val="0"/>
        <w:adjustRightInd w:val="0"/>
        <w:jc w:val="both"/>
      </w:pPr>
      <w:r w:rsidRPr="00705B6E">
        <w:t xml:space="preserve">A file is a set of data that has a name. The information can be an ordinary text, a user-written computer program, results of a computation, a picture, and so on. The file name may consist of </w:t>
      </w:r>
      <w:r w:rsidRPr="00705B6E">
        <w:lastRenderedPageBreak/>
        <w:t>ordinary characters, digits and special tokens like the underscore, except the forward slash (/). It is permitted to use special tokens like the ampersand (&amp;) or spaces in a filename.</w:t>
      </w:r>
    </w:p>
    <w:p w:rsidR="00042D94" w:rsidRPr="00705B6E" w:rsidRDefault="00042D94" w:rsidP="00042D94">
      <w:pPr>
        <w:autoSpaceDE w:val="0"/>
        <w:autoSpaceDN w:val="0"/>
        <w:adjustRightInd w:val="0"/>
        <w:jc w:val="both"/>
      </w:pPr>
      <w:r w:rsidRPr="00705B6E">
        <w:t xml:space="preserve">Unix organizes files in a tree-like hierarchical structure, with the </w:t>
      </w:r>
      <w:r w:rsidRPr="00705B6E">
        <w:rPr>
          <w:i/>
          <w:iCs/>
        </w:rPr>
        <w:t>root directory</w:t>
      </w:r>
      <w:r w:rsidRPr="00705B6E">
        <w:t>, indicated</w:t>
      </w:r>
    </w:p>
    <w:p w:rsidR="00042D94" w:rsidRPr="00705B6E" w:rsidRDefault="00042D94" w:rsidP="00042D94">
      <w:pPr>
        <w:autoSpaceDE w:val="0"/>
        <w:autoSpaceDN w:val="0"/>
        <w:adjustRightInd w:val="0"/>
        <w:jc w:val="both"/>
      </w:pPr>
      <w:r w:rsidRPr="00705B6E">
        <w:t>by a forward slash (/), at the top of the tree. See the Figure below, in which part of the hierarchy of files and directories on the computer is shown.</w:t>
      </w:r>
    </w:p>
    <w:p w:rsidR="00042D94" w:rsidRPr="00705B6E" w:rsidRDefault="00042D94" w:rsidP="00042D94">
      <w:pPr>
        <w:autoSpaceDE w:val="0"/>
        <w:autoSpaceDN w:val="0"/>
        <w:adjustRightInd w:val="0"/>
        <w:rPr>
          <w:sz w:val="26"/>
          <w:szCs w:val="26"/>
        </w:rPr>
      </w:pPr>
    </w:p>
    <w:p w:rsidR="00042D94" w:rsidRPr="00705B6E" w:rsidRDefault="00042D94" w:rsidP="00042D94">
      <w:pPr>
        <w:autoSpaceDE w:val="0"/>
        <w:autoSpaceDN w:val="0"/>
        <w:adjustRightInd w:val="0"/>
        <w:rPr>
          <w:sz w:val="26"/>
          <w:szCs w:val="26"/>
        </w:rPr>
      </w:pPr>
      <w:r>
        <w:rPr>
          <w:noProof/>
          <w:sz w:val="20"/>
          <w:szCs w:val="20"/>
        </w:rPr>
        <w:drawing>
          <wp:inline distT="0" distB="0" distL="0" distR="0">
            <wp:extent cx="5477510" cy="190627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77510" cy="1906270"/>
                    </a:xfrm>
                    <a:prstGeom prst="rect">
                      <a:avLst/>
                    </a:prstGeom>
                    <a:noFill/>
                    <a:ln w="9525">
                      <a:noFill/>
                      <a:miter lim="800000"/>
                      <a:headEnd/>
                      <a:tailEnd/>
                    </a:ln>
                  </pic:spPr>
                </pic:pic>
              </a:graphicData>
            </a:graphic>
          </wp:inline>
        </w:drawing>
      </w:r>
    </w:p>
    <w:p w:rsidR="00042D94" w:rsidRPr="00705B6E" w:rsidRDefault="00042D94" w:rsidP="00042D94">
      <w:pPr>
        <w:autoSpaceDE w:val="0"/>
        <w:autoSpaceDN w:val="0"/>
        <w:adjustRightInd w:val="0"/>
        <w:rPr>
          <w:sz w:val="20"/>
          <w:szCs w:val="20"/>
        </w:rPr>
      </w:pPr>
    </w:p>
    <w:p w:rsidR="00042D94" w:rsidRPr="00705B6E" w:rsidRDefault="00042D94" w:rsidP="00042D94">
      <w:pPr>
        <w:autoSpaceDE w:val="0"/>
        <w:autoSpaceDN w:val="0"/>
        <w:adjustRightInd w:val="0"/>
        <w:rPr>
          <w:b/>
          <w:bCs/>
          <w:sz w:val="28"/>
          <w:szCs w:val="28"/>
        </w:rPr>
      </w:pPr>
      <w:r w:rsidRPr="00705B6E">
        <w:rPr>
          <w:b/>
          <w:bCs/>
          <w:sz w:val="28"/>
          <w:szCs w:val="28"/>
        </w:rPr>
        <w:t>4. Absolute and relative paths</w:t>
      </w:r>
    </w:p>
    <w:p w:rsidR="00042D94" w:rsidRPr="00705B6E" w:rsidRDefault="00042D94" w:rsidP="00042D94">
      <w:pPr>
        <w:autoSpaceDE w:val="0"/>
        <w:autoSpaceDN w:val="0"/>
        <w:adjustRightInd w:val="0"/>
        <w:jc w:val="both"/>
      </w:pPr>
      <w:r w:rsidRPr="00705B6E">
        <w:t>A path, which is the way you need to follow in the tree structure to reach a given file, can be described as starting from the trunk of the tree (the / or root directory). In that case, the path starts with a slash and is called an absolute path, since there can be no mistake: only one file on the system can comply.</w:t>
      </w:r>
    </w:p>
    <w:p w:rsidR="00042D94" w:rsidRPr="00705B6E" w:rsidRDefault="00042D94" w:rsidP="00042D94">
      <w:pPr>
        <w:autoSpaceDE w:val="0"/>
        <w:autoSpaceDN w:val="0"/>
        <w:adjustRightInd w:val="0"/>
        <w:jc w:val="both"/>
      </w:pPr>
      <w:r w:rsidRPr="00705B6E">
        <w:t>Paths that don't start with a slash are always relative to the current directory. In relative paths we also use the . and .. indications for the current and the parent directory.</w:t>
      </w:r>
    </w:p>
    <w:p w:rsidR="00042D94" w:rsidRPr="00705B6E" w:rsidRDefault="00042D94" w:rsidP="00042D94">
      <w:pPr>
        <w:autoSpaceDE w:val="0"/>
        <w:autoSpaceDN w:val="0"/>
        <w:adjustRightInd w:val="0"/>
        <w:rPr>
          <w:sz w:val="22"/>
          <w:szCs w:val="22"/>
        </w:rPr>
      </w:pPr>
    </w:p>
    <w:p w:rsidR="00042D94" w:rsidRPr="00705B6E" w:rsidRDefault="00042D94" w:rsidP="00042D94">
      <w:pPr>
        <w:autoSpaceDE w:val="0"/>
        <w:autoSpaceDN w:val="0"/>
        <w:adjustRightInd w:val="0"/>
        <w:rPr>
          <w:b/>
          <w:szCs w:val="22"/>
        </w:rPr>
      </w:pPr>
      <w:r w:rsidRPr="00705B6E">
        <w:rPr>
          <w:b/>
          <w:szCs w:val="22"/>
        </w:rPr>
        <w:t>The HOME variable</w:t>
      </w:r>
    </w:p>
    <w:p w:rsidR="00042D94" w:rsidRPr="00705B6E" w:rsidRDefault="00042D94" w:rsidP="00042D94">
      <w:pPr>
        <w:autoSpaceDE w:val="0"/>
        <w:autoSpaceDN w:val="0"/>
        <w:adjustRightInd w:val="0"/>
        <w:jc w:val="both"/>
        <w:rPr>
          <w:szCs w:val="22"/>
        </w:rPr>
      </w:pPr>
      <w:r w:rsidRPr="00705B6E">
        <w:rPr>
          <w:szCs w:val="22"/>
        </w:rPr>
        <w:t xml:space="preserve">When you log onto the system, UNIX automatically places you in a directory called the </w:t>
      </w:r>
      <w:r w:rsidRPr="00705B6E">
        <w:rPr>
          <w:i/>
          <w:szCs w:val="22"/>
        </w:rPr>
        <w:t>home directory</w:t>
      </w:r>
      <w:r w:rsidRPr="00705B6E">
        <w:rPr>
          <w:szCs w:val="22"/>
        </w:rPr>
        <w:t xml:space="preserve">. The shell variable HOME indicates the home directory of the user. </w:t>
      </w:r>
    </w:p>
    <w:p w:rsidR="00042D94" w:rsidRPr="00705B6E" w:rsidRDefault="00042D94" w:rsidP="00042D94">
      <w:pPr>
        <w:autoSpaceDE w:val="0"/>
        <w:autoSpaceDN w:val="0"/>
        <w:adjustRightInd w:val="0"/>
        <w:jc w:val="both"/>
        <w:rPr>
          <w:szCs w:val="22"/>
        </w:rPr>
      </w:pPr>
      <w:r w:rsidRPr="00705B6E">
        <w:rPr>
          <w:szCs w:val="22"/>
        </w:rPr>
        <w:tab/>
        <w:t>E.g.,</w:t>
      </w:r>
    </w:p>
    <w:p w:rsidR="00042D94" w:rsidRPr="00705B6E" w:rsidRDefault="00042D94" w:rsidP="00042D94">
      <w:pPr>
        <w:autoSpaceDE w:val="0"/>
        <w:autoSpaceDN w:val="0"/>
        <w:adjustRightInd w:val="0"/>
        <w:jc w:val="both"/>
        <w:rPr>
          <w:szCs w:val="22"/>
        </w:rPr>
      </w:pPr>
      <w:r w:rsidRPr="00705B6E">
        <w:rPr>
          <w:szCs w:val="22"/>
        </w:rPr>
        <w:t xml:space="preserve">                    $  echo $HOME</w:t>
      </w:r>
    </w:p>
    <w:p w:rsidR="00042D94" w:rsidRPr="00705B6E" w:rsidRDefault="00042D94" w:rsidP="00042D94">
      <w:pPr>
        <w:autoSpaceDE w:val="0"/>
        <w:autoSpaceDN w:val="0"/>
        <w:adjustRightInd w:val="0"/>
        <w:jc w:val="both"/>
        <w:rPr>
          <w:szCs w:val="22"/>
        </w:rPr>
      </w:pPr>
      <w:r w:rsidRPr="00705B6E">
        <w:rPr>
          <w:szCs w:val="22"/>
        </w:rPr>
        <w:tab/>
      </w:r>
      <w:r w:rsidRPr="00705B6E">
        <w:rPr>
          <w:szCs w:val="22"/>
        </w:rPr>
        <w:tab/>
        <w:t>/home/kumar</w:t>
      </w:r>
    </w:p>
    <w:p w:rsidR="00042D94" w:rsidRPr="00705B6E" w:rsidRDefault="00042D94" w:rsidP="00042D94">
      <w:pPr>
        <w:autoSpaceDE w:val="0"/>
        <w:autoSpaceDN w:val="0"/>
        <w:adjustRightInd w:val="0"/>
        <w:jc w:val="both"/>
        <w:rPr>
          <w:szCs w:val="22"/>
        </w:rPr>
      </w:pPr>
      <w:r w:rsidRPr="00705B6E">
        <w:rPr>
          <w:szCs w:val="22"/>
        </w:rPr>
        <w:t>What you see above is an absolute pathname, which is a sequence of directory names starting from root (/). The subsequent slashes are used to separate the directories.</w:t>
      </w:r>
    </w:p>
    <w:p w:rsidR="00042D94" w:rsidRPr="00705B6E" w:rsidRDefault="00042D94" w:rsidP="00042D94">
      <w:pPr>
        <w:autoSpaceDE w:val="0"/>
        <w:autoSpaceDN w:val="0"/>
        <w:adjustRightInd w:val="0"/>
        <w:rPr>
          <w:szCs w:val="22"/>
        </w:rPr>
      </w:pPr>
    </w:p>
    <w:p w:rsidR="00042D94" w:rsidRPr="00705B6E" w:rsidRDefault="00042D94" w:rsidP="00042D94">
      <w:pPr>
        <w:autoSpaceDE w:val="0"/>
        <w:autoSpaceDN w:val="0"/>
        <w:adjustRightInd w:val="0"/>
        <w:rPr>
          <w:b/>
          <w:bCs/>
          <w:sz w:val="28"/>
        </w:rPr>
      </w:pPr>
      <w:r w:rsidRPr="00705B6E">
        <w:rPr>
          <w:b/>
          <w:bCs/>
          <w:sz w:val="28"/>
        </w:rPr>
        <w:t>5. pwd - print working directory</w:t>
      </w:r>
    </w:p>
    <w:p w:rsidR="00042D94" w:rsidRPr="00705B6E" w:rsidRDefault="00042D94" w:rsidP="00042D94">
      <w:pPr>
        <w:autoSpaceDE w:val="0"/>
        <w:autoSpaceDN w:val="0"/>
        <w:adjustRightInd w:val="0"/>
        <w:jc w:val="both"/>
      </w:pPr>
      <w:r w:rsidRPr="00705B6E">
        <w:t xml:space="preserve">At any time you can determine where you are in the file system hierarchy with the </w:t>
      </w:r>
      <w:r w:rsidRPr="00705B6E">
        <w:rPr>
          <w:b/>
          <w:bCs/>
          <w:i/>
          <w:iCs/>
        </w:rPr>
        <w:t>pwd</w:t>
      </w:r>
      <w:r w:rsidRPr="00705B6E">
        <w:t xml:space="preserve">, print working directory, command, </w:t>
      </w:r>
    </w:p>
    <w:p w:rsidR="00042D94" w:rsidRPr="00705B6E" w:rsidRDefault="00042D94" w:rsidP="00042D94">
      <w:pPr>
        <w:autoSpaceDE w:val="0"/>
        <w:autoSpaceDN w:val="0"/>
        <w:adjustRightInd w:val="0"/>
        <w:ind w:firstLine="720"/>
        <w:jc w:val="both"/>
      </w:pPr>
      <w:r w:rsidRPr="00705B6E">
        <w:t>E.g.,:</w:t>
      </w:r>
    </w:p>
    <w:p w:rsidR="00042D94" w:rsidRPr="00705B6E" w:rsidRDefault="00042D94" w:rsidP="00042D94">
      <w:pPr>
        <w:autoSpaceDE w:val="0"/>
        <w:autoSpaceDN w:val="0"/>
        <w:adjustRightInd w:val="0"/>
        <w:ind w:firstLine="720"/>
        <w:jc w:val="both"/>
      </w:pPr>
      <w:r w:rsidRPr="00705B6E">
        <w:t xml:space="preserve">         $  pwd</w:t>
      </w:r>
    </w:p>
    <w:p w:rsidR="00042D94" w:rsidRPr="00705B6E" w:rsidRDefault="00042D94" w:rsidP="00042D94">
      <w:pPr>
        <w:autoSpaceDE w:val="0"/>
        <w:autoSpaceDN w:val="0"/>
        <w:adjustRightInd w:val="0"/>
        <w:ind w:left="720" w:firstLine="720"/>
        <w:jc w:val="both"/>
      </w:pPr>
      <w:r w:rsidRPr="00705B6E">
        <w:t>/home/frank/src</w:t>
      </w:r>
    </w:p>
    <w:p w:rsidR="00042D94" w:rsidRPr="00705B6E" w:rsidRDefault="00042D94" w:rsidP="00042D94">
      <w:pPr>
        <w:autoSpaceDE w:val="0"/>
        <w:autoSpaceDN w:val="0"/>
        <w:adjustRightInd w:val="0"/>
        <w:rPr>
          <w:sz w:val="22"/>
          <w:szCs w:val="22"/>
        </w:rPr>
      </w:pPr>
    </w:p>
    <w:p w:rsidR="00042D94" w:rsidRPr="00705B6E" w:rsidRDefault="00042D94" w:rsidP="00042D94">
      <w:pPr>
        <w:autoSpaceDE w:val="0"/>
        <w:autoSpaceDN w:val="0"/>
        <w:adjustRightInd w:val="0"/>
        <w:rPr>
          <w:b/>
          <w:bCs/>
          <w:sz w:val="28"/>
        </w:rPr>
      </w:pPr>
      <w:r w:rsidRPr="00705B6E">
        <w:rPr>
          <w:b/>
          <w:bCs/>
          <w:sz w:val="28"/>
        </w:rPr>
        <w:t>6. cd - change directory</w:t>
      </w:r>
    </w:p>
    <w:p w:rsidR="00042D94" w:rsidRPr="00705B6E" w:rsidRDefault="00042D94" w:rsidP="00042D94">
      <w:pPr>
        <w:autoSpaceDE w:val="0"/>
        <w:autoSpaceDN w:val="0"/>
        <w:adjustRightInd w:val="0"/>
        <w:jc w:val="both"/>
      </w:pPr>
      <w:r w:rsidRPr="00705B6E">
        <w:t xml:space="preserve">You can change to a new directory with the </w:t>
      </w:r>
      <w:r w:rsidRPr="00705B6E">
        <w:rPr>
          <w:b/>
          <w:bCs/>
          <w:i/>
          <w:iCs/>
        </w:rPr>
        <w:t>cd</w:t>
      </w:r>
      <w:r w:rsidRPr="00705B6E">
        <w:t xml:space="preserve">, change directory, command. </w:t>
      </w:r>
      <w:r w:rsidRPr="00705B6E">
        <w:rPr>
          <w:b/>
          <w:bCs/>
          <w:i/>
          <w:iCs/>
        </w:rPr>
        <w:t xml:space="preserve">cd </w:t>
      </w:r>
      <w:r w:rsidRPr="00705B6E">
        <w:t>will accept both absolute and relative path names.</w:t>
      </w:r>
    </w:p>
    <w:p w:rsidR="00042D94" w:rsidRPr="00705B6E" w:rsidRDefault="00042D94" w:rsidP="00042D94">
      <w:pPr>
        <w:autoSpaceDE w:val="0"/>
        <w:autoSpaceDN w:val="0"/>
        <w:adjustRightInd w:val="0"/>
        <w:rPr>
          <w:b/>
          <w:bCs/>
        </w:rPr>
      </w:pPr>
      <w:r w:rsidRPr="00705B6E">
        <w:rPr>
          <w:b/>
          <w:bCs/>
        </w:rPr>
        <w:t>Syntax</w:t>
      </w:r>
    </w:p>
    <w:p w:rsidR="00042D94" w:rsidRPr="00705B6E" w:rsidRDefault="00042D94" w:rsidP="00042D94">
      <w:pPr>
        <w:autoSpaceDE w:val="0"/>
        <w:autoSpaceDN w:val="0"/>
        <w:adjustRightInd w:val="0"/>
        <w:ind w:firstLine="720"/>
      </w:pPr>
      <w:r w:rsidRPr="00705B6E">
        <w:rPr>
          <w:b/>
          <w:bCs/>
          <w:i/>
          <w:iCs/>
        </w:rPr>
        <w:lastRenderedPageBreak/>
        <w:t xml:space="preserve">cd </w:t>
      </w:r>
      <w:r w:rsidRPr="00705B6E">
        <w:t>[directory]</w:t>
      </w:r>
    </w:p>
    <w:p w:rsidR="00042D94" w:rsidRPr="00705B6E" w:rsidRDefault="00042D94" w:rsidP="00042D94">
      <w:pPr>
        <w:autoSpaceDE w:val="0"/>
        <w:autoSpaceDN w:val="0"/>
        <w:adjustRightInd w:val="0"/>
        <w:rPr>
          <w:bCs/>
          <w:iCs/>
        </w:rPr>
      </w:pPr>
      <w:r w:rsidRPr="00705B6E">
        <w:rPr>
          <w:bCs/>
          <w:iCs/>
        </w:rPr>
        <w:t>Examples</w:t>
      </w:r>
    </w:p>
    <w:p w:rsidR="00042D94" w:rsidRPr="00705B6E" w:rsidRDefault="00042D94" w:rsidP="00042D94">
      <w:pPr>
        <w:autoSpaceDE w:val="0"/>
        <w:autoSpaceDN w:val="0"/>
        <w:adjustRightInd w:val="0"/>
        <w:ind w:firstLine="720"/>
      </w:pPr>
      <w:r w:rsidRPr="00705B6E">
        <w:rPr>
          <w:bCs/>
          <w:i/>
          <w:iCs/>
        </w:rPr>
        <w:t xml:space="preserve">cd </w:t>
      </w:r>
      <w:r w:rsidRPr="00705B6E">
        <w:rPr>
          <w:bCs/>
          <w:i/>
          <w:iCs/>
        </w:rPr>
        <w:tab/>
      </w:r>
      <w:r w:rsidRPr="00705B6E">
        <w:t>changes to user's home directory</w:t>
      </w:r>
    </w:p>
    <w:p w:rsidR="00042D94" w:rsidRPr="00705B6E" w:rsidRDefault="00042D94" w:rsidP="00042D94">
      <w:pPr>
        <w:autoSpaceDE w:val="0"/>
        <w:autoSpaceDN w:val="0"/>
        <w:adjustRightInd w:val="0"/>
        <w:ind w:firstLine="720"/>
      </w:pPr>
      <w:r w:rsidRPr="00705B6E">
        <w:rPr>
          <w:bCs/>
          <w:i/>
          <w:iCs/>
        </w:rPr>
        <w:t xml:space="preserve">cd </w:t>
      </w:r>
      <w:r w:rsidRPr="00705B6E">
        <w:rPr>
          <w:bCs/>
        </w:rPr>
        <w:t xml:space="preserve">/ </w:t>
      </w:r>
      <w:r w:rsidRPr="00705B6E">
        <w:rPr>
          <w:bCs/>
        </w:rPr>
        <w:tab/>
      </w:r>
      <w:r w:rsidRPr="00705B6E">
        <w:t>changes directory to the system's root</w:t>
      </w:r>
    </w:p>
    <w:p w:rsidR="00042D94" w:rsidRPr="00705B6E" w:rsidRDefault="00042D94" w:rsidP="00042D94">
      <w:pPr>
        <w:autoSpaceDE w:val="0"/>
        <w:autoSpaceDN w:val="0"/>
        <w:adjustRightInd w:val="0"/>
        <w:ind w:firstLine="720"/>
      </w:pPr>
      <w:r w:rsidRPr="00705B6E">
        <w:rPr>
          <w:bCs/>
          <w:i/>
          <w:iCs/>
        </w:rPr>
        <w:t xml:space="preserve">cd </w:t>
      </w:r>
      <w:r w:rsidRPr="00705B6E">
        <w:rPr>
          <w:bCs/>
        </w:rPr>
        <w:t xml:space="preserve">.. </w:t>
      </w:r>
      <w:r w:rsidRPr="00705B6E">
        <w:rPr>
          <w:bCs/>
        </w:rPr>
        <w:tab/>
      </w:r>
      <w:r w:rsidRPr="00705B6E">
        <w:t>goes up one directory level</w:t>
      </w:r>
    </w:p>
    <w:p w:rsidR="00042D94" w:rsidRPr="00705B6E" w:rsidRDefault="00042D94" w:rsidP="00042D94">
      <w:pPr>
        <w:autoSpaceDE w:val="0"/>
        <w:autoSpaceDN w:val="0"/>
        <w:adjustRightInd w:val="0"/>
        <w:ind w:firstLine="720"/>
      </w:pPr>
      <w:r w:rsidRPr="00705B6E">
        <w:rPr>
          <w:bCs/>
          <w:i/>
          <w:iCs/>
        </w:rPr>
        <w:t xml:space="preserve">cd </w:t>
      </w:r>
      <w:r w:rsidRPr="00705B6E">
        <w:rPr>
          <w:bCs/>
        </w:rPr>
        <w:t xml:space="preserve">../.. </w:t>
      </w:r>
      <w:r w:rsidRPr="00705B6E">
        <w:rPr>
          <w:bCs/>
        </w:rPr>
        <w:tab/>
      </w:r>
      <w:r w:rsidRPr="00705B6E">
        <w:t>goes up two directory levels</w:t>
      </w:r>
    </w:p>
    <w:p w:rsidR="00042D94" w:rsidRPr="00705B6E" w:rsidRDefault="00042D94" w:rsidP="00042D94">
      <w:pPr>
        <w:autoSpaceDE w:val="0"/>
        <w:autoSpaceDN w:val="0"/>
        <w:adjustRightInd w:val="0"/>
        <w:ind w:left="3600" w:hanging="2880"/>
      </w:pPr>
      <w:r w:rsidRPr="00705B6E">
        <w:rPr>
          <w:bCs/>
          <w:i/>
          <w:iCs/>
        </w:rPr>
        <w:t xml:space="preserve">cd </w:t>
      </w:r>
      <w:r w:rsidRPr="00705B6E">
        <w:rPr>
          <w:bCs/>
        </w:rPr>
        <w:t xml:space="preserve">/full/path/name/from/root </w:t>
      </w:r>
      <w:r w:rsidRPr="00705B6E">
        <w:t xml:space="preserve">changes directory to absolute path named </w:t>
      </w:r>
    </w:p>
    <w:p w:rsidR="00042D94" w:rsidRPr="00705B6E" w:rsidRDefault="00042D94" w:rsidP="00042D94">
      <w:pPr>
        <w:autoSpaceDE w:val="0"/>
        <w:autoSpaceDN w:val="0"/>
        <w:adjustRightInd w:val="0"/>
        <w:ind w:left="2160" w:firstLine="720"/>
      </w:pPr>
      <w:r w:rsidRPr="00705B6E">
        <w:t xml:space="preserve">          (note the leading slash)</w:t>
      </w:r>
    </w:p>
    <w:p w:rsidR="00042D94" w:rsidRPr="00705B6E" w:rsidRDefault="00042D94" w:rsidP="00042D94">
      <w:pPr>
        <w:autoSpaceDE w:val="0"/>
        <w:autoSpaceDN w:val="0"/>
        <w:adjustRightInd w:val="0"/>
        <w:ind w:left="3600" w:hanging="2880"/>
      </w:pPr>
      <w:r w:rsidRPr="00705B6E">
        <w:rPr>
          <w:bCs/>
          <w:i/>
          <w:iCs/>
        </w:rPr>
        <w:t xml:space="preserve">cd </w:t>
      </w:r>
      <w:r w:rsidRPr="00705B6E">
        <w:rPr>
          <w:bCs/>
        </w:rPr>
        <w:t xml:space="preserve">path/from/current/location </w:t>
      </w:r>
      <w:r w:rsidRPr="00705B6E">
        <w:t xml:space="preserve">changes directory to path relative to current  </w:t>
      </w:r>
    </w:p>
    <w:p w:rsidR="00042D94" w:rsidRPr="00705B6E" w:rsidRDefault="00042D94" w:rsidP="00042D94">
      <w:pPr>
        <w:autoSpaceDE w:val="0"/>
        <w:autoSpaceDN w:val="0"/>
        <w:adjustRightInd w:val="0"/>
        <w:ind w:left="3600" w:hanging="2880"/>
      </w:pPr>
      <w:r w:rsidRPr="00705B6E">
        <w:rPr>
          <w:bCs/>
          <w:i/>
          <w:iCs/>
        </w:rPr>
        <w:t xml:space="preserve">                                                    </w:t>
      </w:r>
      <w:r w:rsidRPr="00705B6E">
        <w:t>location (no leading slash)</w:t>
      </w:r>
    </w:p>
    <w:p w:rsidR="00042D94" w:rsidRPr="00705B6E" w:rsidRDefault="00042D94" w:rsidP="00042D94">
      <w:pPr>
        <w:autoSpaceDE w:val="0"/>
        <w:autoSpaceDN w:val="0"/>
        <w:adjustRightInd w:val="0"/>
        <w:rPr>
          <w:sz w:val="22"/>
          <w:szCs w:val="22"/>
        </w:rPr>
      </w:pPr>
    </w:p>
    <w:p w:rsidR="00042D94" w:rsidRPr="00705B6E" w:rsidRDefault="00042D94" w:rsidP="00042D94">
      <w:pPr>
        <w:autoSpaceDE w:val="0"/>
        <w:autoSpaceDN w:val="0"/>
        <w:adjustRightInd w:val="0"/>
        <w:rPr>
          <w:b/>
          <w:bCs/>
          <w:sz w:val="28"/>
        </w:rPr>
      </w:pPr>
      <w:r w:rsidRPr="00705B6E">
        <w:rPr>
          <w:b/>
          <w:bCs/>
          <w:sz w:val="28"/>
        </w:rPr>
        <w:t>7. mkdir - make a directory</w:t>
      </w:r>
    </w:p>
    <w:p w:rsidR="00042D94" w:rsidRPr="00705B6E" w:rsidRDefault="00042D94" w:rsidP="00042D94">
      <w:pPr>
        <w:autoSpaceDE w:val="0"/>
        <w:autoSpaceDN w:val="0"/>
        <w:adjustRightInd w:val="0"/>
      </w:pPr>
      <w:r w:rsidRPr="00705B6E">
        <w:t xml:space="preserve">You extend your home hierarchy by making sub-directories underneath it. This is done with the </w:t>
      </w:r>
      <w:r w:rsidRPr="00705B6E">
        <w:rPr>
          <w:b/>
          <w:bCs/>
          <w:i/>
          <w:iCs/>
        </w:rPr>
        <w:t>mkdir</w:t>
      </w:r>
      <w:r w:rsidRPr="00705B6E">
        <w:t>, make directory, command. Again, you specify either the full or relative path of the directory.</w:t>
      </w:r>
    </w:p>
    <w:p w:rsidR="00042D94" w:rsidRPr="00705B6E" w:rsidRDefault="00042D94" w:rsidP="00042D94">
      <w:pPr>
        <w:autoSpaceDE w:val="0"/>
        <w:autoSpaceDN w:val="0"/>
        <w:adjustRightInd w:val="0"/>
      </w:pPr>
    </w:p>
    <w:p w:rsidR="00042D94" w:rsidRPr="00705B6E" w:rsidRDefault="00042D94" w:rsidP="00042D94">
      <w:pPr>
        <w:autoSpaceDE w:val="0"/>
        <w:autoSpaceDN w:val="0"/>
        <w:adjustRightInd w:val="0"/>
      </w:pPr>
      <w:r w:rsidRPr="00705B6E">
        <w:t>Examples</w:t>
      </w:r>
    </w:p>
    <w:p w:rsidR="00042D94" w:rsidRPr="00705B6E" w:rsidRDefault="00042D94" w:rsidP="00042D94">
      <w:pPr>
        <w:autoSpaceDE w:val="0"/>
        <w:autoSpaceDN w:val="0"/>
        <w:adjustRightInd w:val="0"/>
      </w:pPr>
      <w:r w:rsidRPr="00705B6E">
        <w:tab/>
        <w:t xml:space="preserve">mkdir patch </w:t>
      </w:r>
      <w:r w:rsidRPr="00705B6E">
        <w:tab/>
        <w:t xml:space="preserve">Creates a directory </w:t>
      </w:r>
      <w:r w:rsidRPr="00705B6E">
        <w:rPr>
          <w:i/>
        </w:rPr>
        <w:t xml:space="preserve">patch </w:t>
      </w:r>
      <w:r w:rsidRPr="00705B6E">
        <w:t>under current directory</w:t>
      </w:r>
    </w:p>
    <w:p w:rsidR="00042D94" w:rsidRPr="00705B6E" w:rsidRDefault="00042D94" w:rsidP="00042D94">
      <w:pPr>
        <w:autoSpaceDE w:val="0"/>
        <w:autoSpaceDN w:val="0"/>
        <w:adjustRightInd w:val="0"/>
      </w:pPr>
      <w:r w:rsidRPr="00705B6E">
        <w:tab/>
        <w:t>mkdir patch dbs doc</w:t>
      </w:r>
      <w:r w:rsidRPr="00705B6E">
        <w:tab/>
        <w:t>Creates three directories under current directory</w:t>
      </w:r>
    </w:p>
    <w:p w:rsidR="00042D94" w:rsidRPr="00705B6E" w:rsidRDefault="00042D94" w:rsidP="00042D94">
      <w:pPr>
        <w:autoSpaceDE w:val="0"/>
        <w:autoSpaceDN w:val="0"/>
        <w:adjustRightInd w:val="0"/>
        <w:ind w:left="720" w:hanging="720"/>
      </w:pPr>
      <w:r w:rsidRPr="00705B6E">
        <w:tab/>
        <w:t>mkdir pis pis/progs pis/data</w:t>
      </w:r>
      <w:r w:rsidRPr="00705B6E">
        <w:tab/>
        <w:t xml:space="preserve">Creates a directory tree with </w:t>
      </w:r>
      <w:r w:rsidRPr="00705B6E">
        <w:rPr>
          <w:i/>
        </w:rPr>
        <w:t>pis</w:t>
      </w:r>
      <w:r w:rsidRPr="00705B6E">
        <w:t xml:space="preserve"> as a directory under </w:t>
      </w:r>
    </w:p>
    <w:p w:rsidR="00042D94" w:rsidRPr="00705B6E" w:rsidRDefault="00042D94" w:rsidP="00042D94">
      <w:pPr>
        <w:autoSpaceDE w:val="0"/>
        <w:autoSpaceDN w:val="0"/>
        <w:adjustRightInd w:val="0"/>
        <w:ind w:left="3600"/>
      </w:pPr>
      <w:r w:rsidRPr="00705B6E">
        <w:t xml:space="preserve">the current directory and </w:t>
      </w:r>
      <w:r w:rsidRPr="00705B6E">
        <w:rPr>
          <w:i/>
        </w:rPr>
        <w:t>progs</w:t>
      </w:r>
      <w:r w:rsidRPr="00705B6E">
        <w:t xml:space="preserve"> and </w:t>
      </w:r>
      <w:r w:rsidRPr="00705B6E">
        <w:rPr>
          <w:i/>
        </w:rPr>
        <w:t>data</w:t>
      </w:r>
      <w:r w:rsidRPr="00705B6E">
        <w:t xml:space="preserve"> as subdirectories under </w:t>
      </w:r>
      <w:r w:rsidRPr="00705B6E">
        <w:rPr>
          <w:i/>
        </w:rPr>
        <w:t>pis</w:t>
      </w:r>
    </w:p>
    <w:p w:rsidR="00042D94" w:rsidRPr="00705B6E" w:rsidRDefault="00042D94" w:rsidP="00042D94">
      <w:pPr>
        <w:autoSpaceDE w:val="0"/>
        <w:autoSpaceDN w:val="0"/>
        <w:adjustRightInd w:val="0"/>
      </w:pPr>
    </w:p>
    <w:p w:rsidR="00042D94" w:rsidRPr="00705B6E" w:rsidRDefault="00042D94" w:rsidP="00042D94">
      <w:pPr>
        <w:autoSpaceDE w:val="0"/>
        <w:autoSpaceDN w:val="0"/>
        <w:adjustRightInd w:val="0"/>
        <w:jc w:val="both"/>
      </w:pPr>
      <w:r w:rsidRPr="00705B6E">
        <w:t>Note the order of specifying arguments in example 3. The parent directory should be specified first, followed by the subdirectories to be created under it.</w:t>
      </w:r>
    </w:p>
    <w:p w:rsidR="00042D94" w:rsidRPr="00705B6E" w:rsidRDefault="00042D94" w:rsidP="00042D94">
      <w:pPr>
        <w:autoSpaceDE w:val="0"/>
        <w:autoSpaceDN w:val="0"/>
        <w:adjustRightInd w:val="0"/>
        <w:jc w:val="both"/>
      </w:pPr>
    </w:p>
    <w:p w:rsidR="00042D94" w:rsidRPr="00705B6E" w:rsidRDefault="00042D94" w:rsidP="00042D94">
      <w:pPr>
        <w:autoSpaceDE w:val="0"/>
        <w:autoSpaceDN w:val="0"/>
        <w:adjustRightInd w:val="0"/>
        <w:jc w:val="both"/>
      </w:pPr>
      <w:r w:rsidRPr="00705B6E">
        <w:t>The system may refuse to create a directory due to the following reasons:</w:t>
      </w:r>
    </w:p>
    <w:p w:rsidR="00042D94" w:rsidRPr="00705B6E" w:rsidRDefault="00042D94" w:rsidP="00042D94">
      <w:pPr>
        <w:autoSpaceDE w:val="0"/>
        <w:autoSpaceDN w:val="0"/>
        <w:adjustRightInd w:val="0"/>
        <w:jc w:val="both"/>
      </w:pPr>
      <w:r w:rsidRPr="00705B6E">
        <w:t>1. The directory already exists.</w:t>
      </w:r>
    </w:p>
    <w:p w:rsidR="00042D94" w:rsidRPr="00705B6E" w:rsidRDefault="00042D94" w:rsidP="00042D94">
      <w:pPr>
        <w:autoSpaceDE w:val="0"/>
        <w:autoSpaceDN w:val="0"/>
        <w:adjustRightInd w:val="0"/>
        <w:jc w:val="both"/>
      </w:pPr>
      <w:r w:rsidRPr="00705B6E">
        <w:t>2. There may be an ordinary file by the same name in the current directory.</w:t>
      </w:r>
    </w:p>
    <w:p w:rsidR="00042D94" w:rsidRPr="00705B6E" w:rsidRDefault="00042D94" w:rsidP="00042D94">
      <w:pPr>
        <w:autoSpaceDE w:val="0"/>
        <w:autoSpaceDN w:val="0"/>
        <w:adjustRightInd w:val="0"/>
        <w:jc w:val="both"/>
      </w:pPr>
      <w:r w:rsidRPr="00705B6E">
        <w:t>3. The permissions set for the current directory don’t permit the creation of files and directories by the user.</w:t>
      </w:r>
    </w:p>
    <w:p w:rsidR="00042D94" w:rsidRPr="00705B6E" w:rsidRDefault="00042D94" w:rsidP="00042D94"/>
    <w:p w:rsidR="00042D94" w:rsidRPr="00705B6E" w:rsidRDefault="00042D94" w:rsidP="00042D94">
      <w:pPr>
        <w:autoSpaceDE w:val="0"/>
        <w:autoSpaceDN w:val="0"/>
        <w:adjustRightInd w:val="0"/>
        <w:rPr>
          <w:b/>
          <w:bCs/>
          <w:sz w:val="28"/>
        </w:rPr>
      </w:pPr>
      <w:r w:rsidRPr="00705B6E">
        <w:rPr>
          <w:b/>
          <w:bCs/>
          <w:sz w:val="28"/>
        </w:rPr>
        <w:t>8. rmdir - remove directory</w:t>
      </w:r>
    </w:p>
    <w:p w:rsidR="00042D94" w:rsidRPr="00705B6E" w:rsidRDefault="00042D94" w:rsidP="00042D94">
      <w:pPr>
        <w:autoSpaceDE w:val="0"/>
        <w:autoSpaceDN w:val="0"/>
        <w:adjustRightInd w:val="0"/>
        <w:jc w:val="both"/>
      </w:pPr>
      <w:r w:rsidRPr="00705B6E">
        <w:t xml:space="preserve">A directory needs to be empty before you can remove it. If it’s not, you need to remove the files first. Also, you can’t remove a directory if it is your present working directory; you must first change out of that directory. You cannot remove a subdirectory unless you are placed in a directory which is hierarchically </w:t>
      </w:r>
      <w:r w:rsidRPr="00705B6E">
        <w:rPr>
          <w:i/>
        </w:rPr>
        <w:t>above</w:t>
      </w:r>
      <w:r w:rsidRPr="00705B6E">
        <w:t xml:space="preserve"> the one you have chosen to remove.</w:t>
      </w:r>
    </w:p>
    <w:p w:rsidR="00042D94" w:rsidRPr="00705B6E" w:rsidRDefault="00042D94" w:rsidP="00042D94">
      <w:pPr>
        <w:autoSpaceDE w:val="0"/>
        <w:autoSpaceDN w:val="0"/>
        <w:adjustRightInd w:val="0"/>
      </w:pPr>
    </w:p>
    <w:p w:rsidR="00042D94" w:rsidRPr="00705B6E" w:rsidRDefault="00042D94" w:rsidP="00042D94">
      <w:pPr>
        <w:autoSpaceDE w:val="0"/>
        <w:autoSpaceDN w:val="0"/>
        <w:adjustRightInd w:val="0"/>
      </w:pPr>
      <w:r w:rsidRPr="00705B6E">
        <w:t xml:space="preserve">E.g. </w:t>
      </w:r>
    </w:p>
    <w:p w:rsidR="00042D94" w:rsidRPr="00705B6E" w:rsidRDefault="00042D94" w:rsidP="00042D94">
      <w:pPr>
        <w:autoSpaceDE w:val="0"/>
        <w:autoSpaceDN w:val="0"/>
        <w:adjustRightInd w:val="0"/>
      </w:pPr>
      <w:r w:rsidRPr="00705B6E">
        <w:tab/>
        <w:t>rmdir patch</w:t>
      </w:r>
      <w:r w:rsidRPr="00705B6E">
        <w:tab/>
        <w:t>Directory must be empty</w:t>
      </w:r>
    </w:p>
    <w:p w:rsidR="00042D94" w:rsidRPr="00705B6E" w:rsidRDefault="00042D94" w:rsidP="00042D94">
      <w:r w:rsidRPr="00705B6E">
        <w:tab/>
        <w:t>rmdir pis pis/progs pis/data</w:t>
      </w:r>
      <w:r w:rsidRPr="00705B6E">
        <w:tab/>
        <w:t xml:space="preserve">Shows error as </w:t>
      </w:r>
      <w:r w:rsidRPr="00705B6E">
        <w:rPr>
          <w:i/>
        </w:rPr>
        <w:t>pis</w:t>
      </w:r>
      <w:r w:rsidRPr="00705B6E">
        <w:t xml:space="preserve"> is not empty. However rmdir </w:t>
      </w:r>
    </w:p>
    <w:p w:rsidR="00042D94" w:rsidRPr="00705B6E" w:rsidRDefault="00042D94" w:rsidP="00042D94">
      <w:pPr>
        <w:ind w:left="2880" w:firstLine="720"/>
      </w:pPr>
      <w:r w:rsidRPr="00705B6E">
        <w:t xml:space="preserve">silently deletes the lower level subdirectories </w:t>
      </w:r>
      <w:r w:rsidRPr="00705B6E">
        <w:rPr>
          <w:i/>
        </w:rPr>
        <w:t>progs</w:t>
      </w:r>
      <w:r w:rsidRPr="00705B6E">
        <w:t xml:space="preserve"> </w:t>
      </w:r>
    </w:p>
    <w:p w:rsidR="00042D94" w:rsidRPr="00705B6E" w:rsidRDefault="00042D94" w:rsidP="00042D94">
      <w:pPr>
        <w:ind w:left="2880" w:firstLine="720"/>
      </w:pPr>
      <w:r w:rsidRPr="00705B6E">
        <w:t xml:space="preserve">and </w:t>
      </w:r>
      <w:r w:rsidRPr="00705B6E">
        <w:rPr>
          <w:i/>
        </w:rPr>
        <w:t>data</w:t>
      </w:r>
      <w:r w:rsidRPr="00705B6E">
        <w:t>.</w:t>
      </w:r>
    </w:p>
    <w:p w:rsidR="00042D94" w:rsidRPr="00705B6E" w:rsidRDefault="00042D94" w:rsidP="00042D94"/>
    <w:p w:rsidR="00042D94" w:rsidRPr="00705B6E" w:rsidRDefault="00042D94" w:rsidP="00042D94">
      <w:pPr>
        <w:rPr>
          <w:b/>
          <w:sz w:val="26"/>
        </w:rPr>
      </w:pPr>
    </w:p>
    <w:p w:rsidR="00042D94" w:rsidRPr="00705B6E" w:rsidRDefault="00042D94" w:rsidP="00042D94">
      <w:pPr>
        <w:rPr>
          <w:b/>
          <w:sz w:val="28"/>
        </w:rPr>
      </w:pPr>
      <w:r w:rsidRPr="00705B6E">
        <w:rPr>
          <w:b/>
          <w:sz w:val="28"/>
        </w:rPr>
        <w:t>9. The PATH environment variable</w:t>
      </w:r>
    </w:p>
    <w:p w:rsidR="00042D94" w:rsidRPr="00705B6E" w:rsidRDefault="00042D94" w:rsidP="00042D94">
      <w:pPr>
        <w:autoSpaceDE w:val="0"/>
        <w:autoSpaceDN w:val="0"/>
        <w:adjustRightInd w:val="0"/>
        <w:jc w:val="both"/>
      </w:pPr>
      <w:r w:rsidRPr="00705B6E">
        <w:lastRenderedPageBreak/>
        <w:t>Environmental variables are used to provide information to the programs you use. We have already seen one such variable called HOME.</w:t>
      </w:r>
    </w:p>
    <w:p w:rsidR="00042D94" w:rsidRPr="00705B6E" w:rsidRDefault="00042D94" w:rsidP="00042D94">
      <w:pPr>
        <w:autoSpaceDE w:val="0"/>
        <w:autoSpaceDN w:val="0"/>
        <w:adjustRightInd w:val="0"/>
        <w:jc w:val="both"/>
      </w:pPr>
      <w:r w:rsidRPr="00705B6E">
        <w:t xml:space="preserve">A command runs in UNIX by executing a disk file. When you specify a command like </w:t>
      </w:r>
      <w:r w:rsidRPr="00705B6E">
        <w:rPr>
          <w:i/>
        </w:rPr>
        <w:t>date</w:t>
      </w:r>
      <w:r w:rsidRPr="00705B6E">
        <w:t xml:space="preserve">, the system will locate the associated file from a list of directories specified in the PATH variable and then executes it. The PATH variable normally includes the current directory also. </w:t>
      </w:r>
    </w:p>
    <w:p w:rsidR="00042D94" w:rsidRPr="00705B6E" w:rsidRDefault="00042D94" w:rsidP="00042D94">
      <w:pPr>
        <w:autoSpaceDE w:val="0"/>
        <w:autoSpaceDN w:val="0"/>
        <w:adjustRightInd w:val="0"/>
        <w:jc w:val="both"/>
      </w:pPr>
    </w:p>
    <w:p w:rsidR="00042D94" w:rsidRPr="00705B6E" w:rsidRDefault="00042D94" w:rsidP="00042D94">
      <w:pPr>
        <w:autoSpaceDE w:val="0"/>
        <w:autoSpaceDN w:val="0"/>
        <w:adjustRightInd w:val="0"/>
        <w:jc w:val="both"/>
      </w:pPr>
      <w:r w:rsidRPr="00705B6E">
        <w:t>Whenever you enter any UNIX command, you are actually specifying the name of an executable file located somewhere on the system. The system goes through the following steps in order to determine which program to execute:</w:t>
      </w:r>
    </w:p>
    <w:p w:rsidR="00042D94" w:rsidRPr="00705B6E" w:rsidRDefault="00042D94" w:rsidP="00042D94">
      <w:pPr>
        <w:autoSpaceDE w:val="0"/>
        <w:autoSpaceDN w:val="0"/>
        <w:adjustRightInd w:val="0"/>
        <w:jc w:val="both"/>
      </w:pPr>
      <w:r w:rsidRPr="00705B6E">
        <w:t>1. Built in commands (such as cd and history) are executed within the shell.</w:t>
      </w:r>
    </w:p>
    <w:p w:rsidR="00042D94" w:rsidRPr="00705B6E" w:rsidRDefault="00042D94" w:rsidP="00042D94">
      <w:pPr>
        <w:autoSpaceDE w:val="0"/>
        <w:autoSpaceDN w:val="0"/>
        <w:adjustRightInd w:val="0"/>
        <w:jc w:val="both"/>
      </w:pPr>
      <w:r w:rsidRPr="00705B6E">
        <w:t>2. If an absolute path name (such as /bin/ls) or a relative path name (such as ./myprog),   the system executes the program from the specified directory.</w:t>
      </w:r>
    </w:p>
    <w:p w:rsidR="00042D94" w:rsidRPr="00705B6E" w:rsidRDefault="00042D94" w:rsidP="00042D94">
      <w:pPr>
        <w:autoSpaceDE w:val="0"/>
        <w:autoSpaceDN w:val="0"/>
        <w:adjustRightInd w:val="0"/>
        <w:jc w:val="both"/>
        <w:rPr>
          <w:sz w:val="20"/>
          <w:szCs w:val="20"/>
        </w:rPr>
      </w:pPr>
      <w:r w:rsidRPr="00705B6E">
        <w:t>3. Otherwise the PATH variable is used.</w:t>
      </w:r>
    </w:p>
    <w:p w:rsidR="00042D94" w:rsidRPr="00705B6E" w:rsidRDefault="00042D94" w:rsidP="00042D94">
      <w:pPr>
        <w:autoSpaceDE w:val="0"/>
        <w:autoSpaceDN w:val="0"/>
        <w:adjustRightInd w:val="0"/>
      </w:pPr>
    </w:p>
    <w:p w:rsidR="00042D94" w:rsidRPr="00705B6E" w:rsidRDefault="00042D94" w:rsidP="00042D94">
      <w:pPr>
        <w:autoSpaceDE w:val="0"/>
        <w:autoSpaceDN w:val="0"/>
        <w:adjustRightInd w:val="0"/>
        <w:rPr>
          <w:b/>
          <w:bCs/>
          <w:sz w:val="28"/>
        </w:rPr>
      </w:pPr>
      <w:r w:rsidRPr="00705B6E">
        <w:rPr>
          <w:b/>
          <w:bCs/>
          <w:sz w:val="28"/>
        </w:rPr>
        <w:t>10. ls - list directory contents</w:t>
      </w:r>
    </w:p>
    <w:p w:rsidR="00042D94" w:rsidRPr="00705B6E" w:rsidRDefault="00042D94" w:rsidP="00042D94">
      <w:pPr>
        <w:autoSpaceDE w:val="0"/>
        <w:autoSpaceDN w:val="0"/>
        <w:adjustRightInd w:val="0"/>
        <w:jc w:val="both"/>
      </w:pPr>
      <w:r w:rsidRPr="00705B6E">
        <w:t xml:space="preserve">The command to list your directories and files is </w:t>
      </w:r>
      <w:r w:rsidRPr="00705B6E">
        <w:rPr>
          <w:b/>
          <w:bCs/>
          <w:i/>
          <w:iCs/>
        </w:rPr>
        <w:t>ls</w:t>
      </w:r>
      <w:r w:rsidRPr="00705B6E">
        <w:t>. With options it can provide information about the size, type of file, permissions, dates of file creation, change and access.</w:t>
      </w:r>
    </w:p>
    <w:p w:rsidR="00042D94" w:rsidRPr="00705B6E" w:rsidRDefault="00042D94" w:rsidP="00042D94">
      <w:pPr>
        <w:autoSpaceDE w:val="0"/>
        <w:autoSpaceDN w:val="0"/>
        <w:adjustRightInd w:val="0"/>
        <w:rPr>
          <w:b/>
          <w:bCs/>
        </w:rPr>
      </w:pPr>
      <w:r w:rsidRPr="00705B6E">
        <w:rPr>
          <w:b/>
          <w:bCs/>
        </w:rPr>
        <w:t>Syntax</w:t>
      </w:r>
    </w:p>
    <w:p w:rsidR="00042D94" w:rsidRPr="00705B6E" w:rsidRDefault="00042D94" w:rsidP="00042D94">
      <w:pPr>
        <w:autoSpaceDE w:val="0"/>
        <w:autoSpaceDN w:val="0"/>
        <w:adjustRightInd w:val="0"/>
        <w:ind w:firstLine="720"/>
        <w:rPr>
          <w:sz w:val="22"/>
          <w:szCs w:val="22"/>
        </w:rPr>
      </w:pPr>
      <w:r w:rsidRPr="00705B6E">
        <w:rPr>
          <w:b/>
          <w:bCs/>
          <w:i/>
          <w:iCs/>
          <w:sz w:val="22"/>
          <w:szCs w:val="22"/>
        </w:rPr>
        <w:t xml:space="preserve">ls </w:t>
      </w:r>
      <w:r w:rsidRPr="00705B6E">
        <w:rPr>
          <w:sz w:val="22"/>
          <w:szCs w:val="22"/>
        </w:rPr>
        <w:t>[options] [argument]</w:t>
      </w:r>
    </w:p>
    <w:p w:rsidR="00042D94" w:rsidRPr="00705B6E" w:rsidRDefault="00042D94" w:rsidP="00042D94">
      <w:pPr>
        <w:autoSpaceDE w:val="0"/>
        <w:autoSpaceDN w:val="0"/>
        <w:adjustRightInd w:val="0"/>
        <w:rPr>
          <w:b/>
          <w:bCs/>
        </w:rPr>
      </w:pPr>
      <w:r w:rsidRPr="00705B6E">
        <w:rPr>
          <w:b/>
          <w:bCs/>
        </w:rPr>
        <w:t>Common Options</w:t>
      </w:r>
    </w:p>
    <w:p w:rsidR="00042D94" w:rsidRPr="00705B6E" w:rsidRDefault="00042D94" w:rsidP="00042D94">
      <w:pPr>
        <w:autoSpaceDE w:val="0"/>
        <w:autoSpaceDN w:val="0"/>
        <w:adjustRightInd w:val="0"/>
        <w:jc w:val="both"/>
      </w:pPr>
      <w:r w:rsidRPr="00705B6E">
        <w:t>When no argument is used, the listing will be of the current directory. There are many very useful options for the ls command. A listing of many of them follows. When using the command, string the desired options together preceded by "</w:t>
      </w:r>
      <w:r w:rsidRPr="00705B6E">
        <w:rPr>
          <w:b/>
          <w:bCs/>
        </w:rPr>
        <w:t>-</w:t>
      </w:r>
      <w:r w:rsidRPr="00705B6E">
        <w:t>".</w:t>
      </w:r>
    </w:p>
    <w:p w:rsidR="00042D94" w:rsidRPr="00705B6E" w:rsidRDefault="00042D94" w:rsidP="00042D94">
      <w:pPr>
        <w:autoSpaceDE w:val="0"/>
        <w:autoSpaceDN w:val="0"/>
        <w:adjustRightInd w:val="0"/>
        <w:rPr>
          <w:sz w:val="22"/>
          <w:szCs w:val="22"/>
        </w:rPr>
      </w:pPr>
      <w:r w:rsidRPr="00705B6E">
        <w:rPr>
          <w:b/>
          <w:bCs/>
        </w:rPr>
        <w:t>-a L</w:t>
      </w:r>
      <w:r w:rsidRPr="00705B6E">
        <w:rPr>
          <w:sz w:val="22"/>
          <w:szCs w:val="22"/>
        </w:rPr>
        <w:t>ists all files, including those beginning with a dot (</w:t>
      </w:r>
      <w:r w:rsidRPr="00705B6E">
        <w:rPr>
          <w:b/>
          <w:bCs/>
          <w:sz w:val="22"/>
          <w:szCs w:val="22"/>
        </w:rPr>
        <w:t>.</w:t>
      </w:r>
      <w:r w:rsidRPr="00705B6E">
        <w:rPr>
          <w:sz w:val="22"/>
          <w:szCs w:val="22"/>
        </w:rPr>
        <w:t>).</w:t>
      </w:r>
    </w:p>
    <w:p w:rsidR="00042D94" w:rsidRPr="00705B6E" w:rsidRDefault="00042D94" w:rsidP="00042D94">
      <w:pPr>
        <w:autoSpaceDE w:val="0"/>
        <w:autoSpaceDN w:val="0"/>
        <w:adjustRightInd w:val="0"/>
        <w:rPr>
          <w:sz w:val="22"/>
          <w:szCs w:val="22"/>
        </w:rPr>
      </w:pPr>
      <w:r w:rsidRPr="00705B6E">
        <w:rPr>
          <w:b/>
          <w:bCs/>
          <w:sz w:val="22"/>
          <w:szCs w:val="22"/>
        </w:rPr>
        <w:t xml:space="preserve">-d </w:t>
      </w:r>
      <w:r w:rsidRPr="00705B6E">
        <w:rPr>
          <w:sz w:val="22"/>
          <w:szCs w:val="22"/>
        </w:rPr>
        <w:t>Lists only names of directories, not the files in the directory</w:t>
      </w:r>
    </w:p>
    <w:p w:rsidR="00042D94" w:rsidRPr="00705B6E" w:rsidRDefault="00042D94" w:rsidP="00042D94">
      <w:pPr>
        <w:autoSpaceDE w:val="0"/>
        <w:autoSpaceDN w:val="0"/>
        <w:adjustRightInd w:val="0"/>
        <w:rPr>
          <w:sz w:val="22"/>
          <w:szCs w:val="22"/>
        </w:rPr>
      </w:pPr>
      <w:r w:rsidRPr="00705B6E">
        <w:rPr>
          <w:b/>
          <w:bCs/>
          <w:sz w:val="22"/>
          <w:szCs w:val="22"/>
        </w:rPr>
        <w:t>-F I</w:t>
      </w:r>
      <w:r w:rsidRPr="00705B6E">
        <w:rPr>
          <w:sz w:val="22"/>
          <w:szCs w:val="22"/>
        </w:rPr>
        <w:t xml:space="preserve">ndicates type of entry with a trailing symbol: executables with *, directories with / and </w:t>
      </w:r>
    </w:p>
    <w:p w:rsidR="00042D94" w:rsidRPr="00705B6E" w:rsidRDefault="00042D94" w:rsidP="00042D94">
      <w:pPr>
        <w:autoSpaceDE w:val="0"/>
        <w:autoSpaceDN w:val="0"/>
        <w:adjustRightInd w:val="0"/>
        <w:rPr>
          <w:sz w:val="20"/>
          <w:szCs w:val="20"/>
        </w:rPr>
      </w:pPr>
      <w:r w:rsidRPr="00705B6E">
        <w:rPr>
          <w:sz w:val="22"/>
          <w:szCs w:val="22"/>
        </w:rPr>
        <w:t xml:space="preserve">     symbolic links with @</w:t>
      </w:r>
    </w:p>
    <w:p w:rsidR="00042D94" w:rsidRPr="00705B6E" w:rsidRDefault="00042D94" w:rsidP="00042D94">
      <w:pPr>
        <w:autoSpaceDE w:val="0"/>
        <w:autoSpaceDN w:val="0"/>
        <w:adjustRightInd w:val="0"/>
        <w:rPr>
          <w:sz w:val="22"/>
          <w:szCs w:val="22"/>
        </w:rPr>
      </w:pPr>
      <w:r w:rsidRPr="00705B6E">
        <w:rPr>
          <w:b/>
          <w:bCs/>
          <w:sz w:val="22"/>
          <w:szCs w:val="22"/>
        </w:rPr>
        <w:t xml:space="preserve">-R </w:t>
      </w:r>
      <w:r w:rsidRPr="00705B6E">
        <w:rPr>
          <w:sz w:val="22"/>
          <w:szCs w:val="22"/>
        </w:rPr>
        <w:t>Recursive list</w:t>
      </w:r>
    </w:p>
    <w:p w:rsidR="00042D94" w:rsidRPr="00705B6E" w:rsidRDefault="00042D94" w:rsidP="00042D94">
      <w:pPr>
        <w:autoSpaceDE w:val="0"/>
        <w:autoSpaceDN w:val="0"/>
        <w:adjustRightInd w:val="0"/>
        <w:rPr>
          <w:sz w:val="22"/>
          <w:szCs w:val="22"/>
        </w:rPr>
      </w:pPr>
      <w:r w:rsidRPr="00705B6E">
        <w:rPr>
          <w:b/>
          <w:bCs/>
          <w:sz w:val="22"/>
          <w:szCs w:val="22"/>
        </w:rPr>
        <w:t xml:space="preserve">-u </w:t>
      </w:r>
      <w:r w:rsidRPr="00705B6E">
        <w:rPr>
          <w:sz w:val="22"/>
          <w:szCs w:val="22"/>
        </w:rPr>
        <w:t>Sorts filenames by last access time</w:t>
      </w:r>
    </w:p>
    <w:p w:rsidR="00042D94" w:rsidRPr="00705B6E" w:rsidRDefault="00042D94" w:rsidP="00042D94">
      <w:pPr>
        <w:autoSpaceDE w:val="0"/>
        <w:autoSpaceDN w:val="0"/>
        <w:adjustRightInd w:val="0"/>
        <w:rPr>
          <w:b/>
          <w:sz w:val="22"/>
          <w:szCs w:val="22"/>
        </w:rPr>
      </w:pPr>
      <w:r w:rsidRPr="00705B6E">
        <w:rPr>
          <w:b/>
          <w:sz w:val="22"/>
          <w:szCs w:val="22"/>
        </w:rPr>
        <w:t xml:space="preserve">-t </w:t>
      </w:r>
      <w:r w:rsidRPr="00705B6E">
        <w:rPr>
          <w:sz w:val="22"/>
          <w:szCs w:val="22"/>
        </w:rPr>
        <w:t>Sorts filenames by last modification time</w:t>
      </w:r>
    </w:p>
    <w:p w:rsidR="00042D94" w:rsidRPr="00705B6E" w:rsidRDefault="00042D94" w:rsidP="00042D94">
      <w:pPr>
        <w:autoSpaceDE w:val="0"/>
        <w:autoSpaceDN w:val="0"/>
        <w:adjustRightInd w:val="0"/>
        <w:rPr>
          <w:i/>
          <w:sz w:val="22"/>
          <w:szCs w:val="22"/>
        </w:rPr>
      </w:pPr>
      <w:r w:rsidRPr="00705B6E">
        <w:rPr>
          <w:b/>
          <w:sz w:val="22"/>
          <w:szCs w:val="22"/>
        </w:rPr>
        <w:t>-i</w:t>
      </w:r>
      <w:r w:rsidRPr="00705B6E">
        <w:rPr>
          <w:i/>
          <w:sz w:val="22"/>
          <w:szCs w:val="22"/>
        </w:rPr>
        <w:t xml:space="preserve"> </w:t>
      </w:r>
      <w:r w:rsidRPr="00705B6E">
        <w:rPr>
          <w:sz w:val="22"/>
          <w:szCs w:val="22"/>
        </w:rPr>
        <w:t>Displays inode number</w:t>
      </w:r>
    </w:p>
    <w:p w:rsidR="00042D94" w:rsidRPr="00705B6E" w:rsidRDefault="00042D94" w:rsidP="00042D94">
      <w:pPr>
        <w:autoSpaceDE w:val="0"/>
        <w:autoSpaceDN w:val="0"/>
        <w:adjustRightInd w:val="0"/>
        <w:rPr>
          <w:sz w:val="22"/>
          <w:szCs w:val="22"/>
        </w:rPr>
      </w:pPr>
      <w:r w:rsidRPr="00705B6E">
        <w:rPr>
          <w:b/>
          <w:bCs/>
          <w:sz w:val="22"/>
          <w:szCs w:val="22"/>
        </w:rPr>
        <w:t xml:space="preserve">-l </w:t>
      </w:r>
      <w:r w:rsidRPr="00705B6E">
        <w:rPr>
          <w:bCs/>
          <w:sz w:val="22"/>
          <w:szCs w:val="22"/>
        </w:rPr>
        <w:t>L</w:t>
      </w:r>
      <w:r w:rsidRPr="00705B6E">
        <w:rPr>
          <w:sz w:val="22"/>
          <w:szCs w:val="22"/>
        </w:rPr>
        <w:t>ong listing: lists the mode, link information, owner, size, last modification (time). If the file is a symbolic link, an arrow (--&gt;) precedes the pathname of the linked-to file.</w:t>
      </w:r>
    </w:p>
    <w:p w:rsidR="00042D94" w:rsidRPr="00705B6E" w:rsidRDefault="00042D94" w:rsidP="00042D94">
      <w:pPr>
        <w:autoSpaceDE w:val="0"/>
        <w:autoSpaceDN w:val="0"/>
        <w:adjustRightInd w:val="0"/>
        <w:rPr>
          <w:sz w:val="22"/>
          <w:szCs w:val="22"/>
        </w:rPr>
      </w:pPr>
    </w:p>
    <w:p w:rsidR="00042D94" w:rsidRPr="00705B6E" w:rsidRDefault="00042D94" w:rsidP="00042D94">
      <w:pPr>
        <w:autoSpaceDE w:val="0"/>
        <w:autoSpaceDN w:val="0"/>
        <w:adjustRightInd w:val="0"/>
      </w:pPr>
      <w:r w:rsidRPr="00705B6E">
        <w:t xml:space="preserve">The </w:t>
      </w:r>
      <w:r w:rsidRPr="00705B6E">
        <w:rPr>
          <w:b/>
          <w:bCs/>
        </w:rPr>
        <w:t xml:space="preserve">mode field </w:t>
      </w:r>
      <w:r w:rsidRPr="00705B6E">
        <w:t xml:space="preserve">is given by the </w:t>
      </w:r>
      <w:r w:rsidRPr="00705B6E">
        <w:rPr>
          <w:b/>
          <w:bCs/>
        </w:rPr>
        <w:t xml:space="preserve">-l </w:t>
      </w:r>
      <w:r w:rsidRPr="00705B6E">
        <w:t>option and consists of 10 characters. The first character is one of the following:</w:t>
      </w:r>
    </w:p>
    <w:p w:rsidR="00042D94" w:rsidRPr="00705B6E" w:rsidRDefault="00042D94" w:rsidP="00042D94">
      <w:pPr>
        <w:autoSpaceDE w:val="0"/>
        <w:autoSpaceDN w:val="0"/>
        <w:adjustRightInd w:val="0"/>
        <w:rPr>
          <w:b/>
          <w:bCs/>
          <w:sz w:val="22"/>
          <w:szCs w:val="22"/>
        </w:rPr>
      </w:pPr>
      <w:r w:rsidRPr="00705B6E">
        <w:rPr>
          <w:b/>
          <w:bCs/>
          <w:sz w:val="22"/>
          <w:szCs w:val="22"/>
        </w:rPr>
        <w:t xml:space="preserve">CHARACTER </w:t>
      </w:r>
      <w:r w:rsidRPr="00705B6E">
        <w:rPr>
          <w:b/>
          <w:bCs/>
          <w:sz w:val="22"/>
          <w:szCs w:val="22"/>
        </w:rPr>
        <w:tab/>
        <w:t>IF ENTRY IS A</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d </w:t>
      </w:r>
      <w:r w:rsidRPr="00705B6E">
        <w:rPr>
          <w:b/>
          <w:bCs/>
          <w:sz w:val="22"/>
          <w:szCs w:val="22"/>
        </w:rPr>
        <w:tab/>
      </w:r>
      <w:r w:rsidRPr="00705B6E">
        <w:rPr>
          <w:b/>
          <w:bCs/>
          <w:sz w:val="22"/>
          <w:szCs w:val="22"/>
        </w:rPr>
        <w:tab/>
      </w:r>
      <w:r w:rsidRPr="00705B6E">
        <w:rPr>
          <w:sz w:val="22"/>
          <w:szCs w:val="22"/>
        </w:rPr>
        <w:t>directory</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 </w:t>
      </w:r>
      <w:r w:rsidRPr="00705B6E">
        <w:rPr>
          <w:b/>
          <w:bCs/>
          <w:sz w:val="22"/>
          <w:szCs w:val="22"/>
        </w:rPr>
        <w:tab/>
      </w:r>
      <w:r w:rsidRPr="00705B6E">
        <w:rPr>
          <w:b/>
          <w:bCs/>
          <w:sz w:val="22"/>
          <w:szCs w:val="22"/>
        </w:rPr>
        <w:tab/>
      </w:r>
      <w:r w:rsidRPr="00705B6E">
        <w:rPr>
          <w:sz w:val="22"/>
          <w:szCs w:val="22"/>
        </w:rPr>
        <w:t>plain file</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b </w:t>
      </w:r>
      <w:r w:rsidRPr="00705B6E">
        <w:rPr>
          <w:b/>
          <w:bCs/>
          <w:sz w:val="22"/>
          <w:szCs w:val="22"/>
        </w:rPr>
        <w:tab/>
      </w:r>
      <w:r w:rsidRPr="00705B6E">
        <w:rPr>
          <w:b/>
          <w:bCs/>
          <w:sz w:val="22"/>
          <w:szCs w:val="22"/>
        </w:rPr>
        <w:tab/>
      </w:r>
      <w:r w:rsidRPr="00705B6E">
        <w:rPr>
          <w:sz w:val="22"/>
          <w:szCs w:val="22"/>
        </w:rPr>
        <w:t>block-type special file</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c </w:t>
      </w:r>
      <w:r w:rsidRPr="00705B6E">
        <w:rPr>
          <w:b/>
          <w:bCs/>
          <w:sz w:val="22"/>
          <w:szCs w:val="22"/>
        </w:rPr>
        <w:tab/>
      </w:r>
      <w:r w:rsidRPr="00705B6E">
        <w:rPr>
          <w:b/>
          <w:bCs/>
          <w:sz w:val="22"/>
          <w:szCs w:val="22"/>
        </w:rPr>
        <w:tab/>
      </w:r>
      <w:r w:rsidRPr="00705B6E">
        <w:rPr>
          <w:sz w:val="22"/>
          <w:szCs w:val="22"/>
        </w:rPr>
        <w:t>character-type special file</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l </w:t>
      </w:r>
      <w:r w:rsidRPr="00705B6E">
        <w:rPr>
          <w:b/>
          <w:bCs/>
          <w:sz w:val="22"/>
          <w:szCs w:val="22"/>
        </w:rPr>
        <w:tab/>
      </w:r>
      <w:r w:rsidRPr="00705B6E">
        <w:rPr>
          <w:b/>
          <w:bCs/>
          <w:sz w:val="22"/>
          <w:szCs w:val="22"/>
        </w:rPr>
        <w:tab/>
      </w:r>
      <w:r w:rsidRPr="00705B6E">
        <w:rPr>
          <w:sz w:val="22"/>
          <w:szCs w:val="22"/>
        </w:rPr>
        <w:t>symbolic link</w:t>
      </w:r>
    </w:p>
    <w:p w:rsidR="00042D94" w:rsidRPr="00705B6E" w:rsidRDefault="00042D94" w:rsidP="00042D94">
      <w:pPr>
        <w:autoSpaceDE w:val="0"/>
        <w:autoSpaceDN w:val="0"/>
        <w:adjustRightInd w:val="0"/>
        <w:ind w:firstLine="720"/>
        <w:rPr>
          <w:sz w:val="22"/>
          <w:szCs w:val="22"/>
        </w:rPr>
      </w:pPr>
      <w:r w:rsidRPr="00705B6E">
        <w:rPr>
          <w:b/>
          <w:bCs/>
          <w:sz w:val="22"/>
          <w:szCs w:val="22"/>
        </w:rPr>
        <w:t>s</w:t>
      </w:r>
      <w:r w:rsidRPr="00705B6E">
        <w:rPr>
          <w:b/>
          <w:bCs/>
          <w:sz w:val="22"/>
          <w:szCs w:val="22"/>
        </w:rPr>
        <w:tab/>
      </w:r>
      <w:r w:rsidRPr="00705B6E">
        <w:rPr>
          <w:b/>
          <w:bCs/>
          <w:sz w:val="22"/>
          <w:szCs w:val="22"/>
        </w:rPr>
        <w:tab/>
      </w:r>
      <w:r w:rsidRPr="00705B6E">
        <w:rPr>
          <w:sz w:val="22"/>
          <w:szCs w:val="22"/>
        </w:rPr>
        <w:t>socket</w:t>
      </w:r>
    </w:p>
    <w:p w:rsidR="00042D94" w:rsidRPr="00705B6E" w:rsidRDefault="00042D94" w:rsidP="00042D94">
      <w:pPr>
        <w:autoSpaceDE w:val="0"/>
        <w:autoSpaceDN w:val="0"/>
        <w:adjustRightInd w:val="0"/>
        <w:jc w:val="both"/>
      </w:pPr>
      <w:r w:rsidRPr="00705B6E">
        <w:t xml:space="preserve">The next 9 characters are in 3 sets of 3 characters each. They indicate the </w:t>
      </w:r>
      <w:r w:rsidRPr="00705B6E">
        <w:rPr>
          <w:b/>
          <w:bCs/>
        </w:rPr>
        <w:t>file access permissions</w:t>
      </w:r>
      <w:r w:rsidRPr="00705B6E">
        <w:t xml:space="preserve">: the first 3 characters refer to the permissions for the </w:t>
      </w:r>
      <w:r w:rsidRPr="00705B6E">
        <w:rPr>
          <w:b/>
          <w:bCs/>
          <w:sz w:val="22"/>
          <w:szCs w:val="22"/>
        </w:rPr>
        <w:t>user</w:t>
      </w:r>
      <w:r w:rsidRPr="00705B6E">
        <w:t xml:space="preserve">, the next three for the users in the Unix </w:t>
      </w:r>
      <w:r w:rsidRPr="00705B6E">
        <w:rPr>
          <w:b/>
          <w:bCs/>
          <w:sz w:val="22"/>
          <w:szCs w:val="22"/>
        </w:rPr>
        <w:t xml:space="preserve">group </w:t>
      </w:r>
      <w:r w:rsidRPr="00705B6E">
        <w:t xml:space="preserve">assigned to the file, and the last 3 to the permissions for </w:t>
      </w:r>
      <w:r w:rsidRPr="00705B6E">
        <w:rPr>
          <w:b/>
          <w:bCs/>
          <w:sz w:val="22"/>
          <w:szCs w:val="22"/>
        </w:rPr>
        <w:t xml:space="preserve">other </w:t>
      </w:r>
      <w:r w:rsidRPr="00705B6E">
        <w:t>users on the system.</w:t>
      </w:r>
    </w:p>
    <w:p w:rsidR="00042D94" w:rsidRPr="00705B6E" w:rsidRDefault="00042D94" w:rsidP="00042D94">
      <w:pPr>
        <w:autoSpaceDE w:val="0"/>
        <w:autoSpaceDN w:val="0"/>
        <w:adjustRightInd w:val="0"/>
        <w:rPr>
          <w:sz w:val="20"/>
          <w:szCs w:val="20"/>
        </w:rPr>
      </w:pPr>
      <w:r w:rsidRPr="00705B6E">
        <w:t>Designations are as follows:</w:t>
      </w:r>
    </w:p>
    <w:p w:rsidR="00042D94" w:rsidRPr="00705B6E" w:rsidRDefault="00042D94" w:rsidP="00042D94">
      <w:pPr>
        <w:autoSpaceDE w:val="0"/>
        <w:autoSpaceDN w:val="0"/>
        <w:adjustRightInd w:val="0"/>
        <w:ind w:firstLine="720"/>
        <w:rPr>
          <w:sz w:val="22"/>
          <w:szCs w:val="22"/>
        </w:rPr>
      </w:pPr>
      <w:r w:rsidRPr="00705B6E">
        <w:rPr>
          <w:b/>
          <w:bCs/>
          <w:sz w:val="22"/>
          <w:szCs w:val="22"/>
        </w:rPr>
        <w:lastRenderedPageBreak/>
        <w:t xml:space="preserve">r </w:t>
      </w:r>
      <w:r w:rsidRPr="00705B6E">
        <w:rPr>
          <w:sz w:val="22"/>
          <w:szCs w:val="22"/>
        </w:rPr>
        <w:t>read permission</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w </w:t>
      </w:r>
      <w:r w:rsidRPr="00705B6E">
        <w:rPr>
          <w:sz w:val="22"/>
          <w:szCs w:val="22"/>
        </w:rPr>
        <w:t>write permission</w:t>
      </w:r>
    </w:p>
    <w:p w:rsidR="00042D94" w:rsidRPr="00705B6E" w:rsidRDefault="00042D94" w:rsidP="00042D94">
      <w:pPr>
        <w:autoSpaceDE w:val="0"/>
        <w:autoSpaceDN w:val="0"/>
        <w:adjustRightInd w:val="0"/>
        <w:ind w:firstLine="720"/>
        <w:rPr>
          <w:sz w:val="22"/>
          <w:szCs w:val="22"/>
        </w:rPr>
      </w:pPr>
      <w:r w:rsidRPr="00705B6E">
        <w:rPr>
          <w:b/>
          <w:bCs/>
          <w:sz w:val="22"/>
          <w:szCs w:val="22"/>
        </w:rPr>
        <w:t xml:space="preserve">x </w:t>
      </w:r>
      <w:r w:rsidRPr="00705B6E">
        <w:rPr>
          <w:sz w:val="22"/>
          <w:szCs w:val="22"/>
        </w:rPr>
        <w:t>execute permission</w:t>
      </w:r>
    </w:p>
    <w:p w:rsidR="00042D94" w:rsidRPr="00705B6E" w:rsidRDefault="00042D94" w:rsidP="00042D94">
      <w:pPr>
        <w:autoSpaceDE w:val="0"/>
        <w:autoSpaceDN w:val="0"/>
        <w:adjustRightInd w:val="0"/>
        <w:ind w:firstLine="720"/>
        <w:rPr>
          <w:sz w:val="20"/>
          <w:szCs w:val="20"/>
        </w:rPr>
      </w:pPr>
      <w:r w:rsidRPr="00705B6E">
        <w:rPr>
          <w:sz w:val="22"/>
          <w:szCs w:val="22"/>
        </w:rPr>
        <w:t>- no permission</w:t>
      </w:r>
    </w:p>
    <w:p w:rsidR="00042D94" w:rsidRPr="00705B6E" w:rsidRDefault="00042D94" w:rsidP="00042D94">
      <w:pPr>
        <w:autoSpaceDE w:val="0"/>
        <w:autoSpaceDN w:val="0"/>
        <w:adjustRightInd w:val="0"/>
      </w:pPr>
      <w:r w:rsidRPr="00705B6E">
        <w:t>Examples</w:t>
      </w:r>
    </w:p>
    <w:p w:rsidR="00042D94" w:rsidRPr="00705B6E" w:rsidRDefault="00042D94" w:rsidP="00042D94">
      <w:pPr>
        <w:autoSpaceDE w:val="0"/>
        <w:autoSpaceDN w:val="0"/>
        <w:adjustRightInd w:val="0"/>
      </w:pPr>
      <w:r w:rsidRPr="00705B6E">
        <w:t>1. To list the files in a directory:</w:t>
      </w:r>
    </w:p>
    <w:p w:rsidR="00042D94" w:rsidRPr="00705B6E" w:rsidRDefault="00042D94" w:rsidP="00042D94">
      <w:pPr>
        <w:autoSpaceDE w:val="0"/>
        <w:autoSpaceDN w:val="0"/>
        <w:adjustRightInd w:val="0"/>
        <w:ind w:firstLine="720"/>
        <w:rPr>
          <w:sz w:val="22"/>
          <w:szCs w:val="22"/>
        </w:rPr>
      </w:pPr>
      <w:r w:rsidRPr="00705B6E">
        <w:rPr>
          <w:sz w:val="22"/>
          <w:szCs w:val="22"/>
        </w:rPr>
        <w:t>$ ls</w:t>
      </w:r>
    </w:p>
    <w:p w:rsidR="00042D94" w:rsidRPr="00705B6E" w:rsidRDefault="00042D94" w:rsidP="00042D94">
      <w:pPr>
        <w:autoSpaceDE w:val="0"/>
        <w:autoSpaceDN w:val="0"/>
        <w:adjustRightInd w:val="0"/>
      </w:pPr>
      <w:r w:rsidRPr="00705B6E">
        <w:t>2. To list all files in a directory, including the hidden (dot) files:</w:t>
      </w:r>
    </w:p>
    <w:p w:rsidR="00042D94" w:rsidRPr="00705B6E" w:rsidRDefault="00042D94" w:rsidP="00042D94">
      <w:pPr>
        <w:autoSpaceDE w:val="0"/>
        <w:autoSpaceDN w:val="0"/>
        <w:adjustRightInd w:val="0"/>
        <w:ind w:firstLine="720"/>
        <w:rPr>
          <w:sz w:val="22"/>
          <w:szCs w:val="22"/>
        </w:rPr>
      </w:pPr>
      <w:r w:rsidRPr="00705B6E">
        <w:rPr>
          <w:sz w:val="22"/>
          <w:szCs w:val="22"/>
        </w:rPr>
        <w:t>$ ls -a</w:t>
      </w:r>
    </w:p>
    <w:p w:rsidR="00042D94" w:rsidRPr="00705B6E" w:rsidRDefault="00042D94" w:rsidP="00042D94">
      <w:pPr>
        <w:autoSpaceDE w:val="0"/>
        <w:autoSpaceDN w:val="0"/>
        <w:adjustRightInd w:val="0"/>
      </w:pPr>
      <w:r w:rsidRPr="00705B6E">
        <w:t>3. To get a long listing:</w:t>
      </w:r>
    </w:p>
    <w:p w:rsidR="00042D94" w:rsidRPr="00705B6E" w:rsidRDefault="00042D94" w:rsidP="00042D94">
      <w:pPr>
        <w:autoSpaceDE w:val="0"/>
        <w:autoSpaceDN w:val="0"/>
        <w:adjustRightInd w:val="0"/>
        <w:ind w:firstLine="720"/>
        <w:rPr>
          <w:sz w:val="22"/>
          <w:szCs w:val="22"/>
        </w:rPr>
      </w:pPr>
      <w:r w:rsidRPr="00705B6E">
        <w:rPr>
          <w:sz w:val="22"/>
          <w:szCs w:val="22"/>
        </w:rPr>
        <w:t>$ ls -al</w:t>
      </w:r>
    </w:p>
    <w:p w:rsidR="00042D94" w:rsidRPr="00705B6E" w:rsidRDefault="00042D94" w:rsidP="00042D94">
      <w:pPr>
        <w:autoSpaceDE w:val="0"/>
        <w:autoSpaceDN w:val="0"/>
        <w:adjustRightInd w:val="0"/>
        <w:ind w:firstLine="720"/>
        <w:rPr>
          <w:sz w:val="22"/>
          <w:szCs w:val="22"/>
        </w:rPr>
      </w:pPr>
      <w:r w:rsidRPr="00705B6E">
        <w:rPr>
          <w:sz w:val="22"/>
          <w:szCs w:val="22"/>
        </w:rPr>
        <w:t>total 24</w:t>
      </w:r>
    </w:p>
    <w:p w:rsidR="00042D94" w:rsidRPr="00705B6E" w:rsidRDefault="00042D94" w:rsidP="00042D94">
      <w:pPr>
        <w:autoSpaceDE w:val="0"/>
        <w:autoSpaceDN w:val="0"/>
        <w:adjustRightInd w:val="0"/>
        <w:ind w:firstLine="720"/>
        <w:rPr>
          <w:sz w:val="22"/>
          <w:szCs w:val="22"/>
        </w:rPr>
      </w:pPr>
      <w:r w:rsidRPr="00705B6E">
        <w:rPr>
          <w:sz w:val="22"/>
          <w:szCs w:val="22"/>
        </w:rPr>
        <w:t xml:space="preserve">drwxr-sr-x 5 workshop acs 512 Jun 7 </w:t>
      </w:r>
      <w:smartTag w:uri="urn:schemas-microsoft-com:office:smarttags" w:element="time">
        <w:smartTagPr>
          <w:attr w:name="Hour" w:val="11"/>
          <w:attr w:name="Minute" w:val="12"/>
        </w:smartTagPr>
        <w:r w:rsidRPr="00705B6E">
          <w:rPr>
            <w:sz w:val="22"/>
            <w:szCs w:val="22"/>
          </w:rPr>
          <w:t>11:12</w:t>
        </w:r>
      </w:smartTag>
      <w:r w:rsidRPr="00705B6E">
        <w:rPr>
          <w:sz w:val="22"/>
          <w:szCs w:val="22"/>
        </w:rPr>
        <w:t xml:space="preserve"> .</w:t>
      </w:r>
    </w:p>
    <w:p w:rsidR="00042D94" w:rsidRPr="00705B6E" w:rsidRDefault="00042D94" w:rsidP="00042D94">
      <w:pPr>
        <w:autoSpaceDE w:val="0"/>
        <w:autoSpaceDN w:val="0"/>
        <w:adjustRightInd w:val="0"/>
        <w:ind w:firstLine="720"/>
        <w:rPr>
          <w:sz w:val="22"/>
          <w:szCs w:val="22"/>
        </w:rPr>
      </w:pPr>
      <w:r w:rsidRPr="00705B6E">
        <w:rPr>
          <w:sz w:val="22"/>
          <w:szCs w:val="22"/>
        </w:rPr>
        <w:t xml:space="preserve">drwxr-xr-x 6 root sys 512 May 29 </w:t>
      </w:r>
      <w:smartTag w:uri="urn:schemas-microsoft-com:office:smarttags" w:element="time">
        <w:smartTagPr>
          <w:attr w:name="Hour" w:val="9"/>
          <w:attr w:name="Minute" w:val="59"/>
        </w:smartTagPr>
        <w:r w:rsidRPr="00705B6E">
          <w:rPr>
            <w:sz w:val="22"/>
            <w:szCs w:val="22"/>
          </w:rPr>
          <w:t>09:59</w:t>
        </w:r>
      </w:smartTag>
      <w:r w:rsidRPr="00705B6E">
        <w:rPr>
          <w:sz w:val="22"/>
          <w:szCs w:val="22"/>
        </w:rPr>
        <w:t xml:space="preserve"> ..</w:t>
      </w:r>
    </w:p>
    <w:p w:rsidR="00042D94" w:rsidRPr="00705B6E" w:rsidRDefault="00042D94" w:rsidP="00042D94">
      <w:pPr>
        <w:autoSpaceDE w:val="0"/>
        <w:autoSpaceDN w:val="0"/>
        <w:adjustRightInd w:val="0"/>
        <w:ind w:firstLine="720"/>
        <w:rPr>
          <w:sz w:val="22"/>
          <w:szCs w:val="22"/>
        </w:rPr>
      </w:pPr>
      <w:r w:rsidRPr="00705B6E">
        <w:rPr>
          <w:sz w:val="22"/>
          <w:szCs w:val="22"/>
        </w:rPr>
        <w:t xml:space="preserve">-rwxr-xr-x 1 workshop acs 532 May 20 </w:t>
      </w:r>
      <w:smartTag w:uri="urn:schemas-microsoft-com:office:smarttags" w:element="time">
        <w:smartTagPr>
          <w:attr w:name="Hour" w:val="15"/>
          <w:attr w:name="Minute" w:val="31"/>
        </w:smartTagPr>
        <w:r w:rsidRPr="00705B6E">
          <w:rPr>
            <w:sz w:val="22"/>
            <w:szCs w:val="22"/>
          </w:rPr>
          <w:t>15:31</w:t>
        </w:r>
      </w:smartTag>
      <w:r w:rsidRPr="00705B6E">
        <w:rPr>
          <w:sz w:val="22"/>
          <w:szCs w:val="22"/>
        </w:rPr>
        <w:t xml:space="preserve"> .cshrc</w:t>
      </w:r>
    </w:p>
    <w:p w:rsidR="00042D94" w:rsidRPr="00705B6E" w:rsidRDefault="00042D94" w:rsidP="00042D94">
      <w:pPr>
        <w:autoSpaceDE w:val="0"/>
        <w:autoSpaceDN w:val="0"/>
        <w:adjustRightInd w:val="0"/>
        <w:ind w:firstLine="720"/>
        <w:rPr>
          <w:sz w:val="22"/>
          <w:szCs w:val="22"/>
        </w:rPr>
      </w:pPr>
      <w:r w:rsidRPr="00705B6E">
        <w:rPr>
          <w:sz w:val="22"/>
          <w:szCs w:val="22"/>
        </w:rPr>
        <w:t xml:space="preserve">-rw------- 1 workshop acs 525 May 20 </w:t>
      </w:r>
      <w:smartTag w:uri="urn:schemas-microsoft-com:office:smarttags" w:element="time">
        <w:smartTagPr>
          <w:attr w:name="Hour" w:val="21"/>
          <w:attr w:name="Minute" w:val="29"/>
        </w:smartTagPr>
        <w:r w:rsidRPr="00705B6E">
          <w:rPr>
            <w:sz w:val="22"/>
            <w:szCs w:val="22"/>
          </w:rPr>
          <w:t>21:29</w:t>
        </w:r>
      </w:smartTag>
      <w:r w:rsidRPr="00705B6E">
        <w:rPr>
          <w:sz w:val="22"/>
          <w:szCs w:val="22"/>
        </w:rPr>
        <w:t xml:space="preserve"> .emacs</w:t>
      </w:r>
    </w:p>
    <w:p w:rsidR="00042D94" w:rsidRPr="00705B6E" w:rsidRDefault="00042D94" w:rsidP="00042D94">
      <w:pPr>
        <w:autoSpaceDE w:val="0"/>
        <w:autoSpaceDN w:val="0"/>
        <w:adjustRightInd w:val="0"/>
        <w:ind w:firstLine="720"/>
        <w:rPr>
          <w:sz w:val="22"/>
          <w:szCs w:val="22"/>
        </w:rPr>
      </w:pPr>
      <w:r w:rsidRPr="00705B6E">
        <w:rPr>
          <w:sz w:val="22"/>
          <w:szCs w:val="22"/>
        </w:rPr>
        <w:t xml:space="preserve">-rw------- 1 workshop acs 622 May 24 </w:t>
      </w:r>
      <w:smartTag w:uri="urn:schemas-microsoft-com:office:smarttags" w:element="time">
        <w:smartTagPr>
          <w:attr w:name="Hour" w:val="12"/>
          <w:attr w:name="Minute" w:val="13"/>
        </w:smartTagPr>
        <w:r w:rsidRPr="00705B6E">
          <w:rPr>
            <w:sz w:val="22"/>
            <w:szCs w:val="22"/>
          </w:rPr>
          <w:t>12:13</w:t>
        </w:r>
      </w:smartTag>
      <w:r w:rsidRPr="00705B6E">
        <w:rPr>
          <w:sz w:val="22"/>
          <w:szCs w:val="22"/>
        </w:rPr>
        <w:t xml:space="preserve"> .history</w:t>
      </w:r>
    </w:p>
    <w:p w:rsidR="00042D94" w:rsidRPr="00705B6E" w:rsidRDefault="00042D94" w:rsidP="00042D94">
      <w:pPr>
        <w:autoSpaceDE w:val="0"/>
        <w:autoSpaceDN w:val="0"/>
        <w:adjustRightInd w:val="0"/>
        <w:ind w:firstLine="720"/>
        <w:rPr>
          <w:sz w:val="22"/>
          <w:szCs w:val="22"/>
        </w:rPr>
      </w:pPr>
      <w:r w:rsidRPr="00705B6E">
        <w:rPr>
          <w:sz w:val="22"/>
          <w:szCs w:val="22"/>
        </w:rPr>
        <w:t xml:space="preserve">-rwxr-xr-x 1 workshop acs 238 May 14 </w:t>
      </w:r>
      <w:smartTag w:uri="urn:schemas-microsoft-com:office:smarttags" w:element="time">
        <w:smartTagPr>
          <w:attr w:name="Hour" w:val="9"/>
          <w:attr w:name="Minute" w:val="44"/>
        </w:smartTagPr>
        <w:r w:rsidRPr="00705B6E">
          <w:rPr>
            <w:sz w:val="22"/>
            <w:szCs w:val="22"/>
          </w:rPr>
          <w:t>09:44</w:t>
        </w:r>
      </w:smartTag>
      <w:r w:rsidRPr="00705B6E">
        <w:rPr>
          <w:sz w:val="22"/>
          <w:szCs w:val="22"/>
        </w:rPr>
        <w:t xml:space="preserve"> .login</w:t>
      </w:r>
    </w:p>
    <w:p w:rsidR="00042D94" w:rsidRPr="00705B6E" w:rsidRDefault="00042D94" w:rsidP="00042D94">
      <w:pPr>
        <w:autoSpaceDE w:val="0"/>
        <w:autoSpaceDN w:val="0"/>
        <w:adjustRightInd w:val="0"/>
        <w:ind w:firstLine="720"/>
        <w:rPr>
          <w:sz w:val="22"/>
          <w:szCs w:val="22"/>
        </w:rPr>
      </w:pPr>
      <w:r w:rsidRPr="00705B6E">
        <w:rPr>
          <w:sz w:val="22"/>
          <w:szCs w:val="22"/>
        </w:rPr>
        <w:t xml:space="preserve">-rw-r--r-- 1 workshop acs 273 May 22 </w:t>
      </w:r>
      <w:smartTag w:uri="urn:schemas-microsoft-com:office:smarttags" w:element="time">
        <w:smartTagPr>
          <w:attr w:name="Hour" w:val="23"/>
          <w:attr w:name="Minute" w:val="53"/>
        </w:smartTagPr>
        <w:r w:rsidRPr="00705B6E">
          <w:rPr>
            <w:sz w:val="22"/>
            <w:szCs w:val="22"/>
          </w:rPr>
          <w:t>23:53</w:t>
        </w:r>
      </w:smartTag>
      <w:r w:rsidRPr="00705B6E">
        <w:rPr>
          <w:sz w:val="22"/>
          <w:szCs w:val="22"/>
        </w:rPr>
        <w:t xml:space="preserve"> .plan</w:t>
      </w:r>
    </w:p>
    <w:p w:rsidR="00042D94" w:rsidRPr="00705B6E" w:rsidRDefault="00042D94" w:rsidP="00042D94">
      <w:pPr>
        <w:autoSpaceDE w:val="0"/>
        <w:autoSpaceDN w:val="0"/>
        <w:adjustRightInd w:val="0"/>
        <w:ind w:firstLine="720"/>
        <w:rPr>
          <w:sz w:val="22"/>
          <w:szCs w:val="22"/>
        </w:rPr>
      </w:pPr>
      <w:r w:rsidRPr="00705B6E">
        <w:rPr>
          <w:sz w:val="22"/>
          <w:szCs w:val="22"/>
        </w:rPr>
        <w:t xml:space="preserve">-rwxr-xr-x 1 workshop acs 413 May 14 </w:t>
      </w:r>
      <w:smartTag w:uri="urn:schemas-microsoft-com:office:smarttags" w:element="time">
        <w:smartTagPr>
          <w:attr w:name="Hour" w:val="9"/>
          <w:attr w:name="Minute" w:val="36"/>
        </w:smartTagPr>
        <w:r w:rsidRPr="00705B6E">
          <w:rPr>
            <w:sz w:val="22"/>
            <w:szCs w:val="22"/>
          </w:rPr>
          <w:t>09:36</w:t>
        </w:r>
      </w:smartTag>
      <w:r w:rsidRPr="00705B6E">
        <w:rPr>
          <w:sz w:val="22"/>
          <w:szCs w:val="22"/>
        </w:rPr>
        <w:t xml:space="preserve"> .profile</w:t>
      </w:r>
    </w:p>
    <w:p w:rsidR="00042D94" w:rsidRPr="00705B6E" w:rsidRDefault="00042D94" w:rsidP="00042D94">
      <w:pPr>
        <w:autoSpaceDE w:val="0"/>
        <w:autoSpaceDN w:val="0"/>
        <w:adjustRightInd w:val="0"/>
        <w:ind w:firstLine="720"/>
        <w:rPr>
          <w:sz w:val="22"/>
          <w:szCs w:val="22"/>
        </w:rPr>
      </w:pPr>
      <w:r w:rsidRPr="00705B6E">
        <w:rPr>
          <w:sz w:val="22"/>
          <w:szCs w:val="22"/>
        </w:rPr>
        <w:t xml:space="preserve">-rw------- 1 workshop acs 49 May 20 </w:t>
      </w:r>
      <w:smartTag w:uri="urn:schemas-microsoft-com:office:smarttags" w:element="time">
        <w:smartTagPr>
          <w:attr w:name="Hour" w:val="20"/>
          <w:attr w:name="Minute" w:val="23"/>
        </w:smartTagPr>
        <w:r w:rsidRPr="00705B6E">
          <w:rPr>
            <w:sz w:val="22"/>
            <w:szCs w:val="22"/>
          </w:rPr>
          <w:t>20:23</w:t>
        </w:r>
      </w:smartTag>
      <w:r w:rsidRPr="00705B6E">
        <w:rPr>
          <w:sz w:val="22"/>
          <w:szCs w:val="22"/>
        </w:rPr>
        <w:t xml:space="preserve"> .rhosts</w:t>
      </w:r>
    </w:p>
    <w:p w:rsidR="00042D94" w:rsidRPr="00705B6E" w:rsidRDefault="00042D94" w:rsidP="00042D94">
      <w:pPr>
        <w:autoSpaceDE w:val="0"/>
        <w:autoSpaceDN w:val="0"/>
        <w:adjustRightInd w:val="0"/>
        <w:ind w:firstLine="720"/>
        <w:rPr>
          <w:sz w:val="22"/>
          <w:szCs w:val="22"/>
        </w:rPr>
      </w:pPr>
      <w:r w:rsidRPr="00705B6E">
        <w:rPr>
          <w:sz w:val="22"/>
          <w:szCs w:val="22"/>
        </w:rPr>
        <w:t xml:space="preserve">drwx------ 3 workshop acs 512 May 24 </w:t>
      </w:r>
      <w:smartTag w:uri="urn:schemas-microsoft-com:office:smarttags" w:element="time">
        <w:smartTagPr>
          <w:attr w:name="Hour" w:val="11"/>
          <w:attr w:name="Minute" w:val="18"/>
        </w:smartTagPr>
        <w:r w:rsidRPr="00705B6E">
          <w:rPr>
            <w:sz w:val="22"/>
            <w:szCs w:val="22"/>
          </w:rPr>
          <w:t>11:18</w:t>
        </w:r>
      </w:smartTag>
      <w:r w:rsidRPr="00705B6E">
        <w:rPr>
          <w:sz w:val="22"/>
          <w:szCs w:val="22"/>
        </w:rPr>
        <w:t xml:space="preserve"> demofiles</w:t>
      </w:r>
    </w:p>
    <w:p w:rsidR="00042D94" w:rsidRPr="00705B6E" w:rsidRDefault="00042D94" w:rsidP="00042D94">
      <w:pPr>
        <w:autoSpaceDE w:val="0"/>
        <w:autoSpaceDN w:val="0"/>
        <w:adjustRightInd w:val="0"/>
        <w:ind w:firstLine="720"/>
        <w:rPr>
          <w:sz w:val="22"/>
          <w:szCs w:val="22"/>
        </w:rPr>
      </w:pPr>
      <w:r w:rsidRPr="00705B6E">
        <w:rPr>
          <w:sz w:val="22"/>
          <w:szCs w:val="22"/>
        </w:rPr>
        <w:t xml:space="preserve">drwx------ 2 workshop acs 512 May 21 </w:t>
      </w:r>
      <w:smartTag w:uri="urn:schemas-microsoft-com:office:smarttags" w:element="time">
        <w:smartTagPr>
          <w:attr w:name="Hour" w:val="10"/>
          <w:attr w:name="Minute" w:val="48"/>
        </w:smartTagPr>
        <w:r w:rsidRPr="00705B6E">
          <w:rPr>
            <w:sz w:val="22"/>
            <w:szCs w:val="22"/>
          </w:rPr>
          <w:t>10:48</w:t>
        </w:r>
      </w:smartTag>
      <w:r w:rsidRPr="00705B6E">
        <w:rPr>
          <w:sz w:val="22"/>
          <w:szCs w:val="22"/>
        </w:rPr>
        <w:t xml:space="preserve"> frank</w:t>
      </w:r>
    </w:p>
    <w:p w:rsidR="00042D94" w:rsidRPr="00705B6E" w:rsidRDefault="00042D94" w:rsidP="00042D94">
      <w:pPr>
        <w:autoSpaceDE w:val="0"/>
        <w:autoSpaceDN w:val="0"/>
        <w:adjustRightInd w:val="0"/>
        <w:ind w:firstLine="720"/>
        <w:rPr>
          <w:sz w:val="20"/>
          <w:szCs w:val="20"/>
        </w:rPr>
      </w:pPr>
      <w:r w:rsidRPr="00705B6E">
        <w:rPr>
          <w:sz w:val="22"/>
          <w:szCs w:val="22"/>
        </w:rPr>
        <w:t xml:space="preserve">drwx------ 3 workshop acs 512 May 24 </w:t>
      </w:r>
      <w:smartTag w:uri="urn:schemas-microsoft-com:office:smarttags" w:element="time">
        <w:smartTagPr>
          <w:attr w:name="Hour" w:val="10"/>
          <w:attr w:name="Minute" w:val="59"/>
        </w:smartTagPr>
        <w:r w:rsidRPr="00705B6E">
          <w:rPr>
            <w:sz w:val="22"/>
            <w:szCs w:val="22"/>
          </w:rPr>
          <w:t>10:59</w:t>
        </w:r>
      </w:smartTag>
      <w:r w:rsidRPr="00705B6E">
        <w:rPr>
          <w:sz w:val="22"/>
          <w:szCs w:val="22"/>
        </w:rPr>
        <w:t xml:space="preserve"> linda</w:t>
      </w:r>
    </w:p>
    <w:p w:rsidR="00042D94" w:rsidRPr="00705B6E" w:rsidRDefault="00042D94" w:rsidP="00042D94">
      <w:pPr>
        <w:autoSpaceDE w:val="0"/>
        <w:autoSpaceDN w:val="0"/>
        <w:adjustRightInd w:val="0"/>
        <w:rPr>
          <w:sz w:val="20"/>
          <w:szCs w:val="20"/>
        </w:rPr>
      </w:pPr>
    </w:p>
    <w:p w:rsidR="00042D94" w:rsidRPr="00705B6E" w:rsidRDefault="00042D94" w:rsidP="00042D94">
      <w:pPr>
        <w:autoSpaceDE w:val="0"/>
        <w:autoSpaceDN w:val="0"/>
        <w:adjustRightInd w:val="0"/>
        <w:rPr>
          <w:b/>
          <w:sz w:val="28"/>
        </w:rPr>
      </w:pPr>
      <w:r w:rsidRPr="00705B6E">
        <w:rPr>
          <w:b/>
          <w:sz w:val="28"/>
        </w:rPr>
        <w:t>11. The UNIX File System</w:t>
      </w:r>
    </w:p>
    <w:p w:rsidR="00042D94" w:rsidRPr="00705B6E" w:rsidRDefault="00042D94" w:rsidP="00042D94">
      <w:pPr>
        <w:autoSpaceDE w:val="0"/>
        <w:autoSpaceDN w:val="0"/>
        <w:adjustRightInd w:val="0"/>
        <w:jc w:val="both"/>
        <w:rPr>
          <w:szCs w:val="20"/>
        </w:rPr>
      </w:pPr>
      <w:r w:rsidRPr="00705B6E">
        <w:rPr>
          <w:szCs w:val="20"/>
        </w:rPr>
        <w:t>The root directory has many subdirectories. The following table describes some of the subdirectories contained under root.</w:t>
      </w:r>
    </w:p>
    <w:p w:rsidR="00042D94" w:rsidRPr="00705B6E" w:rsidRDefault="00042D94" w:rsidP="00042D94">
      <w:pPr>
        <w:pStyle w:val="Default"/>
        <w:rPr>
          <w:rFonts w:ascii="Times New Roman" w:hAnsi="Times New Roman" w:cs="Times New Roman"/>
        </w:rPr>
      </w:pPr>
    </w:p>
    <w:tbl>
      <w:tblPr>
        <w:tblW w:w="9755" w:type="dxa"/>
        <w:tblBorders>
          <w:top w:val="nil"/>
          <w:left w:val="nil"/>
          <w:bottom w:val="nil"/>
          <w:right w:val="nil"/>
        </w:tblBorders>
        <w:tblLook w:val="0000"/>
      </w:tblPr>
      <w:tblGrid>
        <w:gridCol w:w="1233"/>
        <w:gridCol w:w="8522"/>
      </w:tblGrid>
      <w:tr w:rsidR="00042D94" w:rsidRPr="00705B6E" w:rsidTr="007810AC">
        <w:tblPrEx>
          <w:tblCellMar>
            <w:top w:w="0" w:type="dxa"/>
            <w:bottom w:w="0" w:type="dxa"/>
          </w:tblCellMar>
        </w:tblPrEx>
        <w:trPr>
          <w:trHeight w:val="338"/>
        </w:trPr>
        <w:tc>
          <w:tcPr>
            <w:tcW w:w="1233" w:type="dxa"/>
            <w:tcBorders>
              <w:top w:val="single" w:sz="6"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Directory </w:t>
            </w:r>
          </w:p>
        </w:tc>
        <w:tc>
          <w:tcPr>
            <w:tcW w:w="8522" w:type="dxa"/>
            <w:tcBorders>
              <w:top w:val="single" w:sz="6"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Content </w:t>
            </w:r>
          </w:p>
        </w:tc>
      </w:tr>
      <w:tr w:rsidR="00042D94" w:rsidRPr="00705B6E" w:rsidTr="007810AC">
        <w:tblPrEx>
          <w:tblCellMar>
            <w:top w:w="0" w:type="dxa"/>
            <w:bottom w:w="0" w:type="dxa"/>
          </w:tblCellMar>
        </w:tblPrEx>
        <w:trPr>
          <w:trHeight w:val="323"/>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/bin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Common programs, shared by the system, the system administrator and the users. </w:t>
            </w:r>
          </w:p>
        </w:tc>
      </w:tr>
      <w:tr w:rsidR="00042D94" w:rsidRPr="00705B6E" w:rsidTr="007810AC">
        <w:tblPrEx>
          <w:tblCellMar>
            <w:top w:w="0" w:type="dxa"/>
            <w:bottom w:w="0" w:type="dxa"/>
          </w:tblCellMar>
        </w:tblPrEx>
        <w:trPr>
          <w:trHeight w:val="583"/>
        </w:trPr>
        <w:tc>
          <w:tcPr>
            <w:tcW w:w="1233" w:type="dxa"/>
            <w:tcBorders>
              <w:top w:val="single" w:sz="7" w:space="0" w:color="000000"/>
              <w:left w:val="single" w:sz="7" w:space="0" w:color="000000"/>
              <w:bottom w:val="single" w:sz="6"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/dev </w:t>
            </w:r>
          </w:p>
        </w:tc>
        <w:tc>
          <w:tcPr>
            <w:tcW w:w="8522" w:type="dxa"/>
            <w:tcBorders>
              <w:top w:val="single" w:sz="7" w:space="0" w:color="000000"/>
              <w:left w:val="single" w:sz="7" w:space="0" w:color="000000"/>
              <w:bottom w:val="single" w:sz="6"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Contains references to all the CPU peripheral hardware, which are represented as files with special properties. </w:t>
            </w:r>
          </w:p>
        </w:tc>
      </w:tr>
      <w:tr w:rsidR="00042D94" w:rsidRPr="00705B6E" w:rsidTr="007810AC">
        <w:tblPrEx>
          <w:tblCellMar>
            <w:top w:w="0" w:type="dxa"/>
            <w:bottom w:w="0" w:type="dxa"/>
          </w:tblCellMar>
        </w:tblPrEx>
        <w:trPr>
          <w:trHeight w:val="588"/>
        </w:trPr>
        <w:tc>
          <w:tcPr>
            <w:tcW w:w="1233" w:type="dxa"/>
            <w:tcBorders>
              <w:top w:val="single" w:sz="6"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/etc </w:t>
            </w:r>
          </w:p>
        </w:tc>
        <w:tc>
          <w:tcPr>
            <w:tcW w:w="8522" w:type="dxa"/>
            <w:tcBorders>
              <w:top w:val="single" w:sz="6"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Most important system configuration files are in /etc, this directory contains data similar to those in the Control Panel in Windows </w:t>
            </w:r>
          </w:p>
        </w:tc>
      </w:tr>
      <w:tr w:rsidR="00042D94" w:rsidRPr="00705B6E" w:rsidTr="007810AC">
        <w:tblPrEx>
          <w:tblCellMar>
            <w:top w:w="0" w:type="dxa"/>
            <w:bottom w:w="0" w:type="dxa"/>
          </w:tblCellMar>
        </w:tblPrEx>
        <w:trPr>
          <w:trHeight w:val="323"/>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/home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Home directories of the common users. </w:t>
            </w:r>
          </w:p>
        </w:tc>
      </w:tr>
      <w:tr w:rsidR="00042D94" w:rsidRPr="00705B6E" w:rsidTr="007810AC">
        <w:tblPrEx>
          <w:tblCellMar>
            <w:top w:w="0" w:type="dxa"/>
            <w:bottom w:w="0" w:type="dxa"/>
          </w:tblCellMar>
        </w:tblPrEx>
        <w:trPr>
          <w:trHeight w:val="323"/>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/lib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Library files, includes files for all kinds of programs needed by the system and the users. </w:t>
            </w:r>
          </w:p>
        </w:tc>
      </w:tr>
      <w:tr w:rsidR="00042D94" w:rsidRPr="00705B6E" w:rsidTr="007810AC">
        <w:tblPrEx>
          <w:tblCellMar>
            <w:top w:w="0" w:type="dxa"/>
            <w:bottom w:w="0" w:type="dxa"/>
          </w:tblCellMar>
        </w:tblPrEx>
        <w:trPr>
          <w:trHeight w:val="323"/>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/sbin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Programs for use by the system and the system administrator. </w:t>
            </w:r>
          </w:p>
        </w:tc>
      </w:tr>
      <w:tr w:rsidR="00042D94" w:rsidRPr="00705B6E" w:rsidTr="007810AC">
        <w:tblPrEx>
          <w:tblCellMar>
            <w:top w:w="0" w:type="dxa"/>
            <w:bottom w:w="0" w:type="dxa"/>
          </w:tblCellMar>
        </w:tblPrEx>
        <w:trPr>
          <w:trHeight w:val="585"/>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/tmp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Temporary space for use by the system, cleaned upon reboot, so don't use this for saving any work! </w:t>
            </w:r>
          </w:p>
        </w:tc>
      </w:tr>
      <w:tr w:rsidR="00042D94" w:rsidRPr="00705B6E" w:rsidTr="007810AC">
        <w:tblPrEx>
          <w:tblCellMar>
            <w:top w:w="0" w:type="dxa"/>
            <w:bottom w:w="0" w:type="dxa"/>
          </w:tblCellMar>
        </w:tblPrEx>
        <w:trPr>
          <w:trHeight w:val="323"/>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/usr </w:t>
            </w:r>
          </w:p>
        </w:tc>
        <w:tc>
          <w:tcPr>
            <w:tcW w:w="8522"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Programs, libraries, documentation etc. for all user-related programs. </w:t>
            </w:r>
          </w:p>
        </w:tc>
      </w:tr>
      <w:tr w:rsidR="00042D94" w:rsidRPr="00705B6E" w:rsidTr="007810AC">
        <w:tblPrEx>
          <w:tblCellMar>
            <w:top w:w="0" w:type="dxa"/>
            <w:bottom w:w="0" w:type="dxa"/>
          </w:tblCellMar>
        </w:tblPrEx>
        <w:trPr>
          <w:trHeight w:val="850"/>
        </w:trPr>
        <w:tc>
          <w:tcPr>
            <w:tcW w:w="1233" w:type="dxa"/>
            <w:tcBorders>
              <w:top w:val="single" w:sz="7" w:space="0" w:color="000000"/>
              <w:left w:val="single" w:sz="7" w:space="0" w:color="000000"/>
              <w:bottom w:val="single" w:sz="7" w:space="0" w:color="000000"/>
              <w:right w:val="single" w:sz="7" w:space="0" w:color="000000"/>
            </w:tcBorders>
            <w:vAlign w:val="center"/>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/var </w:t>
            </w:r>
          </w:p>
        </w:tc>
        <w:tc>
          <w:tcPr>
            <w:tcW w:w="8522" w:type="dxa"/>
            <w:tcBorders>
              <w:top w:val="single" w:sz="7" w:space="0" w:color="000000"/>
              <w:left w:val="single" w:sz="7" w:space="0" w:color="000000"/>
              <w:bottom w:val="single" w:sz="7" w:space="0" w:color="000000"/>
              <w:right w:val="single" w:sz="7" w:space="0" w:color="000000"/>
            </w:tcBorders>
          </w:tcPr>
          <w:p w:rsidR="00042D94" w:rsidRPr="00705B6E" w:rsidRDefault="00042D94" w:rsidP="007810AC">
            <w:pPr>
              <w:pStyle w:val="Default"/>
              <w:rPr>
                <w:rFonts w:ascii="Times New Roman" w:hAnsi="Times New Roman" w:cs="Times New Roman"/>
                <w:sz w:val="22"/>
                <w:szCs w:val="22"/>
              </w:rPr>
            </w:pPr>
            <w:r w:rsidRPr="00705B6E">
              <w:rPr>
                <w:rFonts w:ascii="Times New Roman" w:hAnsi="Times New Roman" w:cs="Times New Roman"/>
                <w:sz w:val="22"/>
                <w:szCs w:val="22"/>
              </w:rPr>
              <w:t xml:space="preserve">Storage for all variable files and temporary files created by users, such as log files, the mail queue, the print spooler area, space for temporary storage of files downloaded from the Internet, or to keep an image of a CD before burning it. </w:t>
            </w:r>
          </w:p>
        </w:tc>
      </w:tr>
    </w:tbl>
    <w:p w:rsidR="00042D94" w:rsidRPr="00705B6E" w:rsidRDefault="00042D94" w:rsidP="00042D94">
      <w:pPr>
        <w:autoSpaceDE w:val="0"/>
        <w:autoSpaceDN w:val="0"/>
        <w:adjustRightInd w:val="0"/>
        <w:rPr>
          <w:sz w:val="20"/>
          <w:szCs w:val="20"/>
        </w:rPr>
      </w:pPr>
    </w:p>
    <w:p w:rsidR="00042D94" w:rsidRDefault="00042D94" w:rsidP="00042D94">
      <w:pPr>
        <w:rPr>
          <w:b/>
          <w:sz w:val="28"/>
        </w:rPr>
      </w:pPr>
    </w:p>
    <w:p w:rsidR="00042D94" w:rsidRDefault="00042D94" w:rsidP="00042D94">
      <w:pPr>
        <w:rPr>
          <w:b/>
          <w:sz w:val="28"/>
        </w:rPr>
      </w:pPr>
      <w:r w:rsidRPr="00C72A63">
        <w:rPr>
          <w:b/>
          <w:sz w:val="28"/>
        </w:rPr>
        <w:lastRenderedPageBreak/>
        <w:t>Conclusion</w:t>
      </w:r>
    </w:p>
    <w:p w:rsidR="00042D94" w:rsidRPr="00C72A63" w:rsidRDefault="00042D94" w:rsidP="00042D94">
      <w:r>
        <w:t>In this chapter we looked at the UNIX file system and different types of files UNIX understands. We also discussed different commands that are specific to directory files viz., pwd, mkdir, cd, rmdir and ls. These commands have no relevance to ordinary or device files. We also saw filenaming conventions in UNIX. Difference between the absolute and relative pathnames was highlighted next. Finally we described some of the important subdirectories contained under root (/).</w:t>
      </w:r>
    </w:p>
    <w:p w:rsidR="0067460A" w:rsidRDefault="0067460A"/>
    <w:sectPr w:rsidR="0067460A" w:rsidSect="0067460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351" w:rsidRDefault="000B6351" w:rsidP="00726E1A">
      <w:r>
        <w:separator/>
      </w:r>
    </w:p>
  </w:endnote>
  <w:endnote w:type="continuationSeparator" w:id="1">
    <w:p w:rsidR="000B6351" w:rsidRDefault="000B6351" w:rsidP="00726E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351" w:rsidRDefault="000B6351" w:rsidP="00726E1A">
      <w:r>
        <w:separator/>
      </w:r>
    </w:p>
  </w:footnote>
  <w:footnote w:type="continuationSeparator" w:id="1">
    <w:p w:rsidR="000B6351" w:rsidRDefault="000B6351" w:rsidP="00726E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rPr>
      <w:alias w:val="Title"/>
      <w:id w:val="77738743"/>
      <w:placeholder>
        <w:docPart w:val="B05D684DE99544FC9ACDF1F7A393A7F7"/>
      </w:placeholder>
      <w:dataBinding w:prefixMappings="xmlns:ns0='http://schemas.openxmlformats.org/package/2006/metadata/core-properties' xmlns:ns1='http://purl.org/dc/elements/1.1/'" w:xpath="/ns0:coreProperties[1]/ns1:title[1]" w:storeItemID="{6C3C8BC8-F283-45AE-878A-BAB7291924A1}"/>
      <w:text/>
    </w:sdtPr>
    <w:sdtContent>
      <w:p w:rsidR="00726E1A" w:rsidRDefault="00726E1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26E1A">
          <w:rPr>
            <w:rFonts w:asciiTheme="minorHAnsi" w:eastAsiaTheme="minorHAnsi" w:hAnsiTheme="minorHAnsi" w:cstheme="minorBidi"/>
            <w:sz w:val="22"/>
            <w:szCs w:val="22"/>
          </w:rPr>
          <w:t>http://thevtu.webs.com                  http://thevtu.wordpress.com</w:t>
        </w:r>
      </w:p>
    </w:sdtContent>
  </w:sdt>
  <w:p w:rsidR="00726E1A" w:rsidRDefault="00726E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885EE0"/>
    <w:multiLevelType w:val="hybridMultilevel"/>
    <w:tmpl w:val="EA1CC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readOnly" w:enforcement="1" w:cryptProviderType="rsaFull" w:cryptAlgorithmClass="hash" w:cryptAlgorithmType="typeAny" w:cryptAlgorithmSid="4" w:cryptSpinCount="50000" w:hash="VZ51QaglpXQJ36u8Ig0OJ6LAIu0=" w:salt="TghsZQ7ZgKqYgFd/dkZy5Q=="/>
  <w:defaultTabStop w:val="720"/>
  <w:characterSpacingControl w:val="doNotCompress"/>
  <w:hdrShapeDefaults>
    <o:shapedefaults v:ext="edit" spidmax="3074"/>
  </w:hdrShapeDefaults>
  <w:footnotePr>
    <w:footnote w:id="0"/>
    <w:footnote w:id="1"/>
  </w:footnotePr>
  <w:endnotePr>
    <w:endnote w:id="0"/>
    <w:endnote w:id="1"/>
  </w:endnotePr>
  <w:compat/>
  <w:rsids>
    <w:rsidRoot w:val="00042D94"/>
    <w:rsid w:val="000061A8"/>
    <w:rsid w:val="000146E5"/>
    <w:rsid w:val="00042D94"/>
    <w:rsid w:val="00050DB1"/>
    <w:rsid w:val="000B6351"/>
    <w:rsid w:val="000E61BD"/>
    <w:rsid w:val="00121283"/>
    <w:rsid w:val="00140B01"/>
    <w:rsid w:val="001B254F"/>
    <w:rsid w:val="001C448F"/>
    <w:rsid w:val="0020148A"/>
    <w:rsid w:val="00211FB6"/>
    <w:rsid w:val="00234097"/>
    <w:rsid w:val="00253850"/>
    <w:rsid w:val="0025456B"/>
    <w:rsid w:val="002554D6"/>
    <w:rsid w:val="002717E3"/>
    <w:rsid w:val="002D7F95"/>
    <w:rsid w:val="002E3FBC"/>
    <w:rsid w:val="00342E14"/>
    <w:rsid w:val="003C16CC"/>
    <w:rsid w:val="00430731"/>
    <w:rsid w:val="00497D0D"/>
    <w:rsid w:val="004B0546"/>
    <w:rsid w:val="004C7364"/>
    <w:rsid w:val="005377E3"/>
    <w:rsid w:val="00561051"/>
    <w:rsid w:val="005840B8"/>
    <w:rsid w:val="005A1BC3"/>
    <w:rsid w:val="005A4028"/>
    <w:rsid w:val="005B0278"/>
    <w:rsid w:val="005B53BC"/>
    <w:rsid w:val="00625230"/>
    <w:rsid w:val="0063207F"/>
    <w:rsid w:val="006355E2"/>
    <w:rsid w:val="00666000"/>
    <w:rsid w:val="0067460A"/>
    <w:rsid w:val="006D7F66"/>
    <w:rsid w:val="00726E1A"/>
    <w:rsid w:val="00766ADD"/>
    <w:rsid w:val="00783F96"/>
    <w:rsid w:val="007D2AFC"/>
    <w:rsid w:val="007F0B59"/>
    <w:rsid w:val="007F2CA1"/>
    <w:rsid w:val="00833B8C"/>
    <w:rsid w:val="00841716"/>
    <w:rsid w:val="008646D4"/>
    <w:rsid w:val="008E0360"/>
    <w:rsid w:val="008E21DF"/>
    <w:rsid w:val="00901943"/>
    <w:rsid w:val="00950AC1"/>
    <w:rsid w:val="009A2414"/>
    <w:rsid w:val="009B0306"/>
    <w:rsid w:val="009F4E7B"/>
    <w:rsid w:val="009F5DD2"/>
    <w:rsid w:val="00A46948"/>
    <w:rsid w:val="00A6046D"/>
    <w:rsid w:val="00A61D8D"/>
    <w:rsid w:val="00A93195"/>
    <w:rsid w:val="00AB491A"/>
    <w:rsid w:val="00B259D8"/>
    <w:rsid w:val="00B42303"/>
    <w:rsid w:val="00B82D13"/>
    <w:rsid w:val="00B96963"/>
    <w:rsid w:val="00BC2DCB"/>
    <w:rsid w:val="00BE34A3"/>
    <w:rsid w:val="00C324BA"/>
    <w:rsid w:val="00C41446"/>
    <w:rsid w:val="00C627DC"/>
    <w:rsid w:val="00C741D5"/>
    <w:rsid w:val="00CC6E37"/>
    <w:rsid w:val="00CD37EC"/>
    <w:rsid w:val="00CE7C03"/>
    <w:rsid w:val="00CF1A17"/>
    <w:rsid w:val="00D23F4A"/>
    <w:rsid w:val="00D657B2"/>
    <w:rsid w:val="00D820DB"/>
    <w:rsid w:val="00DB28BC"/>
    <w:rsid w:val="00DB7520"/>
    <w:rsid w:val="00E55B4F"/>
    <w:rsid w:val="00E645A4"/>
    <w:rsid w:val="00EC1D7B"/>
    <w:rsid w:val="00ED6777"/>
    <w:rsid w:val="00F02064"/>
    <w:rsid w:val="00F243C7"/>
    <w:rsid w:val="00F259BD"/>
    <w:rsid w:val="00F41239"/>
    <w:rsid w:val="00F542C3"/>
    <w:rsid w:val="00F74D7D"/>
    <w:rsid w:val="00F82495"/>
    <w:rsid w:val="00F906C1"/>
    <w:rsid w:val="00F9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2D94"/>
    <w:pPr>
      <w:autoSpaceDE w:val="0"/>
      <w:autoSpaceDN w:val="0"/>
      <w:adjustRightInd w:val="0"/>
      <w:spacing w:after="0" w:line="240" w:lineRule="auto"/>
    </w:pPr>
    <w:rPr>
      <w:rFonts w:ascii="Times Roman" w:eastAsia="Times New Roman" w:hAnsi="Times Roman" w:cs="Times Roman"/>
      <w:color w:val="000000"/>
      <w:sz w:val="24"/>
      <w:szCs w:val="24"/>
    </w:rPr>
  </w:style>
  <w:style w:type="paragraph" w:styleId="BalloonText">
    <w:name w:val="Balloon Text"/>
    <w:basedOn w:val="Normal"/>
    <w:link w:val="BalloonTextChar"/>
    <w:uiPriority w:val="99"/>
    <w:semiHidden/>
    <w:unhideWhenUsed/>
    <w:rsid w:val="00042D94"/>
    <w:rPr>
      <w:rFonts w:ascii="Tahoma" w:hAnsi="Tahoma" w:cs="Tahoma"/>
      <w:sz w:val="16"/>
      <w:szCs w:val="16"/>
    </w:rPr>
  </w:style>
  <w:style w:type="character" w:customStyle="1" w:styleId="BalloonTextChar">
    <w:name w:val="Balloon Text Char"/>
    <w:basedOn w:val="DefaultParagraphFont"/>
    <w:link w:val="BalloonText"/>
    <w:uiPriority w:val="99"/>
    <w:semiHidden/>
    <w:rsid w:val="00042D94"/>
    <w:rPr>
      <w:rFonts w:ascii="Tahoma" w:eastAsia="Times New Roman" w:hAnsi="Tahoma" w:cs="Tahoma"/>
      <w:sz w:val="16"/>
      <w:szCs w:val="16"/>
    </w:rPr>
  </w:style>
  <w:style w:type="paragraph" w:styleId="Header">
    <w:name w:val="header"/>
    <w:basedOn w:val="Normal"/>
    <w:link w:val="HeaderChar"/>
    <w:uiPriority w:val="99"/>
    <w:unhideWhenUsed/>
    <w:rsid w:val="00726E1A"/>
    <w:pPr>
      <w:tabs>
        <w:tab w:val="center" w:pos="4680"/>
        <w:tab w:val="right" w:pos="9360"/>
      </w:tabs>
    </w:pPr>
  </w:style>
  <w:style w:type="character" w:customStyle="1" w:styleId="HeaderChar">
    <w:name w:val="Header Char"/>
    <w:basedOn w:val="DefaultParagraphFont"/>
    <w:link w:val="Header"/>
    <w:uiPriority w:val="99"/>
    <w:rsid w:val="00726E1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26E1A"/>
    <w:pPr>
      <w:tabs>
        <w:tab w:val="center" w:pos="4680"/>
        <w:tab w:val="right" w:pos="9360"/>
      </w:tabs>
    </w:pPr>
  </w:style>
  <w:style w:type="character" w:customStyle="1" w:styleId="FooterChar">
    <w:name w:val="Footer Char"/>
    <w:basedOn w:val="DefaultParagraphFont"/>
    <w:link w:val="Footer"/>
    <w:uiPriority w:val="99"/>
    <w:semiHidden/>
    <w:rsid w:val="00726E1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5D684DE99544FC9ACDF1F7A393A7F7"/>
        <w:category>
          <w:name w:val="General"/>
          <w:gallery w:val="placeholder"/>
        </w:category>
        <w:types>
          <w:type w:val="bbPlcHdr"/>
        </w:types>
        <w:behaviors>
          <w:behavior w:val="content"/>
        </w:behaviors>
        <w:guid w:val="{B5F002E1-0A1A-49F1-A6AA-842DBE7DE225}"/>
      </w:docPartPr>
      <w:docPartBody>
        <w:p w:rsidR="00000000" w:rsidRDefault="00032404" w:rsidP="00032404">
          <w:pPr>
            <w:pStyle w:val="B05D684DE99544FC9ACDF1F7A393A7F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2404"/>
    <w:rsid w:val="00032404"/>
    <w:rsid w:val="000E1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5D684DE99544FC9ACDF1F7A393A7F7">
    <w:name w:val="B05D684DE99544FC9ACDF1F7A393A7F7"/>
    <w:rsid w:val="000324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C970BA7-2469-487F-BC79-C6F563566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2054</Words>
  <Characters>11713</Characters>
  <Application>Microsoft Office Word</Application>
  <DocSecurity>8</DocSecurity>
  <Lines>97</Lines>
  <Paragraphs>27</Paragraphs>
  <ScaleCrop>false</ScaleCrop>
  <Company/>
  <LinksUpToDate>false</LinksUpToDate>
  <CharactersWithSpaces>13740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http://thevtu.webs.com                  http://thevtu.wordpress.com</dc:title>
  <dc:subject/>
  <dc:creator>Desktop</dc:creator>
  <cp:keywords/>
  <dc:description/>
  <cp:lastModifiedBy>Desktop</cp:lastModifiedBy>
  <cp:revision>2</cp:revision>
  <dcterms:created xsi:type="dcterms:W3CDTF">2008-12-25T14:56:00Z</dcterms:created>
  <dcterms:modified xsi:type="dcterms:W3CDTF">2008-12-25T14:58:00Z</dcterms:modified>
</cp:coreProperties>
</file>