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11613"/>
        <w:docPartObj>
          <w:docPartGallery w:val="Cover Pages"/>
          <w:docPartUnique/>
        </w:docPartObj>
      </w:sdtPr>
      <w:sdtEndPr/>
      <w:sdtContent>
        <w:p w:rsidR="00073A16" w:rsidRDefault="00073A16"/>
        <w:p w:rsidR="005D78CD" w:rsidRDefault="00073A16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6200775</wp:posOffset>
                    </wp:positionH>
                    <wp:positionV relativeFrom="page">
                      <wp:posOffset>771525</wp:posOffset>
                    </wp:positionV>
                    <wp:extent cx="441325" cy="704850"/>
                    <wp:effectExtent l="0" t="0" r="15875" b="1905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41325" cy="704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E1D92" w:rsidRDefault="008E1D9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073A16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Прямоугольник 132" o:spid="_x0000_s1026" style="position:absolute;left:0;text-align:left;margin-left:488.25pt;margin-top:60.75pt;width:3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" fillcolor="white [3201]" strokecolor="black [3200]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E1D92" w:rsidRDefault="008E1D9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073A16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D92" w:rsidRPr="00073A16" w:rsidRDefault="000B440A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5052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Отчет по </w:t>
                                    </w:r>
                                    <w:r w:rsidR="005D78CD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индивидуальному домашнему заданию «Система мониторинга»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1D92" w:rsidRPr="00073A16" w:rsidRDefault="008E1D92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73A16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Базовые компоненты интернет технологий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1D92" w:rsidRPr="00073A16" w:rsidRDefault="008E1D92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073A16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Зубков андрей, иу5-34б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7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mrmQIAAHE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" filled="f" stroked="f" strokeweight=".5pt">
                    <v:textbox style="mso-fit-shape-to-text:t" inset="0,0,0,0">
                      <w:txbxContent>
                        <w:p w:rsidR="008E1D92" w:rsidRPr="00073A16" w:rsidRDefault="000B440A">
                          <w:pPr>
                            <w:pStyle w:val="a3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25052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Отчет по </w:t>
                              </w:r>
                              <w:r w:rsidR="005D78CD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индивидуальному домашнему заданию «Система мониторинга»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E1D92" w:rsidRPr="00073A16" w:rsidRDefault="008E1D92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73A16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Базовые компоненты интернет технологий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E1D92" w:rsidRPr="00073A16" w:rsidRDefault="008E1D92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73A16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Зубков андрей, иу5-34б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7714D6" w:rsidRDefault="007714D6" w:rsidP="007714D6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Содержание</w:t>
      </w:r>
    </w:p>
    <w:p w:rsidR="007714D6" w:rsidRDefault="007714D6" w:rsidP="007714D6">
      <w:pPr>
        <w:pStyle w:val="a7"/>
        <w:numPr>
          <w:ilvl w:val="0"/>
          <w:numId w:val="11"/>
        </w:numPr>
        <w:rPr>
          <w:sz w:val="28"/>
        </w:rPr>
      </w:pPr>
      <w:r>
        <w:rPr>
          <w:sz w:val="28"/>
        </w:rPr>
        <w:t>Назначение программного продукта</w:t>
      </w:r>
      <w:r w:rsidR="000B440A">
        <w:rPr>
          <w:sz w:val="28"/>
        </w:rPr>
        <w:t xml:space="preserve"> ____________________________3 стр.</w:t>
      </w:r>
    </w:p>
    <w:p w:rsidR="007714D6" w:rsidRPr="007714D6" w:rsidRDefault="007714D6" w:rsidP="007714D6">
      <w:pPr>
        <w:pStyle w:val="a7"/>
        <w:numPr>
          <w:ilvl w:val="0"/>
          <w:numId w:val="11"/>
        </w:numPr>
        <w:rPr>
          <w:sz w:val="28"/>
        </w:rPr>
      </w:pPr>
      <w:r w:rsidRPr="007714D6">
        <w:rPr>
          <w:sz w:val="28"/>
        </w:rPr>
        <w:t>Архитектура и применяемые технологии в проекте</w:t>
      </w:r>
      <w:r w:rsidR="000B440A">
        <w:rPr>
          <w:sz w:val="28"/>
        </w:rPr>
        <w:t xml:space="preserve"> _______________4 стр.</w:t>
      </w:r>
    </w:p>
    <w:p w:rsidR="007714D6" w:rsidRDefault="000B440A" w:rsidP="007714D6">
      <w:pPr>
        <w:pStyle w:val="a7"/>
        <w:numPr>
          <w:ilvl w:val="0"/>
          <w:numId w:val="11"/>
        </w:numPr>
        <w:rPr>
          <w:sz w:val="28"/>
        </w:rPr>
      </w:pPr>
      <w:r>
        <w:rPr>
          <w:sz w:val="28"/>
        </w:rPr>
        <w:t>Примеры работы ____________________________________________5 стр.</w:t>
      </w:r>
    </w:p>
    <w:p w:rsidR="000B440A" w:rsidRDefault="000B440A" w:rsidP="007714D6">
      <w:pPr>
        <w:pStyle w:val="a7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Взаимодействие клиента и сервера _____________________________8 стр. </w:t>
      </w:r>
    </w:p>
    <w:p w:rsidR="000B440A" w:rsidRDefault="000B440A" w:rsidP="000B440A">
      <w:pPr>
        <w:pStyle w:val="a7"/>
        <w:numPr>
          <w:ilvl w:val="0"/>
          <w:numId w:val="11"/>
        </w:numPr>
        <w:rPr>
          <w:sz w:val="28"/>
        </w:rPr>
      </w:pPr>
      <w:r w:rsidRPr="000B440A">
        <w:rPr>
          <w:sz w:val="28"/>
        </w:rPr>
        <w:t>Взаимодействие сервера с graphite api</w:t>
      </w:r>
      <w:r>
        <w:rPr>
          <w:sz w:val="28"/>
        </w:rPr>
        <w:t xml:space="preserve"> __________________________9 стр.</w:t>
      </w:r>
    </w:p>
    <w:p w:rsidR="000B440A" w:rsidRPr="007714D6" w:rsidRDefault="000B440A" w:rsidP="000B440A">
      <w:pPr>
        <w:pStyle w:val="a7"/>
        <w:numPr>
          <w:ilvl w:val="0"/>
          <w:numId w:val="11"/>
        </w:numPr>
        <w:rPr>
          <w:sz w:val="28"/>
        </w:rPr>
      </w:pPr>
      <w:r>
        <w:rPr>
          <w:sz w:val="28"/>
        </w:rPr>
        <w:t>Планы на доработку _________________________________________</w:t>
      </w:r>
      <w:bookmarkStart w:id="0" w:name="_GoBack"/>
      <w:bookmarkEnd w:id="0"/>
      <w:r>
        <w:rPr>
          <w:sz w:val="28"/>
        </w:rPr>
        <w:t>10 стр.</w:t>
      </w:r>
    </w:p>
    <w:p w:rsidR="007714D6" w:rsidRDefault="007714D6">
      <w:pPr>
        <w:rPr>
          <w:b/>
          <w:sz w:val="40"/>
        </w:rPr>
      </w:pPr>
      <w:r>
        <w:rPr>
          <w:b/>
          <w:sz w:val="40"/>
        </w:rPr>
        <w:br w:type="page"/>
      </w:r>
    </w:p>
    <w:p w:rsidR="00073A16" w:rsidRDefault="005D78CD" w:rsidP="005D78CD">
      <w:pPr>
        <w:pStyle w:val="a7"/>
        <w:numPr>
          <w:ilvl w:val="0"/>
          <w:numId w:val="6"/>
        </w:numPr>
        <w:rPr>
          <w:b/>
          <w:sz w:val="40"/>
        </w:rPr>
      </w:pPr>
      <w:r w:rsidRPr="005D78CD">
        <w:rPr>
          <w:b/>
          <w:sz w:val="40"/>
        </w:rPr>
        <w:lastRenderedPageBreak/>
        <w:t>Назначение программного продукта</w:t>
      </w:r>
    </w:p>
    <w:p w:rsidR="005D78CD" w:rsidRDefault="005D78CD" w:rsidP="005D78CD">
      <w:pPr>
        <w:ind w:left="708" w:firstLine="0"/>
        <w:rPr>
          <w:sz w:val="28"/>
          <w:szCs w:val="28"/>
        </w:rPr>
      </w:pPr>
      <w:r>
        <w:rPr>
          <w:sz w:val="28"/>
          <w:szCs w:val="28"/>
        </w:rPr>
        <w:t>Программа позволяет осуществить сбор показаний с датчиков на сервер, получить их графическое представление и настроить для каждого пользователя уведомления, то есть каждый клиент устанавливает для себя значение и если показание датчика превысит его, то пользователю придет уведомление: график и краткое описание.</w:t>
      </w:r>
    </w:p>
    <w:p w:rsidR="005D78CD" w:rsidRDefault="005D78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D78CD" w:rsidRDefault="005D78CD" w:rsidP="005D78CD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Архитектура и применяемые технологии в проекте</w:t>
      </w:r>
    </w:p>
    <w:p w:rsidR="00C67471" w:rsidRDefault="005D78CD" w:rsidP="005D78CD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Организация передачи данных на сервер</w:t>
      </w:r>
      <w:r>
        <w:rPr>
          <w:sz w:val="28"/>
          <w:szCs w:val="28"/>
        </w:rPr>
        <w:br/>
        <w:t xml:space="preserve">На плате </w:t>
      </w:r>
      <w:r>
        <w:rPr>
          <w:sz w:val="28"/>
          <w:szCs w:val="28"/>
          <w:lang w:val="en-US"/>
        </w:rPr>
        <w:t>Arduino</w:t>
      </w:r>
      <w:r w:rsidRPr="005D78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установлен датчик и </w:t>
      </w:r>
      <w:r>
        <w:rPr>
          <w:sz w:val="28"/>
          <w:szCs w:val="28"/>
          <w:lang w:val="en-US"/>
        </w:rPr>
        <w:t>LoRa</w:t>
      </w:r>
      <w:r w:rsidRPr="005D78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модуль. </w:t>
      </w:r>
      <w:r w:rsidRPr="005D78CD">
        <w:rPr>
          <w:sz w:val="28"/>
          <w:szCs w:val="28"/>
        </w:rPr>
        <w:t>LoRa</w:t>
      </w:r>
      <w:r>
        <w:rPr>
          <w:sz w:val="28"/>
          <w:szCs w:val="28"/>
        </w:rPr>
        <w:t xml:space="preserve"> – протокол передачи данных, его преимущества: </w:t>
      </w:r>
      <w:r w:rsidR="00C67471">
        <w:rPr>
          <w:sz w:val="28"/>
          <w:szCs w:val="28"/>
        </w:rPr>
        <w:t xml:space="preserve">эти модули очень энергоэффективны (от одной батарейки могут проработать больше года), они передают данные на достаточно большие расстояния (в моем случае 8000 метров, но существуют и больше) и организовать такую систему будет намного дешевле, чем прокладывать сеть до каждого модуля. В сервере установлен модуль приемщик, на него приходят показания от всех датчиков. </w:t>
      </w:r>
    </w:p>
    <w:p w:rsidR="005D78CD" w:rsidRDefault="00C67471" w:rsidP="005D78CD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Обработка показаний на сервере</w:t>
      </w:r>
      <w:r>
        <w:rPr>
          <w:sz w:val="28"/>
          <w:szCs w:val="28"/>
        </w:rPr>
        <w:br/>
        <w:t xml:space="preserve">Сервер все показания отправляет в </w:t>
      </w:r>
      <w:r>
        <w:rPr>
          <w:sz w:val="28"/>
          <w:szCs w:val="28"/>
          <w:lang w:val="en-US"/>
        </w:rPr>
        <w:t>graphite</w:t>
      </w:r>
      <w:r>
        <w:rPr>
          <w:sz w:val="28"/>
          <w:szCs w:val="28"/>
        </w:rPr>
        <w:t>, этот сервис позволяет нам получить графики и работать не с самими датчиками, а с метриками, то есть клиент может установить критическое значение для производной от показаний и так далее. Таких функций в данном сервисе очень много, обо всех можно узнать на их сайте.</w:t>
      </w:r>
    </w:p>
    <w:p w:rsidR="00C67471" w:rsidRDefault="00C67471" w:rsidP="005D78CD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Взаимодействие с клиентом</w:t>
      </w:r>
      <w:r>
        <w:rPr>
          <w:sz w:val="28"/>
          <w:szCs w:val="28"/>
        </w:rPr>
        <w:br/>
        <w:t>Для этого написан был написан телеграмм бот, который обрабатывает запросы от пользователей. Всего существуют два класса пользователей: админ и обычный пользователь.</w:t>
      </w:r>
      <w:r w:rsidR="00684EAF">
        <w:rPr>
          <w:sz w:val="28"/>
          <w:szCs w:val="28"/>
        </w:rPr>
        <w:t xml:space="preserve"> Админу доступны больше команд: работа с метриками, добавление, удаление, повышение и понижение пользователей, а обычный пользователь может работать только с метриками. Клиента уведомляют обо всех изменениях относительного него.</w:t>
      </w:r>
      <w:r w:rsidR="00236A98" w:rsidRPr="00236A98">
        <w:rPr>
          <w:sz w:val="28"/>
          <w:szCs w:val="28"/>
        </w:rPr>
        <w:t xml:space="preserve"> </w:t>
      </w:r>
    </w:p>
    <w:p w:rsidR="00684EAF" w:rsidRPr="00236A98" w:rsidRDefault="00684EAF" w:rsidP="005D78CD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Хранение данных</w:t>
      </w:r>
      <w:r>
        <w:rPr>
          <w:sz w:val="28"/>
          <w:szCs w:val="28"/>
        </w:rPr>
        <w:br/>
        <w:t xml:space="preserve">Вся информация о пользователях в системе, об установленных датчиках в системе, а также об отслеживаемых метриках хранится в базе данных. В качестве системы управления базой данных я выбрал </w:t>
      </w:r>
      <w:r>
        <w:rPr>
          <w:sz w:val="28"/>
          <w:szCs w:val="28"/>
          <w:lang w:val="en-US"/>
        </w:rPr>
        <w:t>MySQL</w:t>
      </w:r>
      <w:r w:rsidRPr="00236A98">
        <w:rPr>
          <w:sz w:val="28"/>
          <w:szCs w:val="28"/>
        </w:rPr>
        <w:t>.</w:t>
      </w:r>
    </w:p>
    <w:p w:rsidR="00684EAF" w:rsidRPr="00236A98" w:rsidRDefault="00684EAF">
      <w:pPr>
        <w:rPr>
          <w:sz w:val="28"/>
          <w:szCs w:val="28"/>
        </w:rPr>
      </w:pPr>
      <w:r w:rsidRPr="00236A98">
        <w:rPr>
          <w:sz w:val="28"/>
          <w:szCs w:val="28"/>
        </w:rPr>
        <w:br w:type="page"/>
      </w:r>
    </w:p>
    <w:p w:rsidR="00236A98" w:rsidRDefault="00236A98" w:rsidP="00684EAF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Примеры работы</w:t>
      </w:r>
    </w:p>
    <w:p w:rsidR="00236A98" w:rsidRDefault="00236A98" w:rsidP="00236A98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Стартовая страница для пользователя</w:t>
      </w:r>
      <w:r>
        <w:rPr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8F53D98" wp14:editId="3348BB39">
            <wp:extent cx="3104455" cy="5528733"/>
            <wp:effectExtent l="0" t="0" r="1270" b="0"/>
            <wp:docPr id="3" name="Рисунок 3" descr="C:\Users\Andrey\AppData\Local\Microsoft\Windows\INetCache\Content.Word\IMG_9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drey\AppData\Local\Microsoft\Windows\INetCache\Content.Word\IMG_966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1" cy="553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98" w:rsidRDefault="00236A98" w:rsidP="00236A98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Команды для админа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ru-RU"/>
        </w:rPr>
        <w:drawing>
          <wp:inline distT="0" distB="0" distL="0" distR="0" wp14:anchorId="1F8ACC3A" wp14:editId="2AC98BC9">
            <wp:extent cx="2937934" cy="3391910"/>
            <wp:effectExtent l="0" t="0" r="0" b="0"/>
            <wp:docPr id="4" name="Рисунок 4" descr="C:\Users\Andrey\AppData\Local\Microsoft\Windows\INetCache\Content.Word\IMG_9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drey\AppData\Local\Microsoft\Windows\INetCache\Content.Word\IMG_965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20" cy="340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98" w:rsidRDefault="00236A98" w:rsidP="00236A98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Команда повышение пользователя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66945" cy="2311400"/>
            <wp:effectExtent l="0" t="0" r="0" b="0"/>
            <wp:docPr id="5" name="Рисунок 5" descr="C:\Users\Andrey\AppData\Local\Microsoft\Windows\INetCache\Content.Word\IMG_9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ndrey\AppData\Local\Microsoft\Windows\INetCache\Content.Word\IMG_966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98" w:rsidRDefault="00236A98" w:rsidP="00236A98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Команда понижения пользователя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66945" cy="2277745"/>
            <wp:effectExtent l="0" t="0" r="0" b="8255"/>
            <wp:docPr id="9" name="Рисунок 9" descr="C:\Users\Andrey\AppData\Local\Microsoft\Windows\INetCache\Content.Word\IMG_9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ndrey\AppData\Local\Microsoft\Windows\INetCache\Content.Word\IMG_96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98" w:rsidRDefault="00236A98" w:rsidP="00236A98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Команда удаления отслеживаемой метрики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66945" cy="2209800"/>
            <wp:effectExtent l="0" t="0" r="0" b="0"/>
            <wp:docPr id="10" name="Рисунок 10" descr="C:\Users\Andrey\AppData\Local\Microsoft\Windows\INetCache\Content.Word\IMG_9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ndrey\AppData\Local\Microsoft\Windows\INetCache\Content.Word\IMG_966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98" w:rsidRDefault="00236A98" w:rsidP="00236A98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Команда настройки отслеживания метрики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66945" cy="2565400"/>
            <wp:effectExtent l="0" t="0" r="0" b="6350"/>
            <wp:docPr id="11" name="Рисунок 11" descr="C:\Users\Andrey\AppData\Local\Microsoft\Windows\INetCache\Content.Word\IMG_96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ndrey\AppData\Local\Microsoft\Windows\INetCache\Content.Word\IMG_966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98" w:rsidRDefault="00236A98" w:rsidP="00236A98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Пример уведомления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66945" cy="2362200"/>
            <wp:effectExtent l="0" t="0" r="0" b="0"/>
            <wp:docPr id="12" name="Рисунок 12" descr="C:\Users\Andrey\AppData\Local\Microsoft\Windows\INetCache\Content.Word\IMG_9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ndrey\AppData\Local\Microsoft\Windows\INetCache\Content.Word\IMG_966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98" w:rsidRDefault="00236A98" w:rsidP="00236A98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Команда «список пользователей» (доступна только админу)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66945" cy="1566545"/>
            <wp:effectExtent l="0" t="0" r="0" b="0"/>
            <wp:docPr id="13" name="Рисунок 13" descr="C:\Users\Andrey\AppData\Local\Microsoft\Windows\INetCache\Content.Word\IMG_9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ndrey\AppData\Local\Microsoft\Windows\INetCache\Content.Word\IMG_965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98" w:rsidRDefault="00236A98" w:rsidP="00236A98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Заявка от пользователя, который хочет вступить в систему (приходит выбранному админу)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66945" cy="1244600"/>
            <wp:effectExtent l="0" t="0" r="0" b="0"/>
            <wp:docPr id="14" name="Рисунок 14" descr="C:\Users\Andrey\AppData\Local\Microsoft\Windows\INetCache\Content.Word\IMG_9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ndrey\AppData\Local\Microsoft\Windows\INetCache\Content.Word\IMG_965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40A" w:rsidRPr="00236A98" w:rsidRDefault="000B440A" w:rsidP="000B440A">
      <w:pPr>
        <w:pStyle w:val="a7"/>
        <w:ind w:left="1429" w:firstLine="0"/>
        <w:rPr>
          <w:sz w:val="28"/>
          <w:szCs w:val="28"/>
        </w:rPr>
      </w:pPr>
    </w:p>
    <w:p w:rsidR="00236A98" w:rsidRDefault="00236A98" w:rsidP="00236A98">
      <w:pPr>
        <w:ind w:left="1069" w:firstLine="0"/>
        <w:rPr>
          <w:sz w:val="28"/>
          <w:szCs w:val="28"/>
        </w:rPr>
      </w:pPr>
    </w:p>
    <w:p w:rsidR="007714D6" w:rsidRDefault="007714D6" w:rsidP="007714D6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Взаимодействие клиента и сервера</w:t>
      </w:r>
    </w:p>
    <w:p w:rsidR="007714D6" w:rsidRDefault="007714D6" w:rsidP="007714D6">
      <w:pPr>
        <w:rPr>
          <w:sz w:val="28"/>
          <w:szCs w:val="28"/>
        </w:rPr>
      </w:pPr>
      <w:r>
        <w:rPr>
          <w:sz w:val="28"/>
          <w:szCs w:val="28"/>
        </w:rPr>
        <w:t xml:space="preserve">Был использован прокси сервер и настроен </w:t>
      </w:r>
      <w:r>
        <w:rPr>
          <w:sz w:val="28"/>
          <w:szCs w:val="28"/>
          <w:lang w:val="en-US"/>
        </w:rPr>
        <w:t>ssh</w:t>
      </w:r>
      <w:r w:rsidRPr="007714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тонель между портами (портом на сервере и портом </w:t>
      </w:r>
      <w:r>
        <w:rPr>
          <w:sz w:val="28"/>
          <w:szCs w:val="28"/>
          <w:lang w:val="en-US"/>
        </w:rPr>
        <w:t>telegram</w:t>
      </w:r>
      <w:r w:rsidRPr="007714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7714D6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Сервер обрабатывает </w:t>
      </w:r>
      <w:r>
        <w:rPr>
          <w:sz w:val="28"/>
          <w:szCs w:val="28"/>
          <w:lang w:val="en-US"/>
        </w:rPr>
        <w:t xml:space="preserve">http </w:t>
      </w:r>
      <w:r>
        <w:rPr>
          <w:sz w:val="28"/>
          <w:szCs w:val="28"/>
        </w:rPr>
        <w:t>запросы от клиента и отвечает пользователю.</w:t>
      </w:r>
    </w:p>
    <w:p w:rsidR="007714D6" w:rsidRDefault="007714D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14D6" w:rsidRDefault="007714D6" w:rsidP="007714D6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Взаимодействие сервера с </w:t>
      </w:r>
      <w:r>
        <w:rPr>
          <w:sz w:val="28"/>
          <w:szCs w:val="28"/>
          <w:lang w:val="en-US"/>
        </w:rPr>
        <w:t>graphite</w:t>
      </w:r>
      <w:r w:rsidRPr="007714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7714D6">
        <w:rPr>
          <w:sz w:val="28"/>
          <w:szCs w:val="28"/>
        </w:rPr>
        <w:br/>
      </w:r>
      <w:r>
        <w:rPr>
          <w:sz w:val="28"/>
          <w:szCs w:val="28"/>
        </w:rPr>
        <w:t xml:space="preserve">Сервер отправляет </w:t>
      </w:r>
      <w:r>
        <w:rPr>
          <w:sz w:val="28"/>
          <w:szCs w:val="28"/>
          <w:lang w:val="en-US"/>
        </w:rPr>
        <w:t>http</w:t>
      </w:r>
      <w:r w:rsidRPr="007714D6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 в графит: первый вид запроса -  получить  картинку графика (для отправки уведомления), второй тип – получить данные по определенной метрике (используется для сравнения с критическим значением).</w:t>
      </w:r>
    </w:p>
    <w:p w:rsidR="007714D6" w:rsidRDefault="007714D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14D6" w:rsidRDefault="007714D6" w:rsidP="007714D6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Планы на доработку</w:t>
      </w:r>
    </w:p>
    <w:p w:rsidR="007714D6" w:rsidRDefault="007714D6" w:rsidP="007714D6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Сделать, чтобы можно было настраивать уведомления на команды. В данный момент времени каждый настраивает только для себя</w:t>
      </w:r>
    </w:p>
    <w:p w:rsidR="007714D6" w:rsidRDefault="007714D6" w:rsidP="007714D6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Перенести сервер на прокси, чтобы программа работала все время</w:t>
      </w:r>
    </w:p>
    <w:p w:rsidR="007714D6" w:rsidRDefault="007714D6" w:rsidP="007714D6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в систему много датчиков. Был введен только один, так как было всего два </w:t>
      </w:r>
      <w:r>
        <w:rPr>
          <w:sz w:val="28"/>
          <w:szCs w:val="28"/>
          <w:lang w:val="en-US"/>
        </w:rPr>
        <w:t>LoRa</w:t>
      </w:r>
      <w:r w:rsidRPr="007714D6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</w:p>
    <w:p w:rsidR="007714D6" w:rsidRDefault="007714D6" w:rsidP="007714D6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Найти баги и исправить их</w:t>
      </w:r>
    </w:p>
    <w:p w:rsidR="00684EAF" w:rsidRPr="007714D6" w:rsidRDefault="007714D6" w:rsidP="007714D6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новый тип пользователя – </w:t>
      </w:r>
      <w:r>
        <w:rPr>
          <w:sz w:val="28"/>
          <w:szCs w:val="28"/>
          <w:lang w:val="en-GB"/>
        </w:rPr>
        <w:t>superuser</w:t>
      </w:r>
      <w:r>
        <w:rPr>
          <w:sz w:val="28"/>
          <w:szCs w:val="28"/>
        </w:rPr>
        <w:t>, который будет обрабатывать заявки пользователей, которые хотят вступить в систему.</w:t>
      </w:r>
      <w:r w:rsidR="00684EAF" w:rsidRPr="007714D6">
        <w:rPr>
          <w:sz w:val="28"/>
          <w:szCs w:val="28"/>
        </w:rPr>
        <w:br/>
      </w:r>
    </w:p>
    <w:sectPr w:rsidR="00684EAF" w:rsidRPr="007714D6" w:rsidSect="00073A16"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07D1"/>
    <w:multiLevelType w:val="hybridMultilevel"/>
    <w:tmpl w:val="13227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908C0"/>
    <w:multiLevelType w:val="hybridMultilevel"/>
    <w:tmpl w:val="A5728E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4879DC"/>
    <w:multiLevelType w:val="hybridMultilevel"/>
    <w:tmpl w:val="8D6047B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2E8730A3"/>
    <w:multiLevelType w:val="hybridMultilevel"/>
    <w:tmpl w:val="014AE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EA677D4">
      <w:start w:val="4"/>
      <w:numFmt w:val="bullet"/>
      <w:lvlText w:val="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4E0282"/>
    <w:multiLevelType w:val="hybridMultilevel"/>
    <w:tmpl w:val="D44AC7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055644"/>
    <w:multiLevelType w:val="hybridMultilevel"/>
    <w:tmpl w:val="1166CB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702252"/>
    <w:multiLevelType w:val="hybridMultilevel"/>
    <w:tmpl w:val="DA8251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D93458"/>
    <w:multiLevelType w:val="hybridMultilevel"/>
    <w:tmpl w:val="6450B30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ADC3DD3"/>
    <w:multiLevelType w:val="hybridMultilevel"/>
    <w:tmpl w:val="014AE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EA677D4">
      <w:start w:val="4"/>
      <w:numFmt w:val="bullet"/>
      <w:lvlText w:val="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C9C7767"/>
    <w:multiLevelType w:val="hybridMultilevel"/>
    <w:tmpl w:val="0CE8A4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F0D202B"/>
    <w:multiLevelType w:val="hybridMultilevel"/>
    <w:tmpl w:val="B156B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10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0F"/>
    <w:rsid w:val="00047F5B"/>
    <w:rsid w:val="00073A16"/>
    <w:rsid w:val="000B440A"/>
    <w:rsid w:val="00236A98"/>
    <w:rsid w:val="003F3E57"/>
    <w:rsid w:val="005D78CD"/>
    <w:rsid w:val="00684EAF"/>
    <w:rsid w:val="007714D6"/>
    <w:rsid w:val="007C12C0"/>
    <w:rsid w:val="008D418F"/>
    <w:rsid w:val="008E1D92"/>
    <w:rsid w:val="009E15E1"/>
    <w:rsid w:val="00BE310F"/>
    <w:rsid w:val="00C67471"/>
    <w:rsid w:val="00D25052"/>
    <w:rsid w:val="00DC1506"/>
    <w:rsid w:val="00E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6313"/>
  <w15:chartTrackingRefBased/>
  <w15:docId w15:val="{0926ABCF-2DD6-4CD3-9BAD-5C79D2E4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73A16"/>
    <w:pPr>
      <w:spacing w:after="0" w:line="240" w:lineRule="auto"/>
      <w:ind w:firstLine="0"/>
    </w:pPr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73A16"/>
    <w:rPr>
      <w:rFonts w:eastAsiaTheme="minorEastAsia"/>
      <w:sz w:val="22"/>
      <w:szCs w:val="22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07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7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07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6</vt:lpstr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домашнему заданию «Система мониторинга»</dc:title>
  <dc:subject>Базовые компоненты интернет технологий</dc:subject>
  <dc:creator>Зубков андрей, иу5-34б</dc:creator>
  <cp:keywords/>
  <dc:description/>
  <cp:lastModifiedBy>Andrey</cp:lastModifiedBy>
  <cp:revision>8</cp:revision>
  <dcterms:created xsi:type="dcterms:W3CDTF">2018-09-18T08:54:00Z</dcterms:created>
  <dcterms:modified xsi:type="dcterms:W3CDTF">2018-12-24T13:41:00Z</dcterms:modified>
</cp:coreProperties>
</file>