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3D08" w:rsidRPr="004B6114" w:rsidRDefault="00743D08" w:rsidP="00743D08">
      <w:pPr>
        <w:pStyle w:val="10"/>
        <w:ind w:firstLine="708"/>
        <w:rPr>
          <w:rFonts w:ascii="Times New Roman" w:hAnsi="Times New Roman"/>
          <w:b/>
          <w:color w:val="000000"/>
          <w:sz w:val="28"/>
          <w:szCs w:val="28"/>
        </w:rPr>
      </w:pPr>
      <w:r w:rsidRPr="004B6114">
        <w:rPr>
          <w:rFonts w:ascii="Times New Roman" w:hAnsi="Times New Roman"/>
          <w:b/>
          <w:color w:val="000000"/>
          <w:sz w:val="28"/>
          <w:szCs w:val="28"/>
        </w:rPr>
        <w:t>БЕЛОРУССКИЙ ГОСУДАРСТВЕННЫЙ УНИВЕРСИТЕТ</w:t>
      </w:r>
    </w:p>
    <w:p w:rsidR="00743D08" w:rsidRPr="004A72BA" w:rsidRDefault="00743D08" w:rsidP="00743D08">
      <w:pPr>
        <w:pStyle w:val="10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743D08" w:rsidRPr="004B6114" w:rsidRDefault="00743D08" w:rsidP="00743D08">
      <w:pPr>
        <w:pStyle w:val="10"/>
        <w:ind w:left="708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 xml:space="preserve">    </w:t>
      </w:r>
      <w:r w:rsidRPr="004B6114">
        <w:rPr>
          <w:rFonts w:ascii="Times New Roman" w:hAnsi="Times New Roman"/>
          <w:b/>
          <w:color w:val="000000"/>
          <w:sz w:val="28"/>
          <w:szCs w:val="28"/>
        </w:rPr>
        <w:t>Факультет прикладной математики и информатики</w:t>
      </w:r>
    </w:p>
    <w:p w:rsidR="00743D08" w:rsidRDefault="00743D08" w:rsidP="00743D08">
      <w:pPr>
        <w:pStyle w:val="10"/>
        <w:jc w:val="center"/>
        <w:rPr>
          <w:rFonts w:ascii="Arial" w:hAnsi="Arial" w:cs="Arial"/>
          <w:b/>
          <w:color w:val="000000"/>
          <w:sz w:val="28"/>
          <w:szCs w:val="28"/>
          <w:u w:val="single"/>
        </w:rPr>
      </w:pPr>
    </w:p>
    <w:p w:rsidR="00743D08" w:rsidRDefault="00743D08" w:rsidP="00743D08">
      <w:pPr>
        <w:pStyle w:val="10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743D08" w:rsidRDefault="00743D08" w:rsidP="00743D08">
      <w:pPr>
        <w:pStyle w:val="10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743D08" w:rsidRDefault="00743D08" w:rsidP="00743D08">
      <w:pPr>
        <w:pStyle w:val="10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743D08" w:rsidRDefault="00743D08" w:rsidP="00743D08">
      <w:pPr>
        <w:pStyle w:val="10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743D08" w:rsidRDefault="00743D08" w:rsidP="00743D08">
      <w:pPr>
        <w:pStyle w:val="10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743D08" w:rsidRDefault="00743D08" w:rsidP="00743D08">
      <w:pPr>
        <w:pStyle w:val="10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743D08" w:rsidRDefault="00743D08" w:rsidP="00743D08">
      <w:pPr>
        <w:pStyle w:val="10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743D08" w:rsidRDefault="00743D08" w:rsidP="00743D08">
      <w:pPr>
        <w:pStyle w:val="10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743D08" w:rsidRDefault="00743D08" w:rsidP="00743D08">
      <w:pPr>
        <w:pStyle w:val="10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743D08" w:rsidRPr="004B6114" w:rsidRDefault="00743D08" w:rsidP="00743D08">
      <w:pPr>
        <w:pStyle w:val="10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Лабораторная работа № </w:t>
      </w:r>
      <w:r w:rsidRPr="004B6114">
        <w:rPr>
          <w:rFonts w:ascii="Times New Roman" w:hAnsi="Times New Roman"/>
          <w:color w:val="000000"/>
          <w:sz w:val="28"/>
          <w:szCs w:val="28"/>
        </w:rPr>
        <w:t>1</w:t>
      </w:r>
    </w:p>
    <w:p w:rsidR="00743D08" w:rsidRDefault="00743D08" w:rsidP="00743D08">
      <w:pPr>
        <w:pStyle w:val="10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743D08" w:rsidRPr="000B6DC8" w:rsidRDefault="00743D08" w:rsidP="00743D08">
      <w:pPr>
        <w:pStyle w:val="2"/>
        <w:spacing w:line="240" w:lineRule="auto"/>
        <w:ind w:left="0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Прямые методы решения СЛАУ.</w:t>
      </w:r>
    </w:p>
    <w:p w:rsidR="00743D08" w:rsidRPr="004B6114" w:rsidRDefault="00743D08" w:rsidP="00743D08">
      <w:pPr>
        <w:pStyle w:val="1"/>
        <w:spacing w:line="240" w:lineRule="auto"/>
        <w:ind w:left="0"/>
        <w:jc w:val="center"/>
        <w:rPr>
          <w:rFonts w:ascii="Times New Roman" w:hAnsi="Times New Roman"/>
          <w:b/>
          <w:sz w:val="36"/>
          <w:szCs w:val="36"/>
        </w:rPr>
      </w:pPr>
      <w:r w:rsidRPr="004B6114">
        <w:rPr>
          <w:rFonts w:ascii="Times New Roman" w:hAnsi="Times New Roman"/>
          <w:b/>
          <w:sz w:val="36"/>
          <w:szCs w:val="36"/>
        </w:rPr>
        <w:t>Метод Гаусса с выбором</w:t>
      </w:r>
      <w:r>
        <w:rPr>
          <w:b/>
          <w:sz w:val="36"/>
          <w:szCs w:val="36"/>
        </w:rPr>
        <w:t xml:space="preserve"> </w:t>
      </w:r>
      <w:r w:rsidR="00180EC8">
        <w:rPr>
          <w:rFonts w:ascii="Times New Roman" w:hAnsi="Times New Roman"/>
          <w:b/>
          <w:sz w:val="36"/>
          <w:szCs w:val="36"/>
        </w:rPr>
        <w:t>главного элемента по строке.</w:t>
      </w:r>
    </w:p>
    <w:p w:rsidR="00743D08" w:rsidRDefault="00743D08" w:rsidP="00743D08">
      <w:pPr>
        <w:pStyle w:val="10"/>
        <w:rPr>
          <w:rFonts w:ascii="Arial" w:hAnsi="Arial" w:cs="Arial"/>
          <w:color w:val="000000"/>
          <w:sz w:val="24"/>
          <w:szCs w:val="24"/>
        </w:rPr>
      </w:pPr>
    </w:p>
    <w:p w:rsidR="00743D08" w:rsidRPr="004B6114" w:rsidRDefault="00743D08" w:rsidP="00743D08">
      <w:pPr>
        <w:pStyle w:val="10"/>
        <w:jc w:val="center"/>
        <w:rPr>
          <w:rFonts w:ascii="Times New Roman" w:hAnsi="Times New Roman"/>
          <w:color w:val="000000"/>
          <w:sz w:val="28"/>
          <w:szCs w:val="28"/>
        </w:rPr>
      </w:pPr>
      <w:r w:rsidRPr="004B6114">
        <w:rPr>
          <w:rFonts w:ascii="Times New Roman" w:hAnsi="Times New Roman"/>
          <w:color w:val="000000"/>
          <w:sz w:val="28"/>
          <w:szCs w:val="28"/>
        </w:rPr>
        <w:t xml:space="preserve">Вариант </w:t>
      </w:r>
      <w:r w:rsidR="006D07C9">
        <w:rPr>
          <w:rFonts w:ascii="Times New Roman" w:hAnsi="Times New Roman"/>
          <w:color w:val="000000"/>
          <w:sz w:val="28"/>
          <w:szCs w:val="28"/>
        </w:rPr>
        <w:t>9</w:t>
      </w:r>
    </w:p>
    <w:p w:rsidR="00743D08" w:rsidRDefault="00743D08" w:rsidP="00743D08">
      <w:pPr>
        <w:pStyle w:val="10"/>
        <w:jc w:val="center"/>
        <w:rPr>
          <w:rFonts w:ascii="Arial" w:hAnsi="Arial" w:cs="Arial"/>
          <w:color w:val="000000"/>
          <w:sz w:val="24"/>
          <w:szCs w:val="24"/>
        </w:rPr>
      </w:pPr>
    </w:p>
    <w:p w:rsidR="00743D08" w:rsidRDefault="00743D08" w:rsidP="00743D08">
      <w:pPr>
        <w:pStyle w:val="10"/>
        <w:jc w:val="center"/>
        <w:rPr>
          <w:rFonts w:ascii="Arial" w:hAnsi="Arial" w:cs="Arial"/>
          <w:color w:val="000000"/>
          <w:sz w:val="24"/>
          <w:szCs w:val="24"/>
        </w:rPr>
      </w:pPr>
    </w:p>
    <w:p w:rsidR="00743D08" w:rsidRDefault="00743D08" w:rsidP="00743D08">
      <w:pPr>
        <w:pStyle w:val="10"/>
        <w:jc w:val="center"/>
        <w:rPr>
          <w:rFonts w:ascii="Arial" w:hAnsi="Arial" w:cs="Arial"/>
          <w:color w:val="000000"/>
          <w:sz w:val="24"/>
          <w:szCs w:val="24"/>
        </w:rPr>
      </w:pPr>
    </w:p>
    <w:p w:rsidR="00743D08" w:rsidRDefault="00743D08" w:rsidP="00743D08">
      <w:pPr>
        <w:pStyle w:val="10"/>
        <w:jc w:val="center"/>
        <w:rPr>
          <w:rFonts w:ascii="Arial" w:hAnsi="Arial" w:cs="Arial"/>
          <w:color w:val="000000"/>
          <w:sz w:val="24"/>
          <w:szCs w:val="24"/>
        </w:rPr>
      </w:pPr>
    </w:p>
    <w:p w:rsidR="00743D08" w:rsidRDefault="00743D08" w:rsidP="00743D08">
      <w:pPr>
        <w:pStyle w:val="10"/>
        <w:jc w:val="center"/>
        <w:rPr>
          <w:rFonts w:ascii="Arial" w:hAnsi="Arial" w:cs="Arial"/>
          <w:color w:val="000000"/>
          <w:sz w:val="24"/>
          <w:szCs w:val="24"/>
        </w:rPr>
      </w:pPr>
    </w:p>
    <w:p w:rsidR="00743D08" w:rsidRDefault="00743D08" w:rsidP="00743D08">
      <w:pPr>
        <w:pStyle w:val="10"/>
        <w:jc w:val="center"/>
        <w:rPr>
          <w:rFonts w:ascii="Arial" w:hAnsi="Arial" w:cs="Arial"/>
          <w:color w:val="000000"/>
          <w:sz w:val="24"/>
          <w:szCs w:val="24"/>
        </w:rPr>
      </w:pPr>
    </w:p>
    <w:p w:rsidR="00743D08" w:rsidRDefault="00743D08" w:rsidP="00743D08">
      <w:pPr>
        <w:pStyle w:val="10"/>
        <w:jc w:val="center"/>
        <w:rPr>
          <w:rFonts w:ascii="Arial" w:hAnsi="Arial" w:cs="Arial"/>
          <w:color w:val="000000"/>
          <w:sz w:val="24"/>
          <w:szCs w:val="24"/>
        </w:rPr>
      </w:pPr>
    </w:p>
    <w:p w:rsidR="00743D08" w:rsidRDefault="00743D08" w:rsidP="00743D08">
      <w:pPr>
        <w:pStyle w:val="10"/>
        <w:rPr>
          <w:rFonts w:ascii="Times New Roman" w:hAnsi="Times New Roman"/>
          <w:color w:val="000000"/>
          <w:sz w:val="24"/>
          <w:szCs w:val="24"/>
        </w:rPr>
      </w:pPr>
      <w:r w:rsidRPr="004B6114">
        <w:rPr>
          <w:rFonts w:ascii="Times New Roman" w:hAnsi="Times New Roman"/>
          <w:color w:val="000000"/>
          <w:sz w:val="24"/>
          <w:szCs w:val="24"/>
        </w:rPr>
        <w:tab/>
      </w:r>
      <w:r w:rsidRPr="004B6114">
        <w:rPr>
          <w:rFonts w:ascii="Times New Roman" w:hAnsi="Times New Roman"/>
          <w:color w:val="000000"/>
          <w:sz w:val="24"/>
          <w:szCs w:val="24"/>
        </w:rPr>
        <w:tab/>
      </w:r>
    </w:p>
    <w:p w:rsidR="00743D08" w:rsidRDefault="00743D08" w:rsidP="00743D08">
      <w:pPr>
        <w:pStyle w:val="10"/>
        <w:rPr>
          <w:rFonts w:ascii="Times New Roman" w:hAnsi="Times New Roman"/>
          <w:color w:val="000000"/>
          <w:sz w:val="24"/>
          <w:szCs w:val="24"/>
        </w:rPr>
      </w:pPr>
    </w:p>
    <w:p w:rsidR="00743D08" w:rsidRPr="008064FA" w:rsidRDefault="00743D08" w:rsidP="00743D08">
      <w:pPr>
        <w:pStyle w:val="10"/>
        <w:rPr>
          <w:rFonts w:ascii="Times New Roman" w:hAnsi="Times New Roman"/>
          <w:color w:val="000000"/>
          <w:sz w:val="28"/>
          <w:szCs w:val="28"/>
        </w:rPr>
      </w:pPr>
    </w:p>
    <w:p w:rsidR="00743D08" w:rsidRPr="008064FA" w:rsidRDefault="00743D08" w:rsidP="00743D08">
      <w:pPr>
        <w:pStyle w:val="10"/>
        <w:rPr>
          <w:rFonts w:ascii="Times New Roman" w:hAnsi="Times New Roman"/>
          <w:b/>
          <w:color w:val="000000"/>
          <w:sz w:val="28"/>
          <w:szCs w:val="28"/>
        </w:rPr>
      </w:pPr>
      <w:r w:rsidRPr="008064FA">
        <w:rPr>
          <w:rFonts w:ascii="Times New Roman" w:hAnsi="Times New Roman"/>
          <w:color w:val="000000"/>
          <w:sz w:val="28"/>
          <w:szCs w:val="28"/>
        </w:rPr>
        <w:tab/>
      </w:r>
      <w:r w:rsidRPr="008064FA">
        <w:rPr>
          <w:rFonts w:ascii="Times New Roman" w:hAnsi="Times New Roman"/>
          <w:color w:val="000000"/>
          <w:sz w:val="28"/>
          <w:szCs w:val="28"/>
        </w:rPr>
        <w:tab/>
      </w:r>
      <w:r w:rsidRPr="008064FA">
        <w:rPr>
          <w:rFonts w:ascii="Times New Roman" w:hAnsi="Times New Roman"/>
          <w:color w:val="000000"/>
          <w:sz w:val="28"/>
          <w:szCs w:val="28"/>
        </w:rPr>
        <w:tab/>
      </w:r>
      <w:r w:rsidRPr="008064FA">
        <w:rPr>
          <w:rFonts w:ascii="Times New Roman" w:hAnsi="Times New Roman"/>
          <w:color w:val="000000"/>
          <w:sz w:val="28"/>
          <w:szCs w:val="28"/>
        </w:rPr>
        <w:tab/>
      </w:r>
      <w:r w:rsidRPr="008064FA">
        <w:rPr>
          <w:rFonts w:ascii="Times New Roman" w:hAnsi="Times New Roman"/>
          <w:color w:val="000000"/>
          <w:sz w:val="28"/>
          <w:szCs w:val="28"/>
        </w:rPr>
        <w:tab/>
      </w:r>
      <w:r w:rsidRPr="008064FA">
        <w:rPr>
          <w:rFonts w:ascii="Times New Roman" w:hAnsi="Times New Roman"/>
          <w:color w:val="000000"/>
          <w:sz w:val="28"/>
          <w:szCs w:val="28"/>
        </w:rPr>
        <w:tab/>
      </w:r>
      <w:r w:rsidRPr="008064FA">
        <w:rPr>
          <w:rFonts w:ascii="Times New Roman" w:hAnsi="Times New Roman"/>
          <w:color w:val="000000"/>
          <w:sz w:val="28"/>
          <w:szCs w:val="28"/>
        </w:rPr>
        <w:tab/>
      </w:r>
      <w:r w:rsidR="006D07C9">
        <w:rPr>
          <w:rFonts w:ascii="Times New Roman" w:hAnsi="Times New Roman"/>
          <w:b/>
          <w:color w:val="000000"/>
          <w:sz w:val="28"/>
          <w:szCs w:val="28"/>
        </w:rPr>
        <w:t>Выполнил</w:t>
      </w:r>
      <w:r w:rsidRPr="008064FA">
        <w:rPr>
          <w:rFonts w:ascii="Times New Roman" w:hAnsi="Times New Roman"/>
          <w:b/>
          <w:color w:val="000000"/>
          <w:sz w:val="28"/>
          <w:szCs w:val="28"/>
        </w:rPr>
        <w:t>:</w:t>
      </w:r>
    </w:p>
    <w:p w:rsidR="00743D08" w:rsidRPr="008064FA" w:rsidRDefault="00743D08" w:rsidP="00743D08">
      <w:pPr>
        <w:pStyle w:val="1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 w:rsidR="00180EC8">
        <w:rPr>
          <w:rFonts w:ascii="Times New Roman" w:hAnsi="Times New Roman"/>
          <w:color w:val="000000"/>
          <w:sz w:val="28"/>
          <w:szCs w:val="28"/>
        </w:rPr>
        <w:t>Дронченко Дмитрий Иванович</w:t>
      </w:r>
      <w:r w:rsidRPr="008064FA">
        <w:rPr>
          <w:rFonts w:ascii="Times New Roman" w:hAnsi="Times New Roman"/>
          <w:color w:val="000000"/>
          <w:sz w:val="28"/>
          <w:szCs w:val="28"/>
        </w:rPr>
        <w:t>,</w:t>
      </w:r>
    </w:p>
    <w:p w:rsidR="00743D08" w:rsidRPr="008064FA" w:rsidRDefault="00743D08" w:rsidP="00743D08">
      <w:pPr>
        <w:pStyle w:val="1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 w:rsidR="00F51F67">
        <w:rPr>
          <w:rFonts w:ascii="Times New Roman" w:hAnsi="Times New Roman"/>
          <w:color w:val="000000"/>
          <w:sz w:val="28"/>
          <w:szCs w:val="28"/>
        </w:rPr>
        <w:t>2 курс, 7</w:t>
      </w:r>
      <w:r w:rsidRPr="008064FA">
        <w:rPr>
          <w:rFonts w:ascii="Times New Roman" w:hAnsi="Times New Roman"/>
          <w:color w:val="000000"/>
          <w:sz w:val="28"/>
          <w:szCs w:val="28"/>
        </w:rPr>
        <w:t xml:space="preserve"> группа</w:t>
      </w:r>
    </w:p>
    <w:p w:rsidR="00743D08" w:rsidRPr="008064FA" w:rsidRDefault="00743D08" w:rsidP="00743D08">
      <w:pPr>
        <w:pStyle w:val="10"/>
        <w:rPr>
          <w:rFonts w:ascii="Times New Roman" w:hAnsi="Times New Roman"/>
          <w:color w:val="000000"/>
          <w:sz w:val="28"/>
          <w:szCs w:val="28"/>
        </w:rPr>
      </w:pPr>
      <w:r w:rsidRPr="008064FA">
        <w:rPr>
          <w:rFonts w:ascii="Times New Roman" w:hAnsi="Times New Roman"/>
          <w:color w:val="000000"/>
          <w:sz w:val="28"/>
          <w:szCs w:val="28"/>
        </w:rPr>
        <w:tab/>
      </w:r>
      <w:r w:rsidRPr="008064FA">
        <w:rPr>
          <w:rFonts w:ascii="Times New Roman" w:hAnsi="Times New Roman"/>
          <w:color w:val="000000"/>
          <w:sz w:val="28"/>
          <w:szCs w:val="28"/>
        </w:rPr>
        <w:tab/>
      </w:r>
      <w:r w:rsidRPr="008064FA">
        <w:rPr>
          <w:rFonts w:ascii="Times New Roman" w:hAnsi="Times New Roman"/>
          <w:color w:val="000000"/>
          <w:sz w:val="28"/>
          <w:szCs w:val="28"/>
        </w:rPr>
        <w:tab/>
      </w:r>
      <w:r w:rsidRPr="008064FA">
        <w:rPr>
          <w:rFonts w:ascii="Times New Roman" w:hAnsi="Times New Roman"/>
          <w:color w:val="000000"/>
          <w:sz w:val="28"/>
          <w:szCs w:val="28"/>
        </w:rPr>
        <w:tab/>
      </w:r>
      <w:r w:rsidRPr="008064FA">
        <w:rPr>
          <w:rFonts w:ascii="Times New Roman" w:hAnsi="Times New Roman"/>
          <w:color w:val="000000"/>
          <w:sz w:val="28"/>
          <w:szCs w:val="28"/>
        </w:rPr>
        <w:tab/>
      </w:r>
      <w:r w:rsidRPr="008064FA">
        <w:rPr>
          <w:rFonts w:ascii="Times New Roman" w:hAnsi="Times New Roman"/>
          <w:color w:val="000000"/>
          <w:sz w:val="28"/>
          <w:szCs w:val="28"/>
        </w:rPr>
        <w:tab/>
      </w:r>
      <w:r w:rsidRPr="008064FA">
        <w:rPr>
          <w:rFonts w:ascii="Times New Roman" w:hAnsi="Times New Roman"/>
          <w:color w:val="000000"/>
          <w:sz w:val="28"/>
          <w:szCs w:val="28"/>
        </w:rPr>
        <w:tab/>
      </w:r>
      <w:r w:rsidRPr="008064FA">
        <w:rPr>
          <w:rFonts w:ascii="Times New Roman" w:hAnsi="Times New Roman"/>
          <w:b/>
          <w:color w:val="000000"/>
          <w:sz w:val="28"/>
          <w:szCs w:val="28"/>
        </w:rPr>
        <w:t>Преподаватель:</w:t>
      </w:r>
    </w:p>
    <w:p w:rsidR="00743D08" w:rsidRPr="008064FA" w:rsidRDefault="00743D08" w:rsidP="00743D08">
      <w:pPr>
        <w:pStyle w:val="10"/>
        <w:rPr>
          <w:rFonts w:ascii="Arial" w:hAnsi="Arial" w:cs="Arial"/>
          <w:i/>
          <w:color w:val="000000"/>
          <w:sz w:val="28"/>
          <w:szCs w:val="28"/>
        </w:rPr>
      </w:pPr>
      <w:r w:rsidRPr="008064FA">
        <w:rPr>
          <w:rFonts w:ascii="Arial" w:hAnsi="Arial" w:cs="Arial"/>
          <w:color w:val="000000"/>
          <w:sz w:val="28"/>
          <w:szCs w:val="28"/>
        </w:rPr>
        <w:tab/>
      </w:r>
      <w:r w:rsidRPr="008064FA">
        <w:rPr>
          <w:rFonts w:ascii="Arial" w:hAnsi="Arial" w:cs="Arial"/>
          <w:color w:val="000000"/>
          <w:sz w:val="28"/>
          <w:szCs w:val="28"/>
        </w:rPr>
        <w:tab/>
      </w:r>
      <w:r w:rsidRPr="008064FA">
        <w:rPr>
          <w:rFonts w:ascii="Arial" w:hAnsi="Arial" w:cs="Arial"/>
          <w:color w:val="000000"/>
          <w:sz w:val="28"/>
          <w:szCs w:val="28"/>
        </w:rPr>
        <w:tab/>
      </w:r>
      <w:r w:rsidRPr="008064FA">
        <w:rPr>
          <w:rFonts w:ascii="Arial" w:hAnsi="Arial" w:cs="Arial"/>
          <w:color w:val="000000"/>
          <w:sz w:val="28"/>
          <w:szCs w:val="28"/>
        </w:rPr>
        <w:tab/>
      </w:r>
      <w:r w:rsidRPr="008064FA">
        <w:rPr>
          <w:rFonts w:ascii="Arial" w:hAnsi="Arial" w:cs="Arial"/>
          <w:color w:val="000000"/>
          <w:sz w:val="28"/>
          <w:szCs w:val="28"/>
        </w:rPr>
        <w:tab/>
      </w:r>
      <w:r w:rsidRPr="008064FA">
        <w:rPr>
          <w:rFonts w:ascii="Arial" w:hAnsi="Arial" w:cs="Arial"/>
          <w:color w:val="000000"/>
          <w:sz w:val="28"/>
          <w:szCs w:val="28"/>
        </w:rPr>
        <w:tab/>
      </w:r>
      <w:r w:rsidRPr="008064FA">
        <w:rPr>
          <w:rFonts w:ascii="Arial" w:hAnsi="Arial" w:cs="Arial"/>
          <w:color w:val="000000"/>
          <w:sz w:val="28"/>
          <w:szCs w:val="28"/>
        </w:rPr>
        <w:tab/>
      </w:r>
      <w:proofErr w:type="spellStart"/>
      <w:r w:rsidRPr="008064FA">
        <w:rPr>
          <w:rFonts w:ascii="Times New Roman" w:hAnsi="Times New Roman"/>
          <w:color w:val="000000"/>
          <w:sz w:val="28"/>
          <w:szCs w:val="28"/>
        </w:rPr>
        <w:t>Будник</w:t>
      </w:r>
      <w:proofErr w:type="spellEnd"/>
      <w:r w:rsidRPr="008064FA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Анатолий Михайлович</w:t>
      </w:r>
    </w:p>
    <w:p w:rsidR="00DF70CD" w:rsidRDefault="00DF70CD">
      <w:pPr>
        <w:rPr>
          <w:lang w:val="ru-RU"/>
        </w:rPr>
      </w:pPr>
    </w:p>
    <w:p w:rsidR="00743D08" w:rsidRDefault="00743D08">
      <w:pPr>
        <w:rPr>
          <w:lang w:val="ru-RU"/>
        </w:rPr>
      </w:pPr>
    </w:p>
    <w:p w:rsidR="00743D08" w:rsidRDefault="00743D08">
      <w:pPr>
        <w:rPr>
          <w:lang w:val="ru-RU"/>
        </w:rPr>
      </w:pPr>
    </w:p>
    <w:p w:rsidR="00743D08" w:rsidRPr="00D52419" w:rsidRDefault="00743D08" w:rsidP="00743D08">
      <w:pPr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  <w:r>
        <w:rPr>
          <w:rFonts w:ascii="Times New Roman" w:hAnsi="Times New Roman" w:cs="Times New Roman"/>
          <w:b/>
          <w:sz w:val="36"/>
          <w:szCs w:val="36"/>
          <w:lang w:val="ru-RU"/>
        </w:rPr>
        <w:lastRenderedPageBreak/>
        <w:t>Постановка задачи</w:t>
      </w:r>
    </w:p>
    <w:p w:rsidR="00F311A3" w:rsidRPr="008119DE" w:rsidRDefault="00F311A3" w:rsidP="00F311A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311A3">
        <w:rPr>
          <w:rFonts w:ascii="Times New Roman" w:hAnsi="Times New Roman" w:cs="Times New Roman"/>
          <w:sz w:val="28"/>
          <w:szCs w:val="28"/>
          <w:lang w:val="ru-RU"/>
        </w:rPr>
        <w:t>Необходимо найти решение системы линейных алгебраических уравнений вида</w:t>
      </w:r>
      <w:proofErr w:type="gramStart"/>
      <w:r w:rsidRPr="00F311A3">
        <w:rPr>
          <w:rFonts w:ascii="Times New Roman" w:hAnsi="Times New Roman" w:cs="Times New Roman"/>
          <w:sz w:val="28"/>
          <w:szCs w:val="28"/>
          <w:lang w:val="ru-RU"/>
        </w:rPr>
        <w:t xml:space="preserve"> А</w:t>
      </w:r>
      <w:proofErr w:type="gramEnd"/>
      <w:r w:rsidRPr="00F311A3">
        <w:rPr>
          <w:rFonts w:ascii="Times New Roman" w:hAnsi="Times New Roman" w:cs="Times New Roman"/>
          <w:sz w:val="28"/>
          <w:szCs w:val="28"/>
          <w:lang w:val="ru-RU"/>
        </w:rPr>
        <w:t>х=</w:t>
      </w:r>
      <w:r w:rsidRPr="00F311A3">
        <w:rPr>
          <w:rFonts w:ascii="Times New Roman" w:hAnsi="Times New Roman" w:cs="Times New Roman"/>
          <w:sz w:val="28"/>
          <w:szCs w:val="28"/>
        </w:rPr>
        <w:t>b</w:t>
      </w:r>
      <w:r w:rsidRPr="00F311A3">
        <w:rPr>
          <w:rFonts w:ascii="Times New Roman" w:hAnsi="Times New Roman" w:cs="Times New Roman"/>
          <w:sz w:val="28"/>
          <w:szCs w:val="28"/>
          <w:lang w:val="ru-RU"/>
        </w:rPr>
        <w:t xml:space="preserve">, где </w:t>
      </w:r>
      <w:r w:rsidRPr="00F311A3">
        <w:rPr>
          <w:rFonts w:ascii="Times New Roman" w:hAnsi="Times New Roman" w:cs="Times New Roman"/>
          <w:sz w:val="28"/>
          <w:szCs w:val="28"/>
        </w:rPr>
        <w:t>A</w:t>
      </w:r>
      <w:r w:rsidRPr="00F311A3">
        <w:rPr>
          <w:rFonts w:ascii="Times New Roman" w:hAnsi="Times New Roman" w:cs="Times New Roman"/>
          <w:sz w:val="28"/>
          <w:szCs w:val="28"/>
          <w:lang w:val="ru-RU"/>
        </w:rPr>
        <w:t xml:space="preserve">- квадратная матрица </w:t>
      </w:r>
      <w:r w:rsidRPr="00F311A3">
        <w:rPr>
          <w:rFonts w:ascii="Times New Roman" w:hAnsi="Times New Roman" w:cs="Times New Roman"/>
          <w:sz w:val="28"/>
          <w:szCs w:val="28"/>
        </w:rPr>
        <w:t>n</w:t>
      </w:r>
      <w:r w:rsidRPr="00F311A3">
        <w:rPr>
          <w:rFonts w:ascii="Times New Roman" w:hAnsi="Times New Roman" w:cs="Times New Roman"/>
          <w:sz w:val="28"/>
          <w:szCs w:val="28"/>
          <w:lang w:val="ru-RU"/>
        </w:rPr>
        <w:t xml:space="preserve">-ого порядка, х и </w:t>
      </w:r>
      <w:r w:rsidRPr="00F311A3">
        <w:rPr>
          <w:rFonts w:ascii="Times New Roman" w:hAnsi="Times New Roman" w:cs="Times New Roman"/>
          <w:sz w:val="28"/>
          <w:szCs w:val="28"/>
        </w:rPr>
        <w:t>b</w:t>
      </w:r>
      <w:r w:rsidRPr="00F311A3">
        <w:rPr>
          <w:rFonts w:ascii="Times New Roman" w:hAnsi="Times New Roman" w:cs="Times New Roman"/>
          <w:sz w:val="28"/>
          <w:szCs w:val="28"/>
          <w:lang w:val="ru-RU"/>
        </w:rPr>
        <w:t xml:space="preserve"> – столбцы. </w:t>
      </w:r>
    </w:p>
    <w:p w:rsidR="00F311A3" w:rsidRPr="00F311A3" w:rsidRDefault="00F311A3" w:rsidP="00F311A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4267200" cy="15144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1A3" w:rsidRDefault="00F311A3" w:rsidP="00F311A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311A3">
        <w:rPr>
          <w:rFonts w:ascii="Times New Roman" w:hAnsi="Times New Roman" w:cs="Times New Roman"/>
          <w:sz w:val="28"/>
          <w:szCs w:val="28"/>
          <w:lang w:val="ru-RU"/>
        </w:rPr>
        <w:t xml:space="preserve">Предполагается, что </w:t>
      </w:r>
      <w:proofErr w:type="spellStart"/>
      <w:r w:rsidRPr="00F311A3">
        <w:rPr>
          <w:rFonts w:ascii="Times New Roman" w:hAnsi="Times New Roman" w:cs="Times New Roman"/>
          <w:sz w:val="28"/>
          <w:szCs w:val="28"/>
        </w:rPr>
        <w:t>det</w:t>
      </w:r>
      <w:proofErr w:type="spellEnd"/>
      <w:r w:rsidRPr="00F311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311A3">
        <w:rPr>
          <w:rFonts w:ascii="Times New Roman" w:hAnsi="Times New Roman" w:cs="Times New Roman"/>
          <w:sz w:val="28"/>
          <w:szCs w:val="28"/>
        </w:rPr>
        <w:t>A</w:t>
      </w:r>
      <w:r w:rsidRPr="00F311A3">
        <w:rPr>
          <w:rFonts w:ascii="Times New Roman" w:hAnsi="Times New Roman" w:cs="Times New Roman"/>
          <w:sz w:val="28"/>
          <w:szCs w:val="28"/>
          <w:lang w:val="ru-RU"/>
        </w:rPr>
        <w:t>=|</w:t>
      </w:r>
      <w:r w:rsidRPr="00F311A3">
        <w:rPr>
          <w:rFonts w:ascii="Times New Roman" w:hAnsi="Times New Roman" w:cs="Times New Roman"/>
          <w:sz w:val="28"/>
          <w:szCs w:val="28"/>
        </w:rPr>
        <w:t>A</w:t>
      </w:r>
      <w:r w:rsidRPr="00F311A3">
        <w:rPr>
          <w:rFonts w:ascii="Times New Roman" w:hAnsi="Times New Roman" w:cs="Times New Roman"/>
          <w:sz w:val="28"/>
          <w:szCs w:val="28"/>
          <w:lang w:val="ru-RU"/>
        </w:rPr>
        <w:t>|≠0. Тогда решение системы существует и оно единственно. Нам необходимо найти:</w:t>
      </w:r>
    </w:p>
    <w:p w:rsidR="00F311A3" w:rsidRPr="00F311A3" w:rsidRDefault="00F311A3" w:rsidP="00F311A3">
      <w:pPr>
        <w:pStyle w:val="aa"/>
        <w:rPr>
          <w:rFonts w:ascii="Times New Roman" w:hAnsi="Times New Roman" w:cs="Times New Roman"/>
          <w:sz w:val="28"/>
          <w:szCs w:val="28"/>
          <w:lang w:val="ru-RU"/>
        </w:rPr>
      </w:pPr>
      <w:r w:rsidRPr="00F311A3">
        <w:rPr>
          <w:rFonts w:ascii="Times New Roman" w:hAnsi="Times New Roman" w:cs="Times New Roman"/>
          <w:sz w:val="28"/>
          <w:szCs w:val="28"/>
          <w:lang w:val="ru-RU"/>
        </w:rPr>
        <w:t xml:space="preserve">1) Вектор решений </w:t>
      </w:r>
    </w:p>
    <w:p w:rsidR="00F311A3" w:rsidRPr="00F311A3" w:rsidRDefault="00F311A3" w:rsidP="00F311A3">
      <w:pPr>
        <w:pStyle w:val="aa"/>
        <w:rPr>
          <w:rFonts w:ascii="Times New Roman" w:hAnsi="Times New Roman" w:cs="Times New Roman"/>
          <w:sz w:val="28"/>
          <w:szCs w:val="28"/>
          <w:lang w:val="ru-RU"/>
        </w:rPr>
      </w:pPr>
      <w:r w:rsidRPr="00F311A3">
        <w:rPr>
          <w:rFonts w:ascii="Times New Roman" w:hAnsi="Times New Roman" w:cs="Times New Roman"/>
          <w:sz w:val="28"/>
          <w:szCs w:val="28"/>
          <w:lang w:val="ru-RU"/>
        </w:rPr>
        <w:t>2) Найти вектор невязки (</w:t>
      </w:r>
      <w:r w:rsidRPr="00F311A3">
        <w:rPr>
          <w:rFonts w:ascii="Times New Roman" w:hAnsi="Times New Roman" w:cs="Times New Roman"/>
          <w:sz w:val="28"/>
          <w:szCs w:val="28"/>
        </w:rPr>
        <w:t>r</w:t>
      </w:r>
      <w:r w:rsidRPr="00F311A3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F311A3">
        <w:rPr>
          <w:rFonts w:ascii="Times New Roman" w:hAnsi="Times New Roman" w:cs="Times New Roman"/>
          <w:sz w:val="28"/>
          <w:szCs w:val="28"/>
        </w:rPr>
        <w:t>Ax</w:t>
      </w:r>
      <w:r w:rsidRPr="00F311A3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Pr="00F311A3">
        <w:rPr>
          <w:rFonts w:ascii="Times New Roman" w:hAnsi="Times New Roman" w:cs="Times New Roman"/>
          <w:sz w:val="28"/>
          <w:szCs w:val="28"/>
        </w:rPr>
        <w:t>b</w:t>
      </w:r>
      <w:r w:rsidRPr="00F311A3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F311A3" w:rsidRPr="00F311A3" w:rsidRDefault="00F311A3" w:rsidP="00F311A3">
      <w:pPr>
        <w:pStyle w:val="aa"/>
        <w:rPr>
          <w:rFonts w:ascii="Times New Roman" w:hAnsi="Times New Roman" w:cs="Times New Roman"/>
          <w:sz w:val="28"/>
          <w:szCs w:val="28"/>
          <w:lang w:val="ru-RU"/>
        </w:rPr>
      </w:pPr>
      <w:r w:rsidRPr="00F311A3">
        <w:rPr>
          <w:rFonts w:ascii="Times New Roman" w:hAnsi="Times New Roman" w:cs="Times New Roman"/>
          <w:sz w:val="28"/>
          <w:szCs w:val="28"/>
          <w:lang w:val="ru-RU"/>
        </w:rPr>
        <w:t xml:space="preserve">3) Найти определитель матрицы </w:t>
      </w:r>
    </w:p>
    <w:p w:rsidR="00F311A3" w:rsidRPr="00F311A3" w:rsidRDefault="00F311A3" w:rsidP="00F311A3">
      <w:pPr>
        <w:pStyle w:val="aa"/>
        <w:rPr>
          <w:rFonts w:ascii="Times New Roman" w:hAnsi="Times New Roman" w:cs="Times New Roman"/>
          <w:sz w:val="28"/>
          <w:szCs w:val="28"/>
          <w:lang w:val="ru-RU"/>
        </w:rPr>
      </w:pPr>
      <w:r w:rsidRPr="00F311A3">
        <w:rPr>
          <w:rFonts w:ascii="Times New Roman" w:hAnsi="Times New Roman" w:cs="Times New Roman"/>
          <w:sz w:val="28"/>
          <w:szCs w:val="28"/>
          <w:lang w:val="ru-RU"/>
        </w:rPr>
        <w:t xml:space="preserve">4) Найти обратную матрицу </w:t>
      </w:r>
    </w:p>
    <w:p w:rsidR="00F311A3" w:rsidRDefault="00F311A3" w:rsidP="00F311A3">
      <w:pPr>
        <w:pStyle w:val="aa"/>
        <w:rPr>
          <w:rFonts w:ascii="Times New Roman" w:hAnsi="Times New Roman" w:cs="Times New Roman"/>
          <w:sz w:val="28"/>
          <w:szCs w:val="28"/>
          <w:lang w:val="ru-RU"/>
        </w:rPr>
      </w:pPr>
      <w:r w:rsidRPr="00F311A3">
        <w:rPr>
          <w:rFonts w:ascii="Times New Roman" w:hAnsi="Times New Roman" w:cs="Times New Roman"/>
          <w:sz w:val="28"/>
          <w:szCs w:val="28"/>
          <w:lang w:val="ru-RU"/>
        </w:rPr>
        <w:t xml:space="preserve">5) Найти число обусловленности матрицы </w:t>
      </w:r>
      <w:r w:rsidRPr="00F311A3">
        <w:rPr>
          <w:rFonts w:ascii="Times New Roman" w:hAnsi="Times New Roman" w:cs="Times New Roman"/>
          <w:sz w:val="28"/>
          <w:szCs w:val="28"/>
        </w:rPr>
        <w:t>ν</w:t>
      </w:r>
      <w:r w:rsidRPr="00F311A3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F311A3">
        <w:rPr>
          <w:rFonts w:ascii="Times New Roman" w:hAnsi="Times New Roman" w:cs="Times New Roman"/>
          <w:sz w:val="28"/>
          <w:szCs w:val="28"/>
        </w:rPr>
        <w:t>A</w:t>
      </w:r>
      <w:r w:rsidRPr="00F311A3">
        <w:rPr>
          <w:rFonts w:ascii="Times New Roman" w:hAnsi="Times New Roman" w:cs="Times New Roman"/>
          <w:sz w:val="28"/>
          <w:szCs w:val="28"/>
          <w:lang w:val="ru-RU"/>
        </w:rPr>
        <w:t>)=||</w:t>
      </w:r>
      <w:r w:rsidRPr="00F311A3">
        <w:rPr>
          <w:rFonts w:ascii="Times New Roman" w:hAnsi="Times New Roman" w:cs="Times New Roman"/>
          <w:sz w:val="28"/>
          <w:szCs w:val="28"/>
        </w:rPr>
        <w:t>A</w:t>
      </w:r>
      <w:r w:rsidRPr="00F311A3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-1</w:t>
      </w:r>
      <w:r w:rsidRPr="00F311A3">
        <w:rPr>
          <w:rFonts w:ascii="Times New Roman" w:hAnsi="Times New Roman" w:cs="Times New Roman"/>
          <w:sz w:val="28"/>
          <w:szCs w:val="28"/>
          <w:lang w:val="ru-RU"/>
        </w:rPr>
        <w:t>||*||</w:t>
      </w:r>
      <w:r w:rsidRPr="00F311A3">
        <w:rPr>
          <w:rFonts w:ascii="Times New Roman" w:hAnsi="Times New Roman" w:cs="Times New Roman"/>
          <w:sz w:val="28"/>
          <w:szCs w:val="28"/>
        </w:rPr>
        <w:t>A</w:t>
      </w:r>
      <w:r w:rsidRPr="00F311A3">
        <w:rPr>
          <w:rFonts w:ascii="Times New Roman" w:hAnsi="Times New Roman" w:cs="Times New Roman"/>
          <w:sz w:val="28"/>
          <w:szCs w:val="28"/>
          <w:lang w:val="ru-RU"/>
        </w:rPr>
        <w:t>||</w:t>
      </w:r>
    </w:p>
    <w:p w:rsidR="00F311A3" w:rsidRDefault="00F311A3" w:rsidP="00F311A3">
      <w:pPr>
        <w:pStyle w:val="aa"/>
        <w:rPr>
          <w:rFonts w:ascii="Times New Roman" w:hAnsi="Times New Roman" w:cs="Times New Roman"/>
          <w:sz w:val="28"/>
          <w:szCs w:val="28"/>
          <w:lang w:val="ru-RU"/>
        </w:rPr>
      </w:pPr>
    </w:p>
    <w:p w:rsidR="00F311A3" w:rsidRPr="00F12CFD" w:rsidRDefault="00F12CFD" w:rsidP="00F6088F">
      <w:pPr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  <w:r w:rsidRPr="00F12CFD">
        <w:rPr>
          <w:rFonts w:ascii="Times New Roman" w:hAnsi="Times New Roman" w:cs="Times New Roman"/>
          <w:b/>
          <w:sz w:val="36"/>
          <w:szCs w:val="36"/>
          <w:lang w:val="ru-RU"/>
        </w:rPr>
        <w:t>Алгоритм решения</w:t>
      </w:r>
    </w:p>
    <w:p w:rsidR="00F311A3" w:rsidRPr="008119DE" w:rsidRDefault="00F311A3" w:rsidP="00F311A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311A3">
        <w:rPr>
          <w:rFonts w:ascii="Times New Roman" w:hAnsi="Times New Roman" w:cs="Times New Roman"/>
          <w:sz w:val="28"/>
          <w:szCs w:val="28"/>
          <w:lang w:val="ru-RU"/>
        </w:rPr>
        <w:t>Решение системы линейных алгебраических уравнений будет найдено методом Гаусса с выбором главного элемент</w:t>
      </w:r>
      <w:r w:rsidR="00F12CFD">
        <w:rPr>
          <w:rFonts w:ascii="Times New Roman" w:hAnsi="Times New Roman" w:cs="Times New Roman"/>
          <w:sz w:val="28"/>
          <w:szCs w:val="28"/>
          <w:lang w:val="ru-RU"/>
        </w:rPr>
        <w:t>а по строке. Метод Гаусса состоит из двух совокупностей операций</w:t>
      </w:r>
      <w:r w:rsidR="00F12CFD" w:rsidRPr="00F12CFD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F311A3">
        <w:rPr>
          <w:rFonts w:ascii="Times New Roman" w:hAnsi="Times New Roman" w:cs="Times New Roman"/>
          <w:sz w:val="28"/>
          <w:szCs w:val="28"/>
          <w:lang w:val="ru-RU"/>
        </w:rPr>
        <w:t>прямой ход и обратный ход.</w:t>
      </w:r>
    </w:p>
    <w:p w:rsidR="00F12CFD" w:rsidRDefault="00F12CFD" w:rsidP="00F12CFD">
      <w:pPr>
        <w:pStyle w:val="ab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Прямой ход: </w:t>
      </w:r>
    </w:p>
    <w:p w:rsidR="00F12CFD" w:rsidRDefault="00F12CFD" w:rsidP="00F12CFD">
      <w:pPr>
        <w:pStyle w:val="ab"/>
        <w:rPr>
          <w:rFonts w:ascii="Times New Roman" w:hAnsi="Times New Roman" w:cs="Times New Roman"/>
          <w:sz w:val="28"/>
          <w:szCs w:val="28"/>
          <w:lang w:val="ru-RU"/>
        </w:rPr>
      </w:pPr>
      <w:r w:rsidRPr="00F12CFD">
        <w:rPr>
          <w:rFonts w:ascii="Times New Roman" w:hAnsi="Times New Roman" w:cs="Times New Roman"/>
          <w:sz w:val="28"/>
          <w:szCs w:val="28"/>
          <w:lang w:val="ru-RU"/>
        </w:rPr>
        <w:t>Прямой ход метода Гаусса заключается в исключении элементов, расположенных ниже элементов, соответствующих главной диагонали матрицы А.</w:t>
      </w:r>
    </w:p>
    <w:p w:rsidR="00F12CFD" w:rsidRDefault="00F12CFD" w:rsidP="00F12CFD">
      <w:pPr>
        <w:pStyle w:val="ab"/>
        <w:rPr>
          <w:rFonts w:ascii="Times New Roman" w:hAnsi="Times New Roman" w:cs="Times New Roman"/>
          <w:sz w:val="28"/>
          <w:szCs w:val="28"/>
          <w:lang w:val="ru-RU"/>
        </w:rPr>
      </w:pPr>
      <w:r w:rsidRPr="00F12CFD">
        <w:rPr>
          <w:rFonts w:ascii="Times New Roman" w:hAnsi="Times New Roman" w:cs="Times New Roman"/>
          <w:sz w:val="28"/>
          <w:szCs w:val="28"/>
          <w:lang w:val="ru-RU"/>
        </w:rPr>
        <w:t>Вы</w:t>
      </w:r>
      <w:r>
        <w:rPr>
          <w:rFonts w:ascii="Times New Roman" w:hAnsi="Times New Roman" w:cs="Times New Roman"/>
          <w:sz w:val="28"/>
          <w:szCs w:val="28"/>
          <w:lang w:val="ru-RU"/>
        </w:rPr>
        <w:t>бор главного элемента по строке</w:t>
      </w:r>
      <w:r w:rsidRPr="00F12CFD">
        <w:rPr>
          <w:rFonts w:ascii="Times New Roman" w:hAnsi="Times New Roman" w:cs="Times New Roman"/>
          <w:sz w:val="28"/>
          <w:szCs w:val="28"/>
          <w:lang w:val="ru-RU"/>
        </w:rPr>
        <w:t xml:space="preserve"> заключается в том, чтобы на </w:t>
      </w:r>
      <w:r w:rsidRPr="00F12CFD">
        <w:rPr>
          <w:rFonts w:ascii="Times New Roman" w:hAnsi="Times New Roman" w:cs="Times New Roman"/>
          <w:sz w:val="28"/>
          <w:szCs w:val="28"/>
        </w:rPr>
        <w:t>k</w:t>
      </w:r>
      <w:r>
        <w:rPr>
          <w:rFonts w:ascii="Times New Roman" w:hAnsi="Times New Roman" w:cs="Times New Roman"/>
          <w:sz w:val="28"/>
          <w:szCs w:val="28"/>
          <w:lang w:val="ru-RU"/>
        </w:rPr>
        <w:t>-ом шаге переставить столбцы</w:t>
      </w:r>
      <w:r w:rsidRPr="00F12CFD">
        <w:rPr>
          <w:rFonts w:ascii="Times New Roman" w:hAnsi="Times New Roman" w:cs="Times New Roman"/>
          <w:sz w:val="28"/>
          <w:szCs w:val="28"/>
          <w:lang w:val="ru-RU"/>
        </w:rPr>
        <w:t xml:space="preserve"> матрицы так, чтобы наибольший по модулю элемент при </w:t>
      </w:r>
      <w:proofErr w:type="gramStart"/>
      <w:r>
        <w:rPr>
          <w:rFonts w:ascii="Times New Roman" w:hAnsi="Times New Roman" w:cs="Times New Roman"/>
          <w:sz w:val="28"/>
          <w:szCs w:val="28"/>
        </w:rPr>
        <w:t>x</w:t>
      </w:r>
      <w:proofErr w:type="gramEnd"/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к</w:t>
      </w:r>
      <w:r w:rsidRPr="00F12CFD">
        <w:rPr>
          <w:rFonts w:ascii="Times New Roman" w:hAnsi="Times New Roman" w:cs="Times New Roman"/>
          <w:sz w:val="28"/>
          <w:szCs w:val="28"/>
          <w:lang w:val="ru-RU"/>
        </w:rPr>
        <w:t xml:space="preserve"> попал на главную диагональ, а затем выбрать е</w:t>
      </w:r>
      <w:r>
        <w:rPr>
          <w:rFonts w:ascii="Times New Roman" w:hAnsi="Times New Roman" w:cs="Times New Roman"/>
          <w:sz w:val="28"/>
          <w:szCs w:val="28"/>
          <w:lang w:val="ru-RU"/>
        </w:rPr>
        <w:t>го в качестве главного элемента</w:t>
      </w:r>
      <w:r w:rsidRPr="00F12CF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6088F" w:rsidRDefault="00F6088F" w:rsidP="00F12CFD">
      <w:pPr>
        <w:pStyle w:val="ab"/>
        <w:rPr>
          <w:rFonts w:ascii="Times New Roman" w:hAnsi="Times New Roman" w:cs="Times New Roman"/>
          <w:sz w:val="28"/>
          <w:szCs w:val="28"/>
          <w:lang w:val="ru-RU"/>
        </w:rPr>
      </w:pPr>
    </w:p>
    <w:p w:rsidR="00F6088F" w:rsidRDefault="00F6088F" w:rsidP="00F12CFD">
      <w:pPr>
        <w:pStyle w:val="ab"/>
        <w:rPr>
          <w:rFonts w:ascii="Times New Roman" w:hAnsi="Times New Roman" w:cs="Times New Roman"/>
          <w:sz w:val="28"/>
          <w:szCs w:val="28"/>
          <w:lang w:val="ru-RU"/>
        </w:rPr>
      </w:pPr>
    </w:p>
    <w:p w:rsidR="00F12CFD" w:rsidRDefault="00F12CFD" w:rsidP="00F12CFD">
      <w:pPr>
        <w:pStyle w:val="ab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Обратный ход:</w:t>
      </w:r>
    </w:p>
    <w:p w:rsidR="00F12CFD" w:rsidRPr="00F12CFD" w:rsidRDefault="00F12CFD" w:rsidP="00F12CFD">
      <w:pPr>
        <w:pStyle w:val="ab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Обратный ход метода Гаусса заключается в последовательном нахождении элементов вектора решений, зная </w:t>
      </w:r>
      <w:r w:rsidR="00F6088F">
        <w:rPr>
          <w:rFonts w:ascii="Times New Roman" w:hAnsi="Times New Roman" w:cs="Times New Roman"/>
          <w:sz w:val="28"/>
          <w:szCs w:val="28"/>
          <w:lang w:val="ru-RU"/>
        </w:rPr>
        <w:t>уже найденные элементы.</w:t>
      </w:r>
    </w:p>
    <w:p w:rsidR="00F311A3" w:rsidRPr="00F12CFD" w:rsidRDefault="00F12CFD" w:rsidP="00F311A3">
      <w:pPr>
        <w:pStyle w:val="aa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36"/>
          <w:szCs w:val="36"/>
          <w:lang w:val="ru-RU"/>
        </w:rPr>
        <w:t xml:space="preserve"> </w:t>
      </w:r>
    </w:p>
    <w:p w:rsidR="00F6088F" w:rsidRPr="001921AE" w:rsidRDefault="00F6088F" w:rsidP="005B7603">
      <w:pPr>
        <w:ind w:left="708" w:firstLine="708"/>
        <w:jc w:val="center"/>
        <w:rPr>
          <w:rFonts w:ascii="Times New Roman" w:hAnsi="Times New Roman" w:cs="Times New Roman"/>
          <w:b/>
          <w:position w:val="-14"/>
          <w:sz w:val="36"/>
          <w:szCs w:val="36"/>
        </w:rPr>
      </w:pPr>
      <w:r w:rsidRPr="00F6088F">
        <w:rPr>
          <w:rFonts w:ascii="Times New Roman" w:hAnsi="Times New Roman" w:cs="Times New Roman"/>
          <w:b/>
          <w:position w:val="-14"/>
          <w:sz w:val="36"/>
          <w:szCs w:val="36"/>
          <w:lang w:val="ru-RU"/>
        </w:rPr>
        <w:t>Формулы</w:t>
      </w:r>
    </w:p>
    <w:p w:rsidR="00F6088F" w:rsidRDefault="007C4CEA" w:rsidP="00F6088F">
      <w:p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kj</m:t>
            </m:r>
          </m:sub>
        </m:sSub>
      </m:oMath>
      <w:r w:rsidR="00C41CEE" w:rsidRPr="00C41CEE">
        <w:rPr>
          <w:rFonts w:ascii="Times New Roman" w:hAnsi="Times New Roman" w:cs="Times New Roman"/>
          <w:sz w:val="28"/>
          <w:szCs w:val="28"/>
        </w:rPr>
        <w:t>=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kk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k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-1</m:t>
                </m:r>
              </m:sup>
            </m:sSubSup>
          </m:den>
        </m:f>
      </m:oMath>
      <w:r w:rsidR="00C41CE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C41CEE" w:rsidRPr="00C41CEE">
        <w:rPr>
          <w:rFonts w:ascii="Times New Roman" w:hAnsi="Times New Roman" w:cs="Times New Roman"/>
          <w:sz w:val="28"/>
          <w:szCs w:val="28"/>
        </w:rPr>
        <w:t>, j=k+1..n, k=1..n-1</w:t>
      </w:r>
      <w:r w:rsidR="00FB3DC1">
        <w:rPr>
          <w:rFonts w:ascii="Times New Roman" w:hAnsi="Times New Roman" w:cs="Times New Roman"/>
          <w:sz w:val="28"/>
          <w:szCs w:val="28"/>
        </w:rPr>
        <w:t xml:space="preserve">           </w:t>
      </w:r>
      <w:r w:rsidR="003B5AA0">
        <w:rPr>
          <w:rFonts w:ascii="Times New Roman" w:hAnsi="Times New Roman" w:cs="Times New Roman"/>
          <w:sz w:val="28"/>
          <w:szCs w:val="28"/>
        </w:rPr>
        <w:t xml:space="preserve"> 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ij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bSup>
      </m:oMath>
      <w:r w:rsidR="003B5AA0">
        <w:rPr>
          <w:rFonts w:ascii="Times New Roman" w:eastAsiaTheme="minorEastAsia" w:hAnsi="Times New Roman" w:cs="Times New Roman"/>
          <w:sz w:val="28"/>
          <w:szCs w:val="28"/>
        </w:rPr>
        <w:t>=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ij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k-1</m:t>
            </m:r>
          </m:sup>
        </m:sSubSup>
      </m:oMath>
      <w:r w:rsidR="003B5AA0">
        <w:rPr>
          <w:rFonts w:ascii="Times New Roman" w:eastAsiaTheme="minorEastAsia" w:hAnsi="Times New Roman" w:cs="Times New Roman"/>
          <w:sz w:val="28"/>
          <w:szCs w:val="28"/>
        </w:rPr>
        <w:t>-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ik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k-1</m:t>
            </m:r>
          </m:sup>
        </m:sSubSup>
      </m:oMath>
      <w:r w:rsidR="003B5AA0">
        <w:rPr>
          <w:rFonts w:ascii="Times New Roman" w:eastAsiaTheme="minorEastAsia" w:hAnsi="Times New Roman" w:cs="Times New Roman"/>
          <w:sz w:val="28"/>
          <w:szCs w:val="28"/>
        </w:rPr>
        <w:t>*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kj</m:t>
            </m:r>
          </m:sub>
        </m:sSub>
      </m:oMath>
      <w:r w:rsidR="003B5AA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B5AA0" w:rsidRPr="003B5AA0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3B5AA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3B5AA0" w:rsidRPr="003B5AA0">
        <w:rPr>
          <w:rFonts w:ascii="Times New Roman" w:hAnsi="Times New Roman" w:cs="Times New Roman"/>
          <w:sz w:val="28"/>
          <w:szCs w:val="28"/>
        </w:rPr>
        <w:t>i,j</w:t>
      </w:r>
      <w:proofErr w:type="spellEnd"/>
      <w:r w:rsidR="003B5AA0" w:rsidRPr="003B5AA0">
        <w:rPr>
          <w:rFonts w:ascii="Times New Roman" w:hAnsi="Times New Roman" w:cs="Times New Roman"/>
          <w:sz w:val="28"/>
          <w:szCs w:val="28"/>
        </w:rPr>
        <w:t>=k+1..n, k=1..n-1</w:t>
      </w:r>
    </w:p>
    <w:p w:rsidR="00FB3DC1" w:rsidRDefault="007C4CEA" w:rsidP="00F6088F">
      <w:p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="00C41CEE" w:rsidRPr="003B5AA0">
        <w:rPr>
          <w:sz w:val="28"/>
          <w:szCs w:val="28"/>
        </w:rPr>
        <w:t>=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k-1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kk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k-1</m:t>
                </m:r>
              </m:sup>
            </m:sSubSup>
          </m:den>
        </m:f>
      </m:oMath>
      <w:r w:rsidR="00C41CEE" w:rsidRPr="003B5AA0">
        <w:rPr>
          <w:sz w:val="28"/>
          <w:szCs w:val="28"/>
        </w:rPr>
        <w:t xml:space="preserve">, </w:t>
      </w:r>
      <w:r w:rsidR="00C41CEE" w:rsidRPr="00C41CEE">
        <w:rPr>
          <w:sz w:val="28"/>
          <w:szCs w:val="28"/>
        </w:rPr>
        <w:t>k</w:t>
      </w:r>
      <w:r w:rsidR="00C41CEE" w:rsidRPr="003B5AA0">
        <w:rPr>
          <w:sz w:val="28"/>
          <w:szCs w:val="28"/>
        </w:rPr>
        <w:t>=1..</w:t>
      </w:r>
      <w:r w:rsidR="00C41CEE" w:rsidRPr="00C41CEE">
        <w:rPr>
          <w:sz w:val="28"/>
          <w:szCs w:val="28"/>
        </w:rPr>
        <w:t>n</w:t>
      </w:r>
      <w:r w:rsidR="003B5AA0">
        <w:rPr>
          <w:sz w:val="28"/>
          <w:szCs w:val="28"/>
        </w:rPr>
        <w:t xml:space="preserve"> </w:t>
      </w:r>
      <w:r w:rsidR="00FB3DC1">
        <w:rPr>
          <w:sz w:val="28"/>
          <w:szCs w:val="28"/>
        </w:rPr>
        <w:t xml:space="preserve">                                     </w:t>
      </w:r>
      <w:r w:rsidR="003B5AA0">
        <w:rPr>
          <w:sz w:val="28"/>
          <w:szCs w:val="28"/>
        </w:rPr>
        <w:t xml:space="preserve"> 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k</m:t>
            </m:r>
          </m:sup>
        </m:sSubSup>
      </m:oMath>
      <w:r w:rsidR="003B5AA0">
        <w:rPr>
          <w:rFonts w:eastAsiaTheme="minorEastAsia"/>
          <w:sz w:val="28"/>
          <w:szCs w:val="28"/>
        </w:rPr>
        <w:t>=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k-1</m:t>
            </m:r>
          </m:sup>
        </m:sSubSup>
      </m:oMath>
      <w:r w:rsidR="003B5AA0">
        <w:rPr>
          <w:rFonts w:eastAsiaTheme="minorEastAsia"/>
          <w:sz w:val="28"/>
          <w:szCs w:val="28"/>
        </w:rPr>
        <w:t xml:space="preserve">-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ik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k-1</m:t>
            </m:r>
          </m:sup>
        </m:sSubSup>
      </m:oMath>
      <w:r w:rsidR="003B5AA0">
        <w:rPr>
          <w:rFonts w:eastAsiaTheme="minorEastAsia"/>
          <w:sz w:val="28"/>
          <w:szCs w:val="28"/>
        </w:rPr>
        <w:t>*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sub>
        </m:sSub>
      </m:oMath>
      <w:r w:rsidR="00FB3DC1" w:rsidRPr="00FB3DC1">
        <w:rPr>
          <w:rFonts w:ascii="Times New Roman" w:hAnsi="Times New Roman" w:cs="Times New Roman"/>
          <w:sz w:val="28"/>
          <w:szCs w:val="28"/>
        </w:rPr>
        <w:t>, i=1..n, k=1..n-1</w:t>
      </w:r>
    </w:p>
    <w:p w:rsidR="00FB3DC1" w:rsidRPr="00FB3DC1" w:rsidRDefault="007C4CEA" w:rsidP="00F6088F">
      <w:p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  <w:r w:rsidR="00FB3DC1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b>
        </m:sSub>
      </m:oMath>
      <w:r w:rsidR="00FB3DC1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="00FB3DC1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="00FB3DC1">
        <w:rPr>
          <w:rFonts w:ascii="Times New Roman" w:eastAsiaTheme="minorEastAsia" w:hAnsi="Times New Roman" w:cs="Times New Roman"/>
          <w:sz w:val="28"/>
          <w:szCs w:val="28"/>
        </w:rPr>
        <w:t xml:space="preserve"> -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j=i+1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ij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*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j</m:t>
                </m:r>
              </m:sub>
            </m:sSub>
          </m:e>
        </m:nary>
      </m:oMath>
      <w:r w:rsidR="00FB3DC1">
        <w:rPr>
          <w:rFonts w:ascii="Times New Roman" w:eastAsiaTheme="minorEastAsia" w:hAnsi="Times New Roman" w:cs="Times New Roman"/>
          <w:sz w:val="28"/>
          <w:szCs w:val="28"/>
        </w:rPr>
        <w:t xml:space="preserve">, i = n-1..1 </w:t>
      </w:r>
    </w:p>
    <w:p w:rsidR="00743D08" w:rsidRDefault="00743D08" w:rsidP="005B7603">
      <w:pPr>
        <w:ind w:left="708" w:firstLine="708"/>
        <w:jc w:val="center"/>
        <w:rPr>
          <w:rFonts w:ascii="Times New Roman" w:hAnsi="Times New Roman" w:cs="Times New Roman"/>
          <w:b/>
          <w:position w:val="-14"/>
          <w:sz w:val="36"/>
          <w:szCs w:val="36"/>
          <w:lang w:val="ru-RU"/>
        </w:rPr>
      </w:pPr>
      <w:r>
        <w:rPr>
          <w:rFonts w:ascii="Times New Roman" w:hAnsi="Times New Roman" w:cs="Times New Roman"/>
          <w:b/>
          <w:position w:val="-14"/>
          <w:sz w:val="36"/>
          <w:szCs w:val="36"/>
          <w:lang w:val="ru-RU"/>
        </w:rPr>
        <w:t>Нахождение определителя матрицы</w:t>
      </w:r>
    </w:p>
    <w:p w:rsidR="005B7603" w:rsidRPr="005B7603" w:rsidRDefault="00743D08" w:rsidP="00FB3DC1">
      <w:pPr>
        <w:rPr>
          <w:rFonts w:ascii="Times New Roman" w:hAnsi="Times New Roman" w:cs="Times New Roman"/>
          <w:position w:val="-14"/>
          <w:sz w:val="26"/>
          <w:szCs w:val="26"/>
          <w:lang w:val="ru-RU"/>
        </w:rPr>
      </w:pPr>
      <w:r w:rsidRPr="00743D08">
        <w:rPr>
          <w:rFonts w:ascii="Times New Roman" w:hAnsi="Times New Roman" w:cs="Times New Roman"/>
          <w:position w:val="-14"/>
          <w:sz w:val="26"/>
          <w:szCs w:val="26"/>
          <w:lang w:val="ru-RU"/>
        </w:rPr>
        <w:t>Для поиска определителя</w:t>
      </w:r>
      <w:r>
        <w:rPr>
          <w:rFonts w:ascii="Times New Roman" w:hAnsi="Times New Roman" w:cs="Times New Roman"/>
          <w:position w:val="-14"/>
          <w:sz w:val="26"/>
          <w:szCs w:val="26"/>
          <w:lang w:val="ru-RU"/>
        </w:rPr>
        <w:t xml:space="preserve"> матрицы воспользуемся формулой</w:t>
      </w:r>
      <w:r w:rsidR="00296AE9">
        <w:rPr>
          <w:rFonts w:ascii="Times New Roman" w:hAnsi="Times New Roman" w:cs="Times New Roman"/>
          <w:position w:val="-14"/>
          <w:sz w:val="26"/>
          <w:szCs w:val="26"/>
          <w:lang w:val="ru-RU"/>
        </w:rPr>
        <w:t>:</w:t>
      </w:r>
    </w:p>
    <w:p w:rsidR="00FB3DC1" w:rsidRPr="008119DE" w:rsidRDefault="005B7603" w:rsidP="00FB3DC1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8119DE">
        <w:rPr>
          <w:rFonts w:ascii="Times New Roman" w:hAnsi="Times New Roman" w:cs="Times New Roman"/>
          <w:position w:val="-14"/>
          <w:sz w:val="28"/>
          <w:szCs w:val="28"/>
          <w:lang w:val="ru-RU"/>
        </w:rPr>
        <w:t xml:space="preserve"> |</w:t>
      </w:r>
      <w:r>
        <w:rPr>
          <w:rFonts w:ascii="Times New Roman" w:hAnsi="Times New Roman" w:cs="Times New Roman"/>
          <w:position w:val="-14"/>
          <w:sz w:val="28"/>
          <w:szCs w:val="28"/>
        </w:rPr>
        <w:t>A</w:t>
      </w:r>
      <w:r w:rsidRPr="005B7603">
        <w:rPr>
          <w:rFonts w:ascii="Times New Roman" w:hAnsi="Times New Roman" w:cs="Times New Roman"/>
          <w:position w:val="-14"/>
          <w:sz w:val="28"/>
          <w:szCs w:val="28"/>
          <w:lang w:val="ru-RU"/>
        </w:rPr>
        <w:t>|</w:t>
      </w:r>
      <w:r w:rsidRPr="008119DE">
        <w:rPr>
          <w:rFonts w:ascii="Times New Roman" w:hAnsi="Times New Roman" w:cs="Times New Roman"/>
          <w:position w:val="-14"/>
          <w:sz w:val="28"/>
          <w:szCs w:val="28"/>
          <w:lang w:val="ru-RU"/>
        </w:rPr>
        <w:t xml:space="preserve"> =</w:t>
      </w:r>
      <w:r w:rsidR="00FB3DC1" w:rsidRPr="005B7603">
        <w:rPr>
          <w:rFonts w:ascii="Times New Roman" w:hAnsi="Times New Roman" w:cs="Times New Roman"/>
          <w:position w:val="-14"/>
          <w:sz w:val="28"/>
          <w:szCs w:val="28"/>
          <w:lang w:val="ru-RU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0</m:t>
            </m:r>
          </m:sup>
        </m:sSubSup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22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p>
        </m:sSubSup>
      </m:oMath>
      <w:r w:rsidR="00FB3DC1" w:rsidRPr="005B7603">
        <w:rPr>
          <w:rFonts w:ascii="Times New Roman" w:eastAsiaTheme="minorEastAsia" w:hAnsi="Times New Roman" w:cs="Times New Roman"/>
          <w:sz w:val="28"/>
          <w:szCs w:val="28"/>
          <w:lang w:val="ru-RU"/>
        </w:rPr>
        <w:t>…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nn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-1</m:t>
            </m:r>
          </m:sup>
        </m:sSubSup>
      </m:oMath>
      <w:r w:rsidRPr="005B7603">
        <w:rPr>
          <w:rFonts w:ascii="Times New Roman" w:eastAsiaTheme="minorEastAsia" w:hAnsi="Times New Roman" w:cs="Times New Roman"/>
          <w:sz w:val="28"/>
          <w:szCs w:val="28"/>
          <w:lang w:val="ru-RU"/>
        </w:rPr>
        <w:t>*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(-1)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p>
        </m:sSup>
      </m:oMath>
    </w:p>
    <w:p w:rsidR="005B7603" w:rsidRPr="005B7603" w:rsidRDefault="005B7603" w:rsidP="00FB3DC1">
      <w:pPr>
        <w:rPr>
          <w:rFonts w:ascii="Times New Roman" w:hAnsi="Times New Roman" w:cs="Times New Roman"/>
          <w:position w:val="-14"/>
          <w:sz w:val="26"/>
          <w:szCs w:val="26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m</w:t>
      </w:r>
      <w:r w:rsidRPr="005B760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количество перестановок столбцов.</w:t>
      </w:r>
      <w:r w:rsidRPr="005B760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</w:p>
    <w:p w:rsidR="00296AE9" w:rsidRPr="00296AE9" w:rsidRDefault="00296AE9" w:rsidP="005B7603">
      <w:pPr>
        <w:ind w:left="708"/>
        <w:jc w:val="center"/>
        <w:rPr>
          <w:rFonts w:ascii="Times New Roman" w:hAnsi="Times New Roman" w:cs="Times New Roman"/>
          <w:b/>
          <w:position w:val="-14"/>
          <w:sz w:val="36"/>
          <w:szCs w:val="36"/>
          <w:lang w:val="ru-RU"/>
        </w:rPr>
      </w:pPr>
      <w:r w:rsidRPr="00296AE9">
        <w:rPr>
          <w:rFonts w:ascii="Times New Roman" w:hAnsi="Times New Roman" w:cs="Times New Roman"/>
          <w:b/>
          <w:sz w:val="36"/>
          <w:szCs w:val="36"/>
          <w:lang w:val="ru-RU"/>
        </w:rPr>
        <w:t>Нахождение обратной матрицы</w:t>
      </w:r>
    </w:p>
    <w:p w:rsidR="005B7603" w:rsidRPr="005B7603" w:rsidRDefault="005B7603" w:rsidP="005B760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B7603">
        <w:rPr>
          <w:rFonts w:ascii="Times New Roman" w:hAnsi="Times New Roman" w:cs="Times New Roman"/>
          <w:sz w:val="28"/>
          <w:szCs w:val="28"/>
          <w:lang w:val="ru-RU"/>
        </w:rPr>
        <w:t>Нахождение обратной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матрицы</w:t>
      </w:r>
      <w:r w:rsidRPr="005B7603">
        <w:rPr>
          <w:rFonts w:ascii="Times New Roman" w:hAnsi="Times New Roman" w:cs="Times New Roman"/>
          <w:sz w:val="28"/>
          <w:szCs w:val="28"/>
          <w:lang w:val="ru-RU"/>
        </w:rPr>
        <w:t xml:space="preserve"> эквивалентно решению матричного уравнения: </w:t>
      </w:r>
      <w:r w:rsidRPr="005B7603">
        <w:rPr>
          <w:rFonts w:ascii="Times New Roman" w:hAnsi="Times New Roman" w:cs="Times New Roman"/>
          <w:sz w:val="28"/>
          <w:szCs w:val="28"/>
        </w:rPr>
        <w:t>AX</w:t>
      </w:r>
      <w:r w:rsidRPr="005B7603">
        <w:rPr>
          <w:rFonts w:ascii="Times New Roman" w:hAnsi="Times New Roman" w:cs="Times New Roman"/>
          <w:sz w:val="28"/>
          <w:szCs w:val="28"/>
          <w:lang w:val="ru-RU"/>
        </w:rPr>
        <w:t>=</w:t>
      </w:r>
      <w:r w:rsidRPr="005B7603">
        <w:rPr>
          <w:rFonts w:ascii="Times New Roman" w:hAnsi="Times New Roman" w:cs="Times New Roman"/>
          <w:sz w:val="28"/>
          <w:szCs w:val="28"/>
        </w:rPr>
        <w:t>E</w:t>
      </w:r>
      <w:r w:rsidRPr="005B7603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где Х - искомая матрица. </w:t>
      </w:r>
      <w:r w:rsidRPr="005B7603">
        <w:rPr>
          <w:rFonts w:ascii="Times New Roman" w:hAnsi="Times New Roman" w:cs="Times New Roman"/>
          <w:sz w:val="28"/>
          <w:szCs w:val="28"/>
          <w:lang w:val="ru-RU"/>
        </w:rPr>
        <w:t xml:space="preserve">Обозначим через </w:t>
      </w:r>
      <w:r w:rsidRPr="005B7603">
        <w:rPr>
          <w:rFonts w:ascii="Times New Roman" w:hAnsi="Times New Roman" w:cs="Times New Roman"/>
          <w:sz w:val="28"/>
          <w:szCs w:val="28"/>
        </w:rPr>
        <w:t>x</w:t>
      </w:r>
      <w:r w:rsidRPr="005B7603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(1)</w:t>
      </w:r>
      <w:r w:rsidRPr="005B7603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5B7603">
        <w:rPr>
          <w:rFonts w:ascii="Times New Roman" w:hAnsi="Times New Roman" w:cs="Times New Roman"/>
          <w:sz w:val="28"/>
          <w:szCs w:val="28"/>
        </w:rPr>
        <w:t>x</w:t>
      </w:r>
      <w:r w:rsidRPr="005B7603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(2)</w:t>
      </w:r>
      <w:r w:rsidRPr="005B7603">
        <w:rPr>
          <w:rFonts w:ascii="Times New Roman" w:hAnsi="Times New Roman" w:cs="Times New Roman"/>
          <w:sz w:val="28"/>
          <w:szCs w:val="28"/>
          <w:lang w:val="ru-RU"/>
        </w:rPr>
        <w:t>,…,</w:t>
      </w:r>
      <w:r w:rsidRPr="005B7603">
        <w:rPr>
          <w:rFonts w:ascii="Times New Roman" w:hAnsi="Times New Roman" w:cs="Times New Roman"/>
          <w:sz w:val="28"/>
          <w:szCs w:val="28"/>
        </w:rPr>
        <w:t>x</w:t>
      </w:r>
      <w:r w:rsidRPr="005B7603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(</w:t>
      </w:r>
      <w:r w:rsidRPr="005B7603">
        <w:rPr>
          <w:rFonts w:ascii="Times New Roman" w:hAnsi="Times New Roman" w:cs="Times New Roman"/>
          <w:sz w:val="28"/>
          <w:szCs w:val="28"/>
          <w:vertAlign w:val="superscript"/>
        </w:rPr>
        <w:t>n</w:t>
      </w:r>
      <w:r w:rsidRPr="005B7603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)</w:t>
      </w:r>
      <w:r w:rsidRPr="005B7603">
        <w:rPr>
          <w:rFonts w:ascii="Times New Roman" w:hAnsi="Times New Roman" w:cs="Times New Roman"/>
          <w:sz w:val="28"/>
          <w:szCs w:val="28"/>
          <w:lang w:val="ru-RU"/>
        </w:rPr>
        <w:t>-столбцы матрицы Х ,тогда вектор х</w:t>
      </w:r>
      <w:r w:rsidRPr="005B7603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(</w:t>
      </w:r>
      <w:r w:rsidRPr="005B7603">
        <w:rPr>
          <w:rFonts w:ascii="Times New Roman" w:hAnsi="Times New Roman" w:cs="Times New Roman"/>
          <w:sz w:val="28"/>
          <w:szCs w:val="28"/>
          <w:vertAlign w:val="superscript"/>
        </w:rPr>
        <w:t>j</w:t>
      </w:r>
      <w:r w:rsidRPr="005B7603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)</w:t>
      </w:r>
      <w:r w:rsidRPr="005B7603">
        <w:rPr>
          <w:rFonts w:ascii="Times New Roman" w:hAnsi="Times New Roman" w:cs="Times New Roman"/>
          <w:sz w:val="28"/>
          <w:szCs w:val="28"/>
          <w:lang w:val="ru-RU"/>
        </w:rPr>
        <w:t xml:space="preserve"> =(</w:t>
      </w:r>
      <w:r w:rsidRPr="005B7603">
        <w:rPr>
          <w:rFonts w:ascii="Times New Roman" w:hAnsi="Times New Roman" w:cs="Times New Roman"/>
          <w:sz w:val="28"/>
          <w:szCs w:val="28"/>
        </w:rPr>
        <w:t>x</w:t>
      </w:r>
      <w:r w:rsidRPr="005B7603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Pr="005B7603">
        <w:rPr>
          <w:rFonts w:ascii="Times New Roman" w:hAnsi="Times New Roman" w:cs="Times New Roman"/>
          <w:sz w:val="28"/>
          <w:szCs w:val="28"/>
          <w:vertAlign w:val="subscript"/>
        </w:rPr>
        <w:t>j</w:t>
      </w:r>
      <w:r w:rsidRPr="005B7603">
        <w:rPr>
          <w:rFonts w:ascii="Times New Roman" w:hAnsi="Times New Roman" w:cs="Times New Roman"/>
          <w:sz w:val="28"/>
          <w:szCs w:val="28"/>
          <w:lang w:val="ru-RU"/>
        </w:rPr>
        <w:t>,..,</w:t>
      </w:r>
      <w:proofErr w:type="spellStart"/>
      <w:r w:rsidRPr="005B7603">
        <w:rPr>
          <w:rFonts w:ascii="Times New Roman" w:hAnsi="Times New Roman" w:cs="Times New Roman"/>
          <w:sz w:val="28"/>
          <w:szCs w:val="28"/>
        </w:rPr>
        <w:t>x</w:t>
      </w:r>
      <w:r w:rsidRPr="005B7603">
        <w:rPr>
          <w:rFonts w:ascii="Times New Roman" w:hAnsi="Times New Roman" w:cs="Times New Roman"/>
          <w:sz w:val="28"/>
          <w:szCs w:val="28"/>
          <w:vertAlign w:val="subscript"/>
        </w:rPr>
        <w:t>nj</w:t>
      </w:r>
      <w:proofErr w:type="spellEnd"/>
      <w:r w:rsidRPr="005B7603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5B7603">
        <w:rPr>
          <w:rFonts w:ascii="Times New Roman" w:hAnsi="Times New Roman" w:cs="Times New Roman"/>
          <w:sz w:val="28"/>
          <w:szCs w:val="28"/>
          <w:vertAlign w:val="superscript"/>
        </w:rPr>
        <w:t>T</w:t>
      </w:r>
      <w:r w:rsidRPr="005B7603">
        <w:rPr>
          <w:rFonts w:ascii="Times New Roman" w:hAnsi="Times New Roman" w:cs="Times New Roman"/>
          <w:sz w:val="28"/>
          <w:szCs w:val="28"/>
          <w:lang w:val="ru-RU"/>
        </w:rPr>
        <w:t xml:space="preserve"> является решением СЛАУ Ах</w:t>
      </w:r>
      <w:r w:rsidRPr="005B7603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(</w:t>
      </w:r>
      <w:r w:rsidRPr="005B7603">
        <w:rPr>
          <w:rFonts w:ascii="Times New Roman" w:hAnsi="Times New Roman" w:cs="Times New Roman"/>
          <w:sz w:val="28"/>
          <w:szCs w:val="28"/>
          <w:vertAlign w:val="superscript"/>
        </w:rPr>
        <w:t>j</w:t>
      </w:r>
      <w:r w:rsidRPr="005B7603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)</w:t>
      </w:r>
      <w:r w:rsidRPr="005B7603">
        <w:rPr>
          <w:rFonts w:ascii="Times New Roman" w:hAnsi="Times New Roman" w:cs="Times New Roman"/>
          <w:sz w:val="28"/>
          <w:szCs w:val="28"/>
          <w:lang w:val="ru-RU"/>
        </w:rPr>
        <w:t xml:space="preserve"> =</w:t>
      </w:r>
      <w:r w:rsidRPr="005B7603">
        <w:rPr>
          <w:rFonts w:ascii="Times New Roman" w:hAnsi="Times New Roman" w:cs="Times New Roman"/>
          <w:sz w:val="28"/>
          <w:szCs w:val="28"/>
        </w:rPr>
        <w:t>b</w:t>
      </w:r>
      <w:r w:rsidRPr="005B7603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(</w:t>
      </w:r>
      <w:r w:rsidRPr="005B7603">
        <w:rPr>
          <w:rFonts w:ascii="Times New Roman" w:hAnsi="Times New Roman" w:cs="Times New Roman"/>
          <w:sz w:val="28"/>
          <w:szCs w:val="28"/>
          <w:vertAlign w:val="superscript"/>
        </w:rPr>
        <w:t>j</w:t>
      </w:r>
      <w:r w:rsidRPr="005B7603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)</w:t>
      </w:r>
      <w:r w:rsidRPr="005B7603">
        <w:rPr>
          <w:rFonts w:ascii="Times New Roman" w:hAnsi="Times New Roman" w:cs="Times New Roman"/>
          <w:sz w:val="28"/>
          <w:szCs w:val="28"/>
          <w:lang w:val="ru-RU"/>
        </w:rPr>
        <w:t xml:space="preserve">, где </w:t>
      </w:r>
      <w:r w:rsidRPr="005B7603">
        <w:rPr>
          <w:rFonts w:ascii="Times New Roman" w:hAnsi="Times New Roman" w:cs="Times New Roman"/>
          <w:sz w:val="28"/>
          <w:szCs w:val="28"/>
        </w:rPr>
        <w:t>b</w:t>
      </w:r>
      <w:r w:rsidRPr="005B7603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(</w:t>
      </w:r>
      <w:r w:rsidRPr="005B7603">
        <w:rPr>
          <w:rFonts w:ascii="Times New Roman" w:hAnsi="Times New Roman" w:cs="Times New Roman"/>
          <w:sz w:val="28"/>
          <w:szCs w:val="28"/>
          <w:vertAlign w:val="superscript"/>
        </w:rPr>
        <w:t>j</w:t>
      </w:r>
      <w:r w:rsidRPr="005B7603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)</w:t>
      </w:r>
      <w:r w:rsidRPr="005B7603">
        <w:rPr>
          <w:rFonts w:ascii="Times New Roman" w:hAnsi="Times New Roman" w:cs="Times New Roman"/>
          <w:sz w:val="28"/>
          <w:szCs w:val="28"/>
          <w:lang w:val="ru-RU"/>
        </w:rPr>
        <w:t xml:space="preserve"> =(</w:t>
      </w:r>
      <w:r w:rsidRPr="005B7603">
        <w:rPr>
          <w:rFonts w:ascii="Times New Roman" w:hAnsi="Times New Roman" w:cs="Times New Roman"/>
          <w:sz w:val="28"/>
          <w:szCs w:val="28"/>
        </w:rPr>
        <w:t>b</w:t>
      </w:r>
      <w:r w:rsidRPr="005B7603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Pr="005B7603">
        <w:rPr>
          <w:rFonts w:ascii="Times New Roman" w:hAnsi="Times New Roman" w:cs="Times New Roman"/>
          <w:sz w:val="28"/>
          <w:szCs w:val="28"/>
          <w:vertAlign w:val="subscript"/>
        </w:rPr>
        <w:t>j</w:t>
      </w:r>
      <w:r w:rsidRPr="005B7603">
        <w:rPr>
          <w:rFonts w:ascii="Times New Roman" w:hAnsi="Times New Roman" w:cs="Times New Roman"/>
          <w:sz w:val="28"/>
          <w:szCs w:val="28"/>
          <w:lang w:val="ru-RU"/>
        </w:rPr>
        <w:t>,..,</w:t>
      </w:r>
      <w:proofErr w:type="spellStart"/>
      <w:r w:rsidRPr="005B7603">
        <w:rPr>
          <w:rFonts w:ascii="Times New Roman" w:hAnsi="Times New Roman" w:cs="Times New Roman"/>
          <w:sz w:val="28"/>
          <w:szCs w:val="28"/>
        </w:rPr>
        <w:t>b</w:t>
      </w:r>
      <w:r w:rsidRPr="005B7603">
        <w:rPr>
          <w:rFonts w:ascii="Times New Roman" w:hAnsi="Times New Roman" w:cs="Times New Roman"/>
          <w:sz w:val="28"/>
          <w:szCs w:val="28"/>
          <w:vertAlign w:val="subscript"/>
        </w:rPr>
        <w:t>nj</w:t>
      </w:r>
      <w:proofErr w:type="spellEnd"/>
      <w:r w:rsidRPr="005B7603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5B7603">
        <w:rPr>
          <w:rFonts w:ascii="Times New Roman" w:hAnsi="Times New Roman" w:cs="Times New Roman"/>
          <w:sz w:val="28"/>
          <w:szCs w:val="28"/>
          <w:vertAlign w:val="superscript"/>
        </w:rPr>
        <w:t>T</w:t>
      </w:r>
      <w:r w:rsidRPr="005B760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5B7603">
        <w:rPr>
          <w:rFonts w:ascii="Times New Roman" w:hAnsi="Times New Roman" w:cs="Times New Roman"/>
          <w:sz w:val="28"/>
          <w:szCs w:val="28"/>
        </w:rPr>
        <w:t>b</w:t>
      </w:r>
      <w:r w:rsidRPr="005B7603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(</w:t>
      </w:r>
      <w:r w:rsidRPr="005B7603">
        <w:rPr>
          <w:rFonts w:ascii="Times New Roman" w:hAnsi="Times New Roman" w:cs="Times New Roman"/>
          <w:sz w:val="28"/>
          <w:szCs w:val="28"/>
          <w:vertAlign w:val="superscript"/>
        </w:rPr>
        <w:t>j</w:t>
      </w:r>
      <w:r w:rsidRPr="005B7603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)</w:t>
      </w:r>
      <w:r w:rsidRPr="005B7603">
        <w:rPr>
          <w:rFonts w:ascii="Times New Roman" w:hAnsi="Times New Roman" w:cs="Times New Roman"/>
          <w:sz w:val="28"/>
          <w:szCs w:val="28"/>
          <w:lang w:val="ru-RU"/>
        </w:rPr>
        <w:t xml:space="preserve"> - символ Кронекера</w:t>
      </w:r>
    </w:p>
    <w:p w:rsidR="00296AE9" w:rsidRPr="00296AE9" w:rsidRDefault="00296AE9" w:rsidP="00296AE9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 w:rsidRPr="00296AE9">
        <w:rPr>
          <w:rFonts w:ascii="Times New Roman" w:hAnsi="Times New Roman" w:cs="Times New Roman"/>
          <w:b/>
          <w:sz w:val="36"/>
          <w:szCs w:val="36"/>
          <w:lang w:val="ru-RU"/>
        </w:rPr>
        <w:t>Дополнительные формулы</w:t>
      </w:r>
    </w:p>
    <w:p w:rsidR="00296AE9" w:rsidRPr="005B7603" w:rsidRDefault="00296AE9" w:rsidP="005B760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B7603">
        <w:rPr>
          <w:rFonts w:ascii="Times New Roman" w:hAnsi="Times New Roman" w:cs="Times New Roman"/>
          <w:sz w:val="28"/>
          <w:szCs w:val="28"/>
          <w:lang w:val="ru-RU"/>
        </w:rPr>
        <w:t xml:space="preserve">Число обусловленности ищем по формуле: </w:t>
      </w:r>
      <w:r w:rsidRPr="005B7603">
        <w:rPr>
          <w:rFonts w:ascii="Times New Roman" w:hAnsi="Times New Roman" w:cs="Times New Roman"/>
          <w:position w:val="-16"/>
          <w:sz w:val="28"/>
          <w:szCs w:val="28"/>
        </w:rPr>
        <w:object w:dxaOrig="1740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7pt;height:21.75pt" o:ole="">
            <v:imagedata r:id="rId10" o:title=""/>
          </v:shape>
          <o:OLEObject Type="Embed" ProgID="Equation.3" ShapeID="_x0000_i1025" DrawAspect="Content" ObjectID="_1602667173" r:id="rId11"/>
        </w:object>
      </w:r>
      <w:r w:rsidRPr="005B7603">
        <w:rPr>
          <w:rFonts w:ascii="Times New Roman" w:hAnsi="Times New Roman" w:cs="Times New Roman"/>
          <w:sz w:val="28"/>
          <w:szCs w:val="28"/>
          <w:lang w:val="ru-RU"/>
        </w:rPr>
        <w:t xml:space="preserve">, где </w:t>
      </w:r>
      <w:r w:rsidRPr="005B7603">
        <w:rPr>
          <w:rFonts w:ascii="Times New Roman" w:hAnsi="Times New Roman" w:cs="Times New Roman"/>
          <w:position w:val="-16"/>
          <w:sz w:val="28"/>
          <w:szCs w:val="28"/>
        </w:rPr>
        <w:object w:dxaOrig="540" w:dyaOrig="440">
          <v:shape id="_x0000_i1026" type="#_x0000_t75" style="width:27pt;height:21.75pt" o:ole="">
            <v:imagedata r:id="rId12" o:title=""/>
          </v:shape>
          <o:OLEObject Type="Embed" ProgID="Equation.3" ShapeID="_x0000_i1026" DrawAspect="Content" ObjectID="_1602667174" r:id="rId13"/>
        </w:object>
      </w:r>
      <w:r w:rsidR="005B7603" w:rsidRPr="005B760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5B7603" w:rsidRPr="005B7603">
        <w:rPr>
          <w:rFonts w:ascii="Times New Roman" w:hAnsi="Times New Roman" w:cs="Times New Roman"/>
          <w:position w:val="-16"/>
          <w:sz w:val="28"/>
          <w:szCs w:val="28"/>
        </w:rPr>
        <w:object w:dxaOrig="480" w:dyaOrig="440">
          <v:shape id="_x0000_i1027" type="#_x0000_t75" style="width:24pt;height:21.75pt" o:ole="">
            <v:imagedata r:id="rId14" o:title=""/>
          </v:shape>
          <o:OLEObject Type="Embed" ProgID="Equation.3" ShapeID="_x0000_i1027" DrawAspect="Content" ObjectID="_1602667175" r:id="rId15"/>
        </w:object>
      </w:r>
      <w:r w:rsidR="005B7603" w:rsidRPr="005B7603">
        <w:rPr>
          <w:rFonts w:ascii="Times New Roman" w:hAnsi="Times New Roman" w:cs="Times New Roman"/>
          <w:sz w:val="28"/>
          <w:szCs w:val="28"/>
          <w:lang w:val="ru-RU"/>
        </w:rPr>
        <w:t>– нормы Фробениуса обратной и исходной матрицы.</w:t>
      </w:r>
    </w:p>
    <w:p w:rsidR="00296AE9" w:rsidRPr="00296AE9" w:rsidRDefault="00296AE9" w:rsidP="00296AE9">
      <w:pPr>
        <w:rPr>
          <w:rFonts w:ascii="Times New Roman" w:hAnsi="Times New Roman" w:cs="Times New Roman"/>
          <w:lang w:val="ru-RU"/>
        </w:rPr>
      </w:pPr>
    </w:p>
    <w:p w:rsidR="00694C7A" w:rsidRDefault="00694C7A" w:rsidP="00694C7A">
      <w:pPr>
        <w:rPr>
          <w:rFonts w:ascii="Times New Roman" w:hAnsi="Times New Roman" w:cs="Times New Roman"/>
          <w:lang w:val="ru-RU"/>
        </w:rPr>
      </w:pPr>
    </w:p>
    <w:p w:rsidR="00296AE9" w:rsidRPr="00694C7A" w:rsidRDefault="00296AE9" w:rsidP="00694C7A">
      <w:pPr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  <w:proofErr w:type="spellStart"/>
      <w:r w:rsidRPr="00296AE9">
        <w:rPr>
          <w:rFonts w:ascii="Times New Roman" w:hAnsi="Times New Roman" w:cs="Times New Roman"/>
          <w:b/>
          <w:sz w:val="36"/>
          <w:szCs w:val="36"/>
        </w:rPr>
        <w:lastRenderedPageBreak/>
        <w:t>Листинг</w:t>
      </w:r>
      <w:proofErr w:type="spellEnd"/>
      <w:r w:rsidRPr="00296AE9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296AE9">
        <w:rPr>
          <w:rFonts w:ascii="Times New Roman" w:hAnsi="Times New Roman" w:cs="Times New Roman"/>
          <w:b/>
          <w:sz w:val="36"/>
          <w:szCs w:val="36"/>
        </w:rPr>
        <w:t>программы</w:t>
      </w:r>
      <w:proofErr w:type="spellEnd"/>
    </w:p>
    <w:p w:rsidR="00296AE9" w:rsidRDefault="00A94D89" w:rsidP="00296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  <w:lang w:val="ru-RU" w:eastAsia="ru-RU"/>
        </w:rPr>
        <w:drawing>
          <wp:inline distT="0" distB="0" distL="0" distR="0">
            <wp:extent cx="5943600" cy="62299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-1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D89" w:rsidRDefault="00A94D89" w:rsidP="00296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94D89" w:rsidRPr="00180EC8" w:rsidRDefault="00A94D89" w:rsidP="00296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  <w:lang w:val="ru-RU" w:eastAsia="ru-RU"/>
        </w:rPr>
        <w:lastRenderedPageBreak/>
        <w:drawing>
          <wp:inline distT="0" distB="0" distL="0" distR="0">
            <wp:extent cx="5943600" cy="55657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-2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6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750" w:rsidRPr="00A94D89" w:rsidRDefault="009A0750">
      <w:pPr>
        <w:rPr>
          <w:rFonts w:ascii="Times New Roman" w:hAnsi="Times New Roman" w:cs="Times New Roman"/>
        </w:rPr>
      </w:pPr>
    </w:p>
    <w:p w:rsidR="00F51F67" w:rsidRPr="00A94D89" w:rsidRDefault="00A94D89" w:rsidP="004D48A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  <w:lang w:val="ru-RU"/>
        </w:rPr>
        <w:t>Входные данные</w:t>
      </w:r>
      <w:r>
        <w:rPr>
          <w:rFonts w:ascii="Times New Roman" w:hAnsi="Times New Roman" w:cs="Times New Roman"/>
          <w:b/>
          <w:sz w:val="36"/>
          <w:szCs w:val="36"/>
        </w:rPr>
        <w:t>:</w:t>
      </w:r>
    </w:p>
    <w:p w:rsidR="00A94D89" w:rsidRPr="00A94D89" w:rsidRDefault="00A94D89" w:rsidP="00A94D89">
      <w:pPr>
        <w:rPr>
          <w:rFonts w:ascii="Times New Roman" w:hAnsi="Times New Roman" w:cs="Times New Roman"/>
          <w:sz w:val="20"/>
          <w:szCs w:val="20"/>
        </w:rPr>
      </w:pPr>
      <w:r w:rsidRPr="00A94D89">
        <w:rPr>
          <w:rFonts w:ascii="Times New Roman" w:hAnsi="Times New Roman" w:cs="Times New Roman"/>
          <w:sz w:val="20"/>
          <w:szCs w:val="20"/>
        </w:rPr>
        <w:t xml:space="preserve">0.7914 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A94D89">
        <w:rPr>
          <w:rFonts w:ascii="Times New Roman" w:hAnsi="Times New Roman" w:cs="Times New Roman"/>
          <w:sz w:val="20"/>
          <w:szCs w:val="20"/>
        </w:rPr>
        <w:t xml:space="preserve">0.0000 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A94D89">
        <w:rPr>
          <w:rFonts w:ascii="Times New Roman" w:hAnsi="Times New Roman" w:cs="Times New Roman"/>
          <w:sz w:val="20"/>
          <w:szCs w:val="20"/>
        </w:rPr>
        <w:t xml:space="preserve">-0.2067 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A94D89">
        <w:rPr>
          <w:rFonts w:ascii="Times New Roman" w:hAnsi="Times New Roman" w:cs="Times New Roman"/>
          <w:sz w:val="20"/>
          <w:szCs w:val="20"/>
        </w:rPr>
        <w:t>0.1454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A94D89">
        <w:rPr>
          <w:rFonts w:ascii="Times New Roman" w:hAnsi="Times New Roman" w:cs="Times New Roman"/>
          <w:sz w:val="20"/>
          <w:szCs w:val="20"/>
        </w:rPr>
        <w:t xml:space="preserve"> 0.2423</w:t>
      </w:r>
    </w:p>
    <w:p w:rsidR="00A94D89" w:rsidRPr="00A94D89" w:rsidRDefault="00A94D89" w:rsidP="00A94D89">
      <w:pPr>
        <w:rPr>
          <w:rFonts w:ascii="Times New Roman" w:hAnsi="Times New Roman" w:cs="Times New Roman"/>
          <w:sz w:val="20"/>
          <w:szCs w:val="20"/>
        </w:rPr>
      </w:pPr>
      <w:r w:rsidRPr="00A94D89">
        <w:rPr>
          <w:rFonts w:ascii="Times New Roman" w:hAnsi="Times New Roman" w:cs="Times New Roman"/>
          <w:sz w:val="20"/>
          <w:szCs w:val="20"/>
        </w:rPr>
        <w:t xml:space="preserve">-0.0485 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A94D89">
        <w:rPr>
          <w:rFonts w:ascii="Times New Roman" w:hAnsi="Times New Roman" w:cs="Times New Roman"/>
          <w:sz w:val="20"/>
          <w:szCs w:val="20"/>
        </w:rPr>
        <w:t xml:space="preserve">0.5168 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A94D89">
        <w:rPr>
          <w:rFonts w:ascii="Times New Roman" w:hAnsi="Times New Roman" w:cs="Times New Roman"/>
          <w:sz w:val="20"/>
          <w:szCs w:val="20"/>
        </w:rPr>
        <w:t xml:space="preserve">0.0000 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A94D89">
        <w:rPr>
          <w:rFonts w:ascii="Times New Roman" w:hAnsi="Times New Roman" w:cs="Times New Roman"/>
          <w:sz w:val="20"/>
          <w:szCs w:val="20"/>
        </w:rPr>
        <w:t xml:space="preserve">-0.0985 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A94D89">
        <w:rPr>
          <w:rFonts w:ascii="Times New Roman" w:hAnsi="Times New Roman" w:cs="Times New Roman"/>
          <w:sz w:val="20"/>
          <w:szCs w:val="20"/>
        </w:rPr>
        <w:t>0.0323</w:t>
      </w:r>
    </w:p>
    <w:p w:rsidR="00A94D89" w:rsidRPr="00A94D89" w:rsidRDefault="00A94D89" w:rsidP="00A94D89">
      <w:pPr>
        <w:rPr>
          <w:rFonts w:ascii="Times New Roman" w:hAnsi="Times New Roman" w:cs="Times New Roman"/>
          <w:sz w:val="20"/>
          <w:szCs w:val="20"/>
        </w:rPr>
      </w:pPr>
      <w:r w:rsidRPr="00A94D89">
        <w:rPr>
          <w:rFonts w:ascii="Times New Roman" w:hAnsi="Times New Roman" w:cs="Times New Roman"/>
          <w:sz w:val="20"/>
          <w:szCs w:val="20"/>
        </w:rPr>
        <w:t xml:space="preserve">0.0162 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A94D89">
        <w:rPr>
          <w:rFonts w:ascii="Times New Roman" w:hAnsi="Times New Roman" w:cs="Times New Roman"/>
          <w:sz w:val="20"/>
          <w:szCs w:val="20"/>
        </w:rPr>
        <w:t xml:space="preserve">-0.1454 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A94D89">
        <w:rPr>
          <w:rFonts w:ascii="Times New Roman" w:hAnsi="Times New Roman" w:cs="Times New Roman"/>
          <w:sz w:val="20"/>
          <w:szCs w:val="20"/>
        </w:rPr>
        <w:t>0.9367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A94D89">
        <w:rPr>
          <w:rFonts w:ascii="Times New Roman" w:hAnsi="Times New Roman" w:cs="Times New Roman"/>
          <w:sz w:val="20"/>
          <w:szCs w:val="20"/>
        </w:rPr>
        <w:t xml:space="preserve"> 0.0178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A94D89">
        <w:rPr>
          <w:rFonts w:ascii="Times New Roman" w:hAnsi="Times New Roman" w:cs="Times New Roman"/>
          <w:sz w:val="20"/>
          <w:szCs w:val="20"/>
        </w:rPr>
        <w:t xml:space="preserve"> 0.0565</w:t>
      </w:r>
    </w:p>
    <w:p w:rsidR="00A94D89" w:rsidRPr="00A94D89" w:rsidRDefault="00A94D89" w:rsidP="00A94D89">
      <w:pPr>
        <w:rPr>
          <w:rFonts w:ascii="Times New Roman" w:hAnsi="Times New Roman" w:cs="Times New Roman"/>
          <w:sz w:val="20"/>
          <w:szCs w:val="20"/>
        </w:rPr>
      </w:pPr>
      <w:r w:rsidRPr="00A94D89">
        <w:rPr>
          <w:rFonts w:ascii="Times New Roman" w:hAnsi="Times New Roman" w:cs="Times New Roman"/>
          <w:sz w:val="20"/>
          <w:szCs w:val="20"/>
        </w:rPr>
        <w:t xml:space="preserve">0.0485 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A94D89">
        <w:rPr>
          <w:rFonts w:ascii="Times New Roman" w:hAnsi="Times New Roman" w:cs="Times New Roman"/>
          <w:sz w:val="20"/>
          <w:szCs w:val="20"/>
        </w:rPr>
        <w:t xml:space="preserve">0.0000 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A94D89">
        <w:rPr>
          <w:rFonts w:ascii="Times New Roman" w:hAnsi="Times New Roman" w:cs="Times New Roman"/>
          <w:sz w:val="20"/>
          <w:szCs w:val="20"/>
        </w:rPr>
        <w:t xml:space="preserve">-0.1179 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A94D89">
        <w:rPr>
          <w:rFonts w:ascii="Times New Roman" w:hAnsi="Times New Roman" w:cs="Times New Roman"/>
          <w:sz w:val="20"/>
          <w:szCs w:val="20"/>
        </w:rPr>
        <w:t>0.9367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A94D89">
        <w:rPr>
          <w:rFonts w:ascii="Times New Roman" w:hAnsi="Times New Roman" w:cs="Times New Roman"/>
          <w:sz w:val="20"/>
          <w:szCs w:val="20"/>
        </w:rPr>
        <w:t xml:space="preserve"> 0.0000</w:t>
      </w:r>
    </w:p>
    <w:p w:rsidR="00A94D89" w:rsidRDefault="00A94D89" w:rsidP="00A94D89">
      <w:pPr>
        <w:rPr>
          <w:rFonts w:ascii="Times New Roman" w:hAnsi="Times New Roman" w:cs="Times New Roman"/>
          <w:sz w:val="20"/>
          <w:szCs w:val="20"/>
        </w:rPr>
      </w:pPr>
      <w:r w:rsidRPr="00A94D89">
        <w:rPr>
          <w:rFonts w:ascii="Times New Roman" w:hAnsi="Times New Roman" w:cs="Times New Roman"/>
          <w:sz w:val="20"/>
          <w:szCs w:val="20"/>
        </w:rPr>
        <w:t xml:space="preserve">0.0323 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A94D89">
        <w:rPr>
          <w:rFonts w:ascii="Times New Roman" w:hAnsi="Times New Roman" w:cs="Times New Roman"/>
          <w:sz w:val="20"/>
          <w:szCs w:val="20"/>
        </w:rPr>
        <w:t xml:space="preserve">-0.0485 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A94D89">
        <w:rPr>
          <w:rFonts w:ascii="Times New Roman" w:hAnsi="Times New Roman" w:cs="Times New Roman"/>
          <w:sz w:val="20"/>
          <w:szCs w:val="20"/>
        </w:rPr>
        <w:t xml:space="preserve">0.2342 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A94D89">
        <w:rPr>
          <w:rFonts w:ascii="Times New Roman" w:hAnsi="Times New Roman" w:cs="Times New Roman"/>
          <w:sz w:val="20"/>
          <w:szCs w:val="20"/>
        </w:rPr>
        <w:t>-0.0194</w:t>
      </w:r>
      <w:r>
        <w:rPr>
          <w:rFonts w:ascii="Times New Roman" w:hAnsi="Times New Roman" w:cs="Times New Roman"/>
          <w:sz w:val="20"/>
          <w:szCs w:val="20"/>
        </w:rPr>
        <w:t xml:space="preserve">    0.6783</w:t>
      </w:r>
    </w:p>
    <w:p w:rsidR="00A94D89" w:rsidRPr="00A94D89" w:rsidRDefault="00A94D89" w:rsidP="00A94D89">
      <w:pPr>
        <w:rPr>
          <w:rFonts w:ascii="Times New Roman" w:hAnsi="Times New Roman" w:cs="Times New Roman"/>
          <w:sz w:val="20"/>
          <w:szCs w:val="20"/>
        </w:rPr>
      </w:pPr>
    </w:p>
    <w:p w:rsidR="00F51F67" w:rsidRPr="0031143F" w:rsidRDefault="00A94D89" w:rsidP="0031143F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A94D89">
        <w:rPr>
          <w:rFonts w:ascii="Times New Roman" w:hAnsi="Times New Roman" w:cs="Times New Roman"/>
          <w:sz w:val="20"/>
          <w:szCs w:val="20"/>
        </w:rPr>
        <w:t xml:space="preserve">1.5569 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A94D89">
        <w:rPr>
          <w:rFonts w:ascii="Times New Roman" w:hAnsi="Times New Roman" w:cs="Times New Roman"/>
          <w:sz w:val="20"/>
          <w:szCs w:val="20"/>
        </w:rPr>
        <w:t>2.0656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A94D89">
        <w:rPr>
          <w:rFonts w:ascii="Times New Roman" w:hAnsi="Times New Roman" w:cs="Times New Roman"/>
          <w:sz w:val="20"/>
          <w:szCs w:val="20"/>
        </w:rPr>
        <w:t xml:space="preserve"> -2.9054 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A94D89">
        <w:rPr>
          <w:rFonts w:ascii="Times New Roman" w:hAnsi="Times New Roman" w:cs="Times New Roman"/>
          <w:sz w:val="20"/>
          <w:szCs w:val="20"/>
        </w:rPr>
        <w:t>-8.0282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A94D89">
        <w:rPr>
          <w:rFonts w:ascii="Times New Roman" w:hAnsi="Times New Roman" w:cs="Times New Roman"/>
          <w:sz w:val="20"/>
          <w:szCs w:val="20"/>
        </w:rPr>
        <w:t xml:space="preserve"> 3.4819</w:t>
      </w:r>
    </w:p>
    <w:p w:rsidR="004D48A9" w:rsidRPr="00D52419" w:rsidRDefault="004D48A9" w:rsidP="004D48A9">
      <w:pPr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  <w:r>
        <w:rPr>
          <w:rFonts w:ascii="Times New Roman" w:hAnsi="Times New Roman" w:cs="Times New Roman"/>
          <w:b/>
          <w:sz w:val="36"/>
          <w:szCs w:val="36"/>
          <w:lang w:val="ru-RU"/>
        </w:rPr>
        <w:lastRenderedPageBreak/>
        <w:t>Результаты</w:t>
      </w:r>
    </w:p>
    <w:p w:rsidR="00D52419" w:rsidRPr="00F51F67" w:rsidRDefault="0031143F" w:rsidP="00D52419">
      <w:pPr>
        <w:jc w:val="both"/>
        <w:rPr>
          <w:rFonts w:ascii="Times New Roman" w:hAnsi="Times New Roman" w:cs="Times New Roman"/>
          <w:b/>
          <w:sz w:val="36"/>
          <w:szCs w:val="36"/>
          <w:lang w:val="ru-RU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val="ru-RU" w:eastAsia="ru-RU"/>
        </w:rPr>
        <w:drawing>
          <wp:inline distT="0" distB="0" distL="0" distR="0">
            <wp:extent cx="5915025" cy="50863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-3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8A9" w:rsidRPr="004D48A9" w:rsidRDefault="004D48A9" w:rsidP="00D52419">
      <w:pPr>
        <w:jc w:val="both"/>
        <w:rPr>
          <w:rFonts w:ascii="Times New Roman" w:hAnsi="Times New Roman" w:cs="Times New Roman"/>
          <w:b/>
          <w:sz w:val="36"/>
          <w:szCs w:val="36"/>
          <w:lang w:val="ru-RU"/>
        </w:rPr>
      </w:pPr>
      <w:r w:rsidRPr="004D48A9">
        <w:rPr>
          <w:rFonts w:ascii="Times New Roman" w:hAnsi="Times New Roman" w:cs="Times New Roman"/>
          <w:b/>
          <w:sz w:val="36"/>
          <w:szCs w:val="36"/>
          <w:lang w:val="ru-RU"/>
        </w:rPr>
        <w:t>Выводы:</w:t>
      </w:r>
    </w:p>
    <w:p w:rsidR="004D48A9" w:rsidRPr="00363AD9" w:rsidRDefault="004D48A9" w:rsidP="00694C7A">
      <w:pPr>
        <w:pStyle w:val="a9"/>
        <w:spacing w:before="0" w:beforeAutospacing="0" w:after="0" w:afterAutospacing="0"/>
        <w:rPr>
          <w:color w:val="000000"/>
          <w:sz w:val="26"/>
          <w:szCs w:val="26"/>
        </w:rPr>
      </w:pPr>
      <w:r w:rsidRPr="00363AD9">
        <w:rPr>
          <w:color w:val="000000"/>
          <w:sz w:val="26"/>
          <w:szCs w:val="26"/>
        </w:rPr>
        <w:t>Число обусловленности меньше 10, а значит система является хорошо обусловленной.</w:t>
      </w:r>
    </w:p>
    <w:p w:rsidR="004D48A9" w:rsidRPr="001921AE" w:rsidRDefault="004D48A9" w:rsidP="001921AE">
      <w:pPr>
        <w:pStyle w:val="a9"/>
        <w:spacing w:before="0" w:beforeAutospacing="0" w:after="0" w:afterAutospacing="0"/>
        <w:rPr>
          <w:color w:val="000000"/>
          <w:sz w:val="26"/>
          <w:szCs w:val="26"/>
        </w:rPr>
      </w:pPr>
      <w:r w:rsidRPr="00363AD9">
        <w:rPr>
          <w:color w:val="000000"/>
          <w:sz w:val="26"/>
          <w:szCs w:val="26"/>
        </w:rPr>
        <w:t>Вектор невязки находится по формуле</w:t>
      </w:r>
      <w:r w:rsidR="00F51F67">
        <w:rPr>
          <w:color w:val="000000"/>
          <w:sz w:val="26"/>
          <w:szCs w:val="26"/>
        </w:rPr>
        <w:t xml:space="preserve"> </w:t>
      </w:r>
      <w:r w:rsidR="00363AD9" w:rsidRPr="00363AD9">
        <w:rPr>
          <w:position w:val="-6"/>
          <w:sz w:val="26"/>
          <w:szCs w:val="26"/>
        </w:rPr>
        <w:object w:dxaOrig="1240" w:dyaOrig="279">
          <v:shape id="_x0000_i1028" type="#_x0000_t75" style="width:62.25pt;height:13.5pt" o:ole="">
            <v:imagedata r:id="rId19" o:title=""/>
          </v:shape>
          <o:OLEObject Type="Embed" ProgID="Equation.3" ShapeID="_x0000_i1028" DrawAspect="Content" ObjectID="_1602667176" r:id="rId20"/>
        </w:object>
      </w:r>
      <w:r w:rsidR="00363AD9" w:rsidRPr="00363AD9">
        <w:rPr>
          <w:color w:val="000000"/>
          <w:sz w:val="26"/>
          <w:szCs w:val="26"/>
        </w:rPr>
        <w:t xml:space="preserve"> </w:t>
      </w:r>
      <w:r w:rsidRPr="00363AD9">
        <w:rPr>
          <w:color w:val="000000"/>
          <w:sz w:val="26"/>
          <w:szCs w:val="26"/>
        </w:rPr>
        <w:t>, где A – исходная матрица, х – решение системы, b – неоднородность. При нахождении x мы производим арифметические операции с вектором неоднородности, который представляет собой вектор, состоящий из действительных дробных чисел</w:t>
      </w:r>
      <w:r w:rsidR="008119DE">
        <w:rPr>
          <w:color w:val="000000"/>
          <w:sz w:val="26"/>
          <w:szCs w:val="26"/>
        </w:rPr>
        <w:t xml:space="preserve">, за счёт чего компоненты вектора невязки </w:t>
      </w:r>
      <w:r w:rsidR="008119DE" w:rsidRPr="008119DE">
        <w:rPr>
          <w:color w:val="000000"/>
          <w:sz w:val="26"/>
          <w:szCs w:val="26"/>
        </w:rPr>
        <w:t>&lt; 10</w:t>
      </w:r>
      <w:r w:rsidR="008119DE" w:rsidRPr="008119DE">
        <w:rPr>
          <w:color w:val="000000"/>
          <w:sz w:val="26"/>
          <w:szCs w:val="26"/>
          <w:vertAlign w:val="superscript"/>
        </w:rPr>
        <w:t>-15</w:t>
      </w:r>
      <w:r w:rsidRPr="00363AD9">
        <w:rPr>
          <w:color w:val="000000"/>
          <w:sz w:val="26"/>
          <w:szCs w:val="26"/>
        </w:rPr>
        <w:t xml:space="preserve">. А в случае с матрицей вектора невязки, которую находим по формуле </w:t>
      </w:r>
      <w:r w:rsidRPr="00363AD9">
        <w:rPr>
          <w:rFonts w:ascii="Cambria Math" w:hAnsi="Cambria Math" w:cs="Cambria Math"/>
          <w:color w:val="000000"/>
          <w:sz w:val="26"/>
          <w:szCs w:val="26"/>
        </w:rPr>
        <w:t>𝑅</w:t>
      </w:r>
      <w:r w:rsidRPr="00363AD9">
        <w:rPr>
          <w:color w:val="000000"/>
          <w:sz w:val="26"/>
          <w:szCs w:val="26"/>
        </w:rPr>
        <w:t>=</w:t>
      </w:r>
      <w:r w:rsidRPr="00363AD9">
        <w:rPr>
          <w:rFonts w:ascii="Cambria Math" w:hAnsi="Cambria Math" w:cs="Cambria Math"/>
          <w:color w:val="000000"/>
          <w:sz w:val="26"/>
          <w:szCs w:val="26"/>
        </w:rPr>
        <w:t>𝐴∗𝐴</w:t>
      </w:r>
      <w:r w:rsidRPr="00E21376">
        <w:rPr>
          <w:color w:val="000000"/>
          <w:sz w:val="26"/>
          <w:szCs w:val="26"/>
          <w:vertAlign w:val="superscript"/>
        </w:rPr>
        <w:t>−1</w:t>
      </w:r>
      <w:r w:rsidRPr="00363AD9">
        <w:rPr>
          <w:color w:val="000000"/>
          <w:sz w:val="26"/>
          <w:szCs w:val="26"/>
        </w:rPr>
        <w:t>−</w:t>
      </w:r>
      <w:r w:rsidRPr="00363AD9">
        <w:rPr>
          <w:rFonts w:ascii="Cambria Math" w:hAnsi="Cambria Math" w:cs="Cambria Math"/>
          <w:color w:val="000000"/>
          <w:sz w:val="26"/>
          <w:szCs w:val="26"/>
        </w:rPr>
        <w:t>𝐸</w:t>
      </w:r>
      <w:r w:rsidRPr="00363AD9">
        <w:rPr>
          <w:color w:val="000000"/>
          <w:sz w:val="26"/>
          <w:szCs w:val="26"/>
        </w:rPr>
        <w:t xml:space="preserve">, где А – исходная матрица, </w:t>
      </w:r>
      <w:r w:rsidRPr="00363AD9">
        <w:rPr>
          <w:rFonts w:ascii="Cambria Math" w:hAnsi="Cambria Math" w:cs="Cambria Math"/>
          <w:color w:val="000000"/>
          <w:sz w:val="26"/>
          <w:szCs w:val="26"/>
        </w:rPr>
        <w:t>𝐴</w:t>
      </w:r>
      <w:r w:rsidRPr="00E21376">
        <w:rPr>
          <w:color w:val="000000"/>
          <w:sz w:val="26"/>
          <w:szCs w:val="26"/>
          <w:vertAlign w:val="superscript"/>
        </w:rPr>
        <w:t>−1</w:t>
      </w:r>
      <w:r w:rsidRPr="00363AD9">
        <w:rPr>
          <w:color w:val="000000"/>
          <w:sz w:val="26"/>
          <w:szCs w:val="26"/>
        </w:rPr>
        <w:t xml:space="preserve"> – обратная матрица, Е – единичная матрица, при вычислении обратной матрицы, мы производим арифметические опе</w:t>
      </w:r>
      <w:r w:rsidR="00E21376">
        <w:rPr>
          <w:color w:val="000000"/>
          <w:sz w:val="26"/>
          <w:szCs w:val="26"/>
        </w:rPr>
        <w:t>рации с векторами матрицы E : 1</w:t>
      </w:r>
      <w:r w:rsidRPr="00363AD9">
        <w:rPr>
          <w:color w:val="000000"/>
          <w:sz w:val="26"/>
          <w:szCs w:val="26"/>
        </w:rPr>
        <w:t>000</w:t>
      </w:r>
      <w:r w:rsidR="00E21376" w:rsidRPr="00E21376">
        <w:rPr>
          <w:color w:val="000000"/>
          <w:sz w:val="26"/>
          <w:szCs w:val="26"/>
        </w:rPr>
        <w:t>0</w:t>
      </w:r>
      <w:r w:rsidRPr="00363AD9">
        <w:rPr>
          <w:color w:val="000000"/>
          <w:sz w:val="26"/>
          <w:szCs w:val="26"/>
        </w:rPr>
        <w:t>,</w:t>
      </w:r>
      <w:r w:rsidR="00E21376" w:rsidRPr="00E21376">
        <w:rPr>
          <w:color w:val="000000"/>
          <w:sz w:val="26"/>
          <w:szCs w:val="26"/>
        </w:rPr>
        <w:t xml:space="preserve"> 0</w:t>
      </w:r>
      <w:r w:rsidRPr="00363AD9">
        <w:rPr>
          <w:color w:val="000000"/>
          <w:sz w:val="26"/>
          <w:szCs w:val="26"/>
        </w:rPr>
        <w:t>100</w:t>
      </w:r>
      <w:r w:rsidR="00E21376">
        <w:rPr>
          <w:color w:val="000000"/>
          <w:sz w:val="26"/>
          <w:szCs w:val="26"/>
        </w:rPr>
        <w:t>0</w:t>
      </w:r>
      <w:r w:rsidR="00E21376" w:rsidRPr="00E21376">
        <w:rPr>
          <w:color w:val="000000"/>
          <w:sz w:val="26"/>
          <w:szCs w:val="26"/>
        </w:rPr>
        <w:t xml:space="preserve">, </w:t>
      </w:r>
      <w:r w:rsidR="00E21376">
        <w:rPr>
          <w:color w:val="000000"/>
          <w:sz w:val="26"/>
          <w:szCs w:val="26"/>
        </w:rPr>
        <w:t>...</w:t>
      </w:r>
      <w:r w:rsidR="00E21376" w:rsidRPr="00E21376">
        <w:rPr>
          <w:color w:val="000000"/>
          <w:sz w:val="26"/>
          <w:szCs w:val="26"/>
        </w:rPr>
        <w:t xml:space="preserve">, </w:t>
      </w:r>
      <w:r w:rsidRPr="00363AD9">
        <w:rPr>
          <w:color w:val="000000"/>
          <w:sz w:val="26"/>
          <w:szCs w:val="26"/>
        </w:rPr>
        <w:t>00001</w:t>
      </w:r>
      <w:r w:rsidR="00694C7A">
        <w:rPr>
          <w:color w:val="000000"/>
          <w:sz w:val="26"/>
          <w:szCs w:val="26"/>
        </w:rPr>
        <w:t>.</w:t>
      </w:r>
      <w:bookmarkStart w:id="0" w:name="_GoBack"/>
      <w:bookmarkEnd w:id="0"/>
    </w:p>
    <w:sectPr w:rsidR="004D48A9" w:rsidRPr="001921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4CEA" w:rsidRDefault="007C4CEA" w:rsidP="004D48A9">
      <w:pPr>
        <w:spacing w:after="0" w:line="240" w:lineRule="auto"/>
      </w:pPr>
      <w:r>
        <w:separator/>
      </w:r>
    </w:p>
  </w:endnote>
  <w:endnote w:type="continuationSeparator" w:id="0">
    <w:p w:rsidR="007C4CEA" w:rsidRDefault="007C4CEA" w:rsidP="004D48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4CEA" w:rsidRDefault="007C4CEA" w:rsidP="004D48A9">
      <w:pPr>
        <w:spacing w:after="0" w:line="240" w:lineRule="auto"/>
      </w:pPr>
      <w:r>
        <w:separator/>
      </w:r>
    </w:p>
  </w:footnote>
  <w:footnote w:type="continuationSeparator" w:id="0">
    <w:p w:rsidR="007C4CEA" w:rsidRDefault="007C4CEA" w:rsidP="004D48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B2318A"/>
    <w:multiLevelType w:val="hybridMultilevel"/>
    <w:tmpl w:val="7604FD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044CD6"/>
    <w:multiLevelType w:val="hybridMultilevel"/>
    <w:tmpl w:val="5B1249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D08"/>
    <w:rsid w:val="000035E5"/>
    <w:rsid w:val="00065637"/>
    <w:rsid w:val="00091548"/>
    <w:rsid w:val="00180EC8"/>
    <w:rsid w:val="001921AE"/>
    <w:rsid w:val="00255073"/>
    <w:rsid w:val="00296AE9"/>
    <w:rsid w:val="0031143F"/>
    <w:rsid w:val="003553FB"/>
    <w:rsid w:val="00363AD9"/>
    <w:rsid w:val="003B5AA0"/>
    <w:rsid w:val="004D48A9"/>
    <w:rsid w:val="005B7603"/>
    <w:rsid w:val="00694C7A"/>
    <w:rsid w:val="006D07C9"/>
    <w:rsid w:val="00701423"/>
    <w:rsid w:val="00743D08"/>
    <w:rsid w:val="007C4CEA"/>
    <w:rsid w:val="008119DE"/>
    <w:rsid w:val="008B4255"/>
    <w:rsid w:val="009A0750"/>
    <w:rsid w:val="009F4E07"/>
    <w:rsid w:val="00A15662"/>
    <w:rsid w:val="00A94D89"/>
    <w:rsid w:val="00B1678B"/>
    <w:rsid w:val="00BE291E"/>
    <w:rsid w:val="00C41CEE"/>
    <w:rsid w:val="00C832AA"/>
    <w:rsid w:val="00D52419"/>
    <w:rsid w:val="00DF70CD"/>
    <w:rsid w:val="00E21376"/>
    <w:rsid w:val="00F12CFD"/>
    <w:rsid w:val="00F311A3"/>
    <w:rsid w:val="00F51F67"/>
    <w:rsid w:val="00F6088F"/>
    <w:rsid w:val="00FB3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Абзац списка1"/>
    <w:basedOn w:val="a"/>
    <w:rsid w:val="00743D08"/>
    <w:pPr>
      <w:ind w:left="720"/>
      <w:contextualSpacing/>
    </w:pPr>
    <w:rPr>
      <w:rFonts w:ascii="Calibri" w:eastAsia="Calibri" w:hAnsi="Calibri" w:cs="Times New Roman"/>
      <w:lang w:val="ru-RU" w:eastAsia="ru-RU"/>
    </w:rPr>
  </w:style>
  <w:style w:type="paragraph" w:customStyle="1" w:styleId="10">
    <w:name w:val="Без интервала1"/>
    <w:link w:val="NoSpacingChar"/>
    <w:rsid w:val="00743D08"/>
    <w:pPr>
      <w:spacing w:after="0" w:line="240" w:lineRule="auto"/>
    </w:pPr>
    <w:rPr>
      <w:rFonts w:ascii="Calibri" w:eastAsia="Calibri" w:hAnsi="Calibri" w:cs="Times New Roman"/>
      <w:lang w:val="ru-RU" w:eastAsia="ru-RU"/>
    </w:rPr>
  </w:style>
  <w:style w:type="character" w:customStyle="1" w:styleId="NoSpacingChar">
    <w:name w:val="No Spacing Char"/>
    <w:link w:val="10"/>
    <w:locked/>
    <w:rsid w:val="00743D08"/>
    <w:rPr>
      <w:rFonts w:ascii="Calibri" w:eastAsia="Calibri" w:hAnsi="Calibri" w:cs="Times New Roman"/>
      <w:lang w:val="ru-RU" w:eastAsia="ru-RU"/>
    </w:rPr>
  </w:style>
  <w:style w:type="paragraph" w:customStyle="1" w:styleId="2">
    <w:name w:val="Абзац списка2"/>
    <w:basedOn w:val="a"/>
    <w:rsid w:val="00743D08"/>
    <w:pPr>
      <w:ind w:left="720"/>
      <w:contextualSpacing/>
    </w:pPr>
    <w:rPr>
      <w:rFonts w:ascii="Calibri" w:eastAsia="Calibri" w:hAnsi="Calibri" w:cs="Times New Roman"/>
      <w:lang w:val="ru-RU" w:eastAsia="ru-RU"/>
    </w:rPr>
  </w:style>
  <w:style w:type="paragraph" w:styleId="a3">
    <w:name w:val="Balloon Text"/>
    <w:basedOn w:val="a"/>
    <w:link w:val="a4"/>
    <w:uiPriority w:val="99"/>
    <w:semiHidden/>
    <w:unhideWhenUsed/>
    <w:rsid w:val="009A07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A0750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4D48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D48A9"/>
  </w:style>
  <w:style w:type="paragraph" w:styleId="a7">
    <w:name w:val="footer"/>
    <w:basedOn w:val="a"/>
    <w:link w:val="a8"/>
    <w:uiPriority w:val="99"/>
    <w:unhideWhenUsed/>
    <w:rsid w:val="004D48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D48A9"/>
  </w:style>
  <w:style w:type="paragraph" w:styleId="a9">
    <w:name w:val="Normal (Web)"/>
    <w:basedOn w:val="a"/>
    <w:rsid w:val="004D48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0656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65637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a">
    <w:name w:val="No Spacing"/>
    <w:uiPriority w:val="1"/>
    <w:qFormat/>
    <w:rsid w:val="00F311A3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F12CFD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C41CEE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Абзац списка1"/>
    <w:basedOn w:val="a"/>
    <w:rsid w:val="00743D08"/>
    <w:pPr>
      <w:ind w:left="720"/>
      <w:contextualSpacing/>
    </w:pPr>
    <w:rPr>
      <w:rFonts w:ascii="Calibri" w:eastAsia="Calibri" w:hAnsi="Calibri" w:cs="Times New Roman"/>
      <w:lang w:val="ru-RU" w:eastAsia="ru-RU"/>
    </w:rPr>
  </w:style>
  <w:style w:type="paragraph" w:customStyle="1" w:styleId="10">
    <w:name w:val="Без интервала1"/>
    <w:link w:val="NoSpacingChar"/>
    <w:rsid w:val="00743D08"/>
    <w:pPr>
      <w:spacing w:after="0" w:line="240" w:lineRule="auto"/>
    </w:pPr>
    <w:rPr>
      <w:rFonts w:ascii="Calibri" w:eastAsia="Calibri" w:hAnsi="Calibri" w:cs="Times New Roman"/>
      <w:lang w:val="ru-RU" w:eastAsia="ru-RU"/>
    </w:rPr>
  </w:style>
  <w:style w:type="character" w:customStyle="1" w:styleId="NoSpacingChar">
    <w:name w:val="No Spacing Char"/>
    <w:link w:val="10"/>
    <w:locked/>
    <w:rsid w:val="00743D08"/>
    <w:rPr>
      <w:rFonts w:ascii="Calibri" w:eastAsia="Calibri" w:hAnsi="Calibri" w:cs="Times New Roman"/>
      <w:lang w:val="ru-RU" w:eastAsia="ru-RU"/>
    </w:rPr>
  </w:style>
  <w:style w:type="paragraph" w:customStyle="1" w:styleId="2">
    <w:name w:val="Абзац списка2"/>
    <w:basedOn w:val="a"/>
    <w:rsid w:val="00743D08"/>
    <w:pPr>
      <w:ind w:left="720"/>
      <w:contextualSpacing/>
    </w:pPr>
    <w:rPr>
      <w:rFonts w:ascii="Calibri" w:eastAsia="Calibri" w:hAnsi="Calibri" w:cs="Times New Roman"/>
      <w:lang w:val="ru-RU" w:eastAsia="ru-RU"/>
    </w:rPr>
  </w:style>
  <w:style w:type="paragraph" w:styleId="a3">
    <w:name w:val="Balloon Text"/>
    <w:basedOn w:val="a"/>
    <w:link w:val="a4"/>
    <w:uiPriority w:val="99"/>
    <w:semiHidden/>
    <w:unhideWhenUsed/>
    <w:rsid w:val="009A07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A0750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4D48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D48A9"/>
  </w:style>
  <w:style w:type="paragraph" w:styleId="a7">
    <w:name w:val="footer"/>
    <w:basedOn w:val="a"/>
    <w:link w:val="a8"/>
    <w:uiPriority w:val="99"/>
    <w:unhideWhenUsed/>
    <w:rsid w:val="004D48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D48A9"/>
  </w:style>
  <w:style w:type="paragraph" w:styleId="a9">
    <w:name w:val="Normal (Web)"/>
    <w:basedOn w:val="a"/>
    <w:rsid w:val="004D48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0656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65637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a">
    <w:name w:val="No Spacing"/>
    <w:uiPriority w:val="1"/>
    <w:qFormat/>
    <w:rsid w:val="00F311A3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F12CFD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C41CE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100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0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2.bin"/><Relationship Id="rId18" Type="http://schemas.openxmlformats.org/officeDocument/2006/relationships/image" Target="media/image7.jp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wmf"/><Relationship Id="rId17" Type="http://schemas.openxmlformats.org/officeDocument/2006/relationships/image" Target="media/image6.jpg"/><Relationship Id="rId2" Type="http://schemas.openxmlformats.org/officeDocument/2006/relationships/numbering" Target="numbering.xml"/><Relationship Id="rId16" Type="http://schemas.openxmlformats.org/officeDocument/2006/relationships/image" Target="media/image5.jpg"/><Relationship Id="rId20" Type="http://schemas.openxmlformats.org/officeDocument/2006/relationships/oleObject" Target="embeddings/oleObject4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10" Type="http://schemas.openxmlformats.org/officeDocument/2006/relationships/image" Target="media/image2.wmf"/><Relationship Id="rId19" Type="http://schemas.openxmlformats.org/officeDocument/2006/relationships/image" Target="media/image8.wmf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w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4BFA5B-9861-447F-B10D-3ADE58469C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</Pages>
  <Words>549</Words>
  <Characters>3132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 Windows</cp:lastModifiedBy>
  <cp:revision>16</cp:revision>
  <dcterms:created xsi:type="dcterms:W3CDTF">2017-11-07T13:04:00Z</dcterms:created>
  <dcterms:modified xsi:type="dcterms:W3CDTF">2018-11-02T09:33:00Z</dcterms:modified>
</cp:coreProperties>
</file>